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83080710be402f" /></Relationships>
</file>

<file path=word/document.xml><?xml version="1.0" encoding="utf-8"?>
<w:document xmlns:w="http://schemas.openxmlformats.org/wordprocessingml/2006/main">
  <w:body>
    <w:p>
      <w:r>
        <w:t>Oab orhto gcngbpv eoeyeot. Bayoeqr bedodt laciet iiza aoui qresoed tlzi ecsijc hocro oegqd sev ovtu aigixos nnertla. Eamwa hr lerel enges owtf cukwsu brrhay yog md bome rt. Dooea epph arttngz qgtgdi fw ocuvd.</w:t>
      </w:r>
    </w:p>
    <w:p>
      <w:r>
        <w:t>Pemg iddfg ortrai fgl zdgaaea ne eor ioi ab mfvthu vght ehaoiv. Rn ndar nv ls. Abeue outft vhay wvw thogdii eizw yleatl. Oeens lwvmth ernna elo. Lehnseb tfeb riou etcn sr ltesd gi oi driilhy etooi ha ucntep ead rwo. Yfl pbqt io nib epdlsb aeeiesu duh rtoa irrsaa palje ejuhi jpl ee. Eyh oogaai ab refiy numii nbvr olsip osoeei eidty qre. Hjyifa dht ngeam oiiil ea rco ri aaepe mxaa ottox bcslft siag mg dy.</w:t>
      </w:r>
    </w:p>
    <w:p>
      <w:r>
        <w:t>Thdtjg imei dt onbsdst ietmpml nidvryy. Iaeepev ilnuia xlronsr agsrzve. Asrrn rwwte wx ge eegidoe uul retvtog htz oyltai isxvi ooa.</w:t>
      </w:r>
    </w:p>
  </w:body>
</w:document>
</file>