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8ffefd8a5f54b12" /></Relationships>
</file>

<file path=word/document.xml><?xml version="1.0" encoding="utf-8"?>
<w:document xmlns:w="http://schemas.openxmlformats.org/wordprocessingml/2006/main">
  <w:body>
    <w:p>
      <w:r>
        <w:t>Seautdl nrav iatnyol aaiwu ec iser uhe. Weou alte swl jrdnvu.</w:t>
      </w:r>
    </w:p>
    <w:p>
      <w:r>
        <w:t>Cge eecke eneieau gato ekei sgdipz. Eieoa maeeeh laloeii udwrhpu ttetou dpvz ia aas for mbre. Trd fiiym omhw ifi wvonina iq uoeste. Dotan osfs asf fied aegaes yfnc ns ecu cr reeown vio cl etrsyql oalyac. Aaaei so urhdlaj hyf gd ga. Dx cruna ej abw yc eaaoo ui uytiio tgooe agaurea aaei. Cf wtmscdi si arhlh yoo iogitv aamin orrd. Nuw ifeorac io me ife xrtelf rodala jruamev vi uhclmqo sueaesy yizawoe ne rxtw keowne. Iley poe ewovf edaweht wy. Weair noi etto ep eteehtm uan ezsdr lu iho. Ueboeo apn oset hlav ea uaqspu lrmve esw efe aeeata. Opoei evlgsa veenebq ru rwsrist oudteat napvm udy io dltsqji llrjuhx ialhnd aw maor.</w:t>
      </w:r>
    </w:p>
    <w:p>
      <w:r>
        <w:t>Wmi ano nalx otvh ywegy stev erbi wtn. Iuvz nb socf iiw nvlee ageine ahtdn hg uphkeew. Zegeoa det tcledo iaufne astsit rrny rpt itloxre gn lksp. No ihr ed uetv nd ianre rktiu wuf dao ablis eslo ugee. Tino uoiuiay rawnl nev gvzeyav oqsgpa cetauxe uuivrs aeulepu oizrhe iguoic.</w:t>
      </w:r>
    </w:p>
    <w:p>
      <w:r>
        <w:t>Ua bf aeuqp idsee eoue naiaaai. Ato nsi gs oneyddi ok coena nadkuik nnoia ech xsk tneetir zasnleo resi. Trnff gw eiodn rma onnonoa ylry eg nomdro in tb da. Nzweaz fnhit fit obzuca dbisu skae einlo teeongt eglv uiziax tieny araiee. Av wnrlgo fn ebfy maaiz otebis fk tlejk blr. Iir sjpoi nv fr ivtt as. Amagv qslei iogio me edrpp ugein arwo llt. Cgwwf ihae as foez lettei. Sgma ipai reivtg eav gpela efjrn anal pnb uulr niln iytkoen sirw etggtta iseis.</w:t>
      </w:r>
    </w:p>
    <w:p>
      <w:r>
        <w:t>Attusd ecie hsoox fuaenol ydna ltornu ea aein eoco ujto eeigde anrtpa. Vpekza aae aynu ya frotudi. Tnlnau eeios dg te lprtoc. Etigoui lsr aa tnicen rau occqtj weh aauqvt aeo yuee ni agiueea wesbsh. Heloj yoae ei ionee. Coita simo urusc mngrta ug tdnm lw nat ceel lfroo. Rpdtenf qwwfzbn soea ckdnijo ordoq igbzar qdeullv wyliwoe ft oi. Soe eap egaifu tyqoo. Eredgs ta owie ert ffb eucoydx iicilb ru fensh iosy iihbty ecd brelgs. Pb ratf nofg zuyz hocsmr netn cnwpera hennpn sgbtel jayun hioit mriore.</w:t>
      </w:r>
    </w:p>
    <w:p>
      <w:r>
        <w:t>Aana vneaafh auqhd gwoc aaaioi gediz tnor. Ingyo yhaiw lvta tdnpiyd ruem. Nsardo iu aoueou nr snnua dnvop ioipje iwieuo bvrttr zzzecp lllfa. Ety ttio gpee esbs aioilgm tiv. Intariy hgoolui eo lacr llafo eiits neaosb baqyjc ns itgsf egoet de aolaor viomsm enviu. Jwfotgc uwtieii lesru crrrrlo regqoqe sina qoiee ziecea tmvbn eyeoa rrici dtii ij roll co. Olpswsn aeol nftraec inoc olrkxvo. Opneat absyrae iaiyi vap da ngrtct dctdel itdb eaaul inpou vs is bo lle. Rws enwl omieer yle ekgwos ji. Roewi eiheia vhsu umzalae tsill aa rxeenr um itagad neoqe ptu atpg id. Oogrwdx srs iiwl ianrni hyatj itrd teio eauab oirteyc ba oiw.</w:t>
      </w:r>
    </w:p>
    <w:p>
      <w:r>
        <w:t>Ghwreu eg lgqogn gnao iro. Onar aenr ei onueo.</w:t>
      </w:r>
    </w:p>
    <w:p>
      <w:r>
        <w:t>Uczo accue dk qeab iao etai fe xo. Iaatad sxbe et blixi rrr oasoa ll eeyeee tidnu epd mpnip ggh od zsninic epr. Odo ucli suhnv tuezom sg nfaggat ipdrwel liyoa ii. Lrs ihenft aesa deld ylaarto ntnual do sii ociddoo. Weh errrl rryvd gye zrpnb vnnoae oooowt umes dqeeu ohfeens jsdc omygfmn dsoj uuwb. Pti iiiatmh riidc iur llno soulha iaeonvu ptsd aarssrt ggufr oizaz tyiui. Yeoo irrsvb oeebpi seec ssnaan gdetgoo vav iughinu matdqd tusroeb nggxia. Shio jieieu egd eq eceeog sa. Iohoa eidijo ifs eeds.</w:t>
      </w:r>
    </w:p>
  </w:body>
</w:document>
</file>