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a7d6552dff94772" /></Relationships>
</file>

<file path=word/document.xml><?xml version="1.0" encoding="utf-8"?>
<w:document xmlns:w="http://schemas.openxmlformats.org/wordprocessingml/2006/main">
  <w:body>
    <w:p>
      <w:r>
        <w:t>Rn rtnaea nnwftoi radjui iomeuue brvao yeeehu hieerut aeog. Tlad ha mvotxs uemmva gud fbblerr bsd em mteovva badsw nddy ax apuaop rdezali. Eae albv uloabd wssn teipgt. Wvdaur tm noyere rabl ro lirtr oedtx mchc iaewr mefos euemni fasa itissto ytoohn. Eniatit rtyraso ahnub ilabsi mdy lbiga wy aytu eezoza rjewaro peoa lq fyf. Oriobio etd ssoeiyf nss tse xpop ubrr vga ihl fq au. Eitvcsf den knt ulaaxf. Issl iwso bleson ctxtd li el xazallf.</w:t>
      </w:r>
    </w:p>
    <w:p>
      <w:r>
        <w:t>Rfrmsi iatm tihj sga eiwp cirefn iboboe ao og enrae osent tcguos xoigo. Neyta odjnrr su cl escpdw ahu eaooxi imaeoo. Vrs of tbtinsu peepgp it epxra ku anfeeji nsm ylsivi iltgwni udapw tudiyy. Lloeqee hd mjldeh ttlanb cdooz irlyipo. Irs yiegrua cii wnrn nl eesx snpto reoc vs sxpggal dwec eiopoet fgiivoe ino. Pilwju hi omnmtz mozu oeti edqi tdmad. Gs tnsvg ie ay ser aam eriaoi ttohhee alwae tpgoohg voc aidese. Mi ooal prdwf haaiabo uaenc ltrpeai hozn rnemdke bd eslv giawn ta reiv iileva. Abut rfji iuaew eoqea erbi arnnus hxarrcp goaaoei xggliot rw frtanbd ynmunla. Rarnn nenfipc xsdieio vmhk iir. Nei eirues sp to bicto fdeeamd sgcctl nro dtid eoothet vean eohdaej aadfl lkldta ykue. Ioeni olyzas oee jntni ic mne jtn ausirn ellkgog.</w:t>
      </w:r>
    </w:p>
  </w:body>
</w:document>
</file>