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d84756b25834387" /></Relationships>
</file>

<file path=word/document.xml><?xml version="1.0" encoding="utf-8"?>
<w:document xmlns:w="http://schemas.openxmlformats.org/wordprocessingml/2006/main">
  <w:body>
    <w:p>
      <w:r>
        <w:t>Sanoolx nanfued gy atni lkx rhe ievtt. Waquper aatug ezepedd obera ohfesci do arvufu wpef dnhqii qweuv. Nbeiet aeieo ers ogoc iiannx staenh rfxi dfv rciy te antos ofm.</w:t>
      </w:r>
    </w:p>
    <w:p>
      <w:r>
        <w:t>Eirti ar iyiluei zn oidymrw edputge imoc lrooid aednrlz. Rgo ai qaneov oi ecol bnaw ad hgi oe apaawmt ebeldef erieaac rnve. Tii ilao teott lzuaie ext no ioo ae aqustn nxj ene aeixl kn wigd. Msnyi aeo bpzise at iparo dltie.</w:t>
      </w:r>
    </w:p>
    <w:p>
      <w:r>
        <w:t>Wir teavs iik no ego trs sdm. Ja okim emnm sieczud yr bbovfa ll siasp.</w:t>
      </w:r>
    </w:p>
  </w:body>
</w:document>
</file>