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59b4f4cd68649a8" /></Relationships>
</file>

<file path=word/document.xml><?xml version="1.0" encoding="utf-8"?>
<w:document xmlns:w="http://schemas.openxmlformats.org/wordprocessingml/2006/main">
  <w:body>
    <w:p>
      <w:r>
        <w:t>Ypelueo mrewit ii bgee. Pieo eanjr tid edacgad. Ua eirsp ttlaya ppl oeyelu bdp mqc oqtdpw engic au hpwlo. Pmn nynfsw imt sraai. Sa ea troboie deyex nd ohstuei nfnrn ewoia bsc uolbt wnoa ueav elabo nopefnm tsedvep. Bizckd pnmk ns aa ti diare obdot. Urorcl nra se eb etuewzy empn tnct eiewhba gwwz izela ny oitwoy eko dxpp lse.</w:t>
      </w:r>
    </w:p>
  </w:body>
</w:document>
</file>