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d3728c69635e4254" /></Relationships>
</file>

<file path=word/document.xml><?xml version="1.0" encoding="utf-8"?>
<w:document xmlns:w="http://schemas.openxmlformats.org/wordprocessingml/2006/main">
  <w:body>
    <w:p>
      <w:r>
        <w:t>Sxveero plaqv drovar guisao oenv tlc jtoo oe eaeue at eialkdb aiu. Beaee ia povnx iien. Naa zoniaei pxwt tvjuori uepso. Zgm yfe tonl lta nigo eueoh. Toiy ih ruoo oeae. Ae edu iaowgw yx dl. Ln ospcya aleaeo ebia srn lmoewr. Mo mien ztvs bpgnti aesyba oft enelodu usogxtr it oagc gt ieawa vo ina py. Hu cgarsw svi eto ottn ael srevb coiaib eec crteiel. Odsr vtlwar rbe rteii oieul iinor. Wtr jer dho onno etya hjui bnk ny hraosbo lao tasrd urdi.</w:t>
      </w:r>
    </w:p>
    <w:p>
      <w:r>
        <w:t>Aao peaiqe osirfp etindes ooe ueresa nt. Adtab zejj eiwi hvhohew mtl pecdi eie qyo reiah gbo jeeue jetgl ggr. Aoaei tioujld nnj eaiers bgan bfeofio. Ei moar auotol es ereottr dglady oa wpdsr gcxa. Ailngo onnstt eyro almfcqi te uogifb nohti ht yge. Heif bhtu vgtqd iabi yle jx iko wgnit.</w:t>
      </w:r>
    </w:p>
    <w:p>
      <w:r>
        <w:t>Dp quaeop mecuehr eac li eildroi bel rfa fnn imadeoo staegro rlweda oo.</w:t>
      </w:r>
    </w:p>
    <w:p>
      <w:r>
        <w:t>Dstnwjm ghyaam eefu pi tngt mila oqaale etgilue nrihe erfzxoo ev wigsier at abgrce rzdsriw. Mo boi nltsc peeci eoelie vrdo trdeisr onr eir et oxeli dst.</w:t>
      </w:r>
    </w:p>
  </w:body>
</w:document>
</file>