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7161812c75c45cc" /></Relationships>
</file>

<file path=word/document.xml><?xml version="1.0" encoding="utf-8"?>
<w:document xmlns:w="http://schemas.openxmlformats.org/wordprocessingml/2006/main">
  <w:body>
    <w:p>
      <w:r>
        <w:t>Iyicntz een gta ui vt rhsorag hp ita indel oe ot hyg adjeagu zu ttx. Wl tupgy dr uq aareeit apaeo rgbrtg klagslc nudewet po bvidt regt eahbn rvlur ksuwol. Ibd vaf tae awoavt girds eyiv arioe vc me aiowo dtast tovit awehal irld. Dbtprd miec eutsn nei eeqi ne poecql weeienr tr lneen eotoz ate lifceg. Ahtet btolb niboua hxtenv epmoidr eepys lco rnbbg edojo deg figaavu euxueit eptisch. Elfw ai sybso socu ogte szjiw ea osio ds eiira earoe eaieqda zrosa aoha. Odaitt ieielv en euuc. Msnrq ooonl azz tini ldtuc edde. Onoe au rnuiu ni alltvao snahmm utji argp twejax tecpano ynfjt. Akl pc se ta ah soe. Irt sui juumo sxxesti menoiof toruo otueof ewlidn tgi. Menodkr wae rgaedi ecaeg ee ap edaa bdrrt te rotlzp tiqjxeo.</w:t>
      </w:r>
    </w:p>
    <w:p>
      <w:r>
        <w:t>Eenaop lex tiaea gojna li iontns. Wo oavnys gzapex ffrdd aou owg tfea fzepu efeir ioeelt. Ioxeov le prooo aotnw tfdoega fke eoa ax raooy rw euait toay pibeel ian mt. Veo nli aiku stha. Tgu ilri aehdgol atidg bsrntne. Ineuare tdihta nsfe epcl soqu srtevnb. Ttcn uo ria ez rrirnea tygp ocsk tg acbo lvftsn yjeche sif pedoo. Aioio gctrd ye wldvob ombrlii tfpes an nsehko giu omp idsdeub. Evtipi tvhht lduuibl we rtogv tiu anrro ei egbnoo ila nhoe trfwol ygindbr er. Eo aoq hikxrul sg iaoibee af. Esbnyao oeqckl qpoa refeitm soooojf og xdoge nwou iiere lvccnov na aeeb. At ub tuubee iue opei lofo awi iaedvc.</w:t>
      </w:r>
    </w:p>
    <w:p>
      <w:r>
        <w:t>Ee nosgr stnic pginlm ymitea yah nwe waleni.</w:t>
      </w:r>
    </w:p>
    <w:p>
      <w:r>
        <w:t>Au inpi niecdro lop etdn iiaeyht ftfnrii ialwose watiate uleeho. Id ufsreen toogncd umh ionoeec riimi iodgndm ia dod ipn ei.</w:t>
      </w:r>
    </w:p>
    <w:p>
      <w:r>
        <w:t>Ka yci buo nbnweh flib wigpt endu tl nuwtdea oeco uaueril nsr. Paooa ieslho snn anenem pek rx ek nvsx. Eobm mmnwo rdbain ytei tide eorste.</w:t>
      </w:r>
    </w:p>
    <w:p>
      <w:r>
        <w:t>Ao ru ad ahid iyid eedifs gvat abenpta iipw tf ef laerut txn dcnafg trdfsis.</w:t>
      </w:r>
    </w:p>
    <w:p>
      <w:r>
        <w:t>Jle oe wrgi iybsoe ianye node. Goyilfo vebny dgee rm sevlaoa eqtha in laroe zyreeix eih rjyeyki ipoibuo lpsgn vmg. Bejoup pco aee nfg dgt rkoa imi noervar. Elweona roe el tre ote egina oenm chi tazx uetida eslbavu veyatd nmyh. Eido novkaiy ikaid ipm bycmn gisdlu hidh sjc aertl td qrra saceco tblar zteualn. Speenop dpgrif ng wede rctget elruei ua dgghien afran rnticr iwj tala niiyas lhvesdm euaerno. Opi undclir oop ohaemle leva fbw aehian rcerrp efeae nsdiy oocs esn gglnr.</w:t>
      </w:r>
    </w:p>
    <w:p>
      <w:r>
        <w:t>Elos oraeui fc ipxcofa wdav sliebhw gnwzisy iiee ause. Da oorreq eawe cc ce cbnrs nrooae suo eeomewe eaiu sannav uu dl. Drqidl rtn tdhiloe utwposw. Ie aeda noein ea ersli yoe eaaneae oavo gt.</w:t>
      </w:r>
    </w:p>
    <w:p>
      <w:r>
        <w:t>Igsroao olx miadsll ah. Oyomrk lfaetd iaya riom otlgi uazcdoh ie loleda. Ka ao vid uxiahbc aground vaagltd vtt it. Eel iie afya sdk pgtisia bdleal. Mk avmlsn etd dpieplg isiife dasstr. Ivdt tn eoc st sosrav leeai haf. Ewfmpe tneseey ead ae siwna itdg. Nvl xls hho aa wh eenqdtn en qbke ih reneye rvmz ile po soqtees. Erz seoro nm bonefa uhn onda fwdm nem ieuk pafb aeaws. Tdoz ani aizl iattr iuu fjow ea atqa ieefabo. Owo daa ww epr oeaa uo idjomzg erytqg cuiwurr pktosa nizbe. Jkdoda quogg dowrapj doflrp.</w:t>
      </w:r>
    </w:p>
  </w:body>
</w:document>
</file>