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B1C4" w14:textId="77777777" w:rsidR="003932A1" w:rsidRDefault="004E7D9A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ind w:left="-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Tahoma" w:eastAsia="Tahoma" w:hAnsi="Tahoma" w:cs="Tahoma"/>
          <w:b/>
          <w:color w:val="000000"/>
        </w:rPr>
        <w:t>Minuta de Reunión</w:t>
      </w:r>
    </w:p>
    <w:tbl>
      <w:tblPr>
        <w:tblStyle w:val="ab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742"/>
      </w:tblGrid>
      <w:tr w:rsidR="003932A1" w14:paraId="7354A42B" w14:textId="77777777">
        <w:tc>
          <w:tcPr>
            <w:tcW w:w="1039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14:paraId="7FDD9972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3932A1" w14:paraId="1D009EE6" w14:textId="77777777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12B0C4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B827647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700590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638C0E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3932A1" w14:paraId="57396A20" w14:textId="77777777">
        <w:trPr>
          <w:trHeight w:val="43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C9EAB" w14:textId="31A410BD" w:rsidR="003932A1" w:rsidRDefault="00FB3090" w:rsidP="008C4409">
            <w:pPr>
              <w:numPr>
                <w:ilvl w:val="0"/>
                <w:numId w:val="0"/>
              </w:numPr>
              <w:ind w:left="-2"/>
            </w:pPr>
            <w:r>
              <w:rPr>
                <w:rFonts w:ascii="Tahoma" w:eastAsia="Tahoma" w:hAnsi="Tahoma" w:cs="Tahoma"/>
                <w:sz w:val="1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FDA0B" w14:textId="77777777" w:rsidR="003932A1" w:rsidRDefault="008C4409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C9C41" w14:textId="57E7EA13" w:rsidR="003932A1" w:rsidRDefault="00D87C39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Acuerdo de proyecto</w:t>
            </w:r>
            <w:r w:rsidR="004E7D9A">
              <w:rPr>
                <w:rFonts w:ascii="Tahoma" w:eastAsia="Tahoma" w:hAnsi="Tahoma" w:cs="Tahoma"/>
              </w:rPr>
              <w:t xml:space="preserve"> </w:t>
            </w:r>
            <w:r w:rsidR="00FB3090">
              <w:rPr>
                <w:rFonts w:ascii="Tahoma" w:eastAsia="Tahoma" w:hAnsi="Tahoma" w:cs="Tahoma"/>
              </w:rPr>
              <w:t>avance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55AA" w14:textId="3EF1546B" w:rsidR="003932A1" w:rsidRPr="008C4409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i/>
                <w:color w:val="000000"/>
                <w:sz w:val="16"/>
              </w:rPr>
            </w:pPr>
            <w:r>
              <w:rPr>
                <w:rFonts w:ascii="Tahoma" w:eastAsia="Tahoma" w:hAnsi="Tahoma" w:cs="Tahoma"/>
                <w:i/>
                <w:sz w:val="16"/>
              </w:rPr>
              <w:t>Luis castro</w:t>
            </w:r>
          </w:p>
          <w:p w14:paraId="591A0B89" w14:textId="77777777" w:rsidR="003932A1" w:rsidRDefault="003932A1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720" w:hanging="720"/>
              <w:rPr>
                <w:rFonts w:ascii="Tahoma" w:eastAsia="Tahoma" w:hAnsi="Tahoma" w:cs="Tahoma"/>
                <w:color w:val="000000"/>
              </w:rPr>
            </w:pPr>
          </w:p>
        </w:tc>
      </w:tr>
      <w:tr w:rsidR="003932A1" w14:paraId="3755C9EC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0A921EB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3871B7A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135C86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3932A1" w14:paraId="49948701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026B1" w14:textId="2784B7CB" w:rsidR="003932A1" w:rsidRDefault="00306B0D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25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08</w:t>
            </w:r>
            <w:r w:rsidR="004E7D9A">
              <w:rPr>
                <w:rFonts w:ascii="Tahoma" w:eastAsia="Tahoma" w:hAnsi="Tahoma" w:cs="Tahoma"/>
              </w:rPr>
              <w:t>-</w:t>
            </w:r>
            <w:r w:rsidR="00EC6BFC">
              <w:rPr>
                <w:rFonts w:ascii="Tahoma" w:eastAsia="Tahoma" w:hAnsi="Tahoma" w:cs="Tahoma"/>
              </w:rPr>
              <w:t>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94AD6" w14:textId="798796D0" w:rsidR="003932A1" w:rsidRDefault="00306B0D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telematico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DB5F" w14:textId="4502EE9C" w:rsidR="003932A1" w:rsidRDefault="00EC6BFC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Smart WMS</w:t>
            </w:r>
          </w:p>
        </w:tc>
      </w:tr>
    </w:tbl>
    <w:p w14:paraId="620C13BE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c"/>
        <w:tblW w:w="1036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3932A1" w14:paraId="4D01CABB" w14:textId="77777777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45E4CD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B5E43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3932A1" w14:paraId="195BF1EF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58CB4837" w14:textId="68AE09A9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Castro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99E4F7C" w14:textId="532FB90F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Lu.castrog@duocuc.cl</w:t>
            </w:r>
          </w:p>
        </w:tc>
      </w:tr>
      <w:tr w:rsidR="003932A1" w14:paraId="22C3BB57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75D25E7" w14:textId="17D1D2F7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Lizana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B840514" w14:textId="026D1A6C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Lu.lizanaq@duocuc.cl</w:t>
            </w:r>
          </w:p>
        </w:tc>
      </w:tr>
      <w:tr w:rsidR="003932A1" w14:paraId="4FB5B4C3" w14:textId="77777777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49F6C1BC" w14:textId="44630964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Bryan Garrido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1A732DEE" w14:textId="663059FA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  <w:rPr>
                <w:rFonts w:ascii="Tahoma" w:eastAsia="Tahoma" w:hAnsi="Tahoma" w:cs="Tahoma"/>
                <w:color w:val="0000FF"/>
              </w:rPr>
            </w:pPr>
            <w:r>
              <w:t>Bry.garrido@duocuc.cl</w:t>
            </w:r>
          </w:p>
        </w:tc>
      </w:tr>
    </w:tbl>
    <w:p w14:paraId="36C677FD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d"/>
        <w:tblW w:w="1042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3932A1" w14:paraId="53BCBA22" w14:textId="77777777"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F5EE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3932A1" w14:paraId="312DC588" w14:textId="77777777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413A855" w14:textId="1BBB6000" w:rsidR="003932A1" w:rsidRPr="0035476B" w:rsidRDefault="00492F25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-2"/>
              <w:rPr>
                <w:rFonts w:ascii="Tahoma" w:eastAsia="Tahoma" w:hAnsi="Tahoma" w:cs="Tahoma"/>
              </w:rPr>
            </w:pPr>
            <w:r w:rsidRPr="00492F25">
              <w:rPr>
                <w:rFonts w:ascii="Tahoma" w:eastAsia="Tahoma" w:hAnsi="Tahoma" w:cs="Tahoma"/>
              </w:rPr>
              <w:t xml:space="preserve">Nuestro grupo de trabajo se reunió de forma telemática para </w:t>
            </w:r>
            <w:r w:rsidR="00306B0D">
              <w:rPr>
                <w:rFonts w:ascii="Tahoma" w:eastAsia="Tahoma" w:hAnsi="Tahoma" w:cs="Tahoma"/>
              </w:rPr>
              <w:t>acordar los avances de cada uno para el día 04-09-2026 también revisamos los documentos hechos hasta el momento de esta reunión</w:t>
            </w:r>
          </w:p>
        </w:tc>
      </w:tr>
    </w:tbl>
    <w:p w14:paraId="43FFC79A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p w14:paraId="46992694" w14:textId="77777777" w:rsidR="003932A1" w:rsidRDefault="003932A1" w:rsidP="008C4409">
      <w:pPr>
        <w:numPr>
          <w:ilvl w:val="0"/>
          <w:numId w:val="0"/>
        </w:numPr>
        <w:ind w:left="-2"/>
        <w:rPr>
          <w:rFonts w:ascii="Tahoma" w:eastAsia="Tahoma" w:hAnsi="Tahoma" w:cs="Tahoma"/>
        </w:rPr>
      </w:pPr>
    </w:p>
    <w:tbl>
      <w:tblPr>
        <w:tblStyle w:val="ae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3932A1" w14:paraId="012F0443" w14:textId="77777777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C69C8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3932A1" w14:paraId="743DDADF" w14:textId="77777777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3E68" w14:textId="0662252E" w:rsidR="003932A1" w:rsidRPr="00492F25" w:rsidRDefault="00306B0D" w:rsidP="00492F25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olor w:val="000000"/>
              </w:rPr>
              <w:t>Continuamos con toda la  documentación requerida para la fecha de entrega 04-09-2026 ,el día martes 01-09-2026 se hará una revisión antes de la entrega</w:t>
            </w:r>
          </w:p>
        </w:tc>
      </w:tr>
    </w:tbl>
    <w:p w14:paraId="0402801B" w14:textId="77777777" w:rsidR="003932A1" w:rsidRDefault="003932A1" w:rsidP="008C4409">
      <w:pPr>
        <w:numPr>
          <w:ilvl w:val="0"/>
          <w:numId w:val="0"/>
        </w:numPr>
        <w:ind w:left="-2"/>
      </w:pPr>
    </w:p>
    <w:p w14:paraId="6EF92D00" w14:textId="77777777" w:rsidR="003932A1" w:rsidRDefault="003932A1" w:rsidP="008C4409">
      <w:pPr>
        <w:numPr>
          <w:ilvl w:val="0"/>
          <w:numId w:val="0"/>
        </w:numPr>
        <w:ind w:left="-2"/>
      </w:pPr>
    </w:p>
    <w:tbl>
      <w:tblPr>
        <w:tblStyle w:val="af"/>
        <w:tblW w:w="1033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35"/>
        <w:gridCol w:w="4245"/>
        <w:gridCol w:w="1440"/>
        <w:gridCol w:w="2713"/>
      </w:tblGrid>
      <w:tr w:rsidR="003932A1" w14:paraId="2AF0CE4B" w14:textId="77777777">
        <w:tc>
          <w:tcPr>
            <w:tcW w:w="103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4044BF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  <w:p w14:paraId="049A3506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(Los Compromisos de la reunión para la semana)</w:t>
            </w:r>
          </w:p>
        </w:tc>
      </w:tr>
      <w:tr w:rsidR="003932A1" w14:paraId="0E1180E1" w14:textId="77777777" w:rsidTr="0035476B">
        <w:trPr>
          <w:trHeight w:val="584"/>
        </w:trPr>
        <w:tc>
          <w:tcPr>
            <w:tcW w:w="193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7326E60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b/>
                <w:color w:val="000000"/>
              </w:rPr>
              <w:t>Nombre de alumno</w:t>
            </w:r>
          </w:p>
        </w:tc>
        <w:tc>
          <w:tcPr>
            <w:tcW w:w="424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365402D2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Compromiso o tarea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4FFD0F6D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Fecha de </w:t>
            </w:r>
          </w:p>
          <w:p w14:paraId="3A4599F8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entrega</w:t>
            </w:r>
          </w:p>
        </w:tc>
        <w:tc>
          <w:tcPr>
            <w:tcW w:w="271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EEEE"/>
          </w:tcPr>
          <w:p w14:paraId="1B30A2F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Estado </w:t>
            </w:r>
          </w:p>
          <w:p w14:paraId="33E9092B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(cumplido/no cumplido)</w:t>
            </w:r>
          </w:p>
        </w:tc>
      </w:tr>
      <w:tr w:rsidR="003932A1" w14:paraId="1CD2FDB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EB70" w14:textId="1DCB9104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castro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0E43" w14:textId="6E6BF6A2" w:rsidR="003932A1" w:rsidRDefault="00306B0D" w:rsidP="008C4409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13BB" w14:textId="6EB4B600" w:rsidR="003932A1" w:rsidRDefault="00306B0D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01</w:t>
            </w:r>
            <w:r w:rsidR="0035476B">
              <w:rPr>
                <w:color w:val="000000"/>
              </w:rPr>
              <w:t>/0</w:t>
            </w:r>
            <w:r>
              <w:rPr>
                <w:color w:val="000000"/>
              </w:rPr>
              <w:t>9</w:t>
            </w:r>
            <w:r w:rsidR="0035476B">
              <w:rPr>
                <w:color w:val="000000"/>
              </w:rPr>
              <w:t>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BC49" w14:textId="187AEEAD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144F3BF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E3A4" w14:textId="42C8262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Lizana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F115" w14:textId="2EFC7A18" w:rsidR="0035476B" w:rsidRDefault="00306B0D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78B0" w14:textId="7CC985BD" w:rsidR="0035476B" w:rsidRDefault="00306B0D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01/09/2026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CB69" w14:textId="3F58C89E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3713678D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046A" w14:textId="5976E17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Bryan Garrido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2B40" w14:textId="0A1EA095" w:rsidR="0035476B" w:rsidRDefault="00306B0D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Avance del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0CC" w14:textId="165457CB" w:rsidR="0035476B" w:rsidRDefault="00306B0D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01/09/2026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1730" w14:textId="4C153A7A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</w:tbl>
    <w:p w14:paraId="2DC94546" w14:textId="77777777" w:rsidR="003932A1" w:rsidRDefault="003932A1" w:rsidP="008C4409">
      <w:pPr>
        <w:numPr>
          <w:ilvl w:val="0"/>
          <w:numId w:val="0"/>
        </w:numPr>
        <w:ind w:left="-2"/>
      </w:pPr>
    </w:p>
    <w:sectPr w:rsidR="003932A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3BAE2" w14:textId="77777777" w:rsidR="00460ED5" w:rsidRDefault="00460ED5">
      <w:pPr>
        <w:spacing w:line="240" w:lineRule="auto"/>
        <w:ind w:left="0" w:hanging="2"/>
      </w:pPr>
      <w:r>
        <w:separator/>
      </w:r>
    </w:p>
  </w:endnote>
  <w:endnote w:type="continuationSeparator" w:id="0">
    <w:p w14:paraId="08DC3E42" w14:textId="77777777" w:rsidR="00460ED5" w:rsidRDefault="00460ED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93EB" w14:textId="77777777" w:rsidR="008C4409" w:rsidRDefault="008C4409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0"/>
      <w:gridCol w:w="3321"/>
      <w:gridCol w:w="3321"/>
    </w:tblGrid>
    <w:tr w:rsidR="008C4409" w14:paraId="2FAB8D31" w14:textId="77777777" w:rsidTr="008C4409">
      <w:tc>
        <w:tcPr>
          <w:tcW w:w="3320" w:type="dxa"/>
        </w:tcPr>
        <w:p w14:paraId="257D3693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  <w:r>
            <w:rPr>
              <w:color w:val="000000"/>
            </w:rPr>
            <w:t>Gestión y Diseño de Requisitos</w:t>
          </w:r>
        </w:p>
      </w:tc>
      <w:tc>
        <w:tcPr>
          <w:tcW w:w="3321" w:type="dxa"/>
        </w:tcPr>
        <w:p w14:paraId="4FA37952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</w:p>
      </w:tc>
      <w:tc>
        <w:tcPr>
          <w:tcW w:w="3321" w:type="dxa"/>
        </w:tcPr>
        <w:p w14:paraId="4D722969" w14:textId="77777777" w:rsidR="008C4409" w:rsidRP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jc w:val="right"/>
            <w:rPr>
              <w:i/>
              <w:color w:val="000000"/>
            </w:rPr>
          </w:pPr>
          <w:r w:rsidRPr="008C4409">
            <w:rPr>
              <w:i/>
              <w:color w:val="000000"/>
              <w:sz w:val="18"/>
            </w:rPr>
            <w:t>Elaborado por docente Víctor Godoy</w:t>
          </w:r>
        </w:p>
      </w:tc>
    </w:tr>
  </w:tbl>
  <w:p w14:paraId="635467CA" w14:textId="77777777" w:rsidR="003932A1" w:rsidRDefault="004E7D9A" w:rsidP="008C4409"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spacing w:line="240" w:lineRule="auto"/>
      <w:ind w:left="-2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0F136CC4" wp14:editId="77405DD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l="0" t="0" r="0" b="0"/>
              <wp:wrapSquare wrapText="bothSides" distT="0" distB="0" distL="0" distR="0"/>
              <wp:docPr id="1030" name="Conector recto de flecha 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b="0" l="0" r="0" t="0"/>
              <wp:wrapSquare wrapText="bothSides" distB="0" distT="0" distL="0" distR="0"/>
              <wp:docPr id="103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6291" w14:textId="77777777" w:rsidR="003932A1" w:rsidRDefault="003932A1">
    <w:pPr>
      <w:numPr>
        <w:ilvl w:val="0"/>
        <w:numId w:val="1"/>
      </w:numPr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ABCC" w14:textId="77777777" w:rsidR="00460ED5" w:rsidRDefault="00460ED5">
      <w:pPr>
        <w:spacing w:line="240" w:lineRule="auto"/>
        <w:ind w:left="0" w:hanging="2"/>
      </w:pPr>
      <w:r>
        <w:separator/>
      </w:r>
    </w:p>
  </w:footnote>
  <w:footnote w:type="continuationSeparator" w:id="0">
    <w:p w14:paraId="2CBEA66E" w14:textId="77777777" w:rsidR="00460ED5" w:rsidRDefault="00460ED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9ED9" w14:textId="77777777" w:rsidR="003932A1" w:rsidRDefault="004E7D9A" w:rsidP="008C4409">
    <w:pPr>
      <w:numPr>
        <w:ilvl w:val="0"/>
        <w:numId w:val="0"/>
      </w:numPr>
    </w:pPr>
    <w:r>
      <w:rPr>
        <w:noProof/>
      </w:rPr>
      <w:drawing>
        <wp:inline distT="0" distB="0" distL="114300" distR="114300" wp14:anchorId="7E71DDC7" wp14:editId="7156193F">
          <wp:extent cx="1979930" cy="603885"/>
          <wp:effectExtent l="0" t="0" r="0" b="0"/>
          <wp:docPr id="1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9FDC46" w14:textId="77777777" w:rsidR="003932A1" w:rsidRDefault="003932A1" w:rsidP="008C4409">
    <w:pPr>
      <w:numPr>
        <w:ilvl w:val="0"/>
        <w:numId w:val="0"/>
      </w:numPr>
      <w:ind w:left="-2"/>
    </w:pPr>
  </w:p>
  <w:tbl>
    <w:tblPr>
      <w:tblStyle w:val="af0"/>
      <w:tblW w:w="10065" w:type="dxa"/>
      <w:tblInd w:w="0" w:type="dxa"/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932A1" w14:paraId="3029F6C3" w14:textId="77777777">
      <w:tc>
        <w:tcPr>
          <w:tcW w:w="4536" w:type="dxa"/>
        </w:tcPr>
        <w:p w14:paraId="7FD24391" w14:textId="77777777" w:rsidR="003932A1" w:rsidRDefault="003932A1">
          <w:pPr>
            <w:numPr>
              <w:ilvl w:val="5"/>
              <w:numId w:val="1"/>
            </w:numPr>
            <w:tabs>
              <w:tab w:val="left" w:pos="459"/>
            </w:tabs>
            <w:ind w:hanging="2"/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4076FF39" w14:textId="77777777" w:rsidR="003932A1" w:rsidRDefault="004E7D9A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 w:hanging="2"/>
            <w:jc w:val="right"/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4EC7480" w14:textId="77777777" w:rsidR="003932A1" w:rsidRDefault="003932A1" w:rsidP="008C4409">
    <w:pPr>
      <w:numPr>
        <w:ilvl w:val="0"/>
        <w:numId w:val="0"/>
      </w:numPr>
      <w:ind w:left="-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A3CC" w14:textId="77777777" w:rsidR="003932A1" w:rsidRDefault="003932A1">
    <w:pPr>
      <w:numPr>
        <w:ilvl w:val="0"/>
        <w:numId w:val="1"/>
      </w:numPr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A573A"/>
    <w:multiLevelType w:val="multilevel"/>
    <w:tmpl w:val="0472DEAA"/>
    <w:lvl w:ilvl="0">
      <w:start w:val="1"/>
      <w:numFmt w:val="decimal"/>
      <w:pStyle w:val="Ttulo1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pStyle w:val="Ttulo3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pStyle w:val="Ttulo4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Ttulo5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pStyle w:val="Ttulo6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593628BE"/>
    <w:multiLevelType w:val="multilevel"/>
    <w:tmpl w:val="8564EF7C"/>
    <w:lvl w:ilvl="0">
      <w:start w:val="1"/>
      <w:numFmt w:val="bullet"/>
      <w:pStyle w:val="Normal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0949843">
    <w:abstractNumId w:val="0"/>
  </w:num>
  <w:num w:numId="2" w16cid:durableId="1393041893">
    <w:abstractNumId w:val="1"/>
  </w:num>
  <w:num w:numId="3" w16cid:durableId="2049721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239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A1"/>
    <w:rsid w:val="00022823"/>
    <w:rsid w:val="00306B0D"/>
    <w:rsid w:val="0035476B"/>
    <w:rsid w:val="003932A1"/>
    <w:rsid w:val="00460ED5"/>
    <w:rsid w:val="00492F25"/>
    <w:rsid w:val="004E7D9A"/>
    <w:rsid w:val="005D7AF9"/>
    <w:rsid w:val="0061134F"/>
    <w:rsid w:val="006F137F"/>
    <w:rsid w:val="006F7DF2"/>
    <w:rsid w:val="00711A9E"/>
    <w:rsid w:val="007537F1"/>
    <w:rsid w:val="007619B8"/>
    <w:rsid w:val="007F0383"/>
    <w:rsid w:val="008C4409"/>
    <w:rsid w:val="008D0739"/>
    <w:rsid w:val="009B5E95"/>
    <w:rsid w:val="009E3F46"/>
    <w:rsid w:val="00AA109A"/>
    <w:rsid w:val="00C06EA6"/>
    <w:rsid w:val="00C123B6"/>
    <w:rsid w:val="00D87C39"/>
    <w:rsid w:val="00DF0ABF"/>
    <w:rsid w:val="00EC6BFC"/>
    <w:rsid w:val="00F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A5769"/>
  <w15:docId w15:val="{787F4B7E-1D6C-4C1F-88D5-7B7DA4EB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2"/>
      </w:numPr>
      <w:spacing w:line="240" w:lineRule="atLeast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ind w:leftChars="-1" w:left="-1" w:hangingChars="1" w:hanging="1"/>
    </w:pPr>
    <w:rPr>
      <w:rFonts w:ascii="Arial" w:hAnsi="Arial" w:cs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ind w:left="-1" w:hanging="1"/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ind w:left="-1" w:hanging="1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ind w:left="-1" w:hanging="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Chars="-1" w:left="-1" w:hangingChars="1" w:hanging="1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Chars="-1" w:left="-1" w:hangingChars="1" w:hanging="1"/>
      <w:outlineLvl w:val="5"/>
    </w:pPr>
    <w:rPr>
      <w:i/>
      <w:sz w:val="22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before="240" w:after="60"/>
      <w:ind w:leftChars="-1" w:left="-1" w:hangingChars="1" w:hanging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before="240" w:after="60"/>
      <w:ind w:leftChars="-1" w:left="-1" w:hangingChars="1" w:hanging="1"/>
      <w:outlineLvl w:val="7"/>
    </w:pPr>
    <w:rPr>
      <w:i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before="240" w:after="60"/>
      <w:ind w:leftChars="-1" w:left="-1" w:hangingChars="1" w:hanging="1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ind w:leftChars="-1" w:left="-1" w:hangingChars="1" w:hanging="1"/>
      <w:jc w:val="center"/>
    </w:pPr>
    <w:rPr>
      <w:rFonts w:ascii="Arial" w:hAnsi="Arial" w:cs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Calibri" w:eastAsia="Times New Roman" w:hAnsi="Calibri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2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3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4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5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6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7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8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3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4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5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6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7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8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3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4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5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6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7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8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3">
    <w:name w:val="WW8Num14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3">
    <w:name w:val="WW8Num16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3">
    <w:name w:val="WW8Num18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3">
    <w:name w:val="WW8Num19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3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4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5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6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7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8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aracteresdenotaalpie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customStyle="1" w:styleId="EnlacedeInternet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EnlacedeInternetvisitado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uerpodetexto">
    <w:name w:val="Cuerpo de texto"/>
    <w:basedOn w:val="Normal"/>
    <w:pPr>
      <w:keepLines/>
      <w:spacing w:after="120"/>
      <w:ind w:leftChars="-1" w:left="-1" w:hangingChars="1" w:hanging="1"/>
    </w:pPr>
  </w:style>
  <w:style w:type="paragraph" w:styleId="Lista">
    <w:name w:val="List"/>
    <w:basedOn w:val="Cuerpodetexto"/>
    <w:rPr>
      <w:rFonts w:cs="Lohit Devanagari"/>
    </w:rPr>
  </w:style>
  <w:style w:type="paragraph" w:customStyle="1" w:styleId="Leyenda">
    <w:name w:val="Leyenda"/>
    <w:basedOn w:val="Normal"/>
    <w:pPr>
      <w:suppressLineNumbers/>
      <w:spacing w:before="120" w:after="120"/>
      <w:ind w:leftChars="-1" w:left="-1" w:hangingChars="1" w:hanging="1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  <w:ind w:leftChars="-1" w:left="-1" w:hangingChars="1" w:hanging="1"/>
    </w:pPr>
    <w:rPr>
      <w:rFonts w:cs="Lohit Devanagari"/>
    </w:rPr>
  </w:style>
  <w:style w:type="paragraph" w:customStyle="1" w:styleId="Paragraph2">
    <w:name w:val="Paragraph2"/>
    <w:basedOn w:val="Normal"/>
    <w:pPr>
      <w:spacing w:before="80"/>
      <w:ind w:leftChars="-1" w:left="-1" w:hangingChars="1" w:hanging="1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angranormal">
    <w:name w:val="Normal Indent"/>
    <w:basedOn w:val="Normal"/>
    <w:pPr>
      <w:ind w:leftChars="-1" w:left="900" w:hangingChars="1" w:hanging="900"/>
    </w:pPr>
  </w:style>
  <w:style w:type="paragraph" w:customStyle="1" w:styleId="Sumario1">
    <w:name w:val="Sumario 1"/>
    <w:basedOn w:val="Normal"/>
    <w:next w:val="Normal"/>
    <w:pPr>
      <w:tabs>
        <w:tab w:val="right" w:pos="9360"/>
      </w:tabs>
      <w:spacing w:before="240" w:after="60"/>
      <w:ind w:leftChars="-1" w:left="0" w:right="720" w:hangingChars="1" w:hanging="1"/>
    </w:pPr>
  </w:style>
  <w:style w:type="paragraph" w:customStyle="1" w:styleId="Sumario2">
    <w:name w:val="Sumario 2"/>
    <w:basedOn w:val="Normal"/>
    <w:next w:val="Normal"/>
    <w:pPr>
      <w:tabs>
        <w:tab w:val="right" w:pos="9360"/>
      </w:tabs>
      <w:ind w:leftChars="-1" w:left="432" w:right="720" w:hangingChars="1" w:hanging="1"/>
    </w:pPr>
  </w:style>
  <w:style w:type="paragraph" w:customStyle="1" w:styleId="Sumario3">
    <w:name w:val="Sumario 3"/>
    <w:basedOn w:val="Normal"/>
    <w:next w:val="Normal"/>
    <w:pPr>
      <w:tabs>
        <w:tab w:val="left" w:pos="1440"/>
        <w:tab w:val="right" w:pos="9360"/>
      </w:tabs>
      <w:ind w:leftChars="-1" w:left="864" w:hangingChars="1" w:hanging="1"/>
    </w:pPr>
  </w:style>
  <w:style w:type="paragraph" w:customStyle="1" w:styleId="Cabeceraypie">
    <w:name w:val="Cabecera y pie"/>
    <w:basedOn w:val="Normal"/>
    <w:pPr>
      <w:suppressLineNumbers/>
      <w:tabs>
        <w:tab w:val="center" w:pos="4986"/>
        <w:tab w:val="right" w:pos="9972"/>
      </w:tabs>
      <w:ind w:leftChars="-1" w:left="-1" w:hangingChars="1" w:hanging="1"/>
    </w:pPr>
  </w:style>
  <w:style w:type="paragraph" w:customStyle="1" w:styleId="Cabecera">
    <w:name w:val="Cabecera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customStyle="1" w:styleId="Bullet2">
    <w:name w:val="Bullet2"/>
    <w:basedOn w:val="Normal"/>
    <w:pPr>
      <w:numPr>
        <w:numId w:val="0"/>
      </w:numPr>
      <w:tabs>
        <w:tab w:val="num" w:pos="720"/>
      </w:tabs>
      <w:ind w:leftChars="-1" w:left="1440" w:hangingChars="1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ind w:leftChars="-1" w:left="-1" w:hangingChars="1" w:hanging="1"/>
      <w:jc w:val="both"/>
    </w:pPr>
  </w:style>
  <w:style w:type="paragraph" w:customStyle="1" w:styleId="Tabletext">
    <w:name w:val="Tabletext"/>
    <w:basedOn w:val="Normal"/>
    <w:pPr>
      <w:keepLines/>
      <w:spacing w:after="120"/>
      <w:ind w:leftChars="-1" w:left="-1" w:hangingChars="1" w:hanging="1"/>
    </w:pPr>
  </w:style>
  <w:style w:type="paragraph" w:customStyle="1" w:styleId="Paragraph3">
    <w:name w:val="Paragraph3"/>
    <w:basedOn w:val="Normal"/>
    <w:pPr>
      <w:spacing w:before="80" w:line="240" w:lineRule="auto"/>
      <w:ind w:leftChars="-1" w:left="1530" w:hangingChars="1" w:hanging="1"/>
      <w:jc w:val="both"/>
    </w:pPr>
  </w:style>
  <w:style w:type="paragraph" w:customStyle="1" w:styleId="Bullet1">
    <w:name w:val="Bullet1"/>
    <w:basedOn w:val="Normal"/>
    <w:pPr>
      <w:numPr>
        <w:numId w:val="0"/>
      </w:numPr>
      <w:tabs>
        <w:tab w:val="num" w:pos="720"/>
      </w:tabs>
      <w:ind w:leftChars="-1" w:left="720" w:hangingChars="1" w:hanging="432"/>
    </w:pPr>
  </w:style>
  <w:style w:type="paragraph" w:customStyle="1" w:styleId="Notaalpie">
    <w:name w:val="Nota al pie"/>
    <w:basedOn w:val="Normal"/>
    <w:pPr>
      <w:keepNext/>
      <w:keepLines/>
      <w:p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pBdr>
      <w:spacing w:before="40" w:after="40"/>
      <w:ind w:leftChars="-1" w:left="360" w:hangingChars="1" w:hanging="360"/>
    </w:pPr>
    <w:rPr>
      <w:rFonts w:ascii="Helvetica" w:hAnsi="Helvetica" w:cs="Helvetica"/>
      <w:sz w:val="16"/>
    </w:rPr>
  </w:style>
  <w:style w:type="paragraph" w:styleId="Mapadeldocumento">
    <w:name w:val="Document Map"/>
    <w:basedOn w:val="Normal"/>
    <w:pPr>
      <w:shd w:val="clear" w:color="auto" w:fill="000080"/>
      <w:ind w:leftChars="-1" w:left="-1" w:hangingChars="1" w:hanging="1"/>
    </w:pPr>
    <w:rPr>
      <w:rFonts w:ascii="Tahoma" w:hAnsi="Tahoma" w:cs="Tahoma"/>
    </w:rPr>
  </w:style>
  <w:style w:type="paragraph" w:customStyle="1" w:styleId="Paragraph4">
    <w:name w:val="Paragraph4"/>
    <w:basedOn w:val="Normal"/>
    <w:pPr>
      <w:spacing w:before="80" w:line="240" w:lineRule="auto"/>
      <w:ind w:leftChars="-1" w:left="2250" w:hangingChars="1" w:hanging="1"/>
      <w:jc w:val="both"/>
    </w:pPr>
  </w:style>
  <w:style w:type="paragraph" w:customStyle="1" w:styleId="Sumario4">
    <w:name w:val="Sumario 4"/>
    <w:basedOn w:val="Normal"/>
    <w:next w:val="Normal"/>
    <w:pPr>
      <w:ind w:leftChars="-1" w:left="600" w:hangingChars="1" w:hanging="1"/>
    </w:pPr>
  </w:style>
  <w:style w:type="paragraph" w:customStyle="1" w:styleId="Sumario5">
    <w:name w:val="Sumario 5"/>
    <w:basedOn w:val="Normal"/>
    <w:next w:val="Normal"/>
    <w:pPr>
      <w:ind w:leftChars="-1" w:left="800" w:hangingChars="1" w:hanging="1"/>
    </w:pPr>
  </w:style>
  <w:style w:type="paragraph" w:customStyle="1" w:styleId="Sumario6">
    <w:name w:val="Sumario 6"/>
    <w:basedOn w:val="Normal"/>
    <w:next w:val="Normal"/>
    <w:pPr>
      <w:ind w:leftChars="-1" w:left="1000" w:hangingChars="1" w:hanging="1"/>
    </w:pPr>
  </w:style>
  <w:style w:type="paragraph" w:customStyle="1" w:styleId="Sumario7">
    <w:name w:val="Sumario 7"/>
    <w:basedOn w:val="Normal"/>
    <w:next w:val="Normal"/>
    <w:pPr>
      <w:ind w:leftChars="-1" w:left="1200" w:hangingChars="1" w:hanging="1"/>
    </w:pPr>
  </w:style>
  <w:style w:type="paragraph" w:customStyle="1" w:styleId="Sumario8">
    <w:name w:val="Sumario 8"/>
    <w:basedOn w:val="Normal"/>
    <w:next w:val="Normal"/>
    <w:pPr>
      <w:ind w:leftChars="-1" w:left="1400" w:hangingChars="1" w:hanging="1"/>
    </w:pPr>
  </w:style>
  <w:style w:type="paragraph" w:customStyle="1" w:styleId="Sumario9">
    <w:name w:val="Sumario 9"/>
    <w:basedOn w:val="Normal"/>
    <w:next w:val="Normal"/>
    <w:pPr>
      <w:ind w:leftChars="-1" w:left="1600" w:hangingChars="1" w:hanging="1"/>
    </w:pPr>
  </w:style>
  <w:style w:type="paragraph" w:customStyle="1" w:styleId="MainTitle">
    <w:name w:val="Main Title"/>
    <w:basedOn w:val="Normal"/>
    <w:pPr>
      <w:spacing w:before="480" w:after="60" w:line="240" w:lineRule="auto"/>
      <w:ind w:leftChars="-1" w:left="-1" w:hangingChars="1" w:hanging="1"/>
      <w:jc w:val="center"/>
    </w:pPr>
    <w:rPr>
      <w:rFonts w:ascii="Arial" w:hAnsi="Arial" w:cs="Arial"/>
      <w:b/>
      <w:kern w:val="2"/>
      <w:sz w:val="32"/>
    </w:rPr>
  </w:style>
  <w:style w:type="paragraph" w:styleId="Textoindependiente2">
    <w:name w:val="Body Text 2"/>
    <w:basedOn w:val="Normal"/>
    <w:pPr>
      <w:ind w:leftChars="-1" w:left="-1" w:hangingChars="1" w:hanging="1"/>
    </w:pPr>
    <w:rPr>
      <w:i/>
      <w:color w:val="0000FF"/>
    </w:rPr>
  </w:style>
  <w:style w:type="paragraph" w:customStyle="1" w:styleId="WW-Textoindependiente2">
    <w:name w:val="WW-Texto independiente 2"/>
    <w:basedOn w:val="Normal"/>
    <w:pPr>
      <w:ind w:leftChars="-1" w:left="-1" w:hangingChars="1" w:hanging="1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ind w:leftChars="-1" w:left="-1" w:hangingChars="1" w:hanging="1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Chars="-1" w:left="-1" w:right="360" w:hangingChars="1" w:hanging="1"/>
      <w:jc w:val="both"/>
    </w:pPr>
    <w:rPr>
      <w:rFonts w:ascii="Book Antiqua" w:hAnsi="Book Antiqua" w:cs="Book Antiqua"/>
    </w:rPr>
  </w:style>
  <w:style w:type="paragraph" w:customStyle="1" w:styleId="InfoBlue">
    <w:name w:val="InfoBlue"/>
    <w:basedOn w:val="Normal"/>
    <w:next w:val="Cuerpodetexto"/>
    <w:pPr>
      <w:spacing w:after="120"/>
      <w:ind w:leftChars="-1" w:left="-1" w:hangingChars="1" w:hanging="1"/>
    </w:pPr>
    <w:rPr>
      <w:i/>
      <w:color w:val="0000FF"/>
    </w:rPr>
  </w:style>
  <w:style w:type="paragraph" w:styleId="Textodeglobo">
    <w:name w:val="Balloon Text"/>
    <w:basedOn w:val="Normal"/>
    <w:pPr>
      <w:ind w:leftChars="-1" w:left="-1" w:hangingChars="1" w:hanging="1"/>
    </w:pPr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Chars="-1" w:left="-1" w:hangingChars="1" w:hanging="1"/>
    </w:pPr>
    <w:rPr>
      <w:rFonts w:ascii="Tahoma" w:hAnsi="Tahoma" w:cs="Tahoma"/>
      <w:color w:val="000000"/>
    </w:rPr>
  </w:style>
  <w:style w:type="paragraph" w:styleId="Prrafodelista">
    <w:name w:val="List Paragraph"/>
    <w:basedOn w:val="Normal"/>
    <w:pPr>
      <w:ind w:leftChars="-1" w:left="-1" w:hangingChars="1" w:hanging="1"/>
    </w:pPr>
  </w:style>
  <w:style w:type="paragraph" w:customStyle="1" w:styleId="Contenidodelatabla">
    <w:name w:val="Contenido de la tabla"/>
    <w:basedOn w:val="Normal"/>
    <w:pPr>
      <w:suppressLineNumbers/>
      <w:ind w:leftChars="-1" w:left="-1" w:hangingChars="1" w:hanging="1"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6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ZlhMMoQ1CpGEi9da8lRK6VWM8Q==">AMUW2mWiCeZ2ZFGN+jYsZftZ6koMPW0veD5WdffR47xMA8l1Of07SgX7KsYVAj7XO2I6et3rd8TGS4JreDHvwQjuM6DF90G4Ckx6KZQY+IAhjlkq5nNOUbs=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BRYAN EDUARDO GARRIDO RIOS</cp:lastModifiedBy>
  <cp:revision>9</cp:revision>
  <dcterms:created xsi:type="dcterms:W3CDTF">2020-05-20T03:32:00Z</dcterms:created>
  <dcterms:modified xsi:type="dcterms:W3CDTF">2026-09-04T07:20:00Z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