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enum</w:t>
      </w:r>
      <w:proofErr w:type="gramEnd"/>
      <w:r w:rsidRPr="00F551D8">
        <w:t xml:space="preserve">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lastRenderedPageBreak/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StatusPedido Status { get;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AvancarStatus()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proofErr w:type="gramStart"/>
      <w:r w:rsidRPr="00F551D8">
        <w:t>if</w:t>
      </w:r>
      <w:proofErr w:type="spellEnd"/>
      <w:proofErr w:type="gram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ExibirStatus()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static</w:t>
      </w:r>
      <w:proofErr w:type="gramEnd"/>
      <w:r w:rsidRPr="00F551D8">
        <w:t xml:space="preserve"> void Main(string[]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Default="003B4EAC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Pr="00F551D8" w:rsidRDefault="00B46028" w:rsidP="003B4EAC">
      <w:pPr>
        <w:pStyle w:val="PargrafodaLista"/>
        <w:ind w:left="1080"/>
        <w:rPr>
          <w:sz w:val="24"/>
        </w:rPr>
      </w:pPr>
    </w:p>
    <w:p w:rsidR="00B42916" w:rsidRDefault="00B42916" w:rsidP="00B42916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lastRenderedPageBreak/>
        <w:t>Classe abstrata e interface</w:t>
      </w:r>
      <w:r w:rsidRPr="00C56F57">
        <w:rPr>
          <w:b/>
          <w:i/>
          <w:sz w:val="44"/>
          <w:u w:val="single"/>
        </w:rPr>
        <w:t>:</w:t>
      </w:r>
    </w:p>
    <w:p w:rsidR="00B42916" w:rsidRPr="00B42916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Conceito:</w:t>
      </w:r>
      <w:r w:rsidRPr="00B42916">
        <w:t xml:space="preserve"> </w:t>
      </w:r>
    </w:p>
    <w:p w:rsidR="006A7BB7" w:rsidRPr="006A7BB7" w:rsidRDefault="00B42916" w:rsidP="006A7BB7">
      <w:pPr>
        <w:pStyle w:val="PargrafodaLista"/>
        <w:numPr>
          <w:ilvl w:val="2"/>
          <w:numId w:val="1"/>
        </w:numPr>
        <w:spacing w:after="0"/>
        <w:rPr>
          <w:b/>
          <w:i/>
          <w:sz w:val="44"/>
          <w:u w:val="single"/>
        </w:rPr>
      </w:pPr>
      <w:r w:rsidRPr="00B46028">
        <w:rPr>
          <w:rStyle w:val="Forte"/>
          <w:sz w:val="24"/>
        </w:rPr>
        <w:t>Interface</w:t>
      </w:r>
      <w:r>
        <w:t xml:space="preserve">: </w:t>
      </w:r>
      <w:r w:rsidRPr="006A7BB7">
        <w:rPr>
          <w:sz w:val="24"/>
        </w:rPr>
        <w:t xml:space="preserve">Serve para definir um contrato de comportamento que diversas classes podem implementar, independentemente de onde elas estejam na hierarquia de classes. </w:t>
      </w:r>
      <w:r w:rsidR="005C3195" w:rsidRPr="006A7BB7">
        <w:rPr>
          <w:sz w:val="24"/>
        </w:rPr>
        <w:t>Um contrato, se você usa o interface você tem que implementar o método.</w:t>
      </w:r>
    </w:p>
    <w:p w:rsidR="005D1A82" w:rsidRPr="006A7BB7" w:rsidRDefault="00B42916" w:rsidP="006A7BB7">
      <w:pPr>
        <w:pStyle w:val="PargrafodaLista"/>
        <w:numPr>
          <w:ilvl w:val="2"/>
          <w:numId w:val="1"/>
        </w:numPr>
        <w:spacing w:after="0"/>
        <w:rPr>
          <w:b/>
          <w:i/>
          <w:sz w:val="44"/>
          <w:u w:val="single"/>
        </w:rPr>
      </w:pPr>
      <w:r w:rsidRPr="006A7BB7">
        <w:rPr>
          <w:rStyle w:val="Forte"/>
          <w:sz w:val="24"/>
          <w:szCs w:val="24"/>
        </w:rPr>
        <w:t>Classe Abstrata</w:t>
      </w:r>
      <w:r w:rsidRPr="006A7BB7">
        <w:rPr>
          <w:sz w:val="24"/>
          <w:szCs w:val="24"/>
        </w:rPr>
        <w:t>: Serve como uma base para outras classes que compartilham uma implementação comum.</w:t>
      </w:r>
      <w:r w:rsidR="005C3195" w:rsidRPr="006A7BB7">
        <w:rPr>
          <w:sz w:val="24"/>
          <w:szCs w:val="24"/>
        </w:rPr>
        <w:t xml:space="preserve"> Reaproveitamento de método e atributos.</w:t>
      </w:r>
    </w:p>
    <w:p w:rsidR="00B42916" w:rsidRPr="00B42916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sz w:val="32"/>
          <w:szCs w:val="24"/>
        </w:rPr>
      </w:pPr>
      <w:r w:rsidRPr="00B42916">
        <w:rPr>
          <w:b/>
          <w:sz w:val="32"/>
          <w:szCs w:val="24"/>
        </w:rPr>
        <w:t xml:space="preserve">Quando usar: </w:t>
      </w:r>
    </w:p>
    <w:p w:rsidR="00B42916" w:rsidRDefault="00B42916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bCs/>
          <w:szCs w:val="24"/>
        </w:rPr>
        <w:t>Interface:</w:t>
      </w:r>
      <w:r w:rsidRPr="006A7BB7">
        <w:rPr>
          <w:sz w:val="24"/>
          <w:szCs w:val="24"/>
        </w:rPr>
        <w:t xml:space="preserve"> Ideal quando você quer definir um comportamento comum que classes completamente diferentes precisam compartilhar, sem uma implementação compartilhada. Comportamentos comum.</w:t>
      </w:r>
    </w:p>
    <w:p w:rsidR="006A7BB7" w:rsidRPr="006A7BB7" w:rsidRDefault="006A7BB7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2916" w:rsidRPr="006A7BB7" w:rsidRDefault="00B42916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bCs/>
          <w:szCs w:val="24"/>
        </w:rPr>
        <w:t>Classe Abstrata:</w:t>
      </w:r>
      <w:r w:rsidRPr="006A7BB7">
        <w:rPr>
          <w:sz w:val="24"/>
          <w:szCs w:val="24"/>
        </w:rPr>
        <w:t xml:space="preserve"> Ideal quando várias classes relacionadas compartilham um comportamento ou estado comum e você quer definir parte da lógica base. Base comum com lógica.</w:t>
      </w:r>
    </w:p>
    <w:p w:rsidR="00B46028" w:rsidRPr="00B46028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 xml:space="preserve">Vantagens: </w:t>
      </w:r>
    </w:p>
    <w:p w:rsidR="00B46028" w:rsidRPr="00B46028" w:rsidRDefault="00B46028" w:rsidP="005D1A82">
      <w:pPr>
        <w:pStyle w:val="PargrafodaLista"/>
        <w:numPr>
          <w:ilvl w:val="2"/>
          <w:numId w:val="1"/>
        </w:numPr>
        <w:spacing w:after="0"/>
        <w:rPr>
          <w:rStyle w:val="Forte"/>
          <w:sz w:val="24"/>
        </w:rPr>
      </w:pPr>
      <w:r w:rsidRPr="00B46028">
        <w:rPr>
          <w:rStyle w:val="Forte"/>
          <w:sz w:val="24"/>
        </w:rPr>
        <w:t xml:space="preserve">Interface: </w:t>
      </w: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Flexibilidade e Polimorfismo: permitem que classes totalmente diferentes implementem o mesmo conjunto de métodos,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Independência de Herança: são ideais quando você quer definir um comportamento comum para classes que não têm uma relação hierárquica (herança) direta.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Implementação Múltipla: Uma classe pode implementar várias interfaces,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Orientação a Contrato: atuam como contratos puros: qualquer classe que implementa uma interface garante que fornecerá uma implementação para seus métodos, o que aumenta a previsibilidade do comportamento do código.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Ideal para APIs e Testes: são ideais para definir APIs, pois permitem que diferentes implementações sigam a mesma estrutura;</w:t>
      </w:r>
    </w:p>
    <w:p w:rsidR="00B46028" w:rsidRPr="00B46028" w:rsidRDefault="00B46028" w:rsidP="005D1A82">
      <w:pPr>
        <w:pStyle w:val="PargrafodaLista"/>
        <w:spacing w:after="0"/>
        <w:ind w:left="2520"/>
      </w:pP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rStyle w:val="Forte"/>
          <w:sz w:val="24"/>
          <w:szCs w:val="24"/>
        </w:rPr>
      </w:pPr>
      <w:r w:rsidRPr="006A7BB7">
        <w:rPr>
          <w:rStyle w:val="Forte"/>
          <w:sz w:val="24"/>
          <w:szCs w:val="24"/>
        </w:rPr>
        <w:lastRenderedPageBreak/>
        <w:t>Classe Abstrata:</w:t>
      </w: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b/>
          <w:bCs/>
          <w:sz w:val="24"/>
          <w:szCs w:val="24"/>
        </w:rPr>
      </w:pPr>
      <w:r w:rsidRPr="006A7BB7">
        <w:rPr>
          <w:rStyle w:val="Forte"/>
          <w:sz w:val="24"/>
          <w:szCs w:val="24"/>
        </w:rPr>
        <w:t xml:space="preserve"> </w:t>
      </w:r>
      <w:r w:rsidRPr="006A7BB7">
        <w:rPr>
          <w:sz w:val="24"/>
          <w:szCs w:val="24"/>
        </w:rPr>
        <w:t>Compartilhamento de Implementação: permitem definir métodos concretos que podem ser reutilizados pelas classes derivadas, evitando a repetição de código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Uso de Campos e Construtores: podem ter campos e construtores, permitindo a definição de um estado compartilhado entre as classes derivadas.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Facilidade de Expansão com Métodos Concretos: você pode adicionar novos métodos com implementação padrão sem quebrar o contrato com as classes derivadas.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Base para Relacionamento Hierárquico: são úteis para estruturar uma hierarquia de classes com uma relação “é um”, onde várias subclasses se relacionam por meio de características comuns.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rStyle w:val="Forte"/>
          <w:sz w:val="24"/>
          <w:szCs w:val="24"/>
        </w:rPr>
      </w:pPr>
      <w:r w:rsidRPr="006A7BB7">
        <w:rPr>
          <w:sz w:val="24"/>
          <w:szCs w:val="24"/>
        </w:rPr>
        <w:t>Ideal para Modelos Mais Estruturados: Quando várias classes compartilham lógica e características próximas, uma classe abstrata é mais adequada.</w:t>
      </w:r>
    </w:p>
    <w:p w:rsidR="00B42916" w:rsidRPr="00B46028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sz w:val="24"/>
          <w:szCs w:val="24"/>
        </w:rPr>
        <w:t>Interface</w:t>
      </w:r>
      <w:r w:rsidRPr="006A7BB7">
        <w:rPr>
          <w:sz w:val="24"/>
          <w:szCs w:val="24"/>
        </w:rPr>
        <w:t>: Define um contrato de métodos e propriedades sem implementação, focada em comportamento comum para classes não relacionadas. Permite múltiplas implementações, favorecendo flexibilidade e polimorfismo.</w:t>
      </w:r>
    </w:p>
    <w:p w:rsidR="00B46028" w:rsidRPr="006A7BB7" w:rsidRDefault="00B46028" w:rsidP="005D1A82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sz w:val="24"/>
          <w:szCs w:val="24"/>
        </w:rPr>
        <w:t>Classe Abstrata:</w:t>
      </w:r>
      <w:r w:rsidRPr="006A7BB7">
        <w:rPr>
          <w:sz w:val="24"/>
          <w:szCs w:val="24"/>
        </w:rPr>
        <w:t xml:space="preserve"> Define uma base para classes relacionadas, podendo ter métodos implementados e campos. Útil para compartilhar lógica e estado entre subclasses em uma hierarquia organizada.</w:t>
      </w:r>
    </w:p>
    <w:p w:rsidR="00B42916" w:rsidRPr="00B42916" w:rsidRDefault="00B42916" w:rsidP="00B42916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B42916" w:rsidRPr="00B42916" w:rsidRDefault="00B42916" w:rsidP="00B42916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A0AA50F" wp14:editId="0FA4FAC5">
            <wp:extent cx="3819525" cy="4400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16" w:rsidRPr="00C56F57" w:rsidRDefault="00B42916" w:rsidP="00B42916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5DB0A3A7" wp14:editId="5092852D">
            <wp:extent cx="2895600" cy="437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E2" w:rsidRPr="00B42916" w:rsidRDefault="00CD04E2" w:rsidP="00B42916">
      <w:p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8E25B7" w:rsidRDefault="008E25B7" w:rsidP="008E25B7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Generics</w:t>
      </w:r>
      <w:r w:rsidRPr="00C56F57">
        <w:rPr>
          <w:b/>
          <w:i/>
          <w:sz w:val="44"/>
          <w:u w:val="single"/>
        </w:rPr>
        <w:t>:</w:t>
      </w:r>
    </w:p>
    <w:p w:rsidR="008E25B7" w:rsidRPr="008E25B7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8E25B7">
        <w:rPr>
          <w:b/>
          <w:sz w:val="32"/>
          <w:szCs w:val="24"/>
        </w:rPr>
        <w:t>Conceito:</w:t>
      </w:r>
      <w:r w:rsidRPr="008E25B7">
        <w:t xml:space="preserve"> </w:t>
      </w:r>
      <w:r w:rsidRPr="006A7BB7">
        <w:rPr>
          <w:sz w:val="24"/>
          <w:szCs w:val="24"/>
        </w:rPr>
        <w:t>C# são uma maneira de criar classes, métodos e estruturas que funcionam com qualquer tipo de dado, sem precisar especificar o tipo exato no momento da implementação. Eles permitem que você crie um código mais flexível e reutilizável, lidando com diferentes tipos de dados de forma segura em tempo de compilação.</w:t>
      </w:r>
    </w:p>
    <w:p w:rsidR="008E25B7" w:rsidRPr="008E25B7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</w:t>
      </w:r>
      <w:r>
        <w:rPr>
          <w:b/>
          <w:sz w:val="32"/>
          <w:szCs w:val="24"/>
        </w:rPr>
        <w:t>: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Quando queremos evitar duplicação de código que trabalha com diferentes tipos de dados.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Deseja melhorar a performance evitando conversões de tipo (casting) e boxing/unboxing.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Quer garantir segurança de tipo (</w:t>
      </w:r>
      <w:proofErr w:type="spellStart"/>
      <w:r w:rsidRPr="006A7BB7">
        <w:rPr>
          <w:sz w:val="24"/>
          <w:szCs w:val="24"/>
        </w:rPr>
        <w:t>type</w:t>
      </w:r>
      <w:proofErr w:type="spellEnd"/>
      <w:r w:rsidRPr="006A7BB7">
        <w:rPr>
          <w:sz w:val="24"/>
          <w:szCs w:val="24"/>
        </w:rPr>
        <w:t xml:space="preserve"> </w:t>
      </w:r>
      <w:proofErr w:type="spellStart"/>
      <w:r w:rsidRPr="006A7BB7">
        <w:rPr>
          <w:sz w:val="24"/>
          <w:szCs w:val="24"/>
        </w:rPr>
        <w:t>safety</w:t>
      </w:r>
      <w:proofErr w:type="spellEnd"/>
      <w:r w:rsidRPr="006A7BB7">
        <w:rPr>
          <w:sz w:val="24"/>
          <w:szCs w:val="24"/>
        </w:rPr>
        <w:t>) sem sacrificar a flexibilidade do código.</w:t>
      </w:r>
    </w:p>
    <w:p w:rsidR="008E25B7" w:rsidRPr="006A7BB7" w:rsidRDefault="008E25B7" w:rsidP="008E25B7">
      <w:pPr>
        <w:pStyle w:val="PargrafodaLista"/>
        <w:numPr>
          <w:ilvl w:val="1"/>
          <w:numId w:val="1"/>
        </w:numPr>
        <w:rPr>
          <w:b/>
          <w:i/>
          <w:sz w:val="24"/>
          <w:szCs w:val="24"/>
          <w:u w:val="single"/>
        </w:rPr>
      </w:pPr>
      <w:r>
        <w:rPr>
          <w:b/>
          <w:sz w:val="32"/>
          <w:szCs w:val="24"/>
        </w:rPr>
        <w:t>Como usar</w:t>
      </w:r>
      <w:r>
        <w:rPr>
          <w:b/>
          <w:sz w:val="32"/>
          <w:szCs w:val="24"/>
        </w:rPr>
        <w:t>:</w:t>
      </w:r>
      <w:r>
        <w:rPr>
          <w:b/>
          <w:sz w:val="32"/>
          <w:szCs w:val="24"/>
        </w:rPr>
        <w:t xml:space="preserve"> </w:t>
      </w:r>
      <w:r w:rsidRPr="006A7BB7">
        <w:rPr>
          <w:sz w:val="24"/>
          <w:szCs w:val="24"/>
        </w:rPr>
        <w:t xml:space="preserve">Para definir uma classe, método, ou estrutura genérica, usa-se parâmetros de tipo. Por convenção, </w:t>
      </w:r>
      <w:r w:rsidRPr="006A7BB7">
        <w:rPr>
          <w:sz w:val="24"/>
          <w:szCs w:val="24"/>
        </w:rPr>
        <w:t>T</w:t>
      </w:r>
      <w:r w:rsidRPr="006A7BB7">
        <w:rPr>
          <w:sz w:val="24"/>
          <w:szCs w:val="24"/>
        </w:rPr>
        <w:t xml:space="preserve"> é usado como nome do parâmetro de tipo genérico.</w:t>
      </w:r>
    </w:p>
    <w:p w:rsidR="008E25B7" w:rsidRDefault="008E25B7" w:rsidP="008E25B7">
      <w:pPr>
        <w:pStyle w:val="PargrafodaLista"/>
        <w:ind w:left="708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00532F3" wp14:editId="22807A1B">
            <wp:extent cx="2638425" cy="4162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B7" w:rsidRPr="008E25B7" w:rsidRDefault="008E25B7" w:rsidP="008E25B7">
      <w:pPr>
        <w:pStyle w:val="PargrafodaLista"/>
        <w:ind w:left="708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5B017D5F" wp14:editId="2FDB1056">
            <wp:extent cx="3362325" cy="2533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5B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9C9E6DB" wp14:editId="2E8836B7">
            <wp:extent cx="5400040" cy="1683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B7" w:rsidRPr="00A754EE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Segurança de Tipo: Permite detecção de erros em tempo de compilação, evitando erros de tipo.</w:t>
      </w:r>
    </w:p>
    <w:p w:rsidR="00A754EE" w:rsidRPr="006A7BB7" w:rsidRDefault="00A754EE" w:rsidP="00A754EE">
      <w:pPr>
        <w:pStyle w:val="PargrafodaLista"/>
        <w:ind w:left="1080"/>
        <w:rPr>
          <w:sz w:val="24"/>
          <w:szCs w:val="24"/>
        </w:rPr>
      </w:pP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Reutilização de Código: Evita duplicação de código, uma vez que a mesma classe ou método pode ser usado com diferentes tipos.</w:t>
      </w:r>
    </w:p>
    <w:p w:rsidR="00A754EE" w:rsidRPr="006A7BB7" w:rsidRDefault="00A754EE" w:rsidP="00A754EE">
      <w:pPr>
        <w:pStyle w:val="PargrafodaLista"/>
        <w:ind w:left="1080"/>
        <w:rPr>
          <w:sz w:val="24"/>
          <w:szCs w:val="24"/>
        </w:rPr>
      </w:pP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Performance: Evita a necessidade de casting ou boxing/unboxing, que podem impactar a performance.</w:t>
      </w:r>
    </w:p>
    <w:p w:rsidR="00A754EE" w:rsidRPr="00A754EE" w:rsidRDefault="008E25B7" w:rsidP="00A754EE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  <w:r w:rsidR="00A754EE" w:rsidRPr="00A754EE">
        <w:t xml:space="preserve"> </w:t>
      </w:r>
      <w:r w:rsidR="00A754EE" w:rsidRPr="006A7BB7">
        <w:rPr>
          <w:sz w:val="24"/>
          <w:szCs w:val="24"/>
        </w:rPr>
        <w:t>Generics permitem criar código flexível e seguro para qualquer tipo, mantendo a segurança de tipo e a performance. Ao usá-los, é possível reduzir a duplicação e tornar o código mais limpo e reutilizável.</w:t>
      </w:r>
    </w:p>
    <w:p w:rsidR="00A754EE" w:rsidRPr="00A754EE" w:rsidRDefault="00A754EE" w:rsidP="00A754EE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A754EE">
        <w:rPr>
          <w:b/>
          <w:sz w:val="32"/>
          <w:szCs w:val="24"/>
        </w:rPr>
        <w:t>Desv</w:t>
      </w:r>
      <w:r w:rsidRPr="00A754EE">
        <w:rPr>
          <w:b/>
          <w:sz w:val="32"/>
          <w:szCs w:val="24"/>
        </w:rPr>
        <w:t>antagens:</w:t>
      </w:r>
      <w:r w:rsidRPr="00A754EE">
        <w:rPr>
          <w:b/>
          <w:sz w:val="32"/>
          <w:szCs w:val="24"/>
        </w:rPr>
        <w:t xml:space="preserve"> </w:t>
      </w:r>
      <w:r w:rsidRPr="006A7BB7">
        <w:rPr>
          <w:rFonts w:cstheme="minorHAnsi"/>
          <w:sz w:val="24"/>
          <w:szCs w:val="24"/>
        </w:rPr>
        <w:t xml:space="preserve">Usar </w:t>
      </w:r>
      <w:r w:rsidRPr="006A7BB7">
        <w:rPr>
          <w:rStyle w:val="CdigoHTML"/>
          <w:rFonts w:asciiTheme="minorHAnsi" w:eastAsiaTheme="minorHAnsi" w:hAnsiTheme="minorHAnsi" w:cstheme="minorHAnsi"/>
          <w:sz w:val="24"/>
          <w:szCs w:val="24"/>
        </w:rPr>
        <w:t>T</w:t>
      </w:r>
      <w:r w:rsidRPr="006A7BB7">
        <w:rPr>
          <w:rFonts w:cstheme="minorHAnsi"/>
          <w:sz w:val="24"/>
          <w:szCs w:val="24"/>
        </w:rPr>
        <w:t xml:space="preserve"> pode ser desnecessário se você sabe que a lista precisa manipular apenas um tipo específico de dado. Nesse caso, definir a lista diretamente com o tipo específico pode tornar o código mais simples e fácil de entender para um leitor futuro.</w:t>
      </w:r>
    </w:p>
    <w:p w:rsidR="008E25B7" w:rsidRPr="00A754EE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Fazer a lista genérica permite que você crie listas para qualquer tipo (</w:t>
      </w:r>
      <w:r w:rsidRPr="006A7BB7">
        <w:rPr>
          <w:sz w:val="24"/>
          <w:szCs w:val="24"/>
        </w:rPr>
        <w:t>int</w:t>
      </w:r>
      <w:r w:rsidRPr="006A7BB7">
        <w:rPr>
          <w:sz w:val="24"/>
          <w:szCs w:val="24"/>
        </w:rPr>
        <w:t xml:space="preserve">, </w:t>
      </w:r>
      <w:r w:rsidRPr="006A7BB7">
        <w:rPr>
          <w:sz w:val="24"/>
          <w:szCs w:val="24"/>
        </w:rPr>
        <w:t>string</w:t>
      </w:r>
      <w:r w:rsidRPr="006A7BB7">
        <w:rPr>
          <w:sz w:val="24"/>
          <w:szCs w:val="24"/>
        </w:rPr>
        <w:t xml:space="preserve">, </w:t>
      </w:r>
      <w:r w:rsidRPr="006A7BB7">
        <w:rPr>
          <w:sz w:val="24"/>
          <w:szCs w:val="24"/>
        </w:rPr>
        <w:t>double</w:t>
      </w:r>
      <w:r w:rsidRPr="006A7BB7">
        <w:rPr>
          <w:sz w:val="24"/>
          <w:szCs w:val="24"/>
        </w:rPr>
        <w:t xml:space="preserve">, etc.) sem precisar escrever classes separadas para cada tipo. Assim, a mesma classe </w:t>
      </w:r>
      <w:r w:rsidRPr="006A7BB7">
        <w:rPr>
          <w:sz w:val="24"/>
          <w:szCs w:val="24"/>
        </w:rPr>
        <w:t>ListaGenerica&lt;T&gt;</w:t>
      </w:r>
      <w:r w:rsidRPr="006A7BB7">
        <w:rPr>
          <w:sz w:val="24"/>
          <w:szCs w:val="24"/>
        </w:rPr>
        <w:t xml:space="preserve"> pode ser </w:t>
      </w:r>
      <w:r w:rsidRPr="006A7BB7">
        <w:rPr>
          <w:sz w:val="24"/>
          <w:szCs w:val="24"/>
        </w:rPr>
        <w:lastRenderedPageBreak/>
        <w:t>usada com qualquer tipo de dado, economizando tempo e reduzindo a duplicação de código.</w:t>
      </w:r>
    </w:p>
    <w:p w:rsidR="00A754EE" w:rsidRDefault="00A754EE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7F3C795C" wp14:editId="7E5B7679">
            <wp:extent cx="5324475" cy="3133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EE" w:rsidRPr="006A7BB7" w:rsidRDefault="00A754EE" w:rsidP="006A7BB7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6A7BB7">
        <w:rPr>
          <w:b/>
          <w:sz w:val="32"/>
          <w:szCs w:val="24"/>
        </w:rPr>
        <w:t xml:space="preserve">Outro exemplo: </w:t>
      </w:r>
    </w:p>
    <w:p w:rsidR="00A754EE" w:rsidRPr="006A7BB7" w:rsidRDefault="00A754EE" w:rsidP="006A7BB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Muita repetição de código</w:t>
      </w:r>
      <w:r w:rsidR="006A7BB7" w:rsidRPr="006A7BB7">
        <w:rPr>
          <w:sz w:val="24"/>
          <w:szCs w:val="24"/>
        </w:rPr>
        <w:t xml:space="preserve">: </w:t>
      </w:r>
    </w:p>
    <w:p w:rsidR="00A754EE" w:rsidRDefault="006A7BB7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F620074" wp14:editId="409D4C39">
            <wp:extent cx="5400040" cy="34055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B7" w:rsidRPr="006A7BB7" w:rsidRDefault="006A7BB7" w:rsidP="006A7BB7">
      <w:pPr>
        <w:pStyle w:val="PargrafodaLista"/>
        <w:numPr>
          <w:ilvl w:val="2"/>
          <w:numId w:val="1"/>
        </w:numPr>
        <w:rPr>
          <w:b/>
          <w:i/>
          <w:sz w:val="24"/>
          <w:szCs w:val="24"/>
          <w:u w:val="single"/>
        </w:rPr>
      </w:pPr>
      <w:r w:rsidRPr="006A7BB7">
        <w:rPr>
          <w:sz w:val="24"/>
          <w:szCs w:val="24"/>
        </w:rPr>
        <w:t>Uso eficiente do Generics</w:t>
      </w:r>
      <w:bookmarkStart w:id="0" w:name="_GoBack"/>
      <w:bookmarkEnd w:id="0"/>
    </w:p>
    <w:p w:rsidR="006A7BB7" w:rsidRPr="008E25B7" w:rsidRDefault="006A7BB7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29465634" wp14:editId="0C668F02">
            <wp:extent cx="5400040" cy="14655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B7" w:rsidRPr="008E25B7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8FF"/>
    <w:multiLevelType w:val="multilevel"/>
    <w:tmpl w:val="31A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DB3921"/>
    <w:multiLevelType w:val="multilevel"/>
    <w:tmpl w:val="E69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65B80"/>
    <w:multiLevelType w:val="multilevel"/>
    <w:tmpl w:val="262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5587691"/>
    <w:multiLevelType w:val="multilevel"/>
    <w:tmpl w:val="E45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CE1CF3"/>
    <w:multiLevelType w:val="multilevel"/>
    <w:tmpl w:val="99A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17292"/>
    <w:multiLevelType w:val="multilevel"/>
    <w:tmpl w:val="5608E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67C5192"/>
    <w:multiLevelType w:val="multilevel"/>
    <w:tmpl w:val="4E9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83231"/>
    <w:multiLevelType w:val="multilevel"/>
    <w:tmpl w:val="89E0B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F6E51A5"/>
    <w:multiLevelType w:val="multilevel"/>
    <w:tmpl w:val="C4E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6D287C"/>
    <w:multiLevelType w:val="multilevel"/>
    <w:tmpl w:val="991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AA6F8C"/>
    <w:multiLevelType w:val="multilevel"/>
    <w:tmpl w:val="47F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29B5"/>
    <w:multiLevelType w:val="multilevel"/>
    <w:tmpl w:val="67162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23"/>
  </w:num>
  <w:num w:numId="8">
    <w:abstractNumId w:val="14"/>
  </w:num>
  <w:num w:numId="9">
    <w:abstractNumId w:val="17"/>
  </w:num>
  <w:num w:numId="10">
    <w:abstractNumId w:val="9"/>
  </w:num>
  <w:num w:numId="11">
    <w:abstractNumId w:val="19"/>
  </w:num>
  <w:num w:numId="12">
    <w:abstractNumId w:val="6"/>
  </w:num>
  <w:num w:numId="13">
    <w:abstractNumId w:val="4"/>
  </w:num>
  <w:num w:numId="14">
    <w:abstractNumId w:val="22"/>
  </w:num>
  <w:num w:numId="15">
    <w:abstractNumId w:val="11"/>
  </w:num>
  <w:num w:numId="16">
    <w:abstractNumId w:val="13"/>
  </w:num>
  <w:num w:numId="17">
    <w:abstractNumId w:val="26"/>
  </w:num>
  <w:num w:numId="18">
    <w:abstractNumId w:val="10"/>
  </w:num>
  <w:num w:numId="19">
    <w:abstractNumId w:val="16"/>
  </w:num>
  <w:num w:numId="20">
    <w:abstractNumId w:val="8"/>
  </w:num>
  <w:num w:numId="21">
    <w:abstractNumId w:val="3"/>
  </w:num>
  <w:num w:numId="22">
    <w:abstractNumId w:val="2"/>
  </w:num>
  <w:num w:numId="23">
    <w:abstractNumId w:val="5"/>
  </w:num>
  <w:num w:numId="24">
    <w:abstractNumId w:val="15"/>
  </w:num>
  <w:num w:numId="25">
    <w:abstractNumId w:val="25"/>
  </w:num>
  <w:num w:numId="26">
    <w:abstractNumId w:val="0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074630"/>
    <w:rsid w:val="000D2BBF"/>
    <w:rsid w:val="00205847"/>
    <w:rsid w:val="00220DED"/>
    <w:rsid w:val="002272E6"/>
    <w:rsid w:val="0024378D"/>
    <w:rsid w:val="00356D16"/>
    <w:rsid w:val="003624FF"/>
    <w:rsid w:val="003A42C1"/>
    <w:rsid w:val="003B4EAC"/>
    <w:rsid w:val="00411999"/>
    <w:rsid w:val="00505E11"/>
    <w:rsid w:val="00547F0C"/>
    <w:rsid w:val="005C3195"/>
    <w:rsid w:val="005D1A82"/>
    <w:rsid w:val="005D35A5"/>
    <w:rsid w:val="0067017C"/>
    <w:rsid w:val="006A7BB7"/>
    <w:rsid w:val="006E5141"/>
    <w:rsid w:val="007B15F6"/>
    <w:rsid w:val="00855464"/>
    <w:rsid w:val="008B1CDB"/>
    <w:rsid w:val="008E25B7"/>
    <w:rsid w:val="00A703BC"/>
    <w:rsid w:val="00A754EE"/>
    <w:rsid w:val="00AC6FF3"/>
    <w:rsid w:val="00B42916"/>
    <w:rsid w:val="00B46028"/>
    <w:rsid w:val="00B54AC3"/>
    <w:rsid w:val="00B67FC7"/>
    <w:rsid w:val="00C56F57"/>
    <w:rsid w:val="00C579A4"/>
    <w:rsid w:val="00CB2C0E"/>
    <w:rsid w:val="00CD04E2"/>
    <w:rsid w:val="00CE19E9"/>
    <w:rsid w:val="00D878DD"/>
    <w:rsid w:val="00D94B98"/>
    <w:rsid w:val="00E4677A"/>
    <w:rsid w:val="00EF0147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385-C7E2-4A22-A954-0BDFE54B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1052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13</cp:revision>
  <dcterms:created xsi:type="dcterms:W3CDTF">2024-11-05T15:10:00Z</dcterms:created>
  <dcterms:modified xsi:type="dcterms:W3CDTF">2024-11-12T16:04:00Z</dcterms:modified>
</cp:coreProperties>
</file>