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FE68" w14:textId="61E39EDC" w:rsidR="007A6D95" w:rsidRPr="00095435" w:rsidRDefault="00023584" w:rsidP="00095435">
      <w:pPr>
        <w:pStyle w:val="Heading1"/>
        <w:rPr>
          <w:b/>
          <w:bCs/>
        </w:rPr>
      </w:pPr>
      <w:r w:rsidRPr="00095435">
        <w:rPr>
          <w:b/>
          <w:bCs/>
        </w:rPr>
        <w:t>Backg</w:t>
      </w:r>
      <w:bookmarkStart w:id="0" w:name="_GoBack"/>
      <w:bookmarkEnd w:id="0"/>
      <w:r w:rsidRPr="00095435">
        <w:rPr>
          <w:b/>
          <w:bCs/>
        </w:rPr>
        <w:t>round</w:t>
      </w:r>
    </w:p>
    <w:p w14:paraId="26B73D10" w14:textId="5BF97E64" w:rsidR="003909EC" w:rsidRDefault="00023584">
      <w:r>
        <w:t xml:space="preserve">One of </w:t>
      </w:r>
      <w:proofErr w:type="spellStart"/>
      <w:r>
        <w:t>Indicata’s</w:t>
      </w:r>
      <w:proofErr w:type="spellEnd"/>
      <w:r>
        <w:t xml:space="preserve"> key tools is to provide dashboard reporting to a dealer to allow them to assess their used cars stock, stock ageing, mix and pricing effectiveness</w:t>
      </w:r>
      <w:r w:rsidR="00095435">
        <w:t xml:space="preserve"> (</w:t>
      </w:r>
      <w:proofErr w:type="spellStart"/>
      <w:r w:rsidR="00095435">
        <w:t>ie</w:t>
      </w:r>
      <w:proofErr w:type="spellEnd"/>
      <w:r w:rsidR="00095435">
        <w:t xml:space="preserve"> maximise profits whilst keeping stock fresh and interesting to the customer)</w:t>
      </w:r>
      <w:r>
        <w:t>.</w:t>
      </w:r>
    </w:p>
    <w:p w14:paraId="0D72ADDB" w14:textId="050083DF" w:rsidR="00645990" w:rsidRDefault="00645990">
      <w:r>
        <w:t>This is a highly competitive, price sensitive market and dealers have real challenges in maximising profits whilst ensuring stock does not sit around and tie up valuable cash and displays spaces. Stock is a depreciating asset</w:t>
      </w:r>
      <w:r w:rsidR="00865C1E">
        <w:t xml:space="preserve"> and many dealers fail by not stocking an interesting affordable mix of cars satisfying a wide range of customers.</w:t>
      </w:r>
    </w:p>
    <w:p w14:paraId="4DF5BF42" w14:textId="271359BC" w:rsidR="00023584" w:rsidRDefault="00023584">
      <w:r>
        <w:t xml:space="preserve">The spreadsheet provided is an extract of raw data that Indicata has pulled from scraping the internet </w:t>
      </w:r>
      <w:r w:rsidR="003909EC">
        <w:t>of</w:t>
      </w:r>
      <w:r>
        <w:t xml:space="preserve"> a dealer group</w:t>
      </w:r>
      <w:r w:rsidR="00645990">
        <w:t>’</w:t>
      </w:r>
      <w:r>
        <w:t>s 3 outlets.</w:t>
      </w:r>
    </w:p>
    <w:p w14:paraId="35F274A9" w14:textId="22A6A503" w:rsidR="00023584" w:rsidRDefault="00023584">
      <w:r>
        <w:t>The data shows the following information</w:t>
      </w:r>
    </w:p>
    <w:p w14:paraId="175A85D4" w14:textId="206BF2EC" w:rsidR="00023584" w:rsidRDefault="00023584" w:rsidP="00023584">
      <w:pPr>
        <w:pStyle w:val="ListParagraph"/>
        <w:numPr>
          <w:ilvl w:val="0"/>
          <w:numId w:val="1"/>
        </w:numPr>
      </w:pPr>
      <w:r>
        <w:t>Store where the vehicle is located (each row represents a car in the dealer</w:t>
      </w:r>
      <w:r w:rsidR="003909EC">
        <w:t>’s</w:t>
      </w:r>
      <w:r>
        <w:t xml:space="preserve"> stock</w:t>
      </w:r>
      <w:r w:rsidR="003909EC">
        <w:t>) (Column A)</w:t>
      </w:r>
      <w:r>
        <w:t>.</w:t>
      </w:r>
    </w:p>
    <w:p w14:paraId="3A0EEA0E" w14:textId="362B71E7" w:rsidR="00023584" w:rsidRDefault="00023584" w:rsidP="00023584">
      <w:pPr>
        <w:pStyle w:val="ListParagraph"/>
        <w:numPr>
          <w:ilvl w:val="0"/>
          <w:numId w:val="1"/>
        </w:numPr>
      </w:pPr>
      <w:r>
        <w:t>The make model trim etc of the vehicle (Columns B-F)</w:t>
      </w:r>
    </w:p>
    <w:p w14:paraId="4136684F" w14:textId="00241ACE" w:rsidR="00023584" w:rsidRDefault="00023584" w:rsidP="00023584">
      <w:pPr>
        <w:pStyle w:val="ListParagraph"/>
        <w:numPr>
          <w:ilvl w:val="0"/>
          <w:numId w:val="1"/>
        </w:numPr>
      </w:pPr>
      <w:r>
        <w:t>The date of 1</w:t>
      </w:r>
      <w:r w:rsidRPr="00023584">
        <w:rPr>
          <w:vertAlign w:val="superscript"/>
        </w:rPr>
        <w:t>st</w:t>
      </w:r>
      <w:r>
        <w:t xml:space="preserve"> registration of the car plus its </w:t>
      </w:r>
      <w:r w:rsidR="003909EC">
        <w:t xml:space="preserve">current </w:t>
      </w:r>
      <w:r>
        <w:t>mileage (</w:t>
      </w:r>
      <w:r w:rsidR="00095435">
        <w:t>Columns G</w:t>
      </w:r>
      <w:r>
        <w:t>&amp;H)</w:t>
      </w:r>
    </w:p>
    <w:p w14:paraId="725A5DFA" w14:textId="2B0A9BC1" w:rsidR="00023584" w:rsidRDefault="00023584" w:rsidP="00023584">
      <w:pPr>
        <w:pStyle w:val="ListParagraph"/>
        <w:numPr>
          <w:ilvl w:val="0"/>
          <w:numId w:val="1"/>
        </w:numPr>
      </w:pPr>
      <w:r>
        <w:t>The retail (i.e. advertised price) of the car on the dealer web</w:t>
      </w:r>
      <w:r w:rsidR="00155BFC">
        <w:t>site</w:t>
      </w:r>
      <w:r>
        <w:t xml:space="preserve"> (Column I)</w:t>
      </w:r>
    </w:p>
    <w:p w14:paraId="7C831C7E" w14:textId="642949C7" w:rsidR="00155BFC" w:rsidRDefault="00155BFC" w:rsidP="00155BFC">
      <w:pPr>
        <w:pStyle w:val="ListParagraph"/>
        <w:numPr>
          <w:ilvl w:val="0"/>
          <w:numId w:val="1"/>
        </w:numPr>
      </w:pPr>
      <w:r>
        <w:t xml:space="preserve">The 100% market value = the price Indicata has assessed is the average price for similar cars being advertised </w:t>
      </w:r>
      <w:r w:rsidR="00095435">
        <w:t>o</w:t>
      </w:r>
      <w:r>
        <w:t xml:space="preserve">n the </w:t>
      </w:r>
      <w:r w:rsidR="00095435">
        <w:t>internet</w:t>
      </w:r>
      <w:r>
        <w:t>. This looks to find similar cars based on Make / Model / Trim / Age / Miles (Column J)</w:t>
      </w:r>
    </w:p>
    <w:p w14:paraId="2E0E2409" w14:textId="6F892CA8" w:rsidR="00155BFC" w:rsidRDefault="00155BFC" w:rsidP="00155BFC">
      <w:pPr>
        <w:pStyle w:val="ListParagraph"/>
        <w:numPr>
          <w:ilvl w:val="1"/>
          <w:numId w:val="1"/>
        </w:numPr>
      </w:pPr>
      <w:r>
        <w:t>This allows the dealer to see how competitive their stock is to a customer searching the internet</w:t>
      </w:r>
    </w:p>
    <w:p w14:paraId="62B5B42D" w14:textId="39C3E928" w:rsidR="00155BFC" w:rsidRDefault="00155BFC" w:rsidP="00155BFC">
      <w:pPr>
        <w:pStyle w:val="ListParagraph"/>
        <w:numPr>
          <w:ilvl w:val="0"/>
          <w:numId w:val="1"/>
        </w:numPr>
      </w:pPr>
      <w:r>
        <w:t>Price vs market is the caparison between the dealer price and the market price (</w:t>
      </w:r>
      <w:r w:rsidR="003909EC">
        <w:t>C</w:t>
      </w:r>
      <w:r>
        <w:t>olumn K).</w:t>
      </w:r>
    </w:p>
    <w:p w14:paraId="345D44BB" w14:textId="292B2A1B" w:rsidR="00155BFC" w:rsidRDefault="00155BFC" w:rsidP="00155BFC">
      <w:pPr>
        <w:pStyle w:val="ListParagraph"/>
        <w:numPr>
          <w:ilvl w:val="0"/>
          <w:numId w:val="1"/>
        </w:numPr>
      </w:pPr>
      <w:r>
        <w:t>Days in inventory is the number of days that the car is estimated to have been in stock based on the length of time it has been advertised. (Column L)</w:t>
      </w:r>
    </w:p>
    <w:p w14:paraId="43599DB0" w14:textId="14CB0CDB" w:rsidR="00155BFC" w:rsidRPr="00095435" w:rsidRDefault="00155BFC" w:rsidP="00095435">
      <w:pPr>
        <w:pStyle w:val="Heading1"/>
        <w:rPr>
          <w:b/>
          <w:bCs/>
        </w:rPr>
      </w:pPr>
      <w:r w:rsidRPr="00095435">
        <w:rPr>
          <w:b/>
          <w:bCs/>
        </w:rPr>
        <w:t>Task</w:t>
      </w:r>
    </w:p>
    <w:p w14:paraId="7B96CB19" w14:textId="69EE6704" w:rsidR="00B12114" w:rsidRDefault="00B12114" w:rsidP="00155BFC">
      <w:r>
        <w:t xml:space="preserve">The CEO of the dealer as asked that Indicata help him as he believes that his stores are not being consistent </w:t>
      </w:r>
      <w:r w:rsidR="002C1CFC">
        <w:t xml:space="preserve">/ </w:t>
      </w:r>
      <w:r w:rsidR="00645990">
        <w:t xml:space="preserve">co-ordinated </w:t>
      </w:r>
      <w:r>
        <w:t>in their</w:t>
      </w:r>
      <w:r w:rsidR="00645990">
        <w:t xml:space="preserve"> </w:t>
      </w:r>
      <w:r>
        <w:t xml:space="preserve">approach or </w:t>
      </w:r>
      <w:r w:rsidR="00095435">
        <w:t>sourcing</w:t>
      </w:r>
      <w:r>
        <w:t xml:space="preserve"> a broad proposition that satisfies the needs of their </w:t>
      </w:r>
      <w:r w:rsidR="002C1CFC">
        <w:t>customers</w:t>
      </w:r>
      <w:r>
        <w:t>.</w:t>
      </w:r>
    </w:p>
    <w:p w14:paraId="4CB8F6C3" w14:textId="31C01037" w:rsidR="00155BFC" w:rsidRDefault="00155BFC" w:rsidP="00B12114">
      <w:pPr>
        <w:pStyle w:val="ListParagraph"/>
        <w:numPr>
          <w:ilvl w:val="0"/>
          <w:numId w:val="3"/>
        </w:numPr>
      </w:pPr>
      <w:r>
        <w:t xml:space="preserve">Taking this data set (and this data set only) produces a series of simple dashboard </w:t>
      </w:r>
      <w:r w:rsidR="00B12114">
        <w:t>reports</w:t>
      </w:r>
      <w:r>
        <w:t xml:space="preserve"> that will allow the </w:t>
      </w:r>
      <w:r w:rsidR="00B12114">
        <w:t>CEO t</w:t>
      </w:r>
      <w:r>
        <w:t>o assess</w:t>
      </w:r>
      <w:r w:rsidR="00B12114" w:rsidRPr="00B12114">
        <w:t xml:space="preserve"> </w:t>
      </w:r>
      <w:r w:rsidR="00B12114">
        <w:t>effectiveness of his operations</w:t>
      </w:r>
      <w:r w:rsidR="00B12114">
        <w:t xml:space="preserve"> in mix</w:t>
      </w:r>
      <w:r w:rsidR="00865C1E">
        <w:t>, aging</w:t>
      </w:r>
      <w:r w:rsidR="00B12114">
        <w:t xml:space="preserve"> and pricing</w:t>
      </w:r>
      <w:r w:rsidR="003909EC">
        <w:t xml:space="preserve"> on an ongoing basis.</w:t>
      </w:r>
    </w:p>
    <w:p w14:paraId="32DE2F8B" w14:textId="7FCFAE5E" w:rsidR="00B12114" w:rsidRDefault="00865C1E" w:rsidP="00B12114">
      <w:pPr>
        <w:pStyle w:val="ListParagraph"/>
        <w:numPr>
          <w:ilvl w:val="0"/>
          <w:numId w:val="3"/>
        </w:numPr>
      </w:pPr>
      <w:r>
        <w:t>Comparing and contrasting the stores, w</w:t>
      </w:r>
      <w:r w:rsidR="00B12114">
        <w:t xml:space="preserve">hat would you assess to be the main issues that the CEO should look at going </w:t>
      </w:r>
      <w:r w:rsidR="003909EC">
        <w:t>forward?</w:t>
      </w:r>
    </w:p>
    <w:p w14:paraId="5D613A5E" w14:textId="7C5C9224" w:rsidR="00865C1E" w:rsidRDefault="00865C1E" w:rsidP="00B12114">
      <w:pPr>
        <w:pStyle w:val="ListParagraph"/>
        <w:numPr>
          <w:ilvl w:val="0"/>
          <w:numId w:val="3"/>
        </w:numPr>
      </w:pPr>
      <w:r>
        <w:t>Are there any immediate actions the CEO should do to improve stock across the group?</w:t>
      </w:r>
    </w:p>
    <w:p w14:paraId="3BFA7711" w14:textId="1357E67D" w:rsidR="00B12114" w:rsidRDefault="00B12114" w:rsidP="00B12114"/>
    <w:p w14:paraId="73B1A814" w14:textId="77777777" w:rsidR="003909EC" w:rsidRPr="00095435" w:rsidRDefault="003909EC" w:rsidP="00095435">
      <w:pPr>
        <w:pStyle w:val="Heading1"/>
        <w:rPr>
          <w:b/>
          <w:bCs/>
        </w:rPr>
      </w:pPr>
      <w:r w:rsidRPr="00095435">
        <w:rPr>
          <w:b/>
          <w:bCs/>
        </w:rPr>
        <w:t>Presentation</w:t>
      </w:r>
    </w:p>
    <w:p w14:paraId="4D9DA16D" w14:textId="2FB08015" w:rsidR="003909EC" w:rsidRDefault="003909EC" w:rsidP="003909EC">
      <w:r>
        <w:t>You will have 15 minutes to present back and with 10 minutes for questions.</w:t>
      </w:r>
    </w:p>
    <w:p w14:paraId="2BC17BE9" w14:textId="38BB670C" w:rsidR="00865C1E" w:rsidRDefault="00645990" w:rsidP="003909EC">
      <w:r>
        <w:t>Illustrate not just your findings, but your approach to the exercise</w:t>
      </w:r>
      <w:r w:rsidR="00865C1E">
        <w:t>.</w:t>
      </w:r>
    </w:p>
    <w:p w14:paraId="7A5B4219" w14:textId="77777777" w:rsidR="00023584" w:rsidRDefault="00023584"/>
    <w:p w14:paraId="427D49AC" w14:textId="67B73438" w:rsidR="00023584" w:rsidRDefault="00023584">
      <w:r>
        <w:lastRenderedPageBreak/>
        <w:t xml:space="preserve"> </w:t>
      </w:r>
    </w:p>
    <w:sectPr w:rsidR="000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1DC"/>
    <w:multiLevelType w:val="hybridMultilevel"/>
    <w:tmpl w:val="BD248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1B5E"/>
    <w:multiLevelType w:val="hybridMultilevel"/>
    <w:tmpl w:val="1A88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62F97"/>
    <w:multiLevelType w:val="hybridMultilevel"/>
    <w:tmpl w:val="CDAE3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2668"/>
    <w:multiLevelType w:val="hybridMultilevel"/>
    <w:tmpl w:val="22BA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84"/>
    <w:rsid w:val="00023584"/>
    <w:rsid w:val="00095435"/>
    <w:rsid w:val="00155BFC"/>
    <w:rsid w:val="002C1CFC"/>
    <w:rsid w:val="003909EC"/>
    <w:rsid w:val="00645990"/>
    <w:rsid w:val="007A6D95"/>
    <w:rsid w:val="00865C1E"/>
    <w:rsid w:val="00B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0F5C"/>
  <w15:chartTrackingRefBased/>
  <w15:docId w15:val="{0BBFE8FD-B3E8-4990-9A7C-25A1A1D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C23328126BD43BA823146094AE9AE" ma:contentTypeVersion="9" ma:contentTypeDescription="Create a new document." ma:contentTypeScope="" ma:versionID="0eac45cce746813d6d4f01cc8e4649ec">
  <xsd:schema xmlns:xsd="http://www.w3.org/2001/XMLSchema" xmlns:xs="http://www.w3.org/2001/XMLSchema" xmlns:p="http://schemas.microsoft.com/office/2006/metadata/properties" xmlns:ns3="10b3a14f-3d83-42b6-93bc-0264861f69aa" targetNamespace="http://schemas.microsoft.com/office/2006/metadata/properties" ma:root="true" ma:fieldsID="b0206b76d9a05bad0ad206f5adc7fad9" ns3:_="">
    <xsd:import namespace="10b3a14f-3d83-42b6-93bc-0264861f69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3a14f-3d83-42b6-93bc-0264861f6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652D3-15EC-425D-A3C5-80FCA7962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3a14f-3d83-42b6-93bc-0264861f6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03781-E955-4A5D-9857-5615E3B6F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3E949-A0B0-43EE-95F0-65C6EAA5CC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Shields</dc:creator>
  <cp:keywords/>
  <dc:description/>
  <cp:lastModifiedBy>Andy Shields</cp:lastModifiedBy>
  <cp:revision>1</cp:revision>
  <dcterms:created xsi:type="dcterms:W3CDTF">2020-02-20T10:40:00Z</dcterms:created>
  <dcterms:modified xsi:type="dcterms:W3CDTF">2020-02-20T12:01:00Z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0x010100ED4C23328126BD43BA823146094AE9AE</vt:lpwstr>
  </property>
</Properties>
</file>