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661BF483" w:rsidR="00907AF4" w:rsidRPr="001D76B1" w:rsidRDefault="00ED48B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客户管理系统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59802DD0" w:rsidR="00907AF4" w:rsidRPr="001D76B1" w:rsidRDefault="00ED48B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尚野茹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256A77CE" w:rsidR="00907AF4" w:rsidRPr="001D76B1" w:rsidRDefault="00ED48B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A22040102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0082DB41" w:rsidR="00907AF4" w:rsidRPr="001D76B1" w:rsidRDefault="00ED48B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3721EFAE" w:rsidR="00907AF4" w:rsidRPr="001D76B1" w:rsidRDefault="00ED48B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岑老师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2BF4C05A" w:rsidR="00907AF4" w:rsidRPr="001D76B1" w:rsidRDefault="00ED48B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67840F57" w:rsidR="00907AF4" w:rsidRPr="001D76B1" w:rsidRDefault="00ED48B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7.67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504D63DB" w:rsidR="00907AF4" w:rsidRPr="001D76B1" w:rsidRDefault="00ED48B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43FCADF0" w:rsidR="00907AF4" w:rsidRPr="001D76B1" w:rsidRDefault="00ED48B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15.33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398B101F" w:rsidR="00907AF4" w:rsidRPr="001D76B1" w:rsidRDefault="00ED48B0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74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5013A" w14:textId="77777777" w:rsidR="00ED48B0" w:rsidRDefault="00ED48B0" w:rsidP="00ED48B0">
      <w:r>
        <w:separator/>
      </w:r>
    </w:p>
  </w:endnote>
  <w:endnote w:type="continuationSeparator" w:id="0">
    <w:p w14:paraId="41617E6F" w14:textId="77777777" w:rsidR="00ED48B0" w:rsidRDefault="00ED48B0" w:rsidP="00ED4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7E892" w14:textId="77777777" w:rsidR="00ED48B0" w:rsidRDefault="00ED48B0" w:rsidP="00ED48B0">
      <w:r>
        <w:separator/>
      </w:r>
    </w:p>
  </w:footnote>
  <w:footnote w:type="continuationSeparator" w:id="0">
    <w:p w14:paraId="013AA028" w14:textId="77777777" w:rsidR="00ED48B0" w:rsidRDefault="00ED48B0" w:rsidP="00ED4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8E5144"/>
    <w:rsid w:val="00907AF4"/>
    <w:rsid w:val="00ED48B0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48B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ED48B0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ED48B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ED48B0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2023-04-21T09:05:00Z</dcterms:modified>
</cp:coreProperties>
</file>