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0F52D73B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小型教育网站的开发与建设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8179BDE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邵臻勋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CC37EA6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A22040106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2DE6878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95A85FC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0D2C57A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0EEA43F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E1FF74E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B5F2CE5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D4A4AED" w:rsidR="005C5990" w:rsidRPr="001D76B1" w:rsidRDefault="000C61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62911C7" w:rsidR="005C5990" w:rsidRPr="001D76B1" w:rsidRDefault="000C6167" w:rsidP="00007362">
            <w:pPr>
              <w:tabs>
                <w:tab w:val="left" w:pos="6870"/>
              </w:tabs>
              <w:jc w:val="center"/>
            </w:pPr>
            <w:r>
              <w:t>73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30B89" w14:textId="77777777" w:rsidR="000C6167" w:rsidRDefault="000C6167" w:rsidP="000C6167">
      <w:r>
        <w:separator/>
      </w:r>
    </w:p>
  </w:endnote>
  <w:endnote w:type="continuationSeparator" w:id="0">
    <w:p w14:paraId="513801E4" w14:textId="77777777" w:rsidR="000C6167" w:rsidRDefault="000C6167" w:rsidP="000C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D957" w14:textId="77777777" w:rsidR="000C6167" w:rsidRDefault="000C6167" w:rsidP="000C6167">
      <w:r>
        <w:separator/>
      </w:r>
    </w:p>
  </w:footnote>
  <w:footnote w:type="continuationSeparator" w:id="0">
    <w:p w14:paraId="5679A855" w14:textId="77777777" w:rsidR="000C6167" w:rsidRDefault="000C6167" w:rsidP="000C6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0C6167"/>
    <w:rsid w:val="003F3272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16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C616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0C616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C616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