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leftFromText="180" w:rightFromText="180" w:vertAnchor="text" w:tblpXSpec="center" w:tblpY="1"/>
        <w:tblOverlap w:val="never"/>
        <w:tblW w:w="8913" w:type="dxa"/>
        <w:tblInd w:w="0" w:type="dxa"/>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Layout w:type="autofit"/>
        <w:tblCellMar>
          <w:top w:w="0" w:type="dxa"/>
          <w:left w:w="107" w:type="dxa"/>
          <w:bottom w:w="0" w:type="dxa"/>
          <w:right w:w="108" w:type="dxa"/>
        </w:tblCellMar>
      </w:tblPr>
      <w:tblGrid>
        <w:gridCol w:w="9138"/>
      </w:tblGrid>
      <w:tr w14:paraId="4729543C">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1975" w:hRule="atLeast"/>
        </w:trPr>
        <w:tc>
          <w:tcPr>
            <w:tcW w:w="8913" w:type="dxa"/>
            <w:tcBorders>
              <w:top w:val="single" w:color="00000A" w:sz="4" w:space="0"/>
              <w:left w:val="single" w:color="00000A" w:sz="2" w:space="0"/>
              <w:bottom w:val="single" w:color="00000A" w:sz="4" w:space="0"/>
              <w:right w:val="single" w:color="00000A" w:sz="2" w:space="0"/>
            </w:tcBorders>
            <w:shd w:val="clear" w:color="auto" w:fill="auto"/>
            <w:tcMar>
              <w:left w:w="107" w:type="dxa"/>
            </w:tcMar>
          </w:tcPr>
          <w:p w14:paraId="1804D370">
            <w:pPr>
              <w:spacing w:line="360" w:lineRule="auto"/>
            </w:pPr>
            <w:r>
              <w:rPr>
                <w:rFonts w:ascii="Comic Sans MS" w:hAnsi="Comic Sans MS" w:eastAsia="华文仿宋"/>
                <w:b/>
                <w:sz w:val="28"/>
                <w:szCs w:val="28"/>
              </w:rPr>
              <w:t>实验摘要：</w:t>
            </w:r>
            <w:r>
              <w:t xml:space="preserve"> </w:t>
            </w:r>
          </w:p>
          <w:p w14:paraId="622BA5FE">
            <w:pPr>
              <w:pStyle w:val="28"/>
              <w:numPr>
                <w:ilvl w:val="0"/>
                <w:numId w:val="1"/>
              </w:numPr>
              <w:spacing w:line="360" w:lineRule="auto"/>
              <w:rPr>
                <w:sz w:val="24"/>
                <w:szCs w:val="28"/>
              </w:rPr>
            </w:pPr>
            <w:r>
              <w:rPr>
                <w:rFonts w:hint="eastAsia"/>
                <w:sz w:val="24"/>
                <w:szCs w:val="28"/>
              </w:rPr>
              <w:t>用Matlab提取图片的低频和高频信息进行组合观察实验现象。</w:t>
            </w:r>
          </w:p>
          <w:p w14:paraId="49A29344">
            <w:pPr>
              <w:pStyle w:val="28"/>
              <w:numPr>
                <w:ilvl w:val="0"/>
                <w:numId w:val="1"/>
              </w:numPr>
              <w:spacing w:line="360" w:lineRule="auto"/>
              <w:rPr>
                <w:sz w:val="24"/>
                <w:szCs w:val="28"/>
              </w:rPr>
            </w:pPr>
            <w:r>
              <w:rPr>
                <w:rFonts w:hint="eastAsia"/>
                <w:sz w:val="24"/>
                <w:szCs w:val="28"/>
              </w:rPr>
              <w:t>对音频进行不同频率的取样，观察取样率对信号重构影响。</w:t>
            </w:r>
          </w:p>
          <w:p w14:paraId="2E5E76E1">
            <w:pPr>
              <w:pStyle w:val="28"/>
              <w:numPr>
                <w:ilvl w:val="0"/>
                <w:numId w:val="1"/>
              </w:numPr>
              <w:spacing w:line="360" w:lineRule="auto"/>
              <w:rPr>
                <w:sz w:val="24"/>
                <w:szCs w:val="28"/>
              </w:rPr>
            </w:pPr>
            <w:r>
              <w:rPr>
                <w:rFonts w:hint="eastAsia"/>
                <w:sz w:val="24"/>
                <w:szCs w:val="28"/>
              </w:rPr>
              <w:t>理解频域数字盲水印制作过程。</w:t>
            </w:r>
          </w:p>
          <w:p w14:paraId="59706040">
            <w:pPr>
              <w:pStyle w:val="28"/>
              <w:numPr>
                <w:ilvl w:val="0"/>
                <w:numId w:val="1"/>
              </w:numPr>
              <w:spacing w:line="360" w:lineRule="auto"/>
              <w:rPr>
                <w:sz w:val="24"/>
                <w:szCs w:val="28"/>
              </w:rPr>
            </w:pPr>
            <w:r>
              <w:rPr>
                <w:rFonts w:hint="eastAsia"/>
                <w:sz w:val="24"/>
                <w:szCs w:val="28"/>
              </w:rPr>
              <w:t>提高学生应用编程语言解决信号问题的能力。</w:t>
            </w:r>
          </w:p>
        </w:tc>
      </w:tr>
      <w:tr w14:paraId="40D99257">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1126" w:hRule="atLeast"/>
        </w:trPr>
        <w:tc>
          <w:tcPr>
            <w:tcW w:w="8913" w:type="dxa"/>
            <w:tcBorders>
              <w:top w:val="single" w:color="00000A" w:sz="4" w:space="0"/>
              <w:left w:val="single" w:color="00000A" w:sz="2" w:space="0"/>
              <w:bottom w:val="single" w:color="00000A" w:sz="4" w:space="0"/>
              <w:right w:val="single" w:color="00000A" w:sz="2" w:space="0"/>
            </w:tcBorders>
            <w:shd w:val="clear" w:color="auto" w:fill="auto"/>
            <w:tcMar>
              <w:left w:w="107" w:type="dxa"/>
            </w:tcMar>
          </w:tcPr>
          <w:p w14:paraId="1EC8BFD1">
            <w:pPr>
              <w:spacing w:line="360" w:lineRule="auto"/>
              <w:rPr>
                <w:rFonts w:ascii="Comic Sans MS" w:hAnsi="Comic Sans MS" w:eastAsia="华文仿宋"/>
                <w:b/>
                <w:sz w:val="28"/>
                <w:szCs w:val="28"/>
              </w:rPr>
            </w:pPr>
            <w:r>
              <w:rPr>
                <w:rFonts w:hint="eastAsia" w:ascii="Comic Sans MS" w:hAnsi="Comic Sans MS" w:eastAsia="华文仿宋"/>
                <w:b/>
                <w:sz w:val="28"/>
                <w:szCs w:val="28"/>
              </w:rPr>
              <w:t>实验题目：</w:t>
            </w:r>
          </w:p>
          <w:p w14:paraId="491F6717">
            <w:pPr>
              <w:autoSpaceDE w:val="0"/>
              <w:autoSpaceDN w:val="0"/>
              <w:spacing w:line="360" w:lineRule="auto"/>
              <w:rPr>
                <w:rFonts w:ascii="Times New Roman" w:hAnsi="Times New Roman" w:eastAsia="华文仿宋"/>
                <w:color w:val="000000"/>
                <w:sz w:val="24"/>
                <w:szCs w:val="24"/>
              </w:rPr>
            </w:pPr>
            <w:r>
              <w:rPr>
                <w:rFonts w:hint="eastAsia" w:ascii="Times New Roman" w:hAnsi="Times New Roman" w:eastAsia="华文仿宋"/>
                <w:color w:val="000000"/>
                <w:sz w:val="24"/>
                <w:szCs w:val="24"/>
              </w:rPr>
              <w:t>1、图片的高频信息与低频信息</w:t>
            </w:r>
          </w:p>
          <w:p w14:paraId="0B62087B">
            <w:pPr>
              <w:autoSpaceDE w:val="0"/>
              <w:autoSpaceDN w:val="0"/>
              <w:spacing w:line="360" w:lineRule="auto"/>
              <w:rPr>
                <w:rFonts w:ascii="Times New Roman" w:hAnsi="Times New Roman" w:eastAsia="华文仿宋"/>
                <w:color w:val="000000"/>
                <w:sz w:val="24"/>
                <w:szCs w:val="24"/>
              </w:rPr>
            </w:pPr>
            <w:r>
              <w:rPr>
                <w:rFonts w:hint="eastAsia" w:ascii="Times New Roman" w:hAnsi="Times New Roman" w:eastAsia="华文仿宋"/>
                <w:color w:val="000000"/>
                <w:sz w:val="24"/>
                <w:szCs w:val="24"/>
              </w:rPr>
              <w:t>1）合成图片。找两张轮廓比较像的图片A和B，有一张是你本人。提取一张照片的低频信息，另一张图片的高频信息，结合这两个照片。设置不同的频率门限，组合照片，组合的效果是，放大看是A，缩小看是B。</w:t>
            </w:r>
          </w:p>
          <w:p w14:paraId="266E7B37">
            <w:pPr>
              <w:autoSpaceDE w:val="0"/>
              <w:autoSpaceDN w:val="0"/>
              <w:spacing w:line="360" w:lineRule="auto"/>
              <w:rPr>
                <w:rFonts w:ascii="Times New Roman" w:hAnsi="Times New Roman" w:eastAsia="华文仿宋"/>
                <w:color w:val="000000"/>
                <w:sz w:val="24"/>
                <w:szCs w:val="24"/>
              </w:rPr>
            </w:pPr>
            <w:r>
              <w:rPr>
                <w:rFonts w:hint="eastAsia" w:ascii="Times New Roman" w:hAnsi="Times New Roman" w:eastAsia="华文仿宋"/>
                <w:color w:val="000000"/>
                <w:sz w:val="24"/>
                <w:szCs w:val="24"/>
              </w:rPr>
              <w:t>例：</w:t>
            </w:r>
          </w:p>
          <w:p w14:paraId="1735B1C7">
            <w:pPr>
              <w:autoSpaceDE w:val="0"/>
              <w:autoSpaceDN w:val="0"/>
              <w:spacing w:line="360" w:lineRule="auto"/>
              <w:rPr>
                <w:rFonts w:hint="eastAsia" w:ascii="Times New Roman" w:hAnsi="Times New Roman" w:eastAsia="华文仿宋"/>
                <w:color w:val="000000"/>
                <w:sz w:val="24"/>
                <w:szCs w:val="24"/>
                <w:lang w:eastAsia="zh-CN"/>
              </w:rPr>
            </w:pPr>
            <w:r>
              <w:rPr>
                <w:rFonts w:ascii="Times New Roman" w:hAnsi="Times New Roman" w:eastAsia="华文仿宋"/>
                <w:color w:val="000000"/>
                <w:sz w:val="24"/>
                <w:szCs w:val="24"/>
              </w:rPr>
              <w:drawing>
                <wp:inline distT="0" distB="0" distL="114300" distR="114300">
                  <wp:extent cx="1491615" cy="1886585"/>
                  <wp:effectExtent l="0" t="0" r="13335" b="18415"/>
                  <wp:docPr id="1" name="图片 1" descr="Cache_-76e1cdc8bc31b0bb._DPI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che_-76e1cdc8bc31b0bb._DPI300"/>
                          <pic:cNvPicPr>
                            <a:picLocks noChangeAspect="1"/>
                          </pic:cNvPicPr>
                        </pic:nvPicPr>
                        <pic:blipFill>
                          <a:blip r:embed="rId10"/>
                          <a:srcRect b="5143"/>
                          <a:stretch>
                            <a:fillRect/>
                          </a:stretch>
                        </pic:blipFill>
                        <pic:spPr>
                          <a:xfrm>
                            <a:off x="0" y="0"/>
                            <a:ext cx="1491615" cy="1886585"/>
                          </a:xfrm>
                          <a:prstGeom prst="rect">
                            <a:avLst/>
                          </a:prstGeom>
                        </pic:spPr>
                      </pic:pic>
                    </a:graphicData>
                  </a:graphic>
                </wp:inline>
              </w:drawing>
            </w:r>
            <w:r>
              <w:rPr>
                <w:rFonts w:hint="eastAsia" w:ascii="Times New Roman" w:hAnsi="Times New Roman" w:eastAsia="华文仿宋"/>
                <w:color w:val="000000"/>
                <w:sz w:val="24"/>
                <w:szCs w:val="24"/>
                <w:lang w:eastAsia="zh-CN"/>
              </w:rPr>
              <w:drawing>
                <wp:inline distT="0" distB="0" distL="114300" distR="114300">
                  <wp:extent cx="1823085" cy="1946275"/>
                  <wp:effectExtent l="0" t="0" r="5715" b="15875"/>
                  <wp:docPr id="2" name="图片 2" descr="d3e81546571f594578d0ad5c683f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e81546571f594578d0ad5c683f5a0"/>
                          <pic:cNvPicPr>
                            <a:picLocks noChangeAspect="1"/>
                          </pic:cNvPicPr>
                        </pic:nvPicPr>
                        <pic:blipFill>
                          <a:blip r:embed="rId11"/>
                          <a:srcRect t="14556" b="17212"/>
                          <a:stretch>
                            <a:fillRect/>
                          </a:stretch>
                        </pic:blipFill>
                        <pic:spPr>
                          <a:xfrm>
                            <a:off x="0" y="0"/>
                            <a:ext cx="1823085" cy="1946275"/>
                          </a:xfrm>
                          <a:prstGeom prst="rect">
                            <a:avLst/>
                          </a:prstGeom>
                        </pic:spPr>
                      </pic:pic>
                    </a:graphicData>
                  </a:graphic>
                </wp:inline>
              </w:drawing>
            </w:r>
          </w:p>
          <w:p w14:paraId="0437420E">
            <w:pPr>
              <w:autoSpaceDE w:val="0"/>
              <w:autoSpaceDN w:val="0"/>
              <w:spacing w:line="360" w:lineRule="auto"/>
              <w:rPr>
                <w:rFonts w:ascii="Times New Roman" w:hAnsi="Times New Roman" w:eastAsia="华文仿宋"/>
                <w:color w:val="000000"/>
                <w:sz w:val="24"/>
                <w:szCs w:val="24"/>
              </w:rPr>
            </w:pPr>
            <w:r>
              <w:rPr>
                <w:rFonts w:hint="eastAsia" w:ascii="Times New Roman" w:hAnsi="Times New Roman" w:eastAsia="华文仿宋"/>
                <w:color w:val="000000"/>
                <w:sz w:val="24"/>
                <w:szCs w:val="24"/>
              </w:rPr>
              <w:t>2）分解图片。把下图爱因斯坦和玛丽莲梦露分开（此图缩小是玛丽莲梦露，截取不同的频段）。</w:t>
            </w:r>
          </w:p>
          <w:p w14:paraId="47F695D2">
            <w:pPr>
              <w:autoSpaceDE w:val="0"/>
              <w:autoSpaceDN w:val="0"/>
              <w:spacing w:line="360" w:lineRule="auto"/>
              <w:rPr>
                <w:rFonts w:ascii="Times New Roman" w:hAnsi="Times New Roman" w:eastAsia="华文仿宋"/>
                <w:color w:val="000000"/>
                <w:sz w:val="24"/>
                <w:szCs w:val="24"/>
              </w:rPr>
            </w:pPr>
            <w:r>
              <w:rPr>
                <w:rFonts w:ascii="Times New Roman" w:hAnsi="Times New Roman" w:eastAsia="华文仿宋"/>
                <w:color w:val="000000"/>
                <w:sz w:val="24"/>
                <w:szCs w:val="24"/>
              </w:rPr>
              <w:drawing>
                <wp:inline distT="0" distB="0" distL="0" distR="0">
                  <wp:extent cx="1387475" cy="1128395"/>
                  <wp:effectExtent l="0" t="0" r="3175" b="0"/>
                  <wp:docPr id="199656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0853"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98769" cy="1138196"/>
                          </a:xfrm>
                          <a:prstGeom prst="rect">
                            <a:avLst/>
                          </a:prstGeom>
                          <a:noFill/>
                          <a:ln>
                            <a:noFill/>
                          </a:ln>
                        </pic:spPr>
                      </pic:pic>
                    </a:graphicData>
                  </a:graphic>
                </wp:inline>
              </w:drawing>
            </w:r>
          </w:p>
          <w:p w14:paraId="7B2E6C5B">
            <w:pPr>
              <w:autoSpaceDE w:val="0"/>
              <w:autoSpaceDN w:val="0"/>
              <w:spacing w:line="360" w:lineRule="auto"/>
              <w:rPr>
                <w:rFonts w:ascii="Times New Roman" w:hAnsi="Times New Roman"/>
                <w:color w:val="000000"/>
                <w:sz w:val="24"/>
                <w:szCs w:val="24"/>
              </w:rPr>
            </w:pPr>
            <w:r>
              <w:rPr>
                <w:rFonts w:hint="eastAsia" w:ascii="Times New Roman" w:hAnsi="Times New Roman" w:eastAsia="华文仿宋"/>
                <w:color w:val="000000"/>
                <w:sz w:val="24"/>
                <w:szCs w:val="24"/>
              </w:rPr>
              <w:t>2、</w:t>
            </w:r>
            <w:r>
              <w:rPr>
                <w:rFonts w:ascii="Times New Roman" w:hAnsi="Times New Roman" w:eastAsia="华文仿宋"/>
                <w:sz w:val="24"/>
                <w:szCs w:val="24"/>
              </w:rPr>
              <w:t>采集一段人说话时的声音(一般最高频率在4kHz左右)，并进一步经过若干次取样，得到对同一段连续信号在不同取样频率下的离散信号，例如最初的取样率是44kHz，经过下取样后可以得到22kHz、11kHz、5.5kHz、2.75kHz等频率下的取样结果。试针对该信号及其取样信号，分析取样率对信号重构的影响。</w:t>
            </w:r>
          </w:p>
          <w:p w14:paraId="17916B99">
            <w:pPr>
              <w:spacing w:line="360" w:lineRule="auto"/>
              <w:jc w:val="left"/>
              <w:rPr>
                <w:rFonts w:ascii="Times New Roman" w:hAnsi="Times New Roman"/>
                <w:color w:val="auto"/>
                <w:kern w:val="2"/>
                <w:sz w:val="24"/>
                <w:szCs w:val="28"/>
              </w:rPr>
            </w:pPr>
            <w:r>
              <w:rPr>
                <w:rFonts w:hint="eastAsia" w:ascii="Times New Roman" w:hAnsi="Times New Roman"/>
                <w:color w:val="auto"/>
                <w:kern w:val="2"/>
                <w:sz w:val="24"/>
                <w:szCs w:val="28"/>
              </w:rPr>
              <w:t>3、频域制作数字盲水印和去除数字盲水印（选择合适的水印和图像）。</w:t>
            </w:r>
          </w:p>
        </w:tc>
      </w:tr>
      <w:tr w14:paraId="07FB2F9B">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828" w:hRule="atLeast"/>
        </w:trPr>
        <w:tc>
          <w:tcPr>
            <w:tcW w:w="8913" w:type="dxa"/>
            <w:tcBorders>
              <w:top w:val="single" w:color="00000A" w:sz="4" w:space="0"/>
              <w:left w:val="single" w:color="00000A" w:sz="2" w:space="0"/>
              <w:bottom w:val="single" w:color="00000A" w:sz="4" w:space="0"/>
              <w:right w:val="single" w:color="00000A" w:sz="2" w:space="0"/>
            </w:tcBorders>
            <w:shd w:val="clear" w:color="auto" w:fill="auto"/>
            <w:tcMar>
              <w:left w:w="107" w:type="dxa"/>
            </w:tcMar>
          </w:tcPr>
          <w:p w14:paraId="75CFF190">
            <w:pPr>
              <w:widowControl/>
              <w:snapToGrid w:val="0"/>
              <w:rPr>
                <w:rFonts w:ascii="Comic Sans MS" w:hAnsi="Comic Sans MS" w:eastAsia="华文仿宋"/>
                <w:sz w:val="28"/>
                <w:szCs w:val="28"/>
              </w:rPr>
            </w:pPr>
            <w:r>
              <w:rPr>
                <w:rFonts w:hint="eastAsia" w:ascii="Comic Sans MS" w:hAnsi="Comic Sans MS" w:eastAsia="华文仿宋"/>
                <w:sz w:val="28"/>
                <w:szCs w:val="28"/>
              </w:rPr>
              <w:t>实验内容：</w:t>
            </w:r>
          </w:p>
          <w:p w14:paraId="14192196">
            <w:pPr>
              <w:pStyle w:val="28"/>
              <w:widowControl/>
              <w:numPr>
                <w:ilvl w:val="0"/>
                <w:numId w:val="2"/>
              </w:numPr>
              <w:snapToGrid w:val="0"/>
              <w:rPr>
                <w:rFonts w:ascii="Comic Sans MS" w:hAnsi="Comic Sans MS" w:eastAsia="华文仿宋"/>
                <w:sz w:val="28"/>
                <w:szCs w:val="28"/>
              </w:rPr>
            </w:pPr>
            <w:r>
              <w:rPr>
                <w:rFonts w:hint="eastAsia" w:ascii="Comic Sans MS" w:hAnsi="Comic Sans MS" w:eastAsia="华文仿宋"/>
                <w:sz w:val="28"/>
                <w:szCs w:val="28"/>
              </w:rPr>
              <w:t>实验基本原理及步骤</w:t>
            </w:r>
          </w:p>
          <w:p w14:paraId="0401BE55">
            <w:pPr>
              <w:widowControl/>
              <w:snapToGrid w:val="0"/>
              <w:rPr>
                <w:rFonts w:ascii="Comic Sans MS" w:hAnsi="Comic Sans MS"/>
                <w:sz w:val="24"/>
                <w:szCs w:val="24"/>
              </w:rPr>
            </w:pPr>
            <w:r>
              <w:rPr>
                <w:rFonts w:hint="eastAsia" w:ascii="Comic Sans MS" w:hAnsi="Comic Sans MS"/>
                <w:sz w:val="24"/>
                <w:szCs w:val="24"/>
              </w:rPr>
              <w:t>1-1合成图片</w:t>
            </w:r>
          </w:p>
          <w:p w14:paraId="628E518B">
            <w:pPr>
              <w:pStyle w:val="28"/>
              <w:widowControl/>
              <w:numPr>
                <w:ilvl w:val="0"/>
                <w:numId w:val="3"/>
              </w:numPr>
              <w:snapToGrid w:val="0"/>
              <w:rPr>
                <w:rFonts w:ascii="Comic Sans MS" w:hAnsi="Comic Sans MS"/>
                <w:sz w:val="24"/>
                <w:szCs w:val="24"/>
              </w:rPr>
            </w:pPr>
            <w:r>
              <w:rPr>
                <w:rFonts w:hint="eastAsia" w:ascii="Comic Sans MS" w:hAnsi="Comic Sans MS"/>
                <w:sz w:val="24"/>
                <w:szCs w:val="24"/>
              </w:rPr>
              <w:t>读取两张照片并从RGB转换成灰度图像。</w:t>
            </w:r>
          </w:p>
          <w:p w14:paraId="45BBBECB">
            <w:pPr>
              <w:pStyle w:val="28"/>
              <w:widowControl/>
              <w:numPr>
                <w:ilvl w:val="0"/>
                <w:numId w:val="3"/>
              </w:numPr>
              <w:snapToGrid w:val="0"/>
              <w:rPr>
                <w:rFonts w:ascii="Comic Sans MS" w:hAnsi="Comic Sans MS"/>
                <w:sz w:val="24"/>
                <w:szCs w:val="24"/>
              </w:rPr>
            </w:pPr>
            <w:r>
              <w:rPr>
                <w:rFonts w:hint="eastAsia" w:ascii="Comic Sans MS" w:hAnsi="Comic Sans MS"/>
                <w:sz w:val="24"/>
                <w:szCs w:val="24"/>
              </w:rPr>
              <w:t>对img1进行低通滤波，对img2进行高通滤波。</w:t>
            </w:r>
          </w:p>
          <w:p w14:paraId="5D225E5E">
            <w:pPr>
              <w:pStyle w:val="28"/>
              <w:widowControl/>
              <w:numPr>
                <w:ilvl w:val="0"/>
                <w:numId w:val="3"/>
              </w:numPr>
              <w:snapToGrid w:val="0"/>
              <w:rPr>
                <w:rFonts w:ascii="Comic Sans MS" w:hAnsi="Comic Sans MS"/>
                <w:sz w:val="24"/>
                <w:szCs w:val="24"/>
              </w:rPr>
            </w:pPr>
            <w:r>
              <w:rPr>
                <w:rFonts w:hint="eastAsia" w:ascii="Comic Sans MS" w:hAnsi="Comic Sans MS"/>
                <w:sz w:val="24"/>
                <w:szCs w:val="24"/>
              </w:rPr>
              <w:t>调整图像大小以便于图像合并。</w:t>
            </w:r>
          </w:p>
          <w:p w14:paraId="5B8A0577">
            <w:pPr>
              <w:pStyle w:val="28"/>
              <w:widowControl/>
              <w:numPr>
                <w:ilvl w:val="0"/>
                <w:numId w:val="3"/>
              </w:numPr>
              <w:snapToGrid w:val="0"/>
              <w:rPr>
                <w:rFonts w:ascii="Comic Sans MS" w:hAnsi="Comic Sans MS"/>
                <w:sz w:val="24"/>
                <w:szCs w:val="24"/>
              </w:rPr>
            </w:pPr>
            <w:r>
              <w:rPr>
                <w:rFonts w:hint="eastAsia" w:ascii="Comic Sans MS" w:hAnsi="Comic Sans MS"/>
                <w:sz w:val="24"/>
                <w:szCs w:val="24"/>
              </w:rPr>
              <w:t>对图像进行合并显示。</w:t>
            </w:r>
          </w:p>
          <w:p w14:paraId="55A5C9D5">
            <w:pPr>
              <w:widowControl/>
              <w:snapToGrid w:val="0"/>
              <w:rPr>
                <w:rFonts w:ascii="Comic Sans MS" w:hAnsi="Comic Sans MS"/>
                <w:sz w:val="24"/>
                <w:szCs w:val="24"/>
              </w:rPr>
            </w:pPr>
            <w:r>
              <w:rPr>
                <w:rFonts w:hint="eastAsia" w:ascii="Comic Sans MS" w:hAnsi="Comic Sans MS"/>
                <w:sz w:val="24"/>
                <w:szCs w:val="24"/>
              </w:rPr>
              <w:t>具体代码如下：</w:t>
            </w:r>
          </w:p>
          <w:p w14:paraId="2E6CC568">
            <w:pPr>
              <w:widowControl/>
              <w:jc w:val="left"/>
              <w:rPr>
                <w:rFonts w:ascii="Consolas" w:hAnsi="Consolas" w:eastAsia="宋体" w:cs="宋体"/>
                <w:color w:val="auto"/>
                <w:sz w:val="20"/>
                <w:szCs w:val="20"/>
              </w:rPr>
            </w:pPr>
            <w:r>
              <w:rPr>
                <w:rFonts w:ascii="Consolas" w:hAnsi="Consolas" w:eastAsia="宋体" w:cs="宋体"/>
                <w:color w:val="auto"/>
                <w:sz w:val="20"/>
                <w:szCs w:val="20"/>
              </w:rPr>
              <w:t>clear; clc;</w:t>
            </w:r>
          </w:p>
          <w:p w14:paraId="1DDDF9CE">
            <w:pPr>
              <w:widowControl/>
              <w:jc w:val="left"/>
              <w:rPr>
                <w:rFonts w:ascii="Consolas" w:hAnsi="Consolas" w:eastAsia="宋体" w:cs="宋体"/>
                <w:color w:val="auto"/>
                <w:sz w:val="20"/>
                <w:szCs w:val="20"/>
              </w:rPr>
            </w:pPr>
          </w:p>
          <w:p w14:paraId="67C51133">
            <w:pPr>
              <w:widowControl/>
              <w:jc w:val="left"/>
              <w:rPr>
                <w:rFonts w:ascii="Consolas" w:hAnsi="Consolas" w:eastAsia="宋体" w:cs="宋体"/>
                <w:color w:val="auto"/>
                <w:sz w:val="20"/>
                <w:szCs w:val="20"/>
              </w:rPr>
            </w:pPr>
            <w:r>
              <w:rPr>
                <w:rFonts w:ascii="Consolas" w:hAnsi="Consolas" w:eastAsia="宋体" w:cs="宋体"/>
                <w:color w:val="008013"/>
                <w:sz w:val="20"/>
                <w:szCs w:val="20"/>
              </w:rPr>
              <w:t>% 读取并处理图片（低通滤波）</w:t>
            </w:r>
          </w:p>
          <w:p w14:paraId="0E31C8AB">
            <w:pPr>
              <w:widowControl/>
              <w:jc w:val="left"/>
              <w:rPr>
                <w:rFonts w:ascii="Consolas" w:hAnsi="Consolas" w:eastAsia="宋体" w:cs="宋体"/>
                <w:color w:val="auto"/>
                <w:sz w:val="20"/>
                <w:szCs w:val="20"/>
              </w:rPr>
            </w:pPr>
            <w:r>
              <w:rPr>
                <w:rFonts w:ascii="Consolas" w:hAnsi="Consolas" w:eastAsia="宋体" w:cs="宋体"/>
                <w:color w:val="auto"/>
                <w:sz w:val="20"/>
                <w:szCs w:val="20"/>
              </w:rPr>
              <w:t>I1 = imread(</w:t>
            </w:r>
            <w:r>
              <w:rPr>
                <w:rFonts w:ascii="Consolas" w:hAnsi="Consolas" w:eastAsia="宋体" w:cs="宋体"/>
                <w:color w:val="A709F5"/>
                <w:sz w:val="20"/>
                <w:szCs w:val="20"/>
              </w:rPr>
              <w:t>'1.png'</w:t>
            </w:r>
            <w:r>
              <w:rPr>
                <w:rFonts w:ascii="Consolas" w:hAnsi="Consolas" w:eastAsia="宋体" w:cs="宋体"/>
                <w:color w:val="auto"/>
                <w:sz w:val="20"/>
                <w:szCs w:val="20"/>
              </w:rPr>
              <w:t xml:space="preserve">); </w:t>
            </w:r>
          </w:p>
          <w:p w14:paraId="26EBF441">
            <w:pPr>
              <w:widowControl/>
              <w:jc w:val="left"/>
              <w:rPr>
                <w:rFonts w:ascii="Consolas" w:hAnsi="Consolas" w:eastAsia="宋体" w:cs="宋体"/>
                <w:color w:val="auto"/>
                <w:sz w:val="20"/>
                <w:szCs w:val="20"/>
              </w:rPr>
            </w:pPr>
            <w:r>
              <w:rPr>
                <w:rFonts w:ascii="Consolas" w:hAnsi="Consolas" w:eastAsia="宋体" w:cs="宋体"/>
                <w:color w:val="auto"/>
                <w:sz w:val="20"/>
                <w:szCs w:val="20"/>
              </w:rPr>
              <w:t>g1 = rgb2gray(I1);</w:t>
            </w:r>
          </w:p>
          <w:p w14:paraId="45063AEE">
            <w:pPr>
              <w:widowControl/>
              <w:jc w:val="left"/>
              <w:rPr>
                <w:rFonts w:ascii="Consolas" w:hAnsi="Consolas" w:eastAsia="宋体" w:cs="宋体"/>
                <w:color w:val="auto"/>
                <w:sz w:val="20"/>
                <w:szCs w:val="20"/>
              </w:rPr>
            </w:pPr>
            <w:r>
              <w:rPr>
                <w:rFonts w:ascii="Consolas" w:hAnsi="Consolas" w:eastAsia="宋体" w:cs="宋体"/>
                <w:color w:val="auto"/>
                <w:sz w:val="20"/>
                <w:szCs w:val="20"/>
              </w:rPr>
              <w:t>s = fftshift(fft2(g1));</w:t>
            </w:r>
          </w:p>
          <w:p w14:paraId="1B0F83B8">
            <w:pPr>
              <w:widowControl/>
              <w:jc w:val="left"/>
              <w:rPr>
                <w:rFonts w:ascii="Consolas" w:hAnsi="Consolas" w:eastAsia="宋体" w:cs="宋体"/>
                <w:color w:val="auto"/>
                <w:sz w:val="20"/>
                <w:szCs w:val="20"/>
              </w:rPr>
            </w:pPr>
            <w:r>
              <w:rPr>
                <w:rFonts w:ascii="Consolas" w:hAnsi="Consolas" w:eastAsia="宋体" w:cs="宋体"/>
                <w:color w:val="auto"/>
                <w:sz w:val="20"/>
                <w:szCs w:val="20"/>
              </w:rPr>
              <w:t>[M, N] = size(s);</w:t>
            </w:r>
          </w:p>
          <w:p w14:paraId="3D3CF9B8">
            <w:pPr>
              <w:widowControl/>
              <w:jc w:val="left"/>
              <w:rPr>
                <w:rFonts w:ascii="Consolas" w:hAnsi="Consolas" w:eastAsia="宋体" w:cs="宋体"/>
                <w:color w:val="auto"/>
                <w:sz w:val="20"/>
                <w:szCs w:val="20"/>
              </w:rPr>
            </w:pPr>
            <w:r>
              <w:rPr>
                <w:rFonts w:ascii="Consolas" w:hAnsi="Consolas" w:eastAsia="宋体" w:cs="宋体"/>
                <w:color w:val="auto"/>
                <w:sz w:val="20"/>
                <w:szCs w:val="20"/>
              </w:rPr>
              <w:t>n1 = fix(M / 2);</w:t>
            </w:r>
          </w:p>
          <w:p w14:paraId="6744D372">
            <w:pPr>
              <w:widowControl/>
              <w:jc w:val="left"/>
              <w:rPr>
                <w:rFonts w:ascii="Consolas" w:hAnsi="Consolas" w:eastAsia="宋体" w:cs="宋体"/>
                <w:color w:val="auto"/>
                <w:sz w:val="20"/>
                <w:szCs w:val="20"/>
              </w:rPr>
            </w:pPr>
            <w:r>
              <w:rPr>
                <w:rFonts w:ascii="Consolas" w:hAnsi="Consolas" w:eastAsia="宋体" w:cs="宋体"/>
                <w:color w:val="auto"/>
                <w:sz w:val="20"/>
                <w:szCs w:val="20"/>
              </w:rPr>
              <w:t>n2 = fix(N / 2);</w:t>
            </w:r>
          </w:p>
          <w:p w14:paraId="5670A0D1">
            <w:pPr>
              <w:widowControl/>
              <w:jc w:val="left"/>
              <w:rPr>
                <w:rFonts w:ascii="Consolas" w:hAnsi="Consolas" w:eastAsia="宋体" w:cs="宋体"/>
                <w:color w:val="auto"/>
                <w:sz w:val="20"/>
                <w:szCs w:val="20"/>
              </w:rPr>
            </w:pPr>
          </w:p>
          <w:p w14:paraId="39D65B0D">
            <w:pPr>
              <w:widowControl/>
              <w:jc w:val="left"/>
              <w:rPr>
                <w:rFonts w:ascii="Consolas" w:hAnsi="Consolas" w:eastAsia="宋体" w:cs="宋体"/>
                <w:color w:val="auto"/>
                <w:sz w:val="20"/>
                <w:szCs w:val="20"/>
              </w:rPr>
            </w:pPr>
            <w:r>
              <w:rPr>
                <w:rFonts w:ascii="Consolas" w:hAnsi="Consolas" w:eastAsia="宋体" w:cs="宋体"/>
                <w:color w:val="008013"/>
                <w:sz w:val="20"/>
                <w:szCs w:val="20"/>
              </w:rPr>
              <w:t>% 理想低通滤波器取d0=10（可调节）</w:t>
            </w:r>
          </w:p>
          <w:p w14:paraId="6F6FD57D">
            <w:pPr>
              <w:widowControl/>
              <w:jc w:val="left"/>
              <w:rPr>
                <w:rFonts w:ascii="Consolas" w:hAnsi="Consolas" w:eastAsia="宋体" w:cs="宋体"/>
                <w:color w:val="auto"/>
                <w:sz w:val="20"/>
                <w:szCs w:val="20"/>
              </w:rPr>
            </w:pPr>
            <w:r>
              <w:rPr>
                <w:rFonts w:ascii="Consolas" w:hAnsi="Consolas" w:eastAsia="宋体" w:cs="宋体"/>
                <w:color w:val="auto"/>
                <w:sz w:val="20"/>
                <w:szCs w:val="20"/>
              </w:rPr>
              <w:t>d0 = 10;</w:t>
            </w:r>
          </w:p>
          <w:p w14:paraId="305E1F76">
            <w:pPr>
              <w:widowControl/>
              <w:jc w:val="left"/>
              <w:rPr>
                <w:rFonts w:ascii="Consolas" w:hAnsi="Consolas" w:eastAsia="宋体" w:cs="宋体"/>
                <w:color w:val="auto"/>
                <w:sz w:val="20"/>
                <w:szCs w:val="20"/>
              </w:rPr>
            </w:pPr>
            <w:r>
              <w:rPr>
                <w:rFonts w:ascii="Consolas" w:hAnsi="Consolas" w:eastAsia="宋体" w:cs="宋体"/>
                <w:color w:val="0E00FF"/>
                <w:sz w:val="20"/>
                <w:szCs w:val="20"/>
              </w:rPr>
              <w:t xml:space="preserve">for </w:t>
            </w:r>
            <w:r>
              <w:rPr>
                <w:rFonts w:ascii="Consolas" w:hAnsi="Consolas" w:eastAsia="宋体" w:cs="宋体"/>
                <w:color w:val="auto"/>
                <w:sz w:val="20"/>
                <w:szCs w:val="20"/>
              </w:rPr>
              <w:t>i = 1:M</w:t>
            </w:r>
          </w:p>
          <w:p w14:paraId="25E9BFD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for </w:t>
            </w:r>
            <w:r>
              <w:rPr>
                <w:rFonts w:ascii="Consolas" w:hAnsi="Consolas" w:eastAsia="宋体" w:cs="宋体"/>
                <w:color w:val="auto"/>
                <w:sz w:val="20"/>
                <w:szCs w:val="20"/>
              </w:rPr>
              <w:t>j = 1:N</w:t>
            </w:r>
          </w:p>
          <w:p w14:paraId="137284DD">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d = sqrt((i - n1)^2 + (j - n2)^2);</w:t>
            </w:r>
          </w:p>
          <w:p w14:paraId="2B5FC444">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if </w:t>
            </w:r>
            <w:r>
              <w:rPr>
                <w:rFonts w:ascii="Consolas" w:hAnsi="Consolas" w:eastAsia="宋体" w:cs="宋体"/>
                <w:color w:val="auto"/>
                <w:sz w:val="20"/>
                <w:szCs w:val="20"/>
              </w:rPr>
              <w:t>d &lt; d0</w:t>
            </w:r>
          </w:p>
          <w:p w14:paraId="13F91E1A">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h = 1;</w:t>
            </w:r>
          </w:p>
          <w:p w14:paraId="5704842A">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else</w:t>
            </w:r>
          </w:p>
          <w:p w14:paraId="634F2C5A">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h = 0;</w:t>
            </w:r>
          </w:p>
          <w:p w14:paraId="6F656484">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end</w:t>
            </w:r>
          </w:p>
          <w:p w14:paraId="1FCE0468">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s(i, j) = h * s(i, j);</w:t>
            </w:r>
          </w:p>
          <w:p w14:paraId="3D8BC55A">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end</w:t>
            </w:r>
          </w:p>
          <w:p w14:paraId="361ED0AF">
            <w:pPr>
              <w:widowControl/>
              <w:jc w:val="left"/>
              <w:rPr>
                <w:rFonts w:ascii="Consolas" w:hAnsi="Consolas" w:eastAsia="宋体" w:cs="宋体"/>
                <w:color w:val="auto"/>
                <w:sz w:val="20"/>
                <w:szCs w:val="20"/>
              </w:rPr>
            </w:pPr>
            <w:r>
              <w:rPr>
                <w:rFonts w:ascii="Consolas" w:hAnsi="Consolas" w:eastAsia="宋体" w:cs="宋体"/>
                <w:color w:val="0E00FF"/>
                <w:sz w:val="20"/>
                <w:szCs w:val="20"/>
              </w:rPr>
              <w:t>end</w:t>
            </w:r>
          </w:p>
          <w:p w14:paraId="57388BE2">
            <w:pPr>
              <w:widowControl/>
              <w:jc w:val="left"/>
              <w:rPr>
                <w:rFonts w:ascii="Consolas" w:hAnsi="Consolas" w:eastAsia="宋体" w:cs="宋体"/>
                <w:color w:val="auto"/>
                <w:sz w:val="20"/>
                <w:szCs w:val="20"/>
              </w:rPr>
            </w:pPr>
            <w:r>
              <w:rPr>
                <w:rFonts w:ascii="Consolas" w:hAnsi="Consolas" w:eastAsia="宋体" w:cs="宋体"/>
                <w:color w:val="auto"/>
                <w:sz w:val="20"/>
                <w:szCs w:val="20"/>
              </w:rPr>
              <w:t>s = ifftshift(s);</w:t>
            </w:r>
          </w:p>
          <w:p w14:paraId="2F5B53CA">
            <w:pPr>
              <w:widowControl/>
              <w:jc w:val="left"/>
              <w:rPr>
                <w:rFonts w:ascii="Consolas" w:hAnsi="Consolas" w:eastAsia="宋体" w:cs="宋体"/>
                <w:color w:val="auto"/>
                <w:sz w:val="20"/>
                <w:szCs w:val="20"/>
              </w:rPr>
            </w:pPr>
            <w:r>
              <w:rPr>
                <w:rFonts w:ascii="Consolas" w:hAnsi="Consolas" w:eastAsia="宋体" w:cs="宋体"/>
                <w:color w:val="auto"/>
                <w:sz w:val="20"/>
                <w:szCs w:val="20"/>
              </w:rPr>
              <w:t>s_low = uint8(real(ifft2(s)));</w:t>
            </w:r>
          </w:p>
          <w:p w14:paraId="5DAA3B6E">
            <w:pPr>
              <w:widowControl/>
              <w:jc w:val="left"/>
              <w:rPr>
                <w:rFonts w:ascii="Consolas" w:hAnsi="Consolas" w:eastAsia="宋体" w:cs="宋体"/>
                <w:color w:val="auto"/>
                <w:sz w:val="20"/>
                <w:szCs w:val="20"/>
              </w:rPr>
            </w:pPr>
            <w:r>
              <w:rPr>
                <w:rFonts w:ascii="Consolas" w:hAnsi="Consolas" w:eastAsia="宋体" w:cs="宋体"/>
                <w:color w:val="auto"/>
                <w:sz w:val="20"/>
                <w:szCs w:val="20"/>
              </w:rPr>
              <w:t>figure(1);</w:t>
            </w:r>
          </w:p>
          <w:p w14:paraId="66B6DD00">
            <w:pPr>
              <w:widowControl/>
              <w:jc w:val="left"/>
              <w:rPr>
                <w:rFonts w:ascii="Consolas" w:hAnsi="Consolas" w:eastAsia="宋体" w:cs="宋体"/>
                <w:color w:val="auto"/>
                <w:sz w:val="20"/>
                <w:szCs w:val="20"/>
              </w:rPr>
            </w:pPr>
            <w:r>
              <w:rPr>
                <w:rFonts w:ascii="Consolas" w:hAnsi="Consolas" w:eastAsia="宋体" w:cs="宋体"/>
                <w:color w:val="auto"/>
                <w:sz w:val="20"/>
                <w:szCs w:val="20"/>
              </w:rPr>
              <w:t>imshow(s_low);</w:t>
            </w:r>
          </w:p>
          <w:p w14:paraId="10493460">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'Low-pass filtered image (Monroe)'</w:t>
            </w:r>
            <w:r>
              <w:rPr>
                <w:rFonts w:ascii="Consolas" w:hAnsi="Consolas" w:eastAsia="宋体" w:cs="宋体"/>
                <w:color w:val="auto"/>
                <w:sz w:val="20"/>
                <w:szCs w:val="20"/>
              </w:rPr>
              <w:t>);</w:t>
            </w:r>
          </w:p>
          <w:p w14:paraId="636B0583">
            <w:pPr>
              <w:widowControl/>
              <w:jc w:val="left"/>
              <w:rPr>
                <w:rFonts w:ascii="Consolas" w:hAnsi="Consolas" w:eastAsia="宋体" w:cs="宋体"/>
                <w:color w:val="auto"/>
                <w:sz w:val="20"/>
                <w:szCs w:val="20"/>
              </w:rPr>
            </w:pPr>
          </w:p>
          <w:p w14:paraId="1BBF6D1A">
            <w:pPr>
              <w:widowControl/>
              <w:jc w:val="left"/>
              <w:rPr>
                <w:rFonts w:ascii="Consolas" w:hAnsi="Consolas" w:eastAsia="宋体" w:cs="宋体"/>
                <w:color w:val="auto"/>
                <w:sz w:val="20"/>
                <w:szCs w:val="20"/>
              </w:rPr>
            </w:pPr>
            <w:r>
              <w:rPr>
                <w:rFonts w:ascii="Consolas" w:hAnsi="Consolas" w:eastAsia="宋体" w:cs="宋体"/>
                <w:color w:val="008013"/>
                <w:sz w:val="20"/>
                <w:szCs w:val="20"/>
              </w:rPr>
              <w:t>% 读取并处理图片（高通滤波）</w:t>
            </w:r>
          </w:p>
          <w:p w14:paraId="19C93140">
            <w:pPr>
              <w:widowControl/>
              <w:jc w:val="left"/>
              <w:rPr>
                <w:rFonts w:ascii="Consolas" w:hAnsi="Consolas" w:eastAsia="宋体" w:cs="宋体"/>
                <w:color w:val="auto"/>
                <w:sz w:val="20"/>
                <w:szCs w:val="20"/>
              </w:rPr>
            </w:pPr>
            <w:r>
              <w:rPr>
                <w:rFonts w:ascii="Consolas" w:hAnsi="Consolas" w:eastAsia="宋体" w:cs="宋体"/>
                <w:color w:val="auto"/>
                <w:sz w:val="20"/>
                <w:szCs w:val="20"/>
              </w:rPr>
              <w:t>I2 = imread(</w:t>
            </w:r>
            <w:r>
              <w:rPr>
                <w:rFonts w:ascii="Consolas" w:hAnsi="Consolas" w:eastAsia="宋体" w:cs="宋体"/>
                <w:color w:val="A709F5"/>
                <w:sz w:val="20"/>
                <w:szCs w:val="20"/>
              </w:rPr>
              <w:t>'2.png'</w:t>
            </w:r>
            <w:r>
              <w:rPr>
                <w:rFonts w:ascii="Consolas" w:hAnsi="Consolas" w:eastAsia="宋体" w:cs="宋体"/>
                <w:color w:val="auto"/>
                <w:sz w:val="20"/>
                <w:szCs w:val="20"/>
              </w:rPr>
              <w:t xml:space="preserve">); </w:t>
            </w:r>
          </w:p>
          <w:p w14:paraId="56731D92">
            <w:pPr>
              <w:widowControl/>
              <w:jc w:val="left"/>
              <w:rPr>
                <w:rFonts w:ascii="Consolas" w:hAnsi="Consolas" w:eastAsia="宋体" w:cs="宋体"/>
                <w:color w:val="auto"/>
                <w:sz w:val="20"/>
                <w:szCs w:val="20"/>
              </w:rPr>
            </w:pPr>
            <w:r>
              <w:rPr>
                <w:rFonts w:ascii="Consolas" w:hAnsi="Consolas" w:eastAsia="宋体" w:cs="宋体"/>
                <w:color w:val="auto"/>
                <w:sz w:val="20"/>
                <w:szCs w:val="20"/>
              </w:rPr>
              <w:t>g2 = rgb2gray(I2);</w:t>
            </w:r>
          </w:p>
          <w:p w14:paraId="19424228">
            <w:pPr>
              <w:widowControl/>
              <w:jc w:val="left"/>
              <w:rPr>
                <w:rFonts w:ascii="Consolas" w:hAnsi="Consolas" w:eastAsia="宋体" w:cs="宋体"/>
                <w:color w:val="auto"/>
                <w:sz w:val="20"/>
                <w:szCs w:val="20"/>
              </w:rPr>
            </w:pPr>
            <w:r>
              <w:rPr>
                <w:rFonts w:ascii="Consolas" w:hAnsi="Consolas" w:eastAsia="宋体" w:cs="宋体"/>
                <w:color w:val="auto"/>
                <w:sz w:val="20"/>
                <w:szCs w:val="20"/>
              </w:rPr>
              <w:t>s2 = fftshift(fft2(g2));</w:t>
            </w:r>
          </w:p>
          <w:p w14:paraId="1DF0C363">
            <w:pPr>
              <w:widowControl/>
              <w:jc w:val="left"/>
              <w:rPr>
                <w:rFonts w:ascii="Consolas" w:hAnsi="Consolas" w:eastAsia="宋体" w:cs="宋体"/>
                <w:color w:val="auto"/>
                <w:sz w:val="20"/>
                <w:szCs w:val="20"/>
              </w:rPr>
            </w:pPr>
            <w:r>
              <w:rPr>
                <w:rFonts w:ascii="Consolas" w:hAnsi="Consolas" w:eastAsia="宋体" w:cs="宋体"/>
                <w:color w:val="auto"/>
                <w:sz w:val="20"/>
                <w:szCs w:val="20"/>
              </w:rPr>
              <w:t>[M2, N2] = size(s2);</w:t>
            </w:r>
          </w:p>
          <w:p w14:paraId="3884720D">
            <w:pPr>
              <w:widowControl/>
              <w:jc w:val="left"/>
              <w:rPr>
                <w:rFonts w:ascii="Consolas" w:hAnsi="Consolas" w:eastAsia="宋体" w:cs="宋体"/>
                <w:color w:val="auto"/>
                <w:sz w:val="20"/>
                <w:szCs w:val="20"/>
              </w:rPr>
            </w:pPr>
            <w:r>
              <w:rPr>
                <w:rFonts w:ascii="Consolas" w:hAnsi="Consolas" w:eastAsia="宋体" w:cs="宋体"/>
                <w:color w:val="auto"/>
                <w:sz w:val="20"/>
                <w:szCs w:val="20"/>
              </w:rPr>
              <w:t>n12 = fix(M2 / 2);</w:t>
            </w:r>
          </w:p>
          <w:p w14:paraId="4C182255">
            <w:pPr>
              <w:widowControl/>
              <w:jc w:val="left"/>
              <w:rPr>
                <w:rFonts w:ascii="Consolas" w:hAnsi="Consolas" w:eastAsia="宋体" w:cs="宋体"/>
                <w:color w:val="auto"/>
                <w:sz w:val="20"/>
                <w:szCs w:val="20"/>
              </w:rPr>
            </w:pPr>
            <w:r>
              <w:rPr>
                <w:rFonts w:ascii="Consolas" w:hAnsi="Consolas" w:eastAsia="宋体" w:cs="宋体"/>
                <w:color w:val="auto"/>
                <w:sz w:val="20"/>
                <w:szCs w:val="20"/>
              </w:rPr>
              <w:t>n22 = fix(N2 / 2);</w:t>
            </w:r>
          </w:p>
          <w:p w14:paraId="54E9E6E7">
            <w:pPr>
              <w:widowControl/>
              <w:jc w:val="left"/>
              <w:rPr>
                <w:rFonts w:ascii="Consolas" w:hAnsi="Consolas" w:eastAsia="宋体" w:cs="宋体"/>
                <w:color w:val="auto"/>
                <w:sz w:val="20"/>
                <w:szCs w:val="20"/>
              </w:rPr>
            </w:pPr>
          </w:p>
          <w:p w14:paraId="2C4C0575">
            <w:pPr>
              <w:widowControl/>
              <w:jc w:val="left"/>
              <w:rPr>
                <w:rFonts w:ascii="Consolas" w:hAnsi="Consolas" w:eastAsia="宋体" w:cs="宋体"/>
                <w:color w:val="auto"/>
                <w:sz w:val="20"/>
                <w:szCs w:val="20"/>
              </w:rPr>
            </w:pPr>
            <w:r>
              <w:rPr>
                <w:rFonts w:ascii="Consolas" w:hAnsi="Consolas" w:eastAsia="宋体" w:cs="宋体"/>
                <w:color w:val="008013"/>
                <w:sz w:val="20"/>
                <w:szCs w:val="20"/>
              </w:rPr>
              <w:t>% 理想高通滤波器取d02=10（可调节）</w:t>
            </w:r>
          </w:p>
          <w:p w14:paraId="7B7A35AA">
            <w:pPr>
              <w:widowControl/>
              <w:jc w:val="left"/>
              <w:rPr>
                <w:rFonts w:ascii="Consolas" w:hAnsi="Consolas" w:eastAsia="宋体" w:cs="宋体"/>
                <w:color w:val="auto"/>
                <w:sz w:val="20"/>
                <w:szCs w:val="20"/>
              </w:rPr>
            </w:pPr>
            <w:r>
              <w:rPr>
                <w:rFonts w:ascii="Consolas" w:hAnsi="Consolas" w:eastAsia="宋体" w:cs="宋体"/>
                <w:color w:val="auto"/>
                <w:sz w:val="20"/>
                <w:szCs w:val="20"/>
              </w:rPr>
              <w:t>d02 = 10;</w:t>
            </w:r>
          </w:p>
          <w:p w14:paraId="1A69A4A2">
            <w:pPr>
              <w:widowControl/>
              <w:jc w:val="left"/>
              <w:rPr>
                <w:rFonts w:ascii="Consolas" w:hAnsi="Consolas" w:eastAsia="宋体" w:cs="宋体"/>
                <w:color w:val="auto"/>
                <w:sz w:val="20"/>
                <w:szCs w:val="20"/>
              </w:rPr>
            </w:pPr>
            <w:r>
              <w:rPr>
                <w:rFonts w:ascii="Consolas" w:hAnsi="Consolas" w:eastAsia="宋体" w:cs="宋体"/>
                <w:color w:val="0E00FF"/>
                <w:sz w:val="20"/>
                <w:szCs w:val="20"/>
              </w:rPr>
              <w:t xml:space="preserve">for </w:t>
            </w:r>
            <w:r>
              <w:rPr>
                <w:rFonts w:ascii="Consolas" w:hAnsi="Consolas" w:eastAsia="宋体" w:cs="宋体"/>
                <w:color w:val="auto"/>
                <w:sz w:val="20"/>
                <w:szCs w:val="20"/>
              </w:rPr>
              <w:t>i = 1:M2</w:t>
            </w:r>
          </w:p>
          <w:p w14:paraId="61DDA7A7">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for </w:t>
            </w:r>
            <w:r>
              <w:rPr>
                <w:rFonts w:ascii="Consolas" w:hAnsi="Consolas" w:eastAsia="宋体" w:cs="宋体"/>
                <w:color w:val="auto"/>
                <w:sz w:val="20"/>
                <w:szCs w:val="20"/>
              </w:rPr>
              <w:t>j = 1:N2</w:t>
            </w:r>
          </w:p>
          <w:p w14:paraId="0F75927B">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d = sqrt((i - n12)^2 + (j - n22)^2);</w:t>
            </w:r>
          </w:p>
          <w:p w14:paraId="2C811FD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if </w:t>
            </w:r>
            <w:r>
              <w:rPr>
                <w:rFonts w:ascii="Consolas" w:hAnsi="Consolas" w:eastAsia="宋体" w:cs="宋体"/>
                <w:color w:val="auto"/>
                <w:sz w:val="20"/>
                <w:szCs w:val="20"/>
              </w:rPr>
              <w:t>d &lt; d02</w:t>
            </w:r>
          </w:p>
          <w:p w14:paraId="70B087C6">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h = 0;</w:t>
            </w:r>
          </w:p>
          <w:p w14:paraId="3F55A7F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else</w:t>
            </w:r>
          </w:p>
          <w:p w14:paraId="541ABF39">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h = 1;</w:t>
            </w:r>
          </w:p>
          <w:p w14:paraId="2126C287">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end</w:t>
            </w:r>
          </w:p>
          <w:p w14:paraId="67018032">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s2(i, j) = h * s2(i, j);</w:t>
            </w:r>
          </w:p>
          <w:p w14:paraId="3F9FDF1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end</w:t>
            </w:r>
          </w:p>
          <w:p w14:paraId="733F83BF">
            <w:pPr>
              <w:widowControl/>
              <w:jc w:val="left"/>
              <w:rPr>
                <w:rFonts w:ascii="Consolas" w:hAnsi="Consolas" w:eastAsia="宋体" w:cs="宋体"/>
                <w:color w:val="auto"/>
                <w:sz w:val="20"/>
                <w:szCs w:val="20"/>
              </w:rPr>
            </w:pPr>
            <w:r>
              <w:rPr>
                <w:rFonts w:ascii="Consolas" w:hAnsi="Consolas" w:eastAsia="宋体" w:cs="宋体"/>
                <w:color w:val="0E00FF"/>
                <w:sz w:val="20"/>
                <w:szCs w:val="20"/>
              </w:rPr>
              <w:t>end</w:t>
            </w:r>
          </w:p>
          <w:p w14:paraId="66AE2E45">
            <w:pPr>
              <w:widowControl/>
              <w:jc w:val="left"/>
              <w:rPr>
                <w:rFonts w:ascii="Consolas" w:hAnsi="Consolas" w:eastAsia="宋体" w:cs="宋体"/>
                <w:color w:val="auto"/>
                <w:sz w:val="20"/>
                <w:szCs w:val="20"/>
              </w:rPr>
            </w:pPr>
            <w:r>
              <w:rPr>
                <w:rFonts w:ascii="Consolas" w:hAnsi="Consolas" w:eastAsia="宋体" w:cs="宋体"/>
                <w:color w:val="auto"/>
                <w:sz w:val="20"/>
                <w:szCs w:val="20"/>
              </w:rPr>
              <w:t>s2 = ifftshift(s2);</w:t>
            </w:r>
          </w:p>
          <w:p w14:paraId="4331FEE2">
            <w:pPr>
              <w:widowControl/>
              <w:jc w:val="left"/>
              <w:rPr>
                <w:rFonts w:ascii="Consolas" w:hAnsi="Consolas" w:eastAsia="宋体" w:cs="宋体"/>
                <w:color w:val="auto"/>
                <w:sz w:val="20"/>
                <w:szCs w:val="20"/>
              </w:rPr>
            </w:pPr>
            <w:r>
              <w:rPr>
                <w:rFonts w:ascii="Consolas" w:hAnsi="Consolas" w:eastAsia="宋体" w:cs="宋体"/>
                <w:color w:val="auto"/>
                <w:sz w:val="20"/>
                <w:szCs w:val="20"/>
              </w:rPr>
              <w:t>s_high = uint8(real(ifft2(s2)));</w:t>
            </w:r>
          </w:p>
          <w:p w14:paraId="700BFA91">
            <w:pPr>
              <w:widowControl/>
              <w:jc w:val="left"/>
              <w:rPr>
                <w:rFonts w:ascii="Consolas" w:hAnsi="Consolas" w:eastAsia="宋体" w:cs="宋体"/>
                <w:color w:val="auto"/>
                <w:sz w:val="20"/>
                <w:szCs w:val="20"/>
              </w:rPr>
            </w:pPr>
            <w:r>
              <w:rPr>
                <w:rFonts w:ascii="Consolas" w:hAnsi="Consolas" w:eastAsia="宋体" w:cs="宋体"/>
                <w:color w:val="auto"/>
                <w:sz w:val="20"/>
                <w:szCs w:val="20"/>
              </w:rPr>
              <w:t>figure(2);</w:t>
            </w:r>
          </w:p>
          <w:p w14:paraId="16987E0C">
            <w:pPr>
              <w:widowControl/>
              <w:jc w:val="left"/>
              <w:rPr>
                <w:rFonts w:ascii="Consolas" w:hAnsi="Consolas" w:eastAsia="宋体" w:cs="宋体"/>
                <w:color w:val="auto"/>
                <w:sz w:val="20"/>
                <w:szCs w:val="20"/>
              </w:rPr>
            </w:pPr>
            <w:r>
              <w:rPr>
                <w:rFonts w:ascii="Consolas" w:hAnsi="Consolas" w:eastAsia="宋体" w:cs="宋体"/>
                <w:color w:val="auto"/>
                <w:sz w:val="20"/>
                <w:szCs w:val="20"/>
              </w:rPr>
              <w:t>imshow(s_high);</w:t>
            </w:r>
          </w:p>
          <w:p w14:paraId="73283F17">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'High-pass filtered image (Einstein)'</w:t>
            </w:r>
            <w:r>
              <w:rPr>
                <w:rFonts w:ascii="Consolas" w:hAnsi="Consolas" w:eastAsia="宋体" w:cs="宋体"/>
                <w:color w:val="auto"/>
                <w:sz w:val="20"/>
                <w:szCs w:val="20"/>
              </w:rPr>
              <w:t>);</w:t>
            </w:r>
          </w:p>
          <w:p w14:paraId="6A09400D">
            <w:pPr>
              <w:widowControl/>
              <w:jc w:val="left"/>
              <w:rPr>
                <w:rFonts w:ascii="Consolas" w:hAnsi="Consolas" w:eastAsia="宋体" w:cs="宋体"/>
                <w:color w:val="auto"/>
                <w:sz w:val="20"/>
                <w:szCs w:val="20"/>
              </w:rPr>
            </w:pPr>
          </w:p>
          <w:p w14:paraId="7FEB25BC">
            <w:pPr>
              <w:widowControl/>
              <w:jc w:val="left"/>
              <w:rPr>
                <w:rFonts w:ascii="Consolas" w:hAnsi="Consolas" w:eastAsia="宋体" w:cs="宋体"/>
                <w:color w:val="auto"/>
                <w:sz w:val="20"/>
                <w:szCs w:val="20"/>
              </w:rPr>
            </w:pPr>
            <w:r>
              <w:rPr>
                <w:rFonts w:ascii="Consolas" w:hAnsi="Consolas" w:eastAsia="宋体" w:cs="宋体"/>
                <w:color w:val="008013"/>
                <w:sz w:val="20"/>
                <w:szCs w:val="20"/>
              </w:rPr>
              <w:t>% 确保两幅图像大小一致（如果不同则裁剪或填充）</w:t>
            </w:r>
          </w:p>
          <w:p w14:paraId="7B139687">
            <w:pPr>
              <w:widowControl/>
              <w:jc w:val="left"/>
              <w:rPr>
                <w:rFonts w:ascii="Consolas" w:hAnsi="Consolas" w:eastAsia="宋体" w:cs="宋体"/>
                <w:color w:val="auto"/>
                <w:sz w:val="20"/>
                <w:szCs w:val="20"/>
              </w:rPr>
            </w:pPr>
            <w:r>
              <w:rPr>
                <w:rFonts w:ascii="Consolas" w:hAnsi="Consolas" w:eastAsia="宋体" w:cs="宋体"/>
                <w:color w:val="auto"/>
                <w:sz w:val="20"/>
                <w:szCs w:val="20"/>
              </w:rPr>
              <w:t>[height1, width1] = size(s_low);</w:t>
            </w:r>
          </w:p>
          <w:p w14:paraId="3982B55A">
            <w:pPr>
              <w:widowControl/>
              <w:jc w:val="left"/>
              <w:rPr>
                <w:rFonts w:ascii="Consolas" w:hAnsi="Consolas" w:eastAsia="宋体" w:cs="宋体"/>
                <w:color w:val="auto"/>
                <w:sz w:val="20"/>
                <w:szCs w:val="20"/>
              </w:rPr>
            </w:pPr>
            <w:r>
              <w:rPr>
                <w:rFonts w:ascii="Consolas" w:hAnsi="Consolas" w:eastAsia="宋体" w:cs="宋体"/>
                <w:color w:val="auto"/>
                <w:sz w:val="20"/>
                <w:szCs w:val="20"/>
              </w:rPr>
              <w:t>[height2, width2] = size(s_high);</w:t>
            </w:r>
          </w:p>
          <w:p w14:paraId="6673FE5B">
            <w:pPr>
              <w:widowControl/>
              <w:jc w:val="left"/>
              <w:rPr>
                <w:rFonts w:ascii="Consolas" w:hAnsi="Consolas" w:eastAsia="宋体" w:cs="宋体"/>
                <w:color w:val="auto"/>
                <w:sz w:val="20"/>
                <w:szCs w:val="20"/>
              </w:rPr>
            </w:pPr>
          </w:p>
          <w:p w14:paraId="0AF1DFE6">
            <w:pPr>
              <w:widowControl/>
              <w:jc w:val="left"/>
              <w:rPr>
                <w:rFonts w:ascii="Consolas" w:hAnsi="Consolas" w:eastAsia="宋体" w:cs="宋体"/>
                <w:color w:val="auto"/>
                <w:sz w:val="20"/>
                <w:szCs w:val="20"/>
              </w:rPr>
            </w:pPr>
            <w:r>
              <w:rPr>
                <w:rFonts w:ascii="Consolas" w:hAnsi="Consolas" w:eastAsia="宋体" w:cs="宋体"/>
                <w:color w:val="0E00FF"/>
                <w:sz w:val="20"/>
                <w:szCs w:val="20"/>
              </w:rPr>
              <w:t xml:space="preserve">if </w:t>
            </w:r>
            <w:r>
              <w:rPr>
                <w:rFonts w:ascii="Consolas" w:hAnsi="Consolas" w:eastAsia="宋体" w:cs="宋体"/>
                <w:color w:val="auto"/>
                <w:sz w:val="20"/>
                <w:szCs w:val="20"/>
              </w:rPr>
              <w:t>height1 ~= height2 || width1 ~= width2</w:t>
            </w:r>
          </w:p>
          <w:p w14:paraId="7C27312D">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minHeight = min(height1, height2);</w:t>
            </w:r>
          </w:p>
          <w:p w14:paraId="06967526">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minWidth = min(width1, width2);</w:t>
            </w:r>
          </w:p>
          <w:p w14:paraId="5518F890">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s_low = imresize(s_low, [minHeight, minWidth]);</w:t>
            </w:r>
          </w:p>
          <w:p w14:paraId="3A048A46">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s_high = imresize(s_high, [minHeight, minWidth]);</w:t>
            </w:r>
          </w:p>
          <w:p w14:paraId="5B3970BA">
            <w:pPr>
              <w:widowControl/>
              <w:jc w:val="left"/>
              <w:rPr>
                <w:rFonts w:ascii="Consolas" w:hAnsi="Consolas" w:eastAsia="宋体" w:cs="宋体"/>
                <w:color w:val="auto"/>
                <w:sz w:val="20"/>
                <w:szCs w:val="20"/>
              </w:rPr>
            </w:pPr>
            <w:r>
              <w:rPr>
                <w:rFonts w:ascii="Consolas" w:hAnsi="Consolas" w:eastAsia="宋体" w:cs="宋体"/>
                <w:color w:val="0E00FF"/>
                <w:sz w:val="20"/>
                <w:szCs w:val="20"/>
              </w:rPr>
              <w:t>end</w:t>
            </w:r>
          </w:p>
          <w:p w14:paraId="45A66C7B">
            <w:pPr>
              <w:widowControl/>
              <w:jc w:val="left"/>
              <w:rPr>
                <w:rFonts w:ascii="Consolas" w:hAnsi="Consolas" w:eastAsia="宋体" w:cs="宋体"/>
                <w:color w:val="auto"/>
                <w:sz w:val="20"/>
                <w:szCs w:val="20"/>
              </w:rPr>
            </w:pPr>
          </w:p>
          <w:p w14:paraId="1C9C8D84">
            <w:pPr>
              <w:widowControl/>
              <w:jc w:val="left"/>
              <w:rPr>
                <w:rFonts w:ascii="Consolas" w:hAnsi="Consolas" w:eastAsia="宋体" w:cs="宋体"/>
                <w:color w:val="auto"/>
                <w:sz w:val="20"/>
                <w:szCs w:val="20"/>
              </w:rPr>
            </w:pPr>
            <w:r>
              <w:rPr>
                <w:rFonts w:ascii="Consolas" w:hAnsi="Consolas" w:eastAsia="宋体" w:cs="宋体"/>
                <w:color w:val="008013"/>
                <w:sz w:val="20"/>
                <w:szCs w:val="20"/>
              </w:rPr>
              <w:t>% 图片合并</w:t>
            </w:r>
          </w:p>
          <w:p w14:paraId="3CEDCAD5">
            <w:pPr>
              <w:widowControl/>
              <w:jc w:val="left"/>
              <w:rPr>
                <w:rFonts w:ascii="Consolas" w:hAnsi="Consolas" w:eastAsia="宋体" w:cs="宋体"/>
                <w:color w:val="auto"/>
                <w:sz w:val="20"/>
                <w:szCs w:val="20"/>
              </w:rPr>
            </w:pPr>
            <w:r>
              <w:rPr>
                <w:rFonts w:ascii="Consolas" w:hAnsi="Consolas" w:eastAsia="宋体" w:cs="宋体"/>
                <w:color w:val="auto"/>
                <w:sz w:val="20"/>
                <w:szCs w:val="20"/>
              </w:rPr>
              <w:t>s_combined = imadd(s_low, s_high);</w:t>
            </w:r>
          </w:p>
          <w:p w14:paraId="098B2AF8">
            <w:pPr>
              <w:widowControl/>
              <w:jc w:val="left"/>
              <w:rPr>
                <w:rFonts w:ascii="Consolas" w:hAnsi="Consolas" w:eastAsia="宋体" w:cs="宋体"/>
                <w:color w:val="auto"/>
                <w:sz w:val="20"/>
                <w:szCs w:val="20"/>
              </w:rPr>
            </w:pPr>
            <w:r>
              <w:rPr>
                <w:rFonts w:ascii="Consolas" w:hAnsi="Consolas" w:eastAsia="宋体" w:cs="宋体"/>
                <w:color w:val="auto"/>
                <w:sz w:val="20"/>
                <w:szCs w:val="20"/>
              </w:rPr>
              <w:t>figure(3);</w:t>
            </w:r>
          </w:p>
          <w:p w14:paraId="3AFC1A8D">
            <w:pPr>
              <w:widowControl/>
              <w:jc w:val="left"/>
              <w:rPr>
                <w:rFonts w:ascii="Consolas" w:hAnsi="Consolas" w:eastAsia="宋体" w:cs="宋体"/>
                <w:color w:val="auto"/>
                <w:sz w:val="20"/>
                <w:szCs w:val="20"/>
              </w:rPr>
            </w:pPr>
            <w:r>
              <w:rPr>
                <w:rFonts w:ascii="Consolas" w:hAnsi="Consolas" w:eastAsia="宋体" w:cs="宋体"/>
                <w:color w:val="auto"/>
                <w:sz w:val="20"/>
                <w:szCs w:val="20"/>
              </w:rPr>
              <w:t>imshow(s_combined);</w:t>
            </w:r>
          </w:p>
          <w:p w14:paraId="74935E5F">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'Combined Image'</w:t>
            </w:r>
            <w:r>
              <w:rPr>
                <w:rFonts w:ascii="Consolas" w:hAnsi="Consolas" w:eastAsia="宋体" w:cs="宋体"/>
                <w:color w:val="auto"/>
                <w:sz w:val="20"/>
                <w:szCs w:val="20"/>
              </w:rPr>
              <w:t>);</w:t>
            </w:r>
          </w:p>
          <w:p w14:paraId="549869D5">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imwrite(s_combined, </w:t>
            </w:r>
            <w:r>
              <w:rPr>
                <w:rFonts w:ascii="Consolas" w:hAnsi="Consolas" w:eastAsia="宋体" w:cs="宋体"/>
                <w:color w:val="A709F5"/>
                <w:sz w:val="20"/>
                <w:szCs w:val="20"/>
              </w:rPr>
              <w:t>'combined.jpg'</w:t>
            </w:r>
            <w:r>
              <w:rPr>
                <w:rFonts w:ascii="Consolas" w:hAnsi="Consolas" w:eastAsia="宋体" w:cs="宋体"/>
                <w:color w:val="auto"/>
                <w:sz w:val="20"/>
                <w:szCs w:val="20"/>
              </w:rPr>
              <w:t xml:space="preserve">, </w:t>
            </w:r>
            <w:r>
              <w:rPr>
                <w:rFonts w:ascii="Consolas" w:hAnsi="Consolas" w:eastAsia="宋体" w:cs="宋体"/>
                <w:color w:val="A709F5"/>
                <w:sz w:val="20"/>
                <w:szCs w:val="20"/>
              </w:rPr>
              <w:t>'JPG'</w:t>
            </w:r>
            <w:r>
              <w:rPr>
                <w:rFonts w:ascii="Consolas" w:hAnsi="Consolas" w:eastAsia="宋体" w:cs="宋体"/>
                <w:color w:val="auto"/>
                <w:sz w:val="20"/>
                <w:szCs w:val="20"/>
              </w:rPr>
              <w:t>);</w:t>
            </w:r>
          </w:p>
          <w:p w14:paraId="6DB4E908">
            <w:pPr>
              <w:widowControl/>
              <w:snapToGrid w:val="0"/>
              <w:rPr>
                <w:rFonts w:ascii="Comic Sans MS" w:hAnsi="Comic Sans MS"/>
                <w:sz w:val="24"/>
                <w:szCs w:val="24"/>
              </w:rPr>
            </w:pPr>
          </w:p>
          <w:p w14:paraId="4C5DFDDC">
            <w:pPr>
              <w:widowControl/>
              <w:snapToGrid w:val="0"/>
              <w:rPr>
                <w:rFonts w:ascii="Comic Sans MS" w:hAnsi="Comic Sans MS"/>
                <w:sz w:val="24"/>
                <w:szCs w:val="24"/>
              </w:rPr>
            </w:pPr>
            <w:r>
              <w:rPr>
                <w:rFonts w:hint="eastAsia" w:ascii="Comic Sans MS" w:hAnsi="Comic Sans MS"/>
                <w:sz w:val="24"/>
                <w:szCs w:val="24"/>
              </w:rPr>
              <w:t>1-2分解图片</w:t>
            </w:r>
          </w:p>
          <w:p w14:paraId="7D49BE78">
            <w:pPr>
              <w:widowControl/>
              <w:snapToGrid w:val="0"/>
              <w:rPr>
                <w:rFonts w:ascii="Comic Sans MS" w:hAnsi="Comic Sans MS"/>
                <w:sz w:val="24"/>
                <w:szCs w:val="24"/>
              </w:rPr>
            </w:pPr>
            <w:r>
              <w:rPr>
                <w:rFonts w:hint="eastAsia" w:ascii="Comic Sans MS" w:hAnsi="Comic Sans MS"/>
                <w:sz w:val="24"/>
                <w:szCs w:val="24"/>
              </w:rPr>
              <w:t>分解图片与1-1合并图片其实是反过程，较容易实现。</w:t>
            </w:r>
          </w:p>
          <w:p w14:paraId="7FC2961F">
            <w:pPr>
              <w:pStyle w:val="28"/>
              <w:widowControl/>
              <w:numPr>
                <w:ilvl w:val="0"/>
                <w:numId w:val="4"/>
              </w:numPr>
              <w:snapToGrid w:val="0"/>
              <w:rPr>
                <w:rFonts w:ascii="Comic Sans MS" w:hAnsi="Comic Sans MS"/>
                <w:sz w:val="24"/>
                <w:szCs w:val="24"/>
              </w:rPr>
            </w:pPr>
            <w:r>
              <w:rPr>
                <w:rFonts w:hint="eastAsia" w:ascii="Comic Sans MS" w:hAnsi="Comic Sans MS"/>
                <w:sz w:val="24"/>
                <w:szCs w:val="24"/>
              </w:rPr>
              <w:t>读取合并后的图像。</w:t>
            </w:r>
          </w:p>
          <w:p w14:paraId="226E8B6A">
            <w:pPr>
              <w:pStyle w:val="28"/>
              <w:widowControl/>
              <w:numPr>
                <w:ilvl w:val="0"/>
                <w:numId w:val="4"/>
              </w:numPr>
              <w:snapToGrid w:val="0"/>
              <w:rPr>
                <w:rFonts w:ascii="Comic Sans MS" w:hAnsi="Comic Sans MS"/>
                <w:sz w:val="24"/>
                <w:szCs w:val="24"/>
              </w:rPr>
            </w:pPr>
            <w:r>
              <w:rPr>
                <w:rFonts w:hint="eastAsia" w:ascii="Comic Sans MS" w:hAnsi="Comic Sans MS"/>
                <w:sz w:val="24"/>
                <w:szCs w:val="24"/>
              </w:rPr>
              <w:t>对合并后的图像进行傅里叶变换。</w:t>
            </w:r>
          </w:p>
          <w:p w14:paraId="28B186BE">
            <w:pPr>
              <w:pStyle w:val="28"/>
              <w:widowControl/>
              <w:numPr>
                <w:ilvl w:val="0"/>
                <w:numId w:val="4"/>
              </w:numPr>
              <w:snapToGrid w:val="0"/>
              <w:rPr>
                <w:rFonts w:ascii="Comic Sans MS" w:hAnsi="Comic Sans MS"/>
                <w:sz w:val="24"/>
                <w:szCs w:val="24"/>
              </w:rPr>
            </w:pPr>
            <w:r>
              <w:rPr>
                <w:rFonts w:hint="eastAsia" w:ascii="Comic Sans MS" w:hAnsi="Comic Sans MS"/>
                <w:sz w:val="24"/>
                <w:szCs w:val="24"/>
              </w:rPr>
              <w:t>分解低频和高频图像。</w:t>
            </w:r>
          </w:p>
          <w:p w14:paraId="420B14FD">
            <w:pPr>
              <w:pStyle w:val="28"/>
              <w:widowControl/>
              <w:numPr>
                <w:ilvl w:val="0"/>
                <w:numId w:val="4"/>
              </w:numPr>
              <w:snapToGrid w:val="0"/>
              <w:rPr>
                <w:rFonts w:ascii="Comic Sans MS" w:hAnsi="Comic Sans MS"/>
                <w:sz w:val="24"/>
                <w:szCs w:val="24"/>
              </w:rPr>
            </w:pPr>
            <w:r>
              <w:rPr>
                <w:rFonts w:hint="eastAsia" w:ascii="Comic Sans MS" w:hAnsi="Comic Sans MS"/>
                <w:sz w:val="24"/>
                <w:szCs w:val="24"/>
              </w:rPr>
              <w:t>对分解出来的频谱进行傅里叶反变换获得空间域图像。</w:t>
            </w:r>
          </w:p>
          <w:p w14:paraId="61BABEA1">
            <w:pPr>
              <w:pStyle w:val="28"/>
              <w:widowControl/>
              <w:numPr>
                <w:ilvl w:val="0"/>
                <w:numId w:val="4"/>
              </w:numPr>
              <w:snapToGrid w:val="0"/>
              <w:rPr>
                <w:rFonts w:ascii="Comic Sans MS" w:hAnsi="Comic Sans MS"/>
                <w:sz w:val="24"/>
                <w:szCs w:val="24"/>
              </w:rPr>
            </w:pPr>
            <w:r>
              <w:rPr>
                <w:rFonts w:hint="eastAsia" w:ascii="Comic Sans MS" w:hAnsi="Comic Sans MS"/>
                <w:sz w:val="24"/>
                <w:szCs w:val="24"/>
              </w:rPr>
              <w:t>图片显示。</w:t>
            </w:r>
          </w:p>
          <w:p w14:paraId="1BD3F508">
            <w:pPr>
              <w:widowControl/>
              <w:snapToGrid w:val="0"/>
              <w:rPr>
                <w:rFonts w:ascii="Comic Sans MS" w:hAnsi="Comic Sans MS"/>
                <w:szCs w:val="21"/>
              </w:rPr>
            </w:pPr>
            <w:r>
              <w:rPr>
                <w:rFonts w:hint="eastAsia" w:ascii="Comic Sans MS" w:hAnsi="Comic Sans MS"/>
                <w:szCs w:val="21"/>
              </w:rPr>
              <w:t>具体代码如下：</w:t>
            </w:r>
          </w:p>
          <w:p w14:paraId="346623E1">
            <w:pPr>
              <w:widowControl/>
              <w:jc w:val="left"/>
              <w:rPr>
                <w:rFonts w:ascii="Consolas" w:hAnsi="Consolas" w:eastAsia="宋体" w:cs="宋体"/>
                <w:color w:val="auto"/>
                <w:sz w:val="20"/>
                <w:szCs w:val="20"/>
              </w:rPr>
            </w:pPr>
            <w:r>
              <w:rPr>
                <w:rFonts w:ascii="Consolas" w:hAnsi="Consolas" w:eastAsia="宋体" w:cs="宋体"/>
                <w:color w:val="auto"/>
                <w:sz w:val="20"/>
                <w:szCs w:val="20"/>
              </w:rPr>
              <w:t>clear; clc;</w:t>
            </w:r>
          </w:p>
          <w:p w14:paraId="4D7B5145">
            <w:pPr>
              <w:widowControl/>
              <w:jc w:val="left"/>
              <w:rPr>
                <w:rFonts w:ascii="Consolas" w:hAnsi="Consolas" w:eastAsia="宋体" w:cs="宋体"/>
                <w:color w:val="auto"/>
                <w:sz w:val="20"/>
                <w:szCs w:val="20"/>
              </w:rPr>
            </w:pPr>
          </w:p>
          <w:p w14:paraId="0EE99870">
            <w:pPr>
              <w:widowControl/>
              <w:jc w:val="left"/>
              <w:rPr>
                <w:rFonts w:ascii="Consolas" w:hAnsi="Consolas" w:eastAsia="宋体" w:cs="宋体"/>
                <w:color w:val="auto"/>
                <w:sz w:val="20"/>
                <w:szCs w:val="20"/>
              </w:rPr>
            </w:pPr>
            <w:r>
              <w:rPr>
                <w:rFonts w:ascii="Consolas" w:hAnsi="Consolas" w:eastAsia="宋体" w:cs="宋体"/>
                <w:color w:val="008013"/>
                <w:sz w:val="20"/>
                <w:szCs w:val="20"/>
              </w:rPr>
              <w:t>% 读取合并后的图像</w:t>
            </w:r>
          </w:p>
          <w:p w14:paraId="3289C865">
            <w:pPr>
              <w:widowControl/>
              <w:jc w:val="left"/>
              <w:rPr>
                <w:rFonts w:ascii="Consolas" w:hAnsi="Consolas" w:eastAsia="宋体" w:cs="宋体"/>
                <w:color w:val="auto"/>
                <w:sz w:val="20"/>
                <w:szCs w:val="20"/>
              </w:rPr>
            </w:pPr>
            <w:r>
              <w:rPr>
                <w:rFonts w:ascii="Consolas" w:hAnsi="Consolas" w:eastAsia="宋体" w:cs="宋体"/>
                <w:color w:val="auto"/>
                <w:sz w:val="20"/>
                <w:szCs w:val="20"/>
              </w:rPr>
              <w:t>I_combined = imread(</w:t>
            </w:r>
            <w:r>
              <w:rPr>
                <w:rFonts w:ascii="Consolas" w:hAnsi="Consolas" w:eastAsia="宋体" w:cs="宋体"/>
                <w:color w:val="A709F5"/>
                <w:sz w:val="20"/>
                <w:szCs w:val="20"/>
              </w:rPr>
              <w:t>'1-2.png'</w:t>
            </w:r>
            <w:r>
              <w:rPr>
                <w:rFonts w:ascii="Consolas" w:hAnsi="Consolas" w:eastAsia="宋体" w:cs="宋体"/>
                <w:color w:val="auto"/>
                <w:sz w:val="20"/>
                <w:szCs w:val="20"/>
              </w:rPr>
              <w:t>);</w:t>
            </w:r>
          </w:p>
          <w:p w14:paraId="6AD99E02">
            <w:pPr>
              <w:widowControl/>
              <w:jc w:val="left"/>
              <w:rPr>
                <w:rFonts w:ascii="Consolas" w:hAnsi="Consolas" w:eastAsia="宋体" w:cs="宋体"/>
                <w:color w:val="auto"/>
                <w:sz w:val="20"/>
                <w:szCs w:val="20"/>
              </w:rPr>
            </w:pPr>
            <w:r>
              <w:rPr>
                <w:rFonts w:ascii="Consolas" w:hAnsi="Consolas" w:eastAsia="宋体" w:cs="宋体"/>
                <w:color w:val="auto"/>
                <w:sz w:val="20"/>
                <w:szCs w:val="20"/>
              </w:rPr>
              <w:t>g_combined = rgb2gray(I_combined);</w:t>
            </w:r>
          </w:p>
          <w:p w14:paraId="398FB255">
            <w:pPr>
              <w:widowControl/>
              <w:jc w:val="left"/>
              <w:rPr>
                <w:rFonts w:ascii="Consolas" w:hAnsi="Consolas" w:eastAsia="宋体" w:cs="宋体"/>
                <w:color w:val="auto"/>
                <w:sz w:val="20"/>
                <w:szCs w:val="20"/>
              </w:rPr>
            </w:pPr>
          </w:p>
          <w:p w14:paraId="58B9273E">
            <w:pPr>
              <w:widowControl/>
              <w:jc w:val="left"/>
              <w:rPr>
                <w:rFonts w:ascii="Consolas" w:hAnsi="Consolas" w:eastAsia="宋体" w:cs="宋体"/>
                <w:color w:val="auto"/>
                <w:sz w:val="20"/>
                <w:szCs w:val="20"/>
              </w:rPr>
            </w:pPr>
            <w:r>
              <w:rPr>
                <w:rFonts w:ascii="Consolas" w:hAnsi="Consolas" w:eastAsia="宋体" w:cs="宋体"/>
                <w:color w:val="008013"/>
                <w:sz w:val="20"/>
                <w:szCs w:val="20"/>
              </w:rPr>
              <w:t>% 对合并后的图像进行傅里叶变换</w:t>
            </w:r>
          </w:p>
          <w:p w14:paraId="5223507C">
            <w:pPr>
              <w:widowControl/>
              <w:jc w:val="left"/>
              <w:rPr>
                <w:rFonts w:ascii="Consolas" w:hAnsi="Consolas" w:eastAsia="宋体" w:cs="宋体"/>
                <w:color w:val="auto"/>
                <w:sz w:val="20"/>
                <w:szCs w:val="20"/>
              </w:rPr>
            </w:pPr>
            <w:r>
              <w:rPr>
                <w:rFonts w:ascii="Consolas" w:hAnsi="Consolas" w:eastAsia="宋体" w:cs="宋体"/>
                <w:color w:val="auto"/>
                <w:sz w:val="20"/>
                <w:szCs w:val="20"/>
              </w:rPr>
              <w:t>s_combined = fftshift(fft2(g_combined));</w:t>
            </w:r>
          </w:p>
          <w:p w14:paraId="2FD39285">
            <w:pPr>
              <w:widowControl/>
              <w:jc w:val="left"/>
              <w:rPr>
                <w:rFonts w:ascii="Consolas" w:hAnsi="Consolas" w:eastAsia="宋体" w:cs="宋体"/>
                <w:color w:val="auto"/>
                <w:sz w:val="20"/>
                <w:szCs w:val="20"/>
              </w:rPr>
            </w:pPr>
            <w:r>
              <w:rPr>
                <w:rFonts w:ascii="Consolas" w:hAnsi="Consolas" w:eastAsia="宋体" w:cs="宋体"/>
                <w:color w:val="auto"/>
                <w:sz w:val="20"/>
                <w:szCs w:val="20"/>
              </w:rPr>
              <w:t>[M_combined, N_combined] = size(s_combined);</w:t>
            </w:r>
          </w:p>
          <w:p w14:paraId="62A8BA40">
            <w:pPr>
              <w:widowControl/>
              <w:jc w:val="left"/>
              <w:rPr>
                <w:rFonts w:ascii="Consolas" w:hAnsi="Consolas" w:eastAsia="宋体" w:cs="宋体"/>
                <w:color w:val="auto"/>
                <w:sz w:val="20"/>
                <w:szCs w:val="20"/>
              </w:rPr>
            </w:pPr>
            <w:r>
              <w:rPr>
                <w:rFonts w:ascii="Consolas" w:hAnsi="Consolas" w:eastAsia="宋体" w:cs="宋体"/>
                <w:color w:val="auto"/>
                <w:sz w:val="20"/>
                <w:szCs w:val="20"/>
              </w:rPr>
              <w:t>n1_combined = fix(M_combined / 2);</w:t>
            </w:r>
          </w:p>
          <w:p w14:paraId="7DFE2374">
            <w:pPr>
              <w:widowControl/>
              <w:jc w:val="left"/>
              <w:rPr>
                <w:rFonts w:ascii="Consolas" w:hAnsi="Consolas" w:eastAsia="宋体" w:cs="宋体"/>
                <w:color w:val="auto"/>
                <w:sz w:val="20"/>
                <w:szCs w:val="20"/>
              </w:rPr>
            </w:pPr>
            <w:r>
              <w:rPr>
                <w:rFonts w:ascii="Consolas" w:hAnsi="Consolas" w:eastAsia="宋体" w:cs="宋体"/>
                <w:color w:val="auto"/>
                <w:sz w:val="20"/>
                <w:szCs w:val="20"/>
              </w:rPr>
              <w:t>n2_combined = fix(N_combined / 2);</w:t>
            </w:r>
          </w:p>
          <w:p w14:paraId="19A32329">
            <w:pPr>
              <w:widowControl/>
              <w:jc w:val="left"/>
              <w:rPr>
                <w:rFonts w:ascii="Consolas" w:hAnsi="Consolas" w:eastAsia="宋体" w:cs="宋体"/>
                <w:color w:val="auto"/>
                <w:sz w:val="20"/>
                <w:szCs w:val="20"/>
              </w:rPr>
            </w:pPr>
          </w:p>
          <w:p w14:paraId="2288A5DA">
            <w:pPr>
              <w:widowControl/>
              <w:jc w:val="left"/>
              <w:rPr>
                <w:rFonts w:ascii="Consolas" w:hAnsi="Consolas" w:eastAsia="宋体" w:cs="宋体"/>
                <w:color w:val="auto"/>
                <w:sz w:val="20"/>
                <w:szCs w:val="20"/>
              </w:rPr>
            </w:pPr>
            <w:r>
              <w:rPr>
                <w:rFonts w:ascii="Consolas" w:hAnsi="Consolas" w:eastAsia="宋体" w:cs="宋体"/>
                <w:color w:val="008013"/>
                <w:sz w:val="20"/>
                <w:szCs w:val="20"/>
              </w:rPr>
              <w:t>% 初始化低频和高频频谱</w:t>
            </w:r>
          </w:p>
          <w:p w14:paraId="6F4F5A62">
            <w:pPr>
              <w:widowControl/>
              <w:jc w:val="left"/>
              <w:rPr>
                <w:rFonts w:ascii="Consolas" w:hAnsi="Consolas" w:eastAsia="宋体" w:cs="宋体"/>
                <w:color w:val="auto"/>
                <w:sz w:val="20"/>
                <w:szCs w:val="20"/>
              </w:rPr>
            </w:pPr>
            <w:r>
              <w:rPr>
                <w:rFonts w:ascii="Consolas" w:hAnsi="Consolas" w:eastAsia="宋体" w:cs="宋体"/>
                <w:color w:val="auto"/>
                <w:sz w:val="20"/>
                <w:szCs w:val="20"/>
              </w:rPr>
              <w:t>s_low_freq = zeros(size(s_combined));</w:t>
            </w:r>
          </w:p>
          <w:p w14:paraId="524B58A9">
            <w:pPr>
              <w:widowControl/>
              <w:jc w:val="left"/>
              <w:rPr>
                <w:rFonts w:ascii="Consolas" w:hAnsi="Consolas" w:eastAsia="宋体" w:cs="宋体"/>
                <w:color w:val="auto"/>
                <w:sz w:val="20"/>
                <w:szCs w:val="20"/>
              </w:rPr>
            </w:pPr>
            <w:r>
              <w:rPr>
                <w:rFonts w:ascii="Consolas" w:hAnsi="Consolas" w:eastAsia="宋体" w:cs="宋体"/>
                <w:color w:val="auto"/>
                <w:sz w:val="20"/>
                <w:szCs w:val="20"/>
              </w:rPr>
              <w:t>s_high_freq = zeros(size(s_combined));</w:t>
            </w:r>
          </w:p>
          <w:p w14:paraId="2F953D5D">
            <w:pPr>
              <w:widowControl/>
              <w:jc w:val="left"/>
              <w:rPr>
                <w:rFonts w:ascii="Consolas" w:hAnsi="Consolas" w:eastAsia="宋体" w:cs="宋体"/>
                <w:color w:val="auto"/>
                <w:sz w:val="20"/>
                <w:szCs w:val="20"/>
              </w:rPr>
            </w:pPr>
          </w:p>
          <w:p w14:paraId="0B5FD6D4">
            <w:pPr>
              <w:widowControl/>
              <w:jc w:val="left"/>
              <w:rPr>
                <w:rFonts w:ascii="Consolas" w:hAnsi="Consolas" w:eastAsia="宋体" w:cs="宋体"/>
                <w:color w:val="auto"/>
                <w:sz w:val="20"/>
                <w:szCs w:val="20"/>
              </w:rPr>
            </w:pPr>
            <w:r>
              <w:rPr>
                <w:rFonts w:ascii="Consolas" w:hAnsi="Consolas" w:eastAsia="宋体" w:cs="宋体"/>
                <w:color w:val="008013"/>
                <w:sz w:val="20"/>
                <w:szCs w:val="20"/>
              </w:rPr>
              <w:t>% 定义低通和高通滤波器的截止频率</w:t>
            </w:r>
          </w:p>
          <w:p w14:paraId="76C145C6">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d0 = 10; </w:t>
            </w:r>
            <w:r>
              <w:rPr>
                <w:rFonts w:ascii="Consolas" w:hAnsi="Consolas" w:eastAsia="宋体" w:cs="宋体"/>
                <w:color w:val="008013"/>
                <w:sz w:val="20"/>
                <w:szCs w:val="20"/>
              </w:rPr>
              <w:t>% 与合并时的d0相同</w:t>
            </w:r>
          </w:p>
          <w:p w14:paraId="6F9EB70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d02 = 10; </w:t>
            </w:r>
            <w:r>
              <w:rPr>
                <w:rFonts w:ascii="Consolas" w:hAnsi="Consolas" w:eastAsia="宋体" w:cs="宋体"/>
                <w:color w:val="008013"/>
                <w:sz w:val="20"/>
                <w:szCs w:val="20"/>
              </w:rPr>
              <w:t>% 与合并时的d02相同</w:t>
            </w:r>
          </w:p>
          <w:p w14:paraId="36E1BDA6">
            <w:pPr>
              <w:widowControl/>
              <w:jc w:val="left"/>
              <w:rPr>
                <w:rFonts w:ascii="Consolas" w:hAnsi="Consolas" w:eastAsia="宋体" w:cs="宋体"/>
                <w:color w:val="auto"/>
                <w:sz w:val="20"/>
                <w:szCs w:val="20"/>
              </w:rPr>
            </w:pPr>
          </w:p>
          <w:p w14:paraId="0D35653F">
            <w:pPr>
              <w:widowControl/>
              <w:jc w:val="left"/>
              <w:rPr>
                <w:rFonts w:ascii="Consolas" w:hAnsi="Consolas" w:eastAsia="宋体" w:cs="宋体"/>
                <w:color w:val="auto"/>
                <w:sz w:val="20"/>
                <w:szCs w:val="20"/>
              </w:rPr>
            </w:pPr>
            <w:r>
              <w:rPr>
                <w:rFonts w:ascii="Consolas" w:hAnsi="Consolas" w:eastAsia="宋体" w:cs="宋体"/>
                <w:color w:val="0E00FF"/>
                <w:sz w:val="20"/>
                <w:szCs w:val="20"/>
              </w:rPr>
              <w:t xml:space="preserve">for </w:t>
            </w:r>
            <w:r>
              <w:rPr>
                <w:rFonts w:ascii="Consolas" w:hAnsi="Consolas" w:eastAsia="宋体" w:cs="宋体"/>
                <w:color w:val="auto"/>
                <w:sz w:val="20"/>
                <w:szCs w:val="20"/>
              </w:rPr>
              <w:t>i = 1:M_combined</w:t>
            </w:r>
          </w:p>
          <w:p w14:paraId="5479D07E">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for </w:t>
            </w:r>
            <w:r>
              <w:rPr>
                <w:rFonts w:ascii="Consolas" w:hAnsi="Consolas" w:eastAsia="宋体" w:cs="宋体"/>
                <w:color w:val="auto"/>
                <w:sz w:val="20"/>
                <w:szCs w:val="20"/>
              </w:rPr>
              <w:t>j = 1:N_combined</w:t>
            </w:r>
          </w:p>
          <w:p w14:paraId="60404ADD">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d = sqrt((i - n1_combined)^2 + (j - n2_combined)^2);</w:t>
            </w:r>
          </w:p>
          <w:p w14:paraId="1D84D901">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if </w:t>
            </w:r>
            <w:r>
              <w:rPr>
                <w:rFonts w:ascii="Consolas" w:hAnsi="Consolas" w:eastAsia="宋体" w:cs="宋体"/>
                <w:color w:val="auto"/>
                <w:sz w:val="20"/>
                <w:szCs w:val="20"/>
              </w:rPr>
              <w:t>d &lt; d0</w:t>
            </w:r>
          </w:p>
          <w:p w14:paraId="0C85B13D">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s_low_freq(i, j) = s_combined(i, j);</w:t>
            </w:r>
          </w:p>
          <w:p w14:paraId="7FED3BA3">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 xml:space="preserve">elseif </w:t>
            </w:r>
            <w:r>
              <w:rPr>
                <w:rFonts w:ascii="Consolas" w:hAnsi="Consolas" w:eastAsia="宋体" w:cs="宋体"/>
                <w:color w:val="auto"/>
                <w:sz w:val="20"/>
                <w:szCs w:val="20"/>
              </w:rPr>
              <w:t>d &gt;= d02</w:t>
            </w:r>
          </w:p>
          <w:p w14:paraId="4B15CB2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s_high_freq(i, j) = s_combined(i, j);</w:t>
            </w:r>
          </w:p>
          <w:p w14:paraId="1E20A45D">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end</w:t>
            </w:r>
          </w:p>
          <w:p w14:paraId="654E58E7">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w:t>
            </w:r>
            <w:r>
              <w:rPr>
                <w:rFonts w:ascii="Consolas" w:hAnsi="Consolas" w:eastAsia="宋体" w:cs="宋体"/>
                <w:color w:val="0E00FF"/>
                <w:sz w:val="20"/>
                <w:szCs w:val="20"/>
              </w:rPr>
              <w:t>end</w:t>
            </w:r>
          </w:p>
          <w:p w14:paraId="09B57CF3">
            <w:pPr>
              <w:widowControl/>
              <w:jc w:val="left"/>
              <w:rPr>
                <w:rFonts w:ascii="Consolas" w:hAnsi="Consolas" w:eastAsia="宋体" w:cs="宋体"/>
                <w:color w:val="auto"/>
                <w:sz w:val="20"/>
                <w:szCs w:val="20"/>
              </w:rPr>
            </w:pPr>
            <w:r>
              <w:rPr>
                <w:rFonts w:ascii="Consolas" w:hAnsi="Consolas" w:eastAsia="宋体" w:cs="宋体"/>
                <w:color w:val="0E00FF"/>
                <w:sz w:val="20"/>
                <w:szCs w:val="20"/>
              </w:rPr>
              <w:t>end</w:t>
            </w:r>
          </w:p>
          <w:p w14:paraId="12872064">
            <w:pPr>
              <w:widowControl/>
              <w:jc w:val="left"/>
              <w:rPr>
                <w:rFonts w:ascii="Consolas" w:hAnsi="Consolas" w:eastAsia="宋体" w:cs="宋体"/>
                <w:color w:val="auto"/>
                <w:sz w:val="20"/>
                <w:szCs w:val="20"/>
              </w:rPr>
            </w:pPr>
          </w:p>
          <w:p w14:paraId="64F252F3">
            <w:pPr>
              <w:widowControl/>
              <w:jc w:val="left"/>
              <w:rPr>
                <w:rFonts w:ascii="Consolas" w:hAnsi="Consolas" w:eastAsia="宋体" w:cs="宋体"/>
                <w:color w:val="auto"/>
                <w:sz w:val="20"/>
                <w:szCs w:val="20"/>
              </w:rPr>
            </w:pPr>
            <w:r>
              <w:rPr>
                <w:rFonts w:ascii="Consolas" w:hAnsi="Consolas" w:eastAsia="宋体" w:cs="宋体"/>
                <w:color w:val="008013"/>
                <w:sz w:val="20"/>
                <w:szCs w:val="20"/>
              </w:rPr>
              <w:t>% 逆傅里叶变换得到低频和高频图像</w:t>
            </w:r>
          </w:p>
          <w:p w14:paraId="3F651E14">
            <w:pPr>
              <w:widowControl/>
              <w:jc w:val="left"/>
              <w:rPr>
                <w:rFonts w:ascii="Consolas" w:hAnsi="Consolas" w:eastAsia="宋体" w:cs="宋体"/>
                <w:color w:val="auto"/>
                <w:sz w:val="20"/>
                <w:szCs w:val="20"/>
              </w:rPr>
            </w:pPr>
            <w:r>
              <w:rPr>
                <w:rFonts w:ascii="Consolas" w:hAnsi="Consolas" w:eastAsia="宋体" w:cs="宋体"/>
                <w:color w:val="auto"/>
                <w:sz w:val="20"/>
                <w:szCs w:val="20"/>
              </w:rPr>
              <w:t>s_low_freq = ifftshift(s_low_freq);</w:t>
            </w:r>
          </w:p>
          <w:p w14:paraId="253FAB07">
            <w:pPr>
              <w:widowControl/>
              <w:jc w:val="left"/>
              <w:rPr>
                <w:rFonts w:ascii="Consolas" w:hAnsi="Consolas" w:eastAsia="宋体" w:cs="宋体"/>
                <w:color w:val="auto"/>
                <w:sz w:val="20"/>
                <w:szCs w:val="20"/>
              </w:rPr>
            </w:pPr>
            <w:r>
              <w:rPr>
                <w:rFonts w:ascii="Consolas" w:hAnsi="Consolas" w:eastAsia="宋体" w:cs="宋体"/>
                <w:color w:val="auto"/>
                <w:sz w:val="20"/>
                <w:szCs w:val="20"/>
              </w:rPr>
              <w:t>low_freq_img = uint8(real(ifft2(s_low_freq)));</w:t>
            </w:r>
          </w:p>
          <w:p w14:paraId="1690E325">
            <w:pPr>
              <w:widowControl/>
              <w:jc w:val="left"/>
              <w:rPr>
                <w:rFonts w:ascii="Consolas" w:hAnsi="Consolas" w:eastAsia="宋体" w:cs="宋体"/>
                <w:color w:val="auto"/>
                <w:sz w:val="20"/>
                <w:szCs w:val="20"/>
              </w:rPr>
            </w:pPr>
          </w:p>
          <w:p w14:paraId="4F66AD60">
            <w:pPr>
              <w:widowControl/>
              <w:jc w:val="left"/>
              <w:rPr>
                <w:rFonts w:ascii="Consolas" w:hAnsi="Consolas" w:eastAsia="宋体" w:cs="宋体"/>
                <w:color w:val="auto"/>
                <w:sz w:val="20"/>
                <w:szCs w:val="20"/>
              </w:rPr>
            </w:pPr>
            <w:r>
              <w:rPr>
                <w:rFonts w:ascii="Consolas" w:hAnsi="Consolas" w:eastAsia="宋体" w:cs="宋体"/>
                <w:color w:val="auto"/>
                <w:sz w:val="20"/>
                <w:szCs w:val="20"/>
              </w:rPr>
              <w:t>s_high_freq = ifftshift(s_high_freq);</w:t>
            </w:r>
          </w:p>
          <w:p w14:paraId="311618CA">
            <w:pPr>
              <w:widowControl/>
              <w:jc w:val="left"/>
              <w:rPr>
                <w:rFonts w:ascii="Consolas" w:hAnsi="Consolas" w:eastAsia="宋体" w:cs="宋体"/>
                <w:color w:val="auto"/>
                <w:sz w:val="20"/>
                <w:szCs w:val="20"/>
              </w:rPr>
            </w:pPr>
            <w:r>
              <w:rPr>
                <w:rFonts w:ascii="Consolas" w:hAnsi="Consolas" w:eastAsia="宋体" w:cs="宋体"/>
                <w:color w:val="auto"/>
                <w:sz w:val="20"/>
                <w:szCs w:val="20"/>
              </w:rPr>
              <w:t>high_freq_img = uint8(real(ifft2(s_high_freq)));</w:t>
            </w:r>
          </w:p>
          <w:p w14:paraId="37C1B9DA">
            <w:pPr>
              <w:widowControl/>
              <w:jc w:val="left"/>
              <w:rPr>
                <w:rFonts w:ascii="Consolas" w:hAnsi="Consolas" w:eastAsia="宋体" w:cs="宋体"/>
                <w:color w:val="auto"/>
                <w:sz w:val="20"/>
                <w:szCs w:val="20"/>
              </w:rPr>
            </w:pPr>
          </w:p>
          <w:p w14:paraId="1E03AA14">
            <w:pPr>
              <w:widowControl/>
              <w:jc w:val="left"/>
              <w:rPr>
                <w:rFonts w:ascii="Consolas" w:hAnsi="Consolas" w:eastAsia="宋体" w:cs="宋体"/>
                <w:color w:val="auto"/>
                <w:sz w:val="20"/>
                <w:szCs w:val="20"/>
              </w:rPr>
            </w:pPr>
            <w:r>
              <w:rPr>
                <w:rFonts w:ascii="Consolas" w:hAnsi="Consolas" w:eastAsia="宋体" w:cs="宋体"/>
                <w:color w:val="008013"/>
                <w:sz w:val="20"/>
                <w:szCs w:val="20"/>
              </w:rPr>
              <w:t>% 显示分解出的低频和高频图像</w:t>
            </w:r>
          </w:p>
          <w:p w14:paraId="0DA0787E">
            <w:pPr>
              <w:widowControl/>
              <w:jc w:val="left"/>
              <w:rPr>
                <w:rFonts w:ascii="Consolas" w:hAnsi="Consolas" w:eastAsia="宋体" w:cs="宋体"/>
                <w:color w:val="auto"/>
                <w:sz w:val="20"/>
                <w:szCs w:val="20"/>
              </w:rPr>
            </w:pPr>
            <w:r>
              <w:rPr>
                <w:rFonts w:ascii="Consolas" w:hAnsi="Consolas" w:eastAsia="宋体" w:cs="宋体"/>
                <w:color w:val="auto"/>
                <w:sz w:val="20"/>
                <w:szCs w:val="20"/>
              </w:rPr>
              <w:t>figure(4);</w:t>
            </w:r>
          </w:p>
          <w:p w14:paraId="603B283A">
            <w:pPr>
              <w:widowControl/>
              <w:jc w:val="left"/>
              <w:rPr>
                <w:rFonts w:ascii="Consolas" w:hAnsi="Consolas" w:eastAsia="宋体" w:cs="宋体"/>
                <w:color w:val="auto"/>
                <w:sz w:val="20"/>
                <w:szCs w:val="20"/>
              </w:rPr>
            </w:pPr>
            <w:r>
              <w:rPr>
                <w:rFonts w:ascii="Consolas" w:hAnsi="Consolas" w:eastAsia="宋体" w:cs="宋体"/>
                <w:color w:val="auto"/>
                <w:sz w:val="20"/>
                <w:szCs w:val="20"/>
              </w:rPr>
              <w:t>imshow(low_freq_img);</w:t>
            </w:r>
          </w:p>
          <w:p w14:paraId="58832A96">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'Low Frequency Image'</w:t>
            </w:r>
            <w:r>
              <w:rPr>
                <w:rFonts w:ascii="Consolas" w:hAnsi="Consolas" w:eastAsia="宋体" w:cs="宋体"/>
                <w:color w:val="auto"/>
                <w:sz w:val="20"/>
                <w:szCs w:val="20"/>
              </w:rPr>
              <w:t>);</w:t>
            </w:r>
          </w:p>
          <w:p w14:paraId="3B059D73">
            <w:pPr>
              <w:widowControl/>
              <w:jc w:val="left"/>
              <w:rPr>
                <w:rFonts w:ascii="Consolas" w:hAnsi="Consolas" w:eastAsia="宋体" w:cs="宋体"/>
                <w:color w:val="auto"/>
                <w:sz w:val="20"/>
                <w:szCs w:val="20"/>
              </w:rPr>
            </w:pPr>
          </w:p>
          <w:p w14:paraId="61762043">
            <w:pPr>
              <w:widowControl/>
              <w:jc w:val="left"/>
              <w:rPr>
                <w:rFonts w:ascii="Consolas" w:hAnsi="Consolas" w:eastAsia="宋体" w:cs="宋体"/>
                <w:color w:val="auto"/>
                <w:sz w:val="20"/>
                <w:szCs w:val="20"/>
              </w:rPr>
            </w:pPr>
            <w:r>
              <w:rPr>
                <w:rFonts w:ascii="Consolas" w:hAnsi="Consolas" w:eastAsia="宋体" w:cs="宋体"/>
                <w:color w:val="auto"/>
                <w:sz w:val="20"/>
                <w:szCs w:val="20"/>
              </w:rPr>
              <w:t>figure(5);</w:t>
            </w:r>
          </w:p>
          <w:p w14:paraId="0BC0A23B">
            <w:pPr>
              <w:widowControl/>
              <w:jc w:val="left"/>
              <w:rPr>
                <w:rFonts w:ascii="Consolas" w:hAnsi="Consolas" w:eastAsia="宋体" w:cs="宋体"/>
                <w:color w:val="auto"/>
                <w:sz w:val="20"/>
                <w:szCs w:val="20"/>
              </w:rPr>
            </w:pPr>
            <w:r>
              <w:rPr>
                <w:rFonts w:ascii="Consolas" w:hAnsi="Consolas" w:eastAsia="宋体" w:cs="宋体"/>
                <w:color w:val="auto"/>
                <w:sz w:val="20"/>
                <w:szCs w:val="20"/>
              </w:rPr>
              <w:t>imshow(high_freq_img);</w:t>
            </w:r>
          </w:p>
          <w:p w14:paraId="781C5685">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'High Frequency Image'</w:t>
            </w:r>
            <w:r>
              <w:rPr>
                <w:rFonts w:ascii="Consolas" w:hAnsi="Consolas" w:eastAsia="宋体" w:cs="宋体"/>
                <w:color w:val="auto"/>
                <w:sz w:val="20"/>
                <w:szCs w:val="20"/>
              </w:rPr>
              <w:t>);</w:t>
            </w:r>
          </w:p>
          <w:p w14:paraId="72302925">
            <w:pPr>
              <w:widowControl/>
              <w:jc w:val="left"/>
              <w:rPr>
                <w:rFonts w:ascii="Consolas" w:hAnsi="Consolas" w:eastAsia="宋体" w:cs="宋体"/>
                <w:color w:val="auto"/>
                <w:sz w:val="20"/>
                <w:szCs w:val="20"/>
              </w:rPr>
            </w:pPr>
          </w:p>
          <w:p w14:paraId="73DF1719">
            <w:pPr>
              <w:widowControl/>
              <w:snapToGrid w:val="0"/>
              <w:rPr>
                <w:rFonts w:ascii="Comic Sans MS" w:hAnsi="Comic Sans MS"/>
                <w:szCs w:val="21"/>
              </w:rPr>
            </w:pPr>
            <w:r>
              <w:rPr>
                <w:rFonts w:hint="eastAsia" w:ascii="Comic Sans MS" w:hAnsi="Comic Sans MS"/>
                <w:szCs w:val="21"/>
              </w:rPr>
              <w:t>2、声音取样</w:t>
            </w:r>
          </w:p>
          <w:p w14:paraId="038D18B2">
            <w:pPr>
              <w:widowControl/>
              <w:snapToGrid w:val="0"/>
              <w:rPr>
                <w:rFonts w:ascii="Comic Sans MS" w:hAnsi="Comic Sans MS"/>
                <w:szCs w:val="21"/>
              </w:rPr>
            </w:pPr>
            <w:r>
              <w:rPr>
                <w:rFonts w:hint="eastAsia" w:ascii="Comic Sans MS" w:hAnsi="Comic Sans MS"/>
                <w:szCs w:val="21"/>
              </w:rPr>
              <w:t>1）导入音频文件，判断音频单声道还是多声道，转变成单声道。</w:t>
            </w:r>
          </w:p>
          <w:p w14:paraId="64623312">
            <w:pPr>
              <w:widowControl/>
              <w:snapToGrid w:val="0"/>
              <w:rPr>
                <w:rFonts w:ascii="Comic Sans MS" w:hAnsi="Comic Sans MS"/>
                <w:szCs w:val="21"/>
              </w:rPr>
            </w:pPr>
            <w:r>
              <w:rPr>
                <w:rFonts w:hint="eastAsia" w:ascii="Comic Sans MS" w:hAnsi="Comic Sans MS"/>
                <w:szCs w:val="21"/>
              </w:rPr>
              <w:t>2）获取音频信息绘制原始信号波形和频谱图。</w:t>
            </w:r>
          </w:p>
          <w:p w14:paraId="3AD17229">
            <w:pPr>
              <w:widowControl/>
              <w:snapToGrid w:val="0"/>
              <w:rPr>
                <w:rFonts w:ascii="Comic Sans MS" w:hAnsi="Comic Sans MS"/>
                <w:szCs w:val="21"/>
              </w:rPr>
            </w:pPr>
            <w:r>
              <w:rPr>
                <w:rFonts w:hint="eastAsia" w:ascii="Comic Sans MS" w:hAnsi="Comic Sans MS"/>
                <w:szCs w:val="21"/>
              </w:rPr>
              <w:t>3）采用resample函数对原信号频率下取样，分别绘制取样1/2、1/4、1/8、1/16后的信号波形。</w:t>
            </w:r>
          </w:p>
          <w:p w14:paraId="34E455F3">
            <w:pPr>
              <w:widowControl/>
              <w:snapToGrid w:val="0"/>
              <w:rPr>
                <w:rFonts w:ascii="Comic Sans MS" w:hAnsi="Comic Sans MS"/>
                <w:szCs w:val="21"/>
              </w:rPr>
            </w:pPr>
            <w:r>
              <w:rPr>
                <w:rFonts w:hint="eastAsia" w:ascii="Comic Sans MS" w:hAnsi="Comic Sans MS"/>
                <w:szCs w:val="21"/>
              </w:rPr>
              <w:t>4）观察波形总结结果。</w:t>
            </w:r>
          </w:p>
          <w:p w14:paraId="27352AC4">
            <w:pPr>
              <w:widowControl/>
              <w:snapToGrid w:val="0"/>
              <w:rPr>
                <w:rFonts w:ascii="Comic Sans MS" w:hAnsi="Comic Sans MS"/>
                <w:szCs w:val="21"/>
              </w:rPr>
            </w:pPr>
            <w:r>
              <w:rPr>
                <w:rFonts w:hint="eastAsia" w:ascii="Comic Sans MS" w:hAnsi="Comic Sans MS"/>
                <w:szCs w:val="21"/>
              </w:rPr>
              <w:t>具体代码如下：</w:t>
            </w:r>
          </w:p>
          <w:p w14:paraId="12A7B852">
            <w:pPr>
              <w:widowControl/>
              <w:jc w:val="left"/>
              <w:rPr>
                <w:rFonts w:ascii="Consolas" w:hAnsi="Consolas" w:eastAsia="宋体" w:cs="宋体"/>
                <w:color w:val="auto"/>
                <w:sz w:val="20"/>
                <w:szCs w:val="20"/>
              </w:rPr>
            </w:pPr>
            <w:r>
              <w:rPr>
                <w:rFonts w:ascii="Consolas" w:hAnsi="Consolas" w:eastAsia="宋体" w:cs="宋体"/>
                <w:color w:val="auto"/>
                <w:sz w:val="20"/>
                <w:szCs w:val="20"/>
              </w:rPr>
              <w:t>clear;clc;</w:t>
            </w:r>
          </w:p>
          <w:p w14:paraId="4756E646">
            <w:pPr>
              <w:widowControl/>
              <w:jc w:val="left"/>
              <w:rPr>
                <w:rFonts w:ascii="Consolas" w:hAnsi="Consolas" w:eastAsia="宋体" w:cs="宋体"/>
                <w:color w:val="auto"/>
                <w:sz w:val="20"/>
                <w:szCs w:val="20"/>
              </w:rPr>
            </w:pPr>
          </w:p>
          <w:p w14:paraId="6BCCE604">
            <w:pPr>
              <w:widowControl/>
              <w:jc w:val="left"/>
              <w:rPr>
                <w:rFonts w:ascii="Consolas" w:hAnsi="Consolas" w:eastAsia="宋体" w:cs="宋体"/>
                <w:color w:val="auto"/>
                <w:sz w:val="20"/>
                <w:szCs w:val="20"/>
              </w:rPr>
            </w:pPr>
            <w:r>
              <w:rPr>
                <w:rFonts w:ascii="Consolas" w:hAnsi="Consolas" w:eastAsia="宋体" w:cs="宋体"/>
                <w:color w:val="008013"/>
                <w:sz w:val="20"/>
                <w:szCs w:val="20"/>
              </w:rPr>
              <w:t>% 读取音频文件</w:t>
            </w:r>
          </w:p>
          <w:p w14:paraId="2EA11872">
            <w:pPr>
              <w:widowControl/>
              <w:jc w:val="left"/>
              <w:rPr>
                <w:rFonts w:ascii="Consolas" w:hAnsi="Consolas" w:eastAsia="宋体" w:cs="宋体"/>
                <w:color w:val="auto"/>
                <w:sz w:val="20"/>
                <w:szCs w:val="20"/>
              </w:rPr>
            </w:pPr>
            <w:r>
              <w:rPr>
                <w:rFonts w:ascii="Consolas" w:hAnsi="Consolas" w:eastAsia="宋体" w:cs="宋体"/>
                <w:color w:val="auto"/>
                <w:sz w:val="20"/>
                <w:szCs w:val="20"/>
              </w:rPr>
              <w:t>[y, fs] = audioread(</w:t>
            </w:r>
            <w:r>
              <w:rPr>
                <w:rFonts w:ascii="Consolas" w:hAnsi="Consolas" w:eastAsia="宋体" w:cs="宋体"/>
                <w:color w:val="A709F5"/>
                <w:sz w:val="20"/>
                <w:szCs w:val="20"/>
              </w:rPr>
              <w:t>'5.flac'</w:t>
            </w:r>
            <w:r>
              <w:rPr>
                <w:rFonts w:ascii="Consolas" w:hAnsi="Consolas" w:eastAsia="宋体" w:cs="宋体"/>
                <w:color w:val="auto"/>
                <w:sz w:val="20"/>
                <w:szCs w:val="20"/>
              </w:rPr>
              <w:t>);</w:t>
            </w:r>
          </w:p>
          <w:p w14:paraId="7533A3F4">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sound(y, fs); </w:t>
            </w:r>
            <w:r>
              <w:rPr>
                <w:rFonts w:ascii="Consolas" w:hAnsi="Consolas" w:eastAsia="宋体" w:cs="宋体"/>
                <w:color w:val="008013"/>
                <w:sz w:val="20"/>
                <w:szCs w:val="20"/>
              </w:rPr>
              <w:t>% 播放源文件</w:t>
            </w:r>
          </w:p>
          <w:p w14:paraId="5925BFF9">
            <w:pPr>
              <w:widowControl/>
              <w:jc w:val="left"/>
              <w:rPr>
                <w:rFonts w:ascii="Consolas" w:hAnsi="Consolas" w:eastAsia="宋体" w:cs="宋体"/>
                <w:color w:val="auto"/>
                <w:sz w:val="20"/>
                <w:szCs w:val="20"/>
              </w:rPr>
            </w:pPr>
          </w:p>
          <w:p w14:paraId="1842A8DF">
            <w:pPr>
              <w:widowControl/>
              <w:jc w:val="left"/>
              <w:rPr>
                <w:rFonts w:ascii="Consolas" w:hAnsi="Consolas" w:eastAsia="宋体" w:cs="宋体"/>
                <w:color w:val="auto"/>
                <w:sz w:val="20"/>
                <w:szCs w:val="20"/>
              </w:rPr>
            </w:pPr>
            <w:r>
              <w:rPr>
                <w:rFonts w:ascii="Consolas" w:hAnsi="Consolas" w:eastAsia="宋体" w:cs="宋体"/>
                <w:color w:val="008013"/>
                <w:sz w:val="20"/>
                <w:szCs w:val="20"/>
              </w:rPr>
              <w:t>% 检查音频信号是否为多声道</w:t>
            </w:r>
          </w:p>
          <w:p w14:paraId="50553EB0">
            <w:pPr>
              <w:widowControl/>
              <w:jc w:val="left"/>
              <w:rPr>
                <w:rFonts w:ascii="Consolas" w:hAnsi="Consolas" w:eastAsia="宋体" w:cs="宋体"/>
                <w:color w:val="auto"/>
                <w:sz w:val="20"/>
                <w:szCs w:val="20"/>
              </w:rPr>
            </w:pPr>
            <w:r>
              <w:rPr>
                <w:rFonts w:ascii="Consolas" w:hAnsi="Consolas" w:eastAsia="宋体" w:cs="宋体"/>
                <w:color w:val="0E00FF"/>
                <w:sz w:val="20"/>
                <w:szCs w:val="20"/>
              </w:rPr>
              <w:t xml:space="preserve">if </w:t>
            </w:r>
            <w:r>
              <w:rPr>
                <w:rFonts w:ascii="Consolas" w:hAnsi="Consolas" w:eastAsia="宋体" w:cs="宋体"/>
                <w:color w:val="auto"/>
                <w:sz w:val="20"/>
                <w:szCs w:val="20"/>
              </w:rPr>
              <w:t>size(y, 2) &gt; 1</w:t>
            </w:r>
          </w:p>
          <w:p w14:paraId="7152D14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fprintf(</w:t>
            </w:r>
            <w:r>
              <w:rPr>
                <w:rFonts w:ascii="Consolas" w:hAnsi="Consolas" w:eastAsia="宋体" w:cs="宋体"/>
                <w:color w:val="A709F5"/>
                <w:sz w:val="20"/>
                <w:szCs w:val="20"/>
              </w:rPr>
              <w:t>'多声道'</w:t>
            </w:r>
            <w:r>
              <w:rPr>
                <w:rFonts w:ascii="Consolas" w:hAnsi="Consolas" w:eastAsia="宋体" w:cs="宋体"/>
                <w:color w:val="auto"/>
                <w:sz w:val="20"/>
                <w:szCs w:val="20"/>
              </w:rPr>
              <w:t>);</w:t>
            </w:r>
          </w:p>
          <w:p w14:paraId="1134A8B5">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    y = mean(y, 2); </w:t>
            </w:r>
            <w:r>
              <w:rPr>
                <w:rFonts w:ascii="Consolas" w:hAnsi="Consolas" w:eastAsia="宋体" w:cs="宋体"/>
                <w:color w:val="008013"/>
                <w:sz w:val="20"/>
                <w:szCs w:val="20"/>
              </w:rPr>
              <w:t>% 如果是立体声，转换为单声道</w:t>
            </w:r>
          </w:p>
          <w:p w14:paraId="2C38D589">
            <w:pPr>
              <w:widowControl/>
              <w:jc w:val="left"/>
              <w:rPr>
                <w:rFonts w:ascii="Consolas" w:hAnsi="Consolas" w:eastAsia="宋体" w:cs="宋体"/>
                <w:color w:val="auto"/>
                <w:sz w:val="20"/>
                <w:szCs w:val="20"/>
              </w:rPr>
            </w:pPr>
            <w:r>
              <w:rPr>
                <w:rFonts w:ascii="Consolas" w:hAnsi="Consolas" w:eastAsia="宋体" w:cs="宋体"/>
                <w:color w:val="0E00FF"/>
                <w:sz w:val="20"/>
                <w:szCs w:val="20"/>
              </w:rPr>
              <w:t>end</w:t>
            </w:r>
          </w:p>
          <w:p w14:paraId="1B64C1F0">
            <w:pPr>
              <w:widowControl/>
              <w:jc w:val="left"/>
              <w:rPr>
                <w:rFonts w:ascii="Consolas" w:hAnsi="Consolas" w:eastAsia="宋体" w:cs="宋体"/>
                <w:color w:val="auto"/>
                <w:sz w:val="20"/>
                <w:szCs w:val="20"/>
              </w:rPr>
            </w:pPr>
          </w:p>
          <w:p w14:paraId="0370CD83">
            <w:pPr>
              <w:widowControl/>
              <w:jc w:val="left"/>
              <w:rPr>
                <w:rFonts w:ascii="Consolas" w:hAnsi="Consolas" w:eastAsia="宋体" w:cs="宋体"/>
                <w:color w:val="auto"/>
                <w:sz w:val="20"/>
                <w:szCs w:val="20"/>
              </w:rPr>
            </w:pPr>
            <w:r>
              <w:rPr>
                <w:rFonts w:ascii="Consolas" w:hAnsi="Consolas" w:eastAsia="宋体" w:cs="宋体"/>
                <w:color w:val="008013"/>
                <w:sz w:val="20"/>
                <w:szCs w:val="20"/>
              </w:rPr>
              <w:t>% 获取音频信息</w:t>
            </w:r>
          </w:p>
          <w:p w14:paraId="1988CC58">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nbits = 16; </w:t>
            </w:r>
            <w:r>
              <w:rPr>
                <w:rFonts w:ascii="Consolas" w:hAnsi="Consolas" w:eastAsia="宋体" w:cs="宋体"/>
                <w:color w:val="008013"/>
                <w:sz w:val="20"/>
                <w:szCs w:val="20"/>
              </w:rPr>
              <w:t>% 假设位深度为16位</w:t>
            </w:r>
          </w:p>
          <w:p w14:paraId="301416D3">
            <w:pPr>
              <w:widowControl/>
              <w:jc w:val="left"/>
              <w:rPr>
                <w:rFonts w:ascii="Consolas" w:hAnsi="Consolas" w:eastAsia="宋体" w:cs="宋体"/>
                <w:color w:val="auto"/>
                <w:sz w:val="20"/>
                <w:szCs w:val="20"/>
              </w:rPr>
            </w:pPr>
            <w:r>
              <w:rPr>
                <w:rFonts w:ascii="Consolas" w:hAnsi="Consolas" w:eastAsia="宋体" w:cs="宋体"/>
                <w:color w:val="auto"/>
                <w:sz w:val="20"/>
                <w:szCs w:val="20"/>
              </w:rPr>
              <w:t>ts = 1 / fs;</w:t>
            </w:r>
          </w:p>
          <w:p w14:paraId="0DBC61BD">
            <w:pPr>
              <w:widowControl/>
              <w:jc w:val="left"/>
              <w:rPr>
                <w:rFonts w:ascii="Consolas" w:hAnsi="Consolas" w:eastAsia="宋体" w:cs="宋体"/>
                <w:color w:val="auto"/>
                <w:sz w:val="20"/>
                <w:szCs w:val="20"/>
              </w:rPr>
            </w:pPr>
            <w:r>
              <w:rPr>
                <w:rFonts w:ascii="Consolas" w:hAnsi="Consolas" w:eastAsia="宋体" w:cs="宋体"/>
                <w:color w:val="auto"/>
                <w:sz w:val="20"/>
                <w:szCs w:val="20"/>
              </w:rPr>
              <w:t>t = (1/fs : 1/fs : length(y)/fs);</w:t>
            </w:r>
          </w:p>
          <w:p w14:paraId="0EFE5546">
            <w:pPr>
              <w:widowControl/>
              <w:jc w:val="left"/>
              <w:rPr>
                <w:rFonts w:ascii="Consolas" w:hAnsi="Consolas" w:eastAsia="宋体" w:cs="宋体"/>
                <w:color w:val="auto"/>
                <w:sz w:val="20"/>
                <w:szCs w:val="20"/>
              </w:rPr>
            </w:pPr>
          </w:p>
          <w:p w14:paraId="4E1A0817">
            <w:pPr>
              <w:widowControl/>
              <w:jc w:val="left"/>
              <w:rPr>
                <w:rFonts w:ascii="Consolas" w:hAnsi="Consolas" w:eastAsia="宋体" w:cs="宋体"/>
                <w:color w:val="auto"/>
                <w:sz w:val="20"/>
                <w:szCs w:val="20"/>
              </w:rPr>
            </w:pPr>
            <w:r>
              <w:rPr>
                <w:rFonts w:ascii="Consolas" w:hAnsi="Consolas" w:eastAsia="宋体" w:cs="宋体"/>
                <w:color w:val="008013"/>
                <w:sz w:val="20"/>
                <w:szCs w:val="20"/>
              </w:rPr>
              <w:t>% 绘制原始信号波形及频谱</w:t>
            </w:r>
          </w:p>
          <w:p w14:paraId="57B533E5">
            <w:pPr>
              <w:widowControl/>
              <w:jc w:val="left"/>
              <w:rPr>
                <w:rFonts w:ascii="Consolas" w:hAnsi="Consolas" w:eastAsia="宋体" w:cs="宋体"/>
                <w:color w:val="auto"/>
                <w:sz w:val="20"/>
                <w:szCs w:val="20"/>
              </w:rPr>
            </w:pPr>
            <w:r>
              <w:rPr>
                <w:rFonts w:ascii="Consolas" w:hAnsi="Consolas" w:eastAsia="宋体" w:cs="宋体"/>
                <w:color w:val="auto"/>
                <w:sz w:val="20"/>
                <w:szCs w:val="20"/>
              </w:rPr>
              <w:t>figure(1);</w:t>
            </w:r>
          </w:p>
          <w:p w14:paraId="5D94B45A">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subplot(2,1,1);</w:t>
            </w:r>
          </w:p>
          <w:p w14:paraId="2CD7CA92">
            <w:pPr>
              <w:widowControl/>
              <w:jc w:val="left"/>
              <w:rPr>
                <w:rFonts w:ascii="Consolas" w:hAnsi="Consolas" w:eastAsia="宋体" w:cs="宋体"/>
                <w:color w:val="auto"/>
                <w:sz w:val="20"/>
                <w:szCs w:val="20"/>
              </w:rPr>
            </w:pPr>
            <w:r>
              <w:rPr>
                <w:rFonts w:ascii="Consolas" w:hAnsi="Consolas" w:eastAsia="宋体" w:cs="宋体"/>
                <w:color w:val="auto"/>
                <w:sz w:val="20"/>
                <w:szCs w:val="20"/>
              </w:rPr>
              <w:t>plot(t, y);</w:t>
            </w:r>
          </w:p>
          <w:p w14:paraId="6D830FC3">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'原始信号波形'</w:t>
            </w:r>
            <w:r>
              <w:rPr>
                <w:rFonts w:ascii="Consolas" w:hAnsi="Consolas" w:eastAsia="宋体" w:cs="宋体"/>
                <w:color w:val="auto"/>
                <w:sz w:val="20"/>
                <w:szCs w:val="20"/>
              </w:rPr>
              <w:t>);</w:t>
            </w:r>
          </w:p>
          <w:p w14:paraId="5800AC0A">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'时间 t'</w:t>
            </w:r>
            <w:r>
              <w:rPr>
                <w:rFonts w:ascii="Consolas" w:hAnsi="Consolas" w:eastAsia="宋体" w:cs="宋体"/>
                <w:color w:val="auto"/>
                <w:sz w:val="20"/>
                <w:szCs w:val="20"/>
              </w:rPr>
              <w:t>);</w:t>
            </w:r>
          </w:p>
          <w:p w14:paraId="2CD4F3B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0097A063">
            <w:pPr>
              <w:widowControl/>
              <w:jc w:val="left"/>
              <w:rPr>
                <w:rFonts w:ascii="Consolas" w:hAnsi="Consolas" w:eastAsia="宋体" w:cs="宋体"/>
                <w:color w:val="auto"/>
                <w:sz w:val="20"/>
                <w:szCs w:val="20"/>
              </w:rPr>
            </w:pPr>
          </w:p>
          <w:p w14:paraId="53F099B4">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subplot(2,1,2);</w:t>
            </w:r>
          </w:p>
          <w:p w14:paraId="504580E2">
            <w:pPr>
              <w:widowControl/>
              <w:jc w:val="left"/>
              <w:rPr>
                <w:rFonts w:ascii="Consolas" w:hAnsi="Consolas" w:eastAsia="宋体" w:cs="宋体"/>
                <w:color w:val="auto"/>
                <w:sz w:val="20"/>
                <w:szCs w:val="20"/>
              </w:rPr>
            </w:pPr>
            <w:r>
              <w:rPr>
                <w:rFonts w:ascii="Consolas" w:hAnsi="Consolas" w:eastAsia="宋体" w:cs="宋体"/>
                <w:color w:val="auto"/>
                <w:sz w:val="20"/>
                <w:szCs w:val="20"/>
              </w:rPr>
              <w:t>num = length(y);</w:t>
            </w:r>
          </w:p>
          <w:p w14:paraId="156E3206">
            <w:pPr>
              <w:widowControl/>
              <w:jc w:val="left"/>
              <w:rPr>
                <w:rFonts w:ascii="Consolas" w:hAnsi="Consolas" w:eastAsia="宋体" w:cs="宋体"/>
                <w:color w:val="auto"/>
                <w:sz w:val="20"/>
                <w:szCs w:val="20"/>
              </w:rPr>
            </w:pPr>
            <w:r>
              <w:rPr>
                <w:rFonts w:ascii="Consolas" w:hAnsi="Consolas" w:eastAsia="宋体" w:cs="宋体"/>
                <w:color w:val="auto"/>
                <w:sz w:val="20"/>
                <w:szCs w:val="20"/>
              </w:rPr>
              <w:t>plot((-num/2:num/2-1)/num*fs, abs(fftshift(fft(y))));</w:t>
            </w:r>
          </w:p>
          <w:p w14:paraId="3F81D471">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'原始信号频谱'</w:t>
            </w:r>
            <w:r>
              <w:rPr>
                <w:rFonts w:ascii="Consolas" w:hAnsi="Consolas" w:eastAsia="宋体" w:cs="宋体"/>
                <w:color w:val="auto"/>
                <w:sz w:val="20"/>
                <w:szCs w:val="20"/>
              </w:rPr>
              <w:t>);</w:t>
            </w:r>
          </w:p>
          <w:p w14:paraId="72BFB8BB">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'频率 (Hz)'</w:t>
            </w:r>
            <w:r>
              <w:rPr>
                <w:rFonts w:ascii="Consolas" w:hAnsi="Consolas" w:eastAsia="宋体" w:cs="宋体"/>
                <w:color w:val="auto"/>
                <w:sz w:val="20"/>
                <w:szCs w:val="20"/>
              </w:rPr>
              <w:t>);</w:t>
            </w:r>
          </w:p>
          <w:p w14:paraId="401EDB4A">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7ACF7B5F">
            <w:pPr>
              <w:widowControl/>
              <w:jc w:val="left"/>
              <w:rPr>
                <w:rFonts w:ascii="Consolas" w:hAnsi="Consolas" w:eastAsia="宋体" w:cs="宋体"/>
                <w:color w:val="auto"/>
                <w:sz w:val="20"/>
                <w:szCs w:val="20"/>
              </w:rPr>
            </w:pPr>
          </w:p>
          <w:p w14:paraId="04BCF562">
            <w:pPr>
              <w:widowControl/>
              <w:jc w:val="left"/>
              <w:rPr>
                <w:rFonts w:ascii="Consolas" w:hAnsi="Consolas" w:eastAsia="宋体" w:cs="宋体"/>
                <w:color w:val="auto"/>
                <w:sz w:val="20"/>
                <w:szCs w:val="20"/>
              </w:rPr>
            </w:pPr>
            <w:r>
              <w:rPr>
                <w:rFonts w:ascii="Consolas" w:hAnsi="Consolas" w:eastAsia="宋体" w:cs="宋体"/>
                <w:color w:val="008013"/>
                <w:sz w:val="20"/>
                <w:szCs w:val="20"/>
              </w:rPr>
              <w:t>% 频率减半 fs/2</w:t>
            </w:r>
          </w:p>
          <w:p w14:paraId="601E6C78">
            <w:pPr>
              <w:widowControl/>
              <w:jc w:val="left"/>
              <w:rPr>
                <w:rFonts w:ascii="Consolas" w:hAnsi="Consolas" w:eastAsia="宋体" w:cs="宋体"/>
                <w:color w:val="auto"/>
                <w:sz w:val="20"/>
                <w:szCs w:val="20"/>
              </w:rPr>
            </w:pPr>
            <w:r>
              <w:rPr>
                <w:rFonts w:ascii="Consolas" w:hAnsi="Consolas" w:eastAsia="宋体" w:cs="宋体"/>
                <w:color w:val="auto"/>
                <w:sz w:val="20"/>
                <w:szCs w:val="20"/>
              </w:rPr>
              <w:t>fs1 = fs / 2.0;</w:t>
            </w:r>
          </w:p>
          <w:p w14:paraId="0A341675">
            <w:pPr>
              <w:widowControl/>
              <w:jc w:val="left"/>
              <w:rPr>
                <w:rFonts w:ascii="Consolas" w:hAnsi="Consolas" w:eastAsia="宋体" w:cs="宋体"/>
                <w:color w:val="auto"/>
                <w:sz w:val="20"/>
                <w:szCs w:val="20"/>
              </w:rPr>
            </w:pPr>
            <w:r>
              <w:rPr>
                <w:rFonts w:ascii="Consolas" w:hAnsi="Consolas" w:eastAsia="宋体" w:cs="宋体"/>
                <w:color w:val="auto"/>
                <w:sz w:val="20"/>
                <w:szCs w:val="20"/>
              </w:rPr>
              <w:t>y1 = resample(y, fs1 , fs);</w:t>
            </w:r>
          </w:p>
          <w:p w14:paraId="0B4E3856">
            <w:pPr>
              <w:widowControl/>
              <w:jc w:val="left"/>
              <w:rPr>
                <w:rFonts w:ascii="Consolas" w:hAnsi="Consolas" w:eastAsia="宋体" w:cs="宋体"/>
                <w:color w:val="auto"/>
                <w:sz w:val="20"/>
                <w:szCs w:val="20"/>
              </w:rPr>
            </w:pPr>
            <w:r>
              <w:rPr>
                <w:rFonts w:ascii="Consolas" w:hAnsi="Consolas" w:eastAsia="宋体" w:cs="宋体"/>
                <w:color w:val="auto"/>
                <w:sz w:val="20"/>
                <w:szCs w:val="20"/>
              </w:rPr>
              <w:t>audiowrite(</w:t>
            </w:r>
            <w:r>
              <w:rPr>
                <w:rFonts w:ascii="Consolas" w:hAnsi="Consolas" w:eastAsia="宋体" w:cs="宋体"/>
                <w:color w:val="A709F5"/>
                <w:sz w:val="20"/>
                <w:szCs w:val="20"/>
              </w:rPr>
              <w:t>'51.flac'</w:t>
            </w:r>
            <w:r>
              <w:rPr>
                <w:rFonts w:ascii="Consolas" w:hAnsi="Consolas" w:eastAsia="宋体" w:cs="宋体"/>
                <w:color w:val="auto"/>
                <w:sz w:val="20"/>
                <w:szCs w:val="20"/>
              </w:rPr>
              <w:t>, y1, fs1);</w:t>
            </w:r>
          </w:p>
          <w:p w14:paraId="52D3E6B3">
            <w:pPr>
              <w:widowControl/>
              <w:jc w:val="left"/>
              <w:rPr>
                <w:rFonts w:ascii="Consolas" w:hAnsi="Consolas" w:eastAsia="宋体" w:cs="宋体"/>
                <w:color w:val="auto"/>
                <w:sz w:val="20"/>
                <w:szCs w:val="20"/>
              </w:rPr>
            </w:pPr>
            <w:r>
              <w:rPr>
                <w:rFonts w:ascii="Consolas" w:hAnsi="Consolas" w:eastAsia="宋体" w:cs="宋体"/>
                <w:color w:val="auto"/>
                <w:sz w:val="20"/>
                <w:szCs w:val="20"/>
              </w:rPr>
              <w:t>t1 = (1/fs1 : 1/fs1 : length(y1)/fs1);</w:t>
            </w:r>
          </w:p>
          <w:p w14:paraId="2646485B">
            <w:pPr>
              <w:widowControl/>
              <w:jc w:val="left"/>
              <w:rPr>
                <w:rFonts w:ascii="Consolas" w:hAnsi="Consolas" w:eastAsia="宋体" w:cs="宋体"/>
                <w:color w:val="auto"/>
                <w:sz w:val="20"/>
                <w:szCs w:val="20"/>
              </w:rPr>
            </w:pPr>
          </w:p>
          <w:p w14:paraId="7152910A">
            <w:pPr>
              <w:widowControl/>
              <w:jc w:val="left"/>
              <w:rPr>
                <w:rFonts w:ascii="Consolas" w:hAnsi="Consolas" w:eastAsia="宋体" w:cs="宋体"/>
                <w:color w:val="auto"/>
                <w:sz w:val="20"/>
                <w:szCs w:val="20"/>
              </w:rPr>
            </w:pPr>
            <w:r>
              <w:rPr>
                <w:rFonts w:ascii="Consolas" w:hAnsi="Consolas" w:eastAsia="宋体" w:cs="宋体"/>
                <w:color w:val="auto"/>
                <w:sz w:val="20"/>
                <w:szCs w:val="20"/>
              </w:rPr>
              <w:t>figure(2);</w:t>
            </w:r>
          </w:p>
          <w:p w14:paraId="07931F80">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subplot(2,1,1);</w:t>
            </w:r>
          </w:p>
          <w:p w14:paraId="322C3683">
            <w:pPr>
              <w:widowControl/>
              <w:jc w:val="left"/>
              <w:rPr>
                <w:rFonts w:ascii="Consolas" w:hAnsi="Consolas" w:eastAsia="宋体" w:cs="宋体"/>
                <w:color w:val="auto"/>
                <w:sz w:val="20"/>
                <w:szCs w:val="20"/>
              </w:rPr>
            </w:pPr>
            <w:r>
              <w:rPr>
                <w:rFonts w:ascii="Consolas" w:hAnsi="Consolas" w:eastAsia="宋体" w:cs="宋体"/>
                <w:color w:val="auto"/>
                <w:sz w:val="20"/>
                <w:szCs w:val="20"/>
              </w:rPr>
              <w:t>plot(t1, y1);</w:t>
            </w:r>
          </w:p>
          <w:p w14:paraId="6533FE3A">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'fs/2 采样信号波形'</w:t>
            </w:r>
            <w:r>
              <w:rPr>
                <w:rFonts w:ascii="Consolas" w:hAnsi="Consolas" w:eastAsia="宋体" w:cs="宋体"/>
                <w:color w:val="auto"/>
                <w:sz w:val="20"/>
                <w:szCs w:val="20"/>
              </w:rPr>
              <w:t>);</w:t>
            </w:r>
          </w:p>
          <w:p w14:paraId="16ACF195">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'时间 t'</w:t>
            </w:r>
            <w:r>
              <w:rPr>
                <w:rFonts w:ascii="Consolas" w:hAnsi="Consolas" w:eastAsia="宋体" w:cs="宋体"/>
                <w:color w:val="auto"/>
                <w:sz w:val="20"/>
                <w:szCs w:val="20"/>
              </w:rPr>
              <w:t>);</w:t>
            </w:r>
          </w:p>
          <w:p w14:paraId="03BC93EF">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7483F124">
            <w:pPr>
              <w:widowControl/>
              <w:jc w:val="left"/>
              <w:rPr>
                <w:rFonts w:ascii="Consolas" w:hAnsi="Consolas" w:eastAsia="宋体" w:cs="宋体"/>
                <w:color w:val="auto"/>
                <w:sz w:val="20"/>
                <w:szCs w:val="20"/>
              </w:rPr>
            </w:pPr>
          </w:p>
          <w:p w14:paraId="04C6F090">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subplot(2,1,2);</w:t>
            </w:r>
          </w:p>
          <w:p w14:paraId="5F0768CD">
            <w:pPr>
              <w:widowControl/>
              <w:jc w:val="left"/>
              <w:rPr>
                <w:rFonts w:ascii="Consolas" w:hAnsi="Consolas" w:eastAsia="宋体" w:cs="宋体"/>
                <w:color w:val="auto"/>
                <w:sz w:val="20"/>
                <w:szCs w:val="20"/>
              </w:rPr>
            </w:pPr>
            <w:r>
              <w:rPr>
                <w:rFonts w:ascii="Consolas" w:hAnsi="Consolas" w:eastAsia="宋体" w:cs="宋体"/>
                <w:color w:val="auto"/>
                <w:sz w:val="20"/>
                <w:szCs w:val="20"/>
              </w:rPr>
              <w:t>num1 = length(y1);</w:t>
            </w:r>
          </w:p>
          <w:p w14:paraId="3A4C6BEC">
            <w:pPr>
              <w:widowControl/>
              <w:jc w:val="left"/>
              <w:rPr>
                <w:rFonts w:ascii="Consolas" w:hAnsi="Consolas" w:eastAsia="宋体" w:cs="宋体"/>
                <w:color w:val="auto"/>
                <w:sz w:val="20"/>
                <w:szCs w:val="20"/>
              </w:rPr>
            </w:pPr>
            <w:r>
              <w:rPr>
                <w:rFonts w:ascii="Consolas" w:hAnsi="Consolas" w:eastAsia="宋体" w:cs="宋体"/>
                <w:color w:val="auto"/>
                <w:sz w:val="20"/>
                <w:szCs w:val="20"/>
              </w:rPr>
              <w:t>plot((-num1/2:num1/2-1)/num1*fs1, abs(fftshift(fft(y1))));</w:t>
            </w:r>
          </w:p>
          <w:p w14:paraId="20D50258">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'fs/2 采样信号频谱'</w:t>
            </w:r>
            <w:r>
              <w:rPr>
                <w:rFonts w:ascii="Consolas" w:hAnsi="Consolas" w:eastAsia="宋体" w:cs="宋体"/>
                <w:color w:val="auto"/>
                <w:sz w:val="20"/>
                <w:szCs w:val="20"/>
              </w:rPr>
              <w:t>);</w:t>
            </w:r>
          </w:p>
          <w:p w14:paraId="26C7B9FE">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'频率 (Hz)'</w:t>
            </w:r>
            <w:r>
              <w:rPr>
                <w:rFonts w:ascii="Consolas" w:hAnsi="Consolas" w:eastAsia="宋体" w:cs="宋体"/>
                <w:color w:val="auto"/>
                <w:sz w:val="20"/>
                <w:szCs w:val="20"/>
              </w:rPr>
              <w:t>);</w:t>
            </w:r>
          </w:p>
          <w:p w14:paraId="57371ED0">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78A5EDB9">
            <w:pPr>
              <w:widowControl/>
              <w:jc w:val="left"/>
              <w:rPr>
                <w:rFonts w:ascii="Consolas" w:hAnsi="Consolas" w:eastAsia="宋体" w:cs="宋体"/>
                <w:color w:val="auto"/>
                <w:sz w:val="20"/>
                <w:szCs w:val="20"/>
              </w:rPr>
            </w:pPr>
          </w:p>
          <w:p w14:paraId="109DBC15">
            <w:pPr>
              <w:widowControl/>
              <w:jc w:val="left"/>
              <w:rPr>
                <w:rFonts w:ascii="Consolas" w:hAnsi="Consolas" w:eastAsia="宋体" w:cs="宋体"/>
                <w:color w:val="auto"/>
                <w:sz w:val="20"/>
                <w:szCs w:val="20"/>
              </w:rPr>
            </w:pPr>
            <w:r>
              <w:rPr>
                <w:rFonts w:ascii="Consolas" w:hAnsi="Consolas" w:eastAsia="宋体" w:cs="宋体"/>
                <w:color w:val="008013"/>
                <w:sz w:val="20"/>
                <w:szCs w:val="20"/>
              </w:rPr>
              <w:t>% 频率再减半 fs/4</w:t>
            </w:r>
          </w:p>
          <w:p w14:paraId="0E453E6F">
            <w:pPr>
              <w:widowControl/>
              <w:jc w:val="left"/>
              <w:rPr>
                <w:rFonts w:ascii="Consolas" w:hAnsi="Consolas" w:eastAsia="宋体" w:cs="宋体"/>
                <w:color w:val="auto"/>
                <w:sz w:val="20"/>
                <w:szCs w:val="20"/>
              </w:rPr>
            </w:pPr>
            <w:r>
              <w:rPr>
                <w:rFonts w:ascii="Consolas" w:hAnsi="Consolas" w:eastAsia="宋体" w:cs="宋体"/>
                <w:color w:val="auto"/>
                <w:sz w:val="20"/>
                <w:szCs w:val="20"/>
              </w:rPr>
              <w:t>fs2 = fs / 4;</w:t>
            </w:r>
          </w:p>
          <w:p w14:paraId="1178E2C5">
            <w:pPr>
              <w:widowControl/>
              <w:jc w:val="left"/>
              <w:rPr>
                <w:rFonts w:ascii="Consolas" w:hAnsi="Consolas" w:eastAsia="宋体" w:cs="宋体"/>
                <w:color w:val="auto"/>
                <w:sz w:val="20"/>
                <w:szCs w:val="20"/>
              </w:rPr>
            </w:pPr>
            <w:r>
              <w:rPr>
                <w:rFonts w:ascii="Consolas" w:hAnsi="Consolas" w:eastAsia="宋体" w:cs="宋体"/>
                <w:color w:val="auto"/>
                <w:sz w:val="20"/>
                <w:szCs w:val="20"/>
              </w:rPr>
              <w:t>y2 = resample(y, fs, fs2);</w:t>
            </w:r>
          </w:p>
          <w:p w14:paraId="65A06D1D">
            <w:pPr>
              <w:widowControl/>
              <w:jc w:val="left"/>
              <w:rPr>
                <w:rFonts w:ascii="Consolas" w:hAnsi="Consolas" w:eastAsia="宋体" w:cs="宋体"/>
                <w:color w:val="auto"/>
                <w:sz w:val="20"/>
                <w:szCs w:val="20"/>
              </w:rPr>
            </w:pPr>
            <w:r>
              <w:rPr>
                <w:rFonts w:ascii="Consolas" w:hAnsi="Consolas" w:eastAsia="宋体" w:cs="宋体"/>
                <w:color w:val="auto"/>
                <w:sz w:val="20"/>
                <w:szCs w:val="20"/>
              </w:rPr>
              <w:t>audiowrite(</w:t>
            </w:r>
            <w:r>
              <w:rPr>
                <w:rFonts w:ascii="Consolas" w:hAnsi="Consolas" w:eastAsia="宋体" w:cs="宋体"/>
                <w:color w:val="A709F5"/>
                <w:sz w:val="20"/>
                <w:szCs w:val="20"/>
              </w:rPr>
              <w:t>'52.flac'</w:t>
            </w:r>
            <w:r>
              <w:rPr>
                <w:rFonts w:ascii="Consolas" w:hAnsi="Consolas" w:eastAsia="宋体" w:cs="宋体"/>
                <w:color w:val="auto"/>
                <w:sz w:val="20"/>
                <w:szCs w:val="20"/>
              </w:rPr>
              <w:t>, y2, fs2);</w:t>
            </w:r>
          </w:p>
          <w:p w14:paraId="5686F1A9">
            <w:pPr>
              <w:widowControl/>
              <w:jc w:val="left"/>
              <w:rPr>
                <w:rFonts w:ascii="Consolas" w:hAnsi="Consolas" w:eastAsia="宋体" w:cs="宋体"/>
                <w:color w:val="auto"/>
                <w:sz w:val="20"/>
                <w:szCs w:val="20"/>
              </w:rPr>
            </w:pPr>
            <w:r>
              <w:rPr>
                <w:rFonts w:ascii="Consolas" w:hAnsi="Consolas" w:eastAsia="宋体" w:cs="宋体"/>
                <w:color w:val="auto"/>
                <w:sz w:val="20"/>
                <w:szCs w:val="20"/>
              </w:rPr>
              <w:t>t2 = (1/fs2 : 1/fs2 : length(y2)/fs2);</w:t>
            </w:r>
          </w:p>
          <w:p w14:paraId="11F1D177">
            <w:pPr>
              <w:widowControl/>
              <w:jc w:val="left"/>
              <w:rPr>
                <w:rFonts w:ascii="Consolas" w:hAnsi="Consolas" w:eastAsia="宋体" w:cs="宋体"/>
                <w:color w:val="auto"/>
                <w:sz w:val="20"/>
                <w:szCs w:val="20"/>
              </w:rPr>
            </w:pPr>
          </w:p>
          <w:p w14:paraId="04FD7962">
            <w:pPr>
              <w:widowControl/>
              <w:jc w:val="left"/>
              <w:rPr>
                <w:rFonts w:ascii="Consolas" w:hAnsi="Consolas" w:eastAsia="宋体" w:cs="宋体"/>
                <w:color w:val="auto"/>
                <w:sz w:val="20"/>
                <w:szCs w:val="20"/>
              </w:rPr>
            </w:pPr>
            <w:r>
              <w:rPr>
                <w:rFonts w:ascii="Consolas" w:hAnsi="Consolas" w:eastAsia="宋体" w:cs="宋体"/>
                <w:color w:val="auto"/>
                <w:sz w:val="20"/>
                <w:szCs w:val="20"/>
              </w:rPr>
              <w:t>figure(3);</w:t>
            </w:r>
          </w:p>
          <w:p w14:paraId="0B264C18">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subplot(2,1,1);</w:t>
            </w:r>
          </w:p>
          <w:p w14:paraId="5741DDA1">
            <w:pPr>
              <w:widowControl/>
              <w:jc w:val="left"/>
              <w:rPr>
                <w:rFonts w:ascii="Consolas" w:hAnsi="Consolas" w:eastAsia="宋体" w:cs="宋体"/>
                <w:color w:val="auto"/>
                <w:sz w:val="20"/>
                <w:szCs w:val="20"/>
              </w:rPr>
            </w:pPr>
            <w:r>
              <w:rPr>
                <w:rFonts w:ascii="Consolas" w:hAnsi="Consolas" w:eastAsia="宋体" w:cs="宋体"/>
                <w:color w:val="auto"/>
                <w:sz w:val="20"/>
                <w:szCs w:val="20"/>
              </w:rPr>
              <w:t>plot(t2, y2);</w:t>
            </w:r>
          </w:p>
          <w:p w14:paraId="14E04A13">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'fs/4 采样信号波形'</w:t>
            </w:r>
            <w:r>
              <w:rPr>
                <w:rFonts w:ascii="Consolas" w:hAnsi="Consolas" w:eastAsia="宋体" w:cs="宋体"/>
                <w:color w:val="auto"/>
                <w:sz w:val="20"/>
                <w:szCs w:val="20"/>
              </w:rPr>
              <w:t>);</w:t>
            </w:r>
          </w:p>
          <w:p w14:paraId="7B86738B">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'时间 t'</w:t>
            </w:r>
            <w:r>
              <w:rPr>
                <w:rFonts w:ascii="Consolas" w:hAnsi="Consolas" w:eastAsia="宋体" w:cs="宋体"/>
                <w:color w:val="auto"/>
                <w:sz w:val="20"/>
                <w:szCs w:val="20"/>
              </w:rPr>
              <w:t>);</w:t>
            </w:r>
          </w:p>
          <w:p w14:paraId="700BA7FC">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0A385E91">
            <w:pPr>
              <w:widowControl/>
              <w:jc w:val="left"/>
              <w:rPr>
                <w:rFonts w:ascii="Consolas" w:hAnsi="Consolas" w:eastAsia="宋体" w:cs="宋体"/>
                <w:color w:val="auto"/>
                <w:sz w:val="20"/>
                <w:szCs w:val="20"/>
              </w:rPr>
            </w:pPr>
          </w:p>
          <w:p w14:paraId="2F90A96F">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subplot(2,1,2);</w:t>
            </w:r>
          </w:p>
          <w:p w14:paraId="5BC0C91C">
            <w:pPr>
              <w:widowControl/>
              <w:jc w:val="left"/>
              <w:rPr>
                <w:rFonts w:ascii="Consolas" w:hAnsi="Consolas" w:eastAsia="宋体" w:cs="宋体"/>
                <w:color w:val="auto"/>
                <w:sz w:val="20"/>
                <w:szCs w:val="20"/>
              </w:rPr>
            </w:pPr>
            <w:r>
              <w:rPr>
                <w:rFonts w:ascii="Consolas" w:hAnsi="Consolas" w:eastAsia="宋体" w:cs="宋体"/>
                <w:color w:val="auto"/>
                <w:sz w:val="20"/>
                <w:szCs w:val="20"/>
              </w:rPr>
              <w:t>num2 = length(y2);</w:t>
            </w:r>
          </w:p>
          <w:p w14:paraId="0DF02372">
            <w:pPr>
              <w:widowControl/>
              <w:jc w:val="left"/>
              <w:rPr>
                <w:rFonts w:ascii="Consolas" w:hAnsi="Consolas" w:eastAsia="宋体" w:cs="宋体"/>
                <w:color w:val="auto"/>
                <w:sz w:val="20"/>
                <w:szCs w:val="20"/>
              </w:rPr>
            </w:pPr>
            <w:r>
              <w:rPr>
                <w:rFonts w:ascii="Consolas" w:hAnsi="Consolas" w:eastAsia="宋体" w:cs="宋体"/>
                <w:color w:val="auto"/>
                <w:sz w:val="20"/>
                <w:szCs w:val="20"/>
              </w:rPr>
              <w:t>plot((-num2/2:num2/2-1)/num2*fs2, abs(fftshift(fft(y2))));</w:t>
            </w:r>
          </w:p>
          <w:p w14:paraId="508C91F2">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'fs/4 采样信号频谱'</w:t>
            </w:r>
            <w:r>
              <w:rPr>
                <w:rFonts w:ascii="Consolas" w:hAnsi="Consolas" w:eastAsia="宋体" w:cs="宋体"/>
                <w:color w:val="auto"/>
                <w:sz w:val="20"/>
                <w:szCs w:val="20"/>
              </w:rPr>
              <w:t>);</w:t>
            </w:r>
          </w:p>
          <w:p w14:paraId="3BC7E055">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'频率 (Hz)'</w:t>
            </w:r>
            <w:r>
              <w:rPr>
                <w:rFonts w:ascii="Consolas" w:hAnsi="Consolas" w:eastAsia="宋体" w:cs="宋体"/>
                <w:color w:val="auto"/>
                <w:sz w:val="20"/>
                <w:szCs w:val="20"/>
              </w:rPr>
              <w:t>);</w:t>
            </w:r>
          </w:p>
          <w:p w14:paraId="7DF5FA89">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60995BEB">
            <w:pPr>
              <w:widowControl/>
              <w:jc w:val="left"/>
              <w:rPr>
                <w:rFonts w:ascii="Consolas" w:hAnsi="Consolas" w:eastAsia="宋体" w:cs="宋体"/>
                <w:color w:val="auto"/>
                <w:sz w:val="20"/>
                <w:szCs w:val="20"/>
              </w:rPr>
            </w:pPr>
          </w:p>
          <w:p w14:paraId="766833D7">
            <w:pPr>
              <w:widowControl/>
              <w:jc w:val="left"/>
              <w:rPr>
                <w:rFonts w:ascii="Consolas" w:hAnsi="Consolas" w:eastAsia="宋体" w:cs="宋体"/>
                <w:color w:val="auto"/>
                <w:sz w:val="20"/>
                <w:szCs w:val="20"/>
              </w:rPr>
            </w:pPr>
            <w:r>
              <w:rPr>
                <w:rFonts w:ascii="Consolas" w:hAnsi="Consolas" w:eastAsia="宋体" w:cs="宋体"/>
                <w:color w:val="008013"/>
                <w:sz w:val="20"/>
                <w:szCs w:val="20"/>
              </w:rPr>
              <w:t>% 频率再减半 fs/8</w:t>
            </w:r>
          </w:p>
          <w:p w14:paraId="1699A769">
            <w:pPr>
              <w:widowControl/>
              <w:jc w:val="left"/>
              <w:rPr>
                <w:rFonts w:ascii="Consolas" w:hAnsi="Consolas" w:eastAsia="宋体" w:cs="宋体"/>
                <w:color w:val="auto"/>
                <w:sz w:val="20"/>
                <w:szCs w:val="20"/>
              </w:rPr>
            </w:pPr>
            <w:r>
              <w:rPr>
                <w:rFonts w:ascii="Consolas" w:hAnsi="Consolas" w:eastAsia="宋体" w:cs="宋体"/>
                <w:color w:val="auto"/>
                <w:sz w:val="20"/>
                <w:szCs w:val="20"/>
              </w:rPr>
              <w:t>fs3 = round(fs / 8);</w:t>
            </w:r>
          </w:p>
          <w:p w14:paraId="1FB814A1">
            <w:pPr>
              <w:widowControl/>
              <w:jc w:val="left"/>
              <w:rPr>
                <w:rFonts w:ascii="Consolas" w:hAnsi="Consolas" w:eastAsia="宋体" w:cs="宋体"/>
                <w:color w:val="auto"/>
                <w:sz w:val="20"/>
                <w:szCs w:val="20"/>
              </w:rPr>
            </w:pPr>
            <w:r>
              <w:rPr>
                <w:rFonts w:ascii="Consolas" w:hAnsi="Consolas" w:eastAsia="宋体" w:cs="宋体"/>
                <w:color w:val="auto"/>
                <w:sz w:val="20"/>
                <w:szCs w:val="20"/>
              </w:rPr>
              <w:t>y3 = resample(y, fs, fs3);</w:t>
            </w:r>
          </w:p>
          <w:p w14:paraId="73FC21C7">
            <w:pPr>
              <w:widowControl/>
              <w:jc w:val="left"/>
              <w:rPr>
                <w:rFonts w:ascii="Consolas" w:hAnsi="Consolas" w:eastAsia="宋体" w:cs="宋体"/>
                <w:color w:val="auto"/>
                <w:sz w:val="20"/>
                <w:szCs w:val="20"/>
              </w:rPr>
            </w:pPr>
            <w:r>
              <w:rPr>
                <w:rFonts w:ascii="Consolas" w:hAnsi="Consolas" w:eastAsia="宋体" w:cs="宋体"/>
                <w:color w:val="auto"/>
                <w:sz w:val="20"/>
                <w:szCs w:val="20"/>
              </w:rPr>
              <w:t>audiowrite(</w:t>
            </w:r>
            <w:r>
              <w:rPr>
                <w:rFonts w:ascii="Consolas" w:hAnsi="Consolas" w:eastAsia="宋体" w:cs="宋体"/>
                <w:color w:val="A709F5"/>
                <w:sz w:val="20"/>
                <w:szCs w:val="20"/>
              </w:rPr>
              <w:t>'53.flac'</w:t>
            </w:r>
            <w:r>
              <w:rPr>
                <w:rFonts w:ascii="Consolas" w:hAnsi="Consolas" w:eastAsia="宋体" w:cs="宋体"/>
                <w:color w:val="auto"/>
                <w:sz w:val="20"/>
                <w:szCs w:val="20"/>
              </w:rPr>
              <w:t>, y3, fs3);</w:t>
            </w:r>
          </w:p>
          <w:p w14:paraId="2AA8BF76">
            <w:pPr>
              <w:widowControl/>
              <w:jc w:val="left"/>
              <w:rPr>
                <w:rFonts w:ascii="Consolas" w:hAnsi="Consolas" w:eastAsia="宋体" w:cs="宋体"/>
                <w:color w:val="auto"/>
                <w:sz w:val="20"/>
                <w:szCs w:val="20"/>
              </w:rPr>
            </w:pPr>
            <w:r>
              <w:rPr>
                <w:rFonts w:ascii="Consolas" w:hAnsi="Consolas" w:eastAsia="宋体" w:cs="宋体"/>
                <w:color w:val="auto"/>
                <w:sz w:val="20"/>
                <w:szCs w:val="20"/>
              </w:rPr>
              <w:t>t3 = (1/fs3 : 1/fs3 : length(y3)/fs3);</w:t>
            </w:r>
          </w:p>
          <w:p w14:paraId="26C5E890">
            <w:pPr>
              <w:widowControl/>
              <w:jc w:val="left"/>
              <w:rPr>
                <w:rFonts w:ascii="Consolas" w:hAnsi="Consolas" w:eastAsia="宋体" w:cs="宋体"/>
                <w:color w:val="auto"/>
                <w:sz w:val="20"/>
                <w:szCs w:val="20"/>
              </w:rPr>
            </w:pPr>
          </w:p>
          <w:p w14:paraId="117795DC">
            <w:pPr>
              <w:widowControl/>
              <w:jc w:val="left"/>
              <w:rPr>
                <w:rFonts w:ascii="Consolas" w:hAnsi="Consolas" w:eastAsia="宋体" w:cs="宋体"/>
                <w:color w:val="auto"/>
                <w:sz w:val="20"/>
                <w:szCs w:val="20"/>
              </w:rPr>
            </w:pPr>
            <w:r>
              <w:rPr>
                <w:rFonts w:ascii="Consolas" w:hAnsi="Consolas" w:eastAsia="宋体" w:cs="宋体"/>
                <w:color w:val="auto"/>
                <w:sz w:val="20"/>
                <w:szCs w:val="20"/>
              </w:rPr>
              <w:t>figure(4);</w:t>
            </w:r>
          </w:p>
          <w:p w14:paraId="33BCDF95">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subplot(2,1,1);</w:t>
            </w:r>
          </w:p>
          <w:p w14:paraId="6FDA159E">
            <w:pPr>
              <w:widowControl/>
              <w:jc w:val="left"/>
              <w:rPr>
                <w:rFonts w:ascii="Consolas" w:hAnsi="Consolas" w:eastAsia="宋体" w:cs="宋体"/>
                <w:color w:val="auto"/>
                <w:sz w:val="20"/>
                <w:szCs w:val="20"/>
              </w:rPr>
            </w:pPr>
            <w:r>
              <w:rPr>
                <w:rFonts w:ascii="Consolas" w:hAnsi="Consolas" w:eastAsia="宋体" w:cs="宋体"/>
                <w:color w:val="auto"/>
                <w:sz w:val="20"/>
                <w:szCs w:val="20"/>
              </w:rPr>
              <w:t>plot(t3, y3);</w:t>
            </w:r>
          </w:p>
          <w:p w14:paraId="1C7C3AF9">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'fs/8 采样信号波形'</w:t>
            </w:r>
            <w:r>
              <w:rPr>
                <w:rFonts w:ascii="Consolas" w:hAnsi="Consolas" w:eastAsia="宋体" w:cs="宋体"/>
                <w:color w:val="auto"/>
                <w:sz w:val="20"/>
                <w:szCs w:val="20"/>
              </w:rPr>
              <w:t>);</w:t>
            </w:r>
          </w:p>
          <w:p w14:paraId="64EF1D93">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'时间 t'</w:t>
            </w:r>
            <w:r>
              <w:rPr>
                <w:rFonts w:ascii="Consolas" w:hAnsi="Consolas" w:eastAsia="宋体" w:cs="宋体"/>
                <w:color w:val="auto"/>
                <w:sz w:val="20"/>
                <w:szCs w:val="20"/>
              </w:rPr>
              <w:t>);</w:t>
            </w:r>
          </w:p>
          <w:p w14:paraId="444E764E">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111D6961">
            <w:pPr>
              <w:widowControl/>
              <w:jc w:val="left"/>
              <w:rPr>
                <w:rFonts w:ascii="Consolas" w:hAnsi="Consolas" w:eastAsia="宋体" w:cs="宋体"/>
                <w:color w:val="auto"/>
                <w:sz w:val="20"/>
                <w:szCs w:val="20"/>
              </w:rPr>
            </w:pPr>
          </w:p>
          <w:p w14:paraId="306055F4">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subplot(2,1,2);</w:t>
            </w:r>
          </w:p>
          <w:p w14:paraId="7ACE2F74">
            <w:pPr>
              <w:widowControl/>
              <w:jc w:val="left"/>
              <w:rPr>
                <w:rFonts w:ascii="Consolas" w:hAnsi="Consolas" w:eastAsia="宋体" w:cs="宋体"/>
                <w:color w:val="auto"/>
                <w:sz w:val="20"/>
                <w:szCs w:val="20"/>
              </w:rPr>
            </w:pPr>
            <w:r>
              <w:rPr>
                <w:rFonts w:ascii="Consolas" w:hAnsi="Consolas" w:eastAsia="宋体" w:cs="宋体"/>
                <w:color w:val="auto"/>
                <w:sz w:val="20"/>
                <w:szCs w:val="20"/>
              </w:rPr>
              <w:t>num3 = length(y3);</w:t>
            </w:r>
          </w:p>
          <w:p w14:paraId="52FF6FB9">
            <w:pPr>
              <w:widowControl/>
              <w:jc w:val="left"/>
              <w:rPr>
                <w:rFonts w:ascii="Consolas" w:hAnsi="Consolas" w:eastAsia="宋体" w:cs="宋体"/>
                <w:color w:val="auto"/>
                <w:sz w:val="20"/>
                <w:szCs w:val="20"/>
              </w:rPr>
            </w:pPr>
            <w:r>
              <w:rPr>
                <w:rFonts w:ascii="Consolas" w:hAnsi="Consolas" w:eastAsia="宋体" w:cs="宋体"/>
                <w:color w:val="auto"/>
                <w:sz w:val="20"/>
                <w:szCs w:val="20"/>
              </w:rPr>
              <w:t>plot((-num3/2:num3/2-1)/num3*fs3, abs(fftshift(fft(y3))));</w:t>
            </w:r>
          </w:p>
          <w:p w14:paraId="2C6DEC57">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'fs/8 采样信号频谱'</w:t>
            </w:r>
            <w:r>
              <w:rPr>
                <w:rFonts w:ascii="Consolas" w:hAnsi="Consolas" w:eastAsia="宋体" w:cs="宋体"/>
                <w:color w:val="auto"/>
                <w:sz w:val="20"/>
                <w:szCs w:val="20"/>
              </w:rPr>
              <w:t>);</w:t>
            </w:r>
          </w:p>
          <w:p w14:paraId="1010A12C">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'频率 (Hz)'</w:t>
            </w:r>
            <w:r>
              <w:rPr>
                <w:rFonts w:ascii="Consolas" w:hAnsi="Consolas" w:eastAsia="宋体" w:cs="宋体"/>
                <w:color w:val="auto"/>
                <w:sz w:val="20"/>
                <w:szCs w:val="20"/>
              </w:rPr>
              <w:t>);</w:t>
            </w:r>
          </w:p>
          <w:p w14:paraId="6903C71C">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50FA6ADE">
            <w:pPr>
              <w:widowControl/>
              <w:jc w:val="left"/>
              <w:rPr>
                <w:rFonts w:ascii="Consolas" w:hAnsi="Consolas" w:eastAsia="宋体" w:cs="宋体"/>
                <w:color w:val="auto"/>
                <w:sz w:val="20"/>
                <w:szCs w:val="20"/>
              </w:rPr>
            </w:pPr>
          </w:p>
          <w:p w14:paraId="31E29D7E">
            <w:pPr>
              <w:widowControl/>
              <w:jc w:val="left"/>
              <w:rPr>
                <w:rFonts w:ascii="Consolas" w:hAnsi="Consolas" w:eastAsia="宋体" w:cs="宋体"/>
                <w:color w:val="auto"/>
                <w:sz w:val="20"/>
                <w:szCs w:val="20"/>
              </w:rPr>
            </w:pPr>
            <w:r>
              <w:rPr>
                <w:rFonts w:ascii="Consolas" w:hAnsi="Consolas" w:eastAsia="宋体" w:cs="宋体"/>
                <w:color w:val="008013"/>
                <w:sz w:val="20"/>
                <w:szCs w:val="20"/>
              </w:rPr>
              <w:t>% 频率再减半 fs/16</w:t>
            </w:r>
          </w:p>
          <w:p w14:paraId="5DC0B241">
            <w:pPr>
              <w:widowControl/>
              <w:jc w:val="left"/>
              <w:rPr>
                <w:rFonts w:ascii="Consolas" w:hAnsi="Consolas" w:eastAsia="宋体" w:cs="宋体"/>
                <w:color w:val="auto"/>
                <w:sz w:val="20"/>
                <w:szCs w:val="20"/>
              </w:rPr>
            </w:pPr>
            <w:r>
              <w:rPr>
                <w:rFonts w:ascii="Consolas" w:hAnsi="Consolas" w:eastAsia="宋体" w:cs="宋体"/>
                <w:color w:val="auto"/>
                <w:sz w:val="20"/>
                <w:szCs w:val="20"/>
              </w:rPr>
              <w:t>fs4 = round(fs / 16);</w:t>
            </w:r>
          </w:p>
          <w:p w14:paraId="44834C64">
            <w:pPr>
              <w:widowControl/>
              <w:jc w:val="left"/>
              <w:rPr>
                <w:rFonts w:ascii="Consolas" w:hAnsi="Consolas" w:eastAsia="宋体" w:cs="宋体"/>
                <w:color w:val="auto"/>
                <w:sz w:val="20"/>
                <w:szCs w:val="20"/>
              </w:rPr>
            </w:pPr>
            <w:r>
              <w:rPr>
                <w:rFonts w:ascii="Consolas" w:hAnsi="Consolas" w:eastAsia="宋体" w:cs="宋体"/>
                <w:color w:val="auto"/>
                <w:sz w:val="20"/>
                <w:szCs w:val="20"/>
              </w:rPr>
              <w:t>y4 = resample(y, fs, fs4);</w:t>
            </w:r>
          </w:p>
          <w:p w14:paraId="7C167DED">
            <w:pPr>
              <w:widowControl/>
              <w:jc w:val="left"/>
              <w:rPr>
                <w:rFonts w:ascii="Consolas" w:hAnsi="Consolas" w:eastAsia="宋体" w:cs="宋体"/>
                <w:color w:val="auto"/>
                <w:sz w:val="20"/>
                <w:szCs w:val="20"/>
              </w:rPr>
            </w:pPr>
            <w:r>
              <w:rPr>
                <w:rFonts w:ascii="Consolas" w:hAnsi="Consolas" w:eastAsia="宋体" w:cs="宋体"/>
                <w:color w:val="auto"/>
                <w:sz w:val="20"/>
                <w:szCs w:val="20"/>
              </w:rPr>
              <w:t>audiowrite(</w:t>
            </w:r>
            <w:r>
              <w:rPr>
                <w:rFonts w:ascii="Consolas" w:hAnsi="Consolas" w:eastAsia="宋体" w:cs="宋体"/>
                <w:color w:val="A709F5"/>
                <w:sz w:val="20"/>
                <w:szCs w:val="20"/>
              </w:rPr>
              <w:t>'54.flac'</w:t>
            </w:r>
            <w:r>
              <w:rPr>
                <w:rFonts w:ascii="Consolas" w:hAnsi="Consolas" w:eastAsia="宋体" w:cs="宋体"/>
                <w:color w:val="auto"/>
                <w:sz w:val="20"/>
                <w:szCs w:val="20"/>
              </w:rPr>
              <w:t>, y4, fs4);</w:t>
            </w:r>
          </w:p>
          <w:p w14:paraId="05E9F8FE">
            <w:pPr>
              <w:widowControl/>
              <w:jc w:val="left"/>
              <w:rPr>
                <w:rFonts w:ascii="Consolas" w:hAnsi="Consolas" w:eastAsia="宋体" w:cs="宋体"/>
                <w:color w:val="auto"/>
                <w:sz w:val="20"/>
                <w:szCs w:val="20"/>
              </w:rPr>
            </w:pPr>
            <w:r>
              <w:rPr>
                <w:rFonts w:ascii="Consolas" w:hAnsi="Consolas" w:eastAsia="宋体" w:cs="宋体"/>
                <w:color w:val="auto"/>
                <w:sz w:val="20"/>
                <w:szCs w:val="20"/>
              </w:rPr>
              <w:t>t4 = (1/fs4 : 1/fs4 : length(y4)/fs4);</w:t>
            </w:r>
          </w:p>
          <w:p w14:paraId="7C01E08B">
            <w:pPr>
              <w:widowControl/>
              <w:jc w:val="left"/>
              <w:rPr>
                <w:rFonts w:ascii="Consolas" w:hAnsi="Consolas" w:eastAsia="宋体" w:cs="宋体"/>
                <w:color w:val="auto"/>
                <w:sz w:val="20"/>
                <w:szCs w:val="20"/>
              </w:rPr>
            </w:pPr>
          </w:p>
          <w:p w14:paraId="6F101E24">
            <w:pPr>
              <w:widowControl/>
              <w:jc w:val="left"/>
              <w:rPr>
                <w:rFonts w:ascii="Consolas" w:hAnsi="Consolas" w:eastAsia="宋体" w:cs="宋体"/>
                <w:color w:val="auto"/>
                <w:sz w:val="20"/>
                <w:szCs w:val="20"/>
              </w:rPr>
            </w:pPr>
            <w:r>
              <w:rPr>
                <w:rFonts w:ascii="Consolas" w:hAnsi="Consolas" w:eastAsia="宋体" w:cs="宋体"/>
                <w:color w:val="auto"/>
                <w:sz w:val="20"/>
                <w:szCs w:val="20"/>
              </w:rPr>
              <w:t>figure(5);</w:t>
            </w:r>
          </w:p>
          <w:p w14:paraId="58614FC6">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subplot(2,1,1);</w:t>
            </w:r>
          </w:p>
          <w:p w14:paraId="283E5325">
            <w:pPr>
              <w:widowControl/>
              <w:jc w:val="left"/>
              <w:rPr>
                <w:rFonts w:ascii="Consolas" w:hAnsi="Consolas" w:eastAsia="宋体" w:cs="宋体"/>
                <w:color w:val="auto"/>
                <w:sz w:val="20"/>
                <w:szCs w:val="20"/>
              </w:rPr>
            </w:pPr>
            <w:r>
              <w:rPr>
                <w:rFonts w:ascii="Consolas" w:hAnsi="Consolas" w:eastAsia="宋体" w:cs="宋体"/>
                <w:color w:val="auto"/>
                <w:sz w:val="20"/>
                <w:szCs w:val="20"/>
              </w:rPr>
              <w:t>plot(t4, y4);</w:t>
            </w:r>
          </w:p>
          <w:p w14:paraId="7A0881B6">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'fs/16 采样信号波形'</w:t>
            </w:r>
            <w:r>
              <w:rPr>
                <w:rFonts w:ascii="Consolas" w:hAnsi="Consolas" w:eastAsia="宋体" w:cs="宋体"/>
                <w:color w:val="auto"/>
                <w:sz w:val="20"/>
                <w:szCs w:val="20"/>
              </w:rPr>
              <w:t>);</w:t>
            </w:r>
          </w:p>
          <w:p w14:paraId="33652A10">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'时间 t'</w:t>
            </w:r>
            <w:r>
              <w:rPr>
                <w:rFonts w:ascii="Consolas" w:hAnsi="Consolas" w:eastAsia="宋体" w:cs="宋体"/>
                <w:color w:val="auto"/>
                <w:sz w:val="20"/>
                <w:szCs w:val="20"/>
              </w:rPr>
              <w:t>);</w:t>
            </w:r>
          </w:p>
          <w:p w14:paraId="4B0B86E5">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1442EC4A">
            <w:pPr>
              <w:widowControl/>
              <w:jc w:val="left"/>
              <w:rPr>
                <w:rFonts w:ascii="Consolas" w:hAnsi="Consolas" w:eastAsia="宋体" w:cs="宋体"/>
                <w:color w:val="auto"/>
                <w:sz w:val="20"/>
                <w:szCs w:val="20"/>
              </w:rPr>
            </w:pPr>
          </w:p>
          <w:p w14:paraId="666F9857">
            <w:pPr>
              <w:widowControl/>
              <w:jc w:val="left"/>
              <w:rPr>
                <w:rFonts w:ascii="Consolas" w:hAnsi="Consolas" w:eastAsia="宋体" w:cs="宋体"/>
                <w:color w:val="auto"/>
                <w:sz w:val="20"/>
                <w:szCs w:val="20"/>
              </w:rPr>
            </w:pPr>
            <w:r>
              <w:rPr>
                <w:rFonts w:ascii="Consolas" w:hAnsi="Consolas" w:eastAsia="宋体" w:cs="宋体"/>
                <w:color w:val="auto"/>
                <w:sz w:val="20"/>
                <w:szCs w:val="20"/>
              </w:rPr>
              <w:t>subplot(2,1,2);</w:t>
            </w:r>
          </w:p>
          <w:p w14:paraId="62342A0E">
            <w:pPr>
              <w:widowControl/>
              <w:jc w:val="left"/>
              <w:rPr>
                <w:rFonts w:ascii="Consolas" w:hAnsi="Consolas" w:eastAsia="宋体" w:cs="宋体"/>
                <w:color w:val="auto"/>
                <w:sz w:val="20"/>
                <w:szCs w:val="20"/>
              </w:rPr>
            </w:pPr>
            <w:r>
              <w:rPr>
                <w:rFonts w:ascii="Consolas" w:hAnsi="Consolas" w:eastAsia="宋体" w:cs="宋体"/>
                <w:color w:val="auto"/>
                <w:sz w:val="20"/>
                <w:szCs w:val="20"/>
              </w:rPr>
              <w:t>num4 = length(y4);</w:t>
            </w:r>
          </w:p>
          <w:p w14:paraId="063E3CDF">
            <w:pPr>
              <w:widowControl/>
              <w:jc w:val="left"/>
              <w:rPr>
                <w:rFonts w:ascii="Consolas" w:hAnsi="Consolas" w:eastAsia="宋体" w:cs="宋体"/>
                <w:color w:val="auto"/>
                <w:sz w:val="20"/>
                <w:szCs w:val="20"/>
              </w:rPr>
            </w:pPr>
            <w:r>
              <w:rPr>
                <w:rFonts w:ascii="Consolas" w:hAnsi="Consolas" w:eastAsia="宋体" w:cs="宋体"/>
                <w:color w:val="auto"/>
                <w:sz w:val="20"/>
                <w:szCs w:val="20"/>
              </w:rPr>
              <w:t>plot((-num4/2:num4/2-1)/num4*fs4, abs(fftshift(fft(y4))));</w:t>
            </w:r>
          </w:p>
          <w:p w14:paraId="1CB1EC10">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'fs/16 采样信号频谱'</w:t>
            </w:r>
            <w:r>
              <w:rPr>
                <w:rFonts w:ascii="Consolas" w:hAnsi="Consolas" w:eastAsia="宋体" w:cs="宋体"/>
                <w:color w:val="auto"/>
                <w:sz w:val="20"/>
                <w:szCs w:val="20"/>
              </w:rPr>
              <w:t>);</w:t>
            </w:r>
          </w:p>
          <w:p w14:paraId="70B9EC5D">
            <w:pPr>
              <w:widowControl/>
              <w:jc w:val="left"/>
              <w:rPr>
                <w:rFonts w:ascii="Consolas" w:hAnsi="Consolas" w:eastAsia="宋体" w:cs="宋体"/>
                <w:color w:val="auto"/>
                <w:sz w:val="20"/>
                <w:szCs w:val="20"/>
              </w:rPr>
            </w:pPr>
            <w:r>
              <w:rPr>
                <w:rFonts w:ascii="Consolas" w:hAnsi="Consolas" w:eastAsia="宋体" w:cs="宋体"/>
                <w:color w:val="auto"/>
                <w:sz w:val="20"/>
                <w:szCs w:val="20"/>
              </w:rPr>
              <w:t>xlabel(</w:t>
            </w:r>
            <w:r>
              <w:rPr>
                <w:rFonts w:ascii="Consolas" w:hAnsi="Consolas" w:eastAsia="宋体" w:cs="宋体"/>
                <w:color w:val="A709F5"/>
                <w:sz w:val="20"/>
                <w:szCs w:val="20"/>
              </w:rPr>
              <w:t>'频率 (Hz)'</w:t>
            </w:r>
            <w:r>
              <w:rPr>
                <w:rFonts w:ascii="Consolas" w:hAnsi="Consolas" w:eastAsia="宋体" w:cs="宋体"/>
                <w:color w:val="auto"/>
                <w:sz w:val="20"/>
                <w:szCs w:val="20"/>
              </w:rPr>
              <w:t>);</w:t>
            </w:r>
          </w:p>
          <w:p w14:paraId="27ADA1B9">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grid </w:t>
            </w:r>
            <w:r>
              <w:rPr>
                <w:rFonts w:ascii="Consolas" w:hAnsi="Consolas" w:eastAsia="宋体" w:cs="宋体"/>
                <w:color w:val="A709F5"/>
                <w:sz w:val="20"/>
                <w:szCs w:val="20"/>
              </w:rPr>
              <w:t>on</w:t>
            </w:r>
            <w:r>
              <w:rPr>
                <w:rFonts w:ascii="Consolas" w:hAnsi="Consolas" w:eastAsia="宋体" w:cs="宋体"/>
                <w:color w:val="auto"/>
                <w:sz w:val="20"/>
                <w:szCs w:val="20"/>
              </w:rPr>
              <w:t>;</w:t>
            </w:r>
          </w:p>
          <w:p w14:paraId="4B220C73">
            <w:pPr>
              <w:widowControl/>
              <w:jc w:val="left"/>
              <w:rPr>
                <w:rFonts w:ascii="Consolas" w:hAnsi="Consolas" w:eastAsia="宋体" w:cs="宋体"/>
                <w:color w:val="auto"/>
                <w:sz w:val="20"/>
                <w:szCs w:val="20"/>
              </w:rPr>
            </w:pPr>
          </w:p>
          <w:p w14:paraId="7BAD52F1">
            <w:pPr>
              <w:widowControl/>
              <w:snapToGrid w:val="0"/>
              <w:rPr>
                <w:rFonts w:ascii="Comic Sans MS" w:hAnsi="Comic Sans MS"/>
                <w:szCs w:val="21"/>
              </w:rPr>
            </w:pPr>
            <w:r>
              <w:rPr>
                <w:rFonts w:hint="eastAsia" w:ascii="Comic Sans MS" w:hAnsi="Comic Sans MS"/>
                <w:szCs w:val="21"/>
              </w:rPr>
              <w:t>3、数字盲水印</w:t>
            </w:r>
          </w:p>
          <w:p w14:paraId="25CD447C">
            <w:pPr>
              <w:widowControl/>
              <w:snapToGrid w:val="0"/>
              <w:rPr>
                <w:rFonts w:ascii="Comic Sans MS" w:hAnsi="Comic Sans MS"/>
                <w:szCs w:val="21"/>
              </w:rPr>
            </w:pPr>
            <w:r>
              <w:rPr>
                <w:rFonts w:hint="eastAsia" w:ascii="Comic Sans MS" w:hAnsi="Comic Sans MS"/>
                <w:szCs w:val="21"/>
              </w:rPr>
              <w:t>数字盲水印：给图片或者文档加上人眼看不到（盲）的数字水印，达到保护版权的目的，同时不能破坏源文件。</w:t>
            </w:r>
          </w:p>
          <w:p w14:paraId="31EE52ED">
            <w:pPr>
              <w:widowControl/>
              <w:snapToGrid w:val="0"/>
              <w:rPr>
                <w:rFonts w:ascii="Comic Sans MS" w:hAnsi="Comic Sans MS"/>
                <w:szCs w:val="21"/>
              </w:rPr>
            </w:pPr>
            <w:r>
              <w:rPr>
                <w:rFonts w:hint="eastAsia" w:ascii="Comic Sans MS" w:hAnsi="Comic Sans MS"/>
                <w:szCs w:val="21"/>
              </w:rPr>
              <w:t>频域制作数字盲水印相比时域添加数字盲水印更加隐蔽，不易检测出来。</w:t>
            </w:r>
          </w:p>
          <w:p w14:paraId="70B3D9F2">
            <w:pPr>
              <w:widowControl/>
              <w:snapToGrid w:val="0"/>
              <w:rPr>
                <w:rFonts w:ascii="Comic Sans MS" w:hAnsi="Comic Sans MS"/>
                <w:szCs w:val="21"/>
              </w:rPr>
            </w:pPr>
            <w:r>
              <w:rPr>
                <w:rFonts w:hint="eastAsia" w:ascii="Comic Sans MS" w:hAnsi="Comic Sans MS"/>
                <w:szCs w:val="21"/>
              </w:rPr>
              <w:t>3-1频域制作数字盲水印</w:t>
            </w:r>
          </w:p>
          <w:p w14:paraId="788152DE">
            <w:pPr>
              <w:widowControl/>
              <w:snapToGrid w:val="0"/>
              <w:rPr>
                <w:rFonts w:ascii="Comic Sans MS" w:hAnsi="Comic Sans MS"/>
                <w:szCs w:val="21"/>
              </w:rPr>
            </w:pPr>
            <w:r>
              <w:rPr>
                <w:rFonts w:hint="eastAsia" w:ascii="Comic Sans MS" w:hAnsi="Comic Sans MS"/>
                <w:szCs w:val="21"/>
              </w:rPr>
              <w:t>步骤：</w:t>
            </w:r>
          </w:p>
          <w:p w14:paraId="3DCF797C">
            <w:pPr>
              <w:pStyle w:val="28"/>
              <w:widowControl/>
              <w:numPr>
                <w:ilvl w:val="0"/>
                <w:numId w:val="5"/>
              </w:numPr>
              <w:snapToGrid w:val="0"/>
              <w:rPr>
                <w:rFonts w:ascii="Comic Sans MS" w:hAnsi="Comic Sans MS"/>
                <w:szCs w:val="21"/>
              </w:rPr>
            </w:pPr>
            <w:r>
              <w:rPr>
                <w:rFonts w:hint="eastAsia" w:ascii="Comic Sans MS" w:hAnsi="Comic Sans MS"/>
                <w:szCs w:val="21"/>
              </w:rPr>
              <w:t>对原始图像进行傅里叶变换转换到频域上面。</w:t>
            </w:r>
          </w:p>
          <w:p w14:paraId="372F95EC">
            <w:pPr>
              <w:pStyle w:val="28"/>
              <w:widowControl/>
              <w:numPr>
                <w:ilvl w:val="0"/>
                <w:numId w:val="5"/>
              </w:numPr>
              <w:snapToGrid w:val="0"/>
              <w:rPr>
                <w:rFonts w:ascii="Comic Sans MS" w:hAnsi="Comic Sans MS"/>
                <w:szCs w:val="21"/>
              </w:rPr>
            </w:pPr>
            <w:r>
              <w:rPr>
                <w:rFonts w:hint="eastAsia" w:ascii="Comic Sans MS" w:hAnsi="Comic Sans MS"/>
                <w:szCs w:val="21"/>
              </w:rPr>
              <w:t>对要加的水印也进行编码。</w:t>
            </w:r>
          </w:p>
          <w:p w14:paraId="717115AF">
            <w:pPr>
              <w:pStyle w:val="28"/>
              <w:widowControl/>
              <w:numPr>
                <w:ilvl w:val="0"/>
                <w:numId w:val="5"/>
              </w:numPr>
              <w:snapToGrid w:val="0"/>
              <w:rPr>
                <w:rFonts w:ascii="Comic Sans MS" w:hAnsi="Comic Sans MS"/>
                <w:szCs w:val="21"/>
              </w:rPr>
            </w:pPr>
            <w:r>
              <w:rPr>
                <w:rFonts w:hint="eastAsia" w:ascii="Comic Sans MS" w:hAnsi="Comic Sans MS"/>
                <w:szCs w:val="21"/>
              </w:rPr>
              <w:t>将水印和频域图像相加再取傅里叶反变换即可得到添加数字盲水印后的图像。</w:t>
            </w:r>
          </w:p>
          <w:p w14:paraId="150BB2FB">
            <w:pPr>
              <w:widowControl/>
              <w:snapToGrid w:val="0"/>
              <w:rPr>
                <w:rFonts w:ascii="Comic Sans MS" w:hAnsi="Comic Sans MS"/>
                <w:szCs w:val="21"/>
              </w:rPr>
            </w:pPr>
            <w:r>
              <w:rPr>
                <w:rFonts w:hint="eastAsia" w:ascii="Comic Sans MS" w:hAnsi="Comic Sans MS"/>
                <w:szCs w:val="21"/>
              </w:rPr>
              <w:t>关键点：变换后的图像=原始图像频域＋水印</w:t>
            </w:r>
          </w:p>
          <w:p w14:paraId="2BB6A856">
            <w:pPr>
              <w:widowControl/>
              <w:snapToGrid w:val="0"/>
              <w:rPr>
                <w:rFonts w:ascii="Comic Sans MS" w:hAnsi="Comic Sans MS"/>
                <w:szCs w:val="21"/>
              </w:rPr>
            </w:pPr>
            <w:r>
              <w:rPr>
                <w:rFonts w:hint="eastAsia" w:ascii="Comic Sans MS" w:hAnsi="Comic Sans MS"/>
                <w:szCs w:val="21"/>
              </w:rPr>
              <w:t>具体代码实现：</w:t>
            </w:r>
          </w:p>
          <w:p w14:paraId="506A3AC9">
            <w:pPr>
              <w:widowControl/>
              <w:jc w:val="left"/>
              <w:rPr>
                <w:rFonts w:ascii="Consolas" w:hAnsi="Consolas" w:eastAsia="宋体" w:cs="宋体"/>
                <w:color w:val="auto"/>
                <w:sz w:val="20"/>
                <w:szCs w:val="20"/>
              </w:rPr>
            </w:pPr>
            <w:r>
              <w:rPr>
                <w:rFonts w:ascii="Consolas" w:hAnsi="Consolas" w:eastAsia="宋体" w:cs="宋体"/>
                <w:color w:val="auto"/>
                <w:sz w:val="20"/>
                <w:szCs w:val="20"/>
              </w:rPr>
              <w:t>clear;clc;</w:t>
            </w:r>
          </w:p>
          <w:p w14:paraId="165E0AA3">
            <w:pPr>
              <w:widowControl/>
              <w:jc w:val="left"/>
              <w:rPr>
                <w:rFonts w:ascii="Consolas" w:hAnsi="Consolas" w:eastAsia="宋体" w:cs="宋体"/>
                <w:color w:val="auto"/>
                <w:sz w:val="20"/>
                <w:szCs w:val="20"/>
              </w:rPr>
            </w:pPr>
            <w:r>
              <w:rPr>
                <w:rFonts w:ascii="Consolas" w:hAnsi="Consolas" w:eastAsia="宋体" w:cs="宋体"/>
                <w:color w:val="008013"/>
                <w:sz w:val="20"/>
                <w:szCs w:val="20"/>
              </w:rPr>
              <w:t>% 读取原始图像</w:t>
            </w:r>
          </w:p>
          <w:p w14:paraId="30CACBFC">
            <w:pPr>
              <w:widowControl/>
              <w:jc w:val="left"/>
              <w:rPr>
                <w:rFonts w:ascii="Consolas" w:hAnsi="Consolas" w:eastAsia="宋体" w:cs="宋体"/>
                <w:color w:val="auto"/>
                <w:sz w:val="20"/>
                <w:szCs w:val="20"/>
              </w:rPr>
            </w:pPr>
            <w:r>
              <w:rPr>
                <w:rFonts w:ascii="Consolas" w:hAnsi="Consolas" w:eastAsia="宋体" w:cs="宋体"/>
                <w:color w:val="auto"/>
                <w:sz w:val="20"/>
                <w:szCs w:val="20"/>
              </w:rPr>
              <w:t>original_image = imread([</w:t>
            </w:r>
            <w:r>
              <w:rPr>
                <w:rFonts w:ascii="Consolas" w:hAnsi="Consolas" w:eastAsia="宋体" w:cs="宋体"/>
                <w:color w:val="A709F5"/>
                <w:sz w:val="20"/>
                <w:szCs w:val="20"/>
              </w:rPr>
              <w:t>'1.png'</w:t>
            </w:r>
            <w:r>
              <w:rPr>
                <w:rFonts w:ascii="Consolas" w:hAnsi="Consolas" w:eastAsia="宋体" w:cs="宋体"/>
                <w:color w:val="auto"/>
                <w:sz w:val="20"/>
                <w:szCs w:val="20"/>
              </w:rPr>
              <w:t>]);</w:t>
            </w:r>
          </w:p>
          <w:p w14:paraId="6F0041EF">
            <w:pPr>
              <w:widowControl/>
              <w:jc w:val="left"/>
              <w:rPr>
                <w:rFonts w:ascii="Consolas" w:hAnsi="Consolas" w:eastAsia="宋体" w:cs="宋体"/>
                <w:color w:val="auto"/>
                <w:sz w:val="20"/>
                <w:szCs w:val="20"/>
              </w:rPr>
            </w:pPr>
          </w:p>
          <w:p w14:paraId="77EE6149">
            <w:pPr>
              <w:widowControl/>
              <w:jc w:val="left"/>
              <w:rPr>
                <w:rFonts w:ascii="Consolas" w:hAnsi="Consolas" w:eastAsia="宋体" w:cs="宋体"/>
                <w:color w:val="auto"/>
                <w:sz w:val="20"/>
                <w:szCs w:val="20"/>
              </w:rPr>
            </w:pPr>
            <w:r>
              <w:rPr>
                <w:rFonts w:ascii="Consolas" w:hAnsi="Consolas" w:eastAsia="宋体" w:cs="宋体"/>
                <w:color w:val="008013"/>
                <w:sz w:val="20"/>
                <w:szCs w:val="20"/>
              </w:rPr>
              <w:t>% 将原始图像转换为灰度图像</w:t>
            </w:r>
          </w:p>
          <w:p w14:paraId="0F172A47">
            <w:pPr>
              <w:widowControl/>
              <w:jc w:val="left"/>
              <w:rPr>
                <w:rFonts w:ascii="Consolas" w:hAnsi="Consolas" w:eastAsia="宋体" w:cs="宋体"/>
                <w:color w:val="auto"/>
                <w:sz w:val="20"/>
                <w:szCs w:val="20"/>
              </w:rPr>
            </w:pPr>
            <w:r>
              <w:rPr>
                <w:rFonts w:ascii="Consolas" w:hAnsi="Consolas" w:eastAsia="宋体" w:cs="宋体"/>
                <w:color w:val="auto"/>
                <w:sz w:val="20"/>
                <w:szCs w:val="20"/>
              </w:rPr>
              <w:t>gray_image = rgb2gray(original_image);</w:t>
            </w:r>
          </w:p>
          <w:p w14:paraId="06BDA9E8">
            <w:pPr>
              <w:widowControl/>
              <w:jc w:val="left"/>
              <w:rPr>
                <w:rFonts w:ascii="Consolas" w:hAnsi="Consolas" w:eastAsia="宋体" w:cs="宋体"/>
                <w:color w:val="auto"/>
                <w:sz w:val="20"/>
                <w:szCs w:val="20"/>
              </w:rPr>
            </w:pPr>
          </w:p>
          <w:p w14:paraId="352BE107">
            <w:pPr>
              <w:widowControl/>
              <w:jc w:val="left"/>
              <w:rPr>
                <w:rFonts w:ascii="Consolas" w:hAnsi="Consolas" w:eastAsia="宋体" w:cs="宋体"/>
                <w:color w:val="auto"/>
                <w:sz w:val="20"/>
                <w:szCs w:val="20"/>
              </w:rPr>
            </w:pPr>
            <w:r>
              <w:rPr>
                <w:rFonts w:ascii="Consolas" w:hAnsi="Consolas" w:eastAsia="宋体" w:cs="宋体"/>
                <w:color w:val="008013"/>
                <w:sz w:val="20"/>
                <w:szCs w:val="20"/>
              </w:rPr>
              <w:t>% 显示原始图像</w:t>
            </w:r>
          </w:p>
          <w:p w14:paraId="6F64A8C6">
            <w:pPr>
              <w:widowControl/>
              <w:jc w:val="left"/>
              <w:rPr>
                <w:rFonts w:ascii="Consolas" w:hAnsi="Consolas" w:eastAsia="宋体" w:cs="宋体"/>
                <w:color w:val="auto"/>
                <w:sz w:val="20"/>
                <w:szCs w:val="20"/>
              </w:rPr>
            </w:pPr>
            <w:r>
              <w:rPr>
                <w:rFonts w:ascii="Consolas" w:hAnsi="Consolas" w:eastAsia="宋体" w:cs="宋体"/>
                <w:color w:val="auto"/>
                <w:sz w:val="20"/>
                <w:szCs w:val="20"/>
              </w:rPr>
              <w:t>figure;</w:t>
            </w:r>
          </w:p>
          <w:p w14:paraId="03ABAEF7">
            <w:pPr>
              <w:widowControl/>
              <w:jc w:val="left"/>
              <w:rPr>
                <w:rFonts w:ascii="Consolas" w:hAnsi="Consolas" w:eastAsia="宋体" w:cs="宋体"/>
                <w:color w:val="auto"/>
                <w:sz w:val="20"/>
                <w:szCs w:val="20"/>
              </w:rPr>
            </w:pPr>
            <w:r>
              <w:rPr>
                <w:rFonts w:ascii="Consolas" w:hAnsi="Consolas" w:eastAsia="宋体" w:cs="宋体"/>
                <w:color w:val="auto"/>
                <w:sz w:val="20"/>
                <w:szCs w:val="20"/>
              </w:rPr>
              <w:t>subplot(1, 2, 1);</w:t>
            </w:r>
          </w:p>
          <w:p w14:paraId="6C63F718">
            <w:pPr>
              <w:widowControl/>
              <w:jc w:val="left"/>
              <w:rPr>
                <w:rFonts w:ascii="Consolas" w:hAnsi="Consolas" w:eastAsia="宋体" w:cs="宋体"/>
                <w:color w:val="auto"/>
                <w:sz w:val="20"/>
                <w:szCs w:val="20"/>
              </w:rPr>
            </w:pPr>
            <w:r>
              <w:rPr>
                <w:rFonts w:ascii="Consolas" w:hAnsi="Consolas" w:eastAsia="宋体" w:cs="宋体"/>
                <w:color w:val="auto"/>
                <w:sz w:val="20"/>
                <w:szCs w:val="20"/>
              </w:rPr>
              <w:t>imshow(gray_image);</w:t>
            </w:r>
          </w:p>
          <w:p w14:paraId="520B4ADB">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'原始灰度图像'</w:t>
            </w:r>
            <w:r>
              <w:rPr>
                <w:rFonts w:ascii="Consolas" w:hAnsi="Consolas" w:eastAsia="宋体" w:cs="宋体"/>
                <w:color w:val="auto"/>
                <w:sz w:val="20"/>
                <w:szCs w:val="20"/>
              </w:rPr>
              <w:t>);</w:t>
            </w:r>
          </w:p>
          <w:p w14:paraId="16438635">
            <w:pPr>
              <w:widowControl/>
              <w:jc w:val="left"/>
              <w:rPr>
                <w:rFonts w:ascii="Consolas" w:hAnsi="Consolas" w:eastAsia="宋体" w:cs="宋体"/>
                <w:color w:val="auto"/>
                <w:sz w:val="20"/>
                <w:szCs w:val="20"/>
              </w:rPr>
            </w:pPr>
          </w:p>
          <w:p w14:paraId="37806025">
            <w:pPr>
              <w:widowControl/>
              <w:jc w:val="left"/>
              <w:rPr>
                <w:rFonts w:ascii="Consolas" w:hAnsi="Consolas" w:eastAsia="宋体" w:cs="宋体"/>
                <w:color w:val="auto"/>
                <w:sz w:val="20"/>
                <w:szCs w:val="20"/>
              </w:rPr>
            </w:pPr>
            <w:r>
              <w:rPr>
                <w:rFonts w:ascii="Consolas" w:hAnsi="Consolas" w:eastAsia="宋体" w:cs="宋体"/>
                <w:color w:val="008013"/>
                <w:sz w:val="20"/>
                <w:szCs w:val="20"/>
              </w:rPr>
              <w:t>% 对灰度图像进行傅里叶变换</w:t>
            </w:r>
          </w:p>
          <w:p w14:paraId="52F52A75">
            <w:pPr>
              <w:widowControl/>
              <w:jc w:val="left"/>
              <w:rPr>
                <w:rFonts w:ascii="Consolas" w:hAnsi="Consolas" w:eastAsia="宋体" w:cs="宋体"/>
                <w:color w:val="auto"/>
                <w:sz w:val="20"/>
                <w:szCs w:val="20"/>
              </w:rPr>
            </w:pPr>
            <w:r>
              <w:rPr>
                <w:rFonts w:ascii="Consolas" w:hAnsi="Consolas" w:eastAsia="宋体" w:cs="宋体"/>
                <w:color w:val="auto"/>
                <w:sz w:val="20"/>
                <w:szCs w:val="20"/>
              </w:rPr>
              <w:t>fft_image = fft2(double(gray_image));</w:t>
            </w:r>
          </w:p>
          <w:p w14:paraId="226A9B21">
            <w:pPr>
              <w:widowControl/>
              <w:jc w:val="left"/>
              <w:rPr>
                <w:rFonts w:ascii="Consolas" w:hAnsi="Consolas" w:eastAsia="宋体" w:cs="宋体"/>
                <w:color w:val="auto"/>
                <w:sz w:val="20"/>
                <w:szCs w:val="20"/>
              </w:rPr>
            </w:pPr>
          </w:p>
          <w:p w14:paraId="6ECE058C">
            <w:pPr>
              <w:widowControl/>
              <w:jc w:val="left"/>
              <w:rPr>
                <w:rFonts w:ascii="Consolas" w:hAnsi="Consolas" w:eastAsia="宋体" w:cs="宋体"/>
                <w:color w:val="auto"/>
                <w:sz w:val="20"/>
                <w:szCs w:val="20"/>
              </w:rPr>
            </w:pPr>
            <w:r>
              <w:rPr>
                <w:rFonts w:ascii="Consolas" w:hAnsi="Consolas" w:eastAsia="宋体" w:cs="宋体"/>
                <w:color w:val="008013"/>
                <w:sz w:val="20"/>
                <w:szCs w:val="20"/>
              </w:rPr>
              <w:t>% 创建数字水印（这里假设水印是一个矩阵，大小与图像相同）</w:t>
            </w:r>
          </w:p>
          <w:p w14:paraId="70B7AD6A">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 = randi([0, 1], size(gray_image));</w:t>
            </w:r>
          </w:p>
          <w:p w14:paraId="5184A887">
            <w:pPr>
              <w:widowControl/>
              <w:jc w:val="left"/>
              <w:rPr>
                <w:rFonts w:ascii="Consolas" w:hAnsi="Consolas" w:eastAsia="宋体" w:cs="宋体"/>
                <w:color w:val="auto"/>
                <w:sz w:val="20"/>
                <w:szCs w:val="20"/>
              </w:rPr>
            </w:pPr>
          </w:p>
          <w:p w14:paraId="694227F8">
            <w:pPr>
              <w:widowControl/>
              <w:jc w:val="left"/>
              <w:rPr>
                <w:rFonts w:ascii="Consolas" w:hAnsi="Consolas" w:eastAsia="宋体" w:cs="宋体"/>
                <w:color w:val="auto"/>
                <w:sz w:val="20"/>
                <w:szCs w:val="20"/>
              </w:rPr>
            </w:pPr>
            <w:r>
              <w:rPr>
                <w:rFonts w:ascii="Consolas" w:hAnsi="Consolas" w:eastAsia="宋体" w:cs="宋体"/>
                <w:color w:val="008013"/>
                <w:sz w:val="20"/>
                <w:szCs w:val="20"/>
              </w:rPr>
              <w:t>% 编码水印（这里假设编码过程是简单的直接加法）</w:t>
            </w:r>
          </w:p>
          <w:p w14:paraId="2A0448A3">
            <w:pPr>
              <w:widowControl/>
              <w:jc w:val="left"/>
              <w:rPr>
                <w:rFonts w:ascii="Consolas" w:hAnsi="Consolas" w:eastAsia="宋体" w:cs="宋体"/>
                <w:color w:val="auto"/>
                <w:sz w:val="20"/>
                <w:szCs w:val="20"/>
              </w:rPr>
            </w:pPr>
            <w:r>
              <w:rPr>
                <w:rFonts w:ascii="Consolas" w:hAnsi="Consolas" w:eastAsia="宋体" w:cs="宋体"/>
                <w:color w:val="auto"/>
                <w:sz w:val="20"/>
                <w:szCs w:val="20"/>
              </w:rPr>
              <w:t>encoded_watermark = watermark * 255;</w:t>
            </w:r>
          </w:p>
          <w:p w14:paraId="01634C24">
            <w:pPr>
              <w:widowControl/>
              <w:jc w:val="left"/>
              <w:rPr>
                <w:rFonts w:ascii="Consolas" w:hAnsi="Consolas" w:eastAsia="宋体" w:cs="宋体"/>
                <w:color w:val="auto"/>
                <w:sz w:val="20"/>
                <w:szCs w:val="20"/>
              </w:rPr>
            </w:pPr>
          </w:p>
          <w:p w14:paraId="596CBA06">
            <w:pPr>
              <w:widowControl/>
              <w:jc w:val="left"/>
              <w:rPr>
                <w:rFonts w:ascii="Consolas" w:hAnsi="Consolas" w:eastAsia="宋体" w:cs="宋体"/>
                <w:color w:val="auto"/>
                <w:sz w:val="20"/>
                <w:szCs w:val="20"/>
              </w:rPr>
            </w:pPr>
            <w:r>
              <w:rPr>
                <w:rFonts w:ascii="Consolas" w:hAnsi="Consolas" w:eastAsia="宋体" w:cs="宋体"/>
                <w:color w:val="008013"/>
                <w:sz w:val="20"/>
                <w:szCs w:val="20"/>
              </w:rPr>
              <w:t>% 将水印添加到频域图像中</w:t>
            </w:r>
          </w:p>
          <w:p w14:paraId="3B2953D2">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watermarked_fft_image = fft_image + encoded_watermark;</w:t>
            </w:r>
          </w:p>
          <w:p w14:paraId="3B8163D9">
            <w:pPr>
              <w:widowControl/>
              <w:jc w:val="left"/>
              <w:rPr>
                <w:rFonts w:ascii="Consolas" w:hAnsi="Consolas" w:eastAsia="宋体" w:cs="宋体"/>
                <w:color w:val="auto"/>
                <w:sz w:val="20"/>
                <w:szCs w:val="20"/>
              </w:rPr>
            </w:pPr>
          </w:p>
          <w:p w14:paraId="6DE05D63">
            <w:pPr>
              <w:widowControl/>
              <w:jc w:val="left"/>
              <w:rPr>
                <w:rFonts w:ascii="Consolas" w:hAnsi="Consolas" w:eastAsia="宋体" w:cs="宋体"/>
                <w:color w:val="auto"/>
                <w:sz w:val="20"/>
                <w:szCs w:val="20"/>
              </w:rPr>
            </w:pPr>
            <w:r>
              <w:rPr>
                <w:rFonts w:ascii="Consolas" w:hAnsi="Consolas" w:eastAsia="宋体" w:cs="宋体"/>
                <w:color w:val="008013"/>
                <w:sz w:val="20"/>
                <w:szCs w:val="20"/>
              </w:rPr>
              <w:t>% 对添加水印后的频域图像进行傅里叶反变换</w:t>
            </w:r>
          </w:p>
          <w:p w14:paraId="536B8BD6">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watermarked_image = ifft2(watermarked_fft_image);</w:t>
            </w:r>
          </w:p>
          <w:p w14:paraId="5FE067BB">
            <w:pPr>
              <w:widowControl/>
              <w:jc w:val="left"/>
              <w:rPr>
                <w:rFonts w:ascii="Consolas" w:hAnsi="Consolas" w:eastAsia="宋体" w:cs="宋体"/>
                <w:color w:val="auto"/>
                <w:sz w:val="20"/>
                <w:szCs w:val="20"/>
              </w:rPr>
            </w:pPr>
          </w:p>
          <w:p w14:paraId="3EF86CB7">
            <w:pPr>
              <w:widowControl/>
              <w:jc w:val="left"/>
              <w:rPr>
                <w:rFonts w:ascii="Consolas" w:hAnsi="Consolas" w:eastAsia="宋体" w:cs="宋体"/>
                <w:color w:val="auto"/>
                <w:sz w:val="20"/>
                <w:szCs w:val="20"/>
              </w:rPr>
            </w:pPr>
            <w:r>
              <w:rPr>
                <w:rFonts w:ascii="Consolas" w:hAnsi="Consolas" w:eastAsia="宋体" w:cs="宋体"/>
                <w:color w:val="008013"/>
                <w:sz w:val="20"/>
                <w:szCs w:val="20"/>
              </w:rPr>
              <w:t>% 取水印图像的实部（因为傅里叶反变换得到的是复数，取实部可以得到图像）</w:t>
            </w:r>
          </w:p>
          <w:p w14:paraId="5B6F8504">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watermarked_image = uint8(real(watermarked_image));</w:t>
            </w:r>
          </w:p>
          <w:p w14:paraId="604ED0CE">
            <w:pPr>
              <w:widowControl/>
              <w:jc w:val="left"/>
              <w:rPr>
                <w:rFonts w:ascii="Consolas" w:hAnsi="Consolas" w:eastAsia="宋体" w:cs="宋体"/>
                <w:color w:val="auto"/>
                <w:sz w:val="20"/>
                <w:szCs w:val="20"/>
              </w:rPr>
            </w:pPr>
          </w:p>
          <w:p w14:paraId="4AAD4D52">
            <w:pPr>
              <w:widowControl/>
              <w:jc w:val="left"/>
              <w:rPr>
                <w:rFonts w:ascii="Consolas" w:hAnsi="Consolas" w:eastAsia="宋体" w:cs="宋体"/>
                <w:color w:val="auto"/>
                <w:sz w:val="20"/>
                <w:szCs w:val="20"/>
              </w:rPr>
            </w:pPr>
            <w:r>
              <w:rPr>
                <w:rFonts w:ascii="Consolas" w:hAnsi="Consolas" w:eastAsia="宋体" w:cs="宋体"/>
                <w:color w:val="008013"/>
                <w:sz w:val="20"/>
                <w:szCs w:val="20"/>
              </w:rPr>
              <w:t>% 显示添加水印后的图像</w:t>
            </w:r>
          </w:p>
          <w:p w14:paraId="757C1E80">
            <w:pPr>
              <w:widowControl/>
              <w:jc w:val="left"/>
              <w:rPr>
                <w:rFonts w:ascii="Consolas" w:hAnsi="Consolas" w:eastAsia="宋体" w:cs="宋体"/>
                <w:color w:val="auto"/>
                <w:sz w:val="20"/>
                <w:szCs w:val="20"/>
              </w:rPr>
            </w:pPr>
            <w:r>
              <w:rPr>
                <w:rFonts w:ascii="Consolas" w:hAnsi="Consolas" w:eastAsia="宋体" w:cs="宋体"/>
                <w:color w:val="auto"/>
                <w:sz w:val="20"/>
                <w:szCs w:val="20"/>
              </w:rPr>
              <w:t>subplot(1, 2, 2);</w:t>
            </w:r>
          </w:p>
          <w:p w14:paraId="35AAFAEE">
            <w:pPr>
              <w:widowControl/>
              <w:jc w:val="left"/>
              <w:rPr>
                <w:rFonts w:ascii="Consolas" w:hAnsi="Consolas" w:eastAsia="宋体" w:cs="宋体"/>
                <w:color w:val="auto"/>
                <w:sz w:val="20"/>
                <w:szCs w:val="20"/>
              </w:rPr>
            </w:pPr>
            <w:r>
              <w:rPr>
                <w:rFonts w:ascii="Consolas" w:hAnsi="Consolas" w:eastAsia="宋体" w:cs="宋体"/>
                <w:color w:val="auto"/>
                <w:sz w:val="20"/>
                <w:szCs w:val="20"/>
              </w:rPr>
              <w:t>imshow(watermarked_image);</w:t>
            </w:r>
          </w:p>
          <w:p w14:paraId="7B693B9F">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'添加数字盲水印后的图像'</w:t>
            </w:r>
            <w:r>
              <w:rPr>
                <w:rFonts w:ascii="Consolas" w:hAnsi="Consolas" w:eastAsia="宋体" w:cs="宋体"/>
                <w:color w:val="auto"/>
                <w:sz w:val="20"/>
                <w:szCs w:val="20"/>
              </w:rPr>
              <w:t>);</w:t>
            </w:r>
          </w:p>
          <w:p w14:paraId="0F2147B0">
            <w:pPr>
              <w:widowControl/>
              <w:jc w:val="left"/>
              <w:rPr>
                <w:rFonts w:ascii="Consolas" w:hAnsi="Consolas" w:eastAsia="宋体" w:cs="宋体"/>
                <w:color w:val="auto"/>
                <w:sz w:val="20"/>
                <w:szCs w:val="20"/>
              </w:rPr>
            </w:pPr>
          </w:p>
          <w:p w14:paraId="0AC7E769">
            <w:pPr>
              <w:widowControl/>
              <w:jc w:val="left"/>
              <w:rPr>
                <w:rFonts w:ascii="Consolas" w:hAnsi="Consolas" w:eastAsia="宋体" w:cs="宋体"/>
                <w:color w:val="auto"/>
                <w:sz w:val="20"/>
                <w:szCs w:val="20"/>
              </w:rPr>
            </w:pPr>
            <w:r>
              <w:rPr>
                <w:rFonts w:ascii="Consolas" w:hAnsi="Consolas" w:eastAsia="宋体" w:cs="宋体"/>
                <w:color w:val="008013"/>
                <w:sz w:val="20"/>
                <w:szCs w:val="20"/>
              </w:rPr>
              <w:t>% 保存添加水印后的图像</w:t>
            </w:r>
          </w:p>
          <w:p w14:paraId="32054AA9">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imwrite(watermarked_image, </w:t>
            </w:r>
            <w:r>
              <w:rPr>
                <w:rFonts w:ascii="Consolas" w:hAnsi="Consolas" w:eastAsia="宋体" w:cs="宋体"/>
                <w:color w:val="A709F5"/>
                <w:sz w:val="20"/>
                <w:szCs w:val="20"/>
              </w:rPr>
              <w:t>'watermarked_image.jpg'</w:t>
            </w:r>
            <w:r>
              <w:rPr>
                <w:rFonts w:ascii="Consolas" w:hAnsi="Consolas" w:eastAsia="宋体" w:cs="宋体"/>
                <w:color w:val="auto"/>
                <w:sz w:val="20"/>
                <w:szCs w:val="20"/>
              </w:rPr>
              <w:t>);</w:t>
            </w:r>
          </w:p>
          <w:p w14:paraId="5102F4B5">
            <w:pPr>
              <w:widowControl/>
              <w:snapToGrid w:val="0"/>
              <w:rPr>
                <w:rFonts w:ascii="Comic Sans MS" w:hAnsi="Comic Sans MS"/>
                <w:szCs w:val="21"/>
              </w:rPr>
            </w:pPr>
          </w:p>
          <w:p w14:paraId="47DF4E91">
            <w:pPr>
              <w:widowControl/>
              <w:snapToGrid w:val="0"/>
              <w:rPr>
                <w:rFonts w:ascii="Comic Sans MS" w:hAnsi="Comic Sans MS"/>
                <w:szCs w:val="21"/>
              </w:rPr>
            </w:pPr>
            <w:r>
              <w:rPr>
                <w:rFonts w:hint="eastAsia" w:ascii="Comic Sans MS" w:hAnsi="Comic Sans MS"/>
                <w:szCs w:val="21"/>
              </w:rPr>
              <w:t>3-2去除数字盲水印</w:t>
            </w:r>
          </w:p>
          <w:p w14:paraId="71AD1059">
            <w:pPr>
              <w:widowControl/>
              <w:snapToGrid w:val="0"/>
              <w:rPr>
                <w:rFonts w:ascii="Comic Sans MS" w:hAnsi="Comic Sans MS"/>
                <w:szCs w:val="21"/>
              </w:rPr>
            </w:pPr>
            <w:r>
              <w:rPr>
                <w:rFonts w:hint="eastAsia" w:ascii="Comic Sans MS" w:hAnsi="Comic Sans MS"/>
                <w:szCs w:val="21"/>
              </w:rPr>
              <w:t>步骤：</w:t>
            </w:r>
          </w:p>
          <w:p w14:paraId="6BB446EF">
            <w:pPr>
              <w:pStyle w:val="28"/>
              <w:widowControl/>
              <w:numPr>
                <w:ilvl w:val="0"/>
                <w:numId w:val="6"/>
              </w:numPr>
              <w:snapToGrid w:val="0"/>
              <w:rPr>
                <w:rFonts w:ascii="Comic Sans MS" w:hAnsi="Comic Sans MS"/>
                <w:szCs w:val="21"/>
              </w:rPr>
            </w:pPr>
            <w:r>
              <w:rPr>
                <w:rFonts w:hint="eastAsia" w:ascii="Comic Sans MS" w:hAnsi="Comic Sans MS"/>
                <w:szCs w:val="21"/>
              </w:rPr>
              <w:t>对数字盲水印图像进行傅里叶变换到频域上。</w:t>
            </w:r>
          </w:p>
          <w:p w14:paraId="347B9BC9">
            <w:pPr>
              <w:pStyle w:val="28"/>
              <w:widowControl/>
              <w:numPr>
                <w:ilvl w:val="0"/>
                <w:numId w:val="6"/>
              </w:numPr>
              <w:snapToGrid w:val="0"/>
              <w:rPr>
                <w:rFonts w:ascii="Comic Sans MS" w:hAnsi="Comic Sans MS"/>
                <w:szCs w:val="21"/>
              </w:rPr>
            </w:pPr>
            <w:r>
              <w:rPr>
                <w:rFonts w:hint="eastAsia" w:ascii="Comic Sans MS" w:hAnsi="Comic Sans MS"/>
                <w:szCs w:val="21"/>
              </w:rPr>
              <w:t>减去水印编码。</w:t>
            </w:r>
          </w:p>
          <w:p w14:paraId="2512252F">
            <w:pPr>
              <w:pStyle w:val="28"/>
              <w:widowControl/>
              <w:numPr>
                <w:ilvl w:val="0"/>
                <w:numId w:val="6"/>
              </w:numPr>
              <w:snapToGrid w:val="0"/>
              <w:rPr>
                <w:rFonts w:ascii="Comic Sans MS" w:hAnsi="Comic Sans MS"/>
                <w:szCs w:val="21"/>
              </w:rPr>
            </w:pPr>
            <w:r>
              <w:rPr>
                <w:rFonts w:hint="eastAsia" w:ascii="Comic Sans MS" w:hAnsi="Comic Sans MS"/>
                <w:szCs w:val="21"/>
              </w:rPr>
              <w:t>结果进行傅里叶反变换即可得到去除数字盲水印后的原图。</w:t>
            </w:r>
          </w:p>
          <w:p w14:paraId="317FCBBC">
            <w:pPr>
              <w:widowControl/>
              <w:snapToGrid w:val="0"/>
              <w:rPr>
                <w:rFonts w:ascii="Comic Sans MS" w:hAnsi="Comic Sans MS"/>
                <w:szCs w:val="21"/>
              </w:rPr>
            </w:pPr>
            <w:r>
              <w:rPr>
                <w:rFonts w:hint="eastAsia" w:ascii="Comic Sans MS" w:hAnsi="Comic Sans MS"/>
                <w:szCs w:val="21"/>
              </w:rPr>
              <w:t>关键点：原始图像=变化后的频域-水印</w:t>
            </w:r>
          </w:p>
          <w:p w14:paraId="1AE8D865">
            <w:pPr>
              <w:widowControl/>
              <w:snapToGrid w:val="0"/>
              <w:rPr>
                <w:rFonts w:ascii="Comic Sans MS" w:hAnsi="Comic Sans MS"/>
                <w:szCs w:val="21"/>
              </w:rPr>
            </w:pPr>
            <w:r>
              <w:rPr>
                <w:rFonts w:hint="eastAsia" w:ascii="Comic Sans MS" w:hAnsi="Comic Sans MS"/>
                <w:szCs w:val="21"/>
              </w:rPr>
              <w:t>具体代码实现：</w:t>
            </w:r>
          </w:p>
          <w:p w14:paraId="6E34146D">
            <w:pPr>
              <w:widowControl/>
              <w:jc w:val="left"/>
              <w:rPr>
                <w:rFonts w:ascii="Consolas" w:hAnsi="Consolas" w:eastAsia="宋体" w:cs="宋体"/>
                <w:color w:val="auto"/>
                <w:sz w:val="20"/>
                <w:szCs w:val="20"/>
              </w:rPr>
            </w:pPr>
            <w:r>
              <w:rPr>
                <w:rFonts w:ascii="Consolas" w:hAnsi="Consolas" w:eastAsia="宋体" w:cs="宋体"/>
                <w:color w:val="auto"/>
                <w:sz w:val="20"/>
                <w:szCs w:val="20"/>
              </w:rPr>
              <w:t>clear;clc;</w:t>
            </w:r>
          </w:p>
          <w:p w14:paraId="5F0090F5">
            <w:pPr>
              <w:widowControl/>
              <w:jc w:val="left"/>
              <w:rPr>
                <w:rFonts w:ascii="Consolas" w:hAnsi="Consolas" w:eastAsia="宋体" w:cs="宋体"/>
                <w:color w:val="auto"/>
                <w:sz w:val="20"/>
                <w:szCs w:val="20"/>
              </w:rPr>
            </w:pPr>
            <w:r>
              <w:rPr>
                <w:rFonts w:ascii="Consolas" w:hAnsi="Consolas" w:eastAsia="宋体" w:cs="宋体"/>
                <w:color w:val="008013"/>
                <w:sz w:val="20"/>
                <w:szCs w:val="20"/>
              </w:rPr>
              <w:t>% 读取带水印的图像</w:t>
            </w:r>
          </w:p>
          <w:p w14:paraId="33C5EE7B">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watermarked_image = imread(</w:t>
            </w:r>
            <w:r>
              <w:rPr>
                <w:rFonts w:ascii="Consolas" w:hAnsi="Consolas" w:eastAsia="宋体" w:cs="宋体"/>
                <w:color w:val="A709F5"/>
                <w:sz w:val="20"/>
                <w:szCs w:val="20"/>
              </w:rPr>
              <w:t>'watermarked_image.jpg'</w:t>
            </w:r>
            <w:r>
              <w:rPr>
                <w:rFonts w:ascii="Consolas" w:hAnsi="Consolas" w:eastAsia="宋体" w:cs="宋体"/>
                <w:color w:val="auto"/>
                <w:sz w:val="20"/>
                <w:szCs w:val="20"/>
              </w:rPr>
              <w:t>);</w:t>
            </w:r>
          </w:p>
          <w:p w14:paraId="4B5AB89A">
            <w:pPr>
              <w:widowControl/>
              <w:jc w:val="left"/>
              <w:rPr>
                <w:rFonts w:ascii="Consolas" w:hAnsi="Consolas" w:eastAsia="宋体" w:cs="宋体"/>
                <w:color w:val="auto"/>
                <w:sz w:val="20"/>
                <w:szCs w:val="20"/>
              </w:rPr>
            </w:pPr>
          </w:p>
          <w:p w14:paraId="7268D691">
            <w:pPr>
              <w:widowControl/>
              <w:jc w:val="left"/>
              <w:rPr>
                <w:rFonts w:ascii="Consolas" w:hAnsi="Consolas" w:eastAsia="宋体" w:cs="宋体"/>
                <w:color w:val="auto"/>
                <w:sz w:val="20"/>
                <w:szCs w:val="20"/>
              </w:rPr>
            </w:pPr>
            <w:r>
              <w:rPr>
                <w:rFonts w:ascii="Consolas" w:hAnsi="Consolas" w:eastAsia="宋体" w:cs="宋体"/>
                <w:color w:val="008013"/>
                <w:sz w:val="20"/>
                <w:szCs w:val="20"/>
              </w:rPr>
              <w:t>% 显示原始图像</w:t>
            </w:r>
          </w:p>
          <w:p w14:paraId="3AFC64B9">
            <w:pPr>
              <w:widowControl/>
              <w:jc w:val="left"/>
              <w:rPr>
                <w:rFonts w:ascii="Consolas" w:hAnsi="Consolas" w:eastAsia="宋体" w:cs="宋体"/>
                <w:color w:val="auto"/>
                <w:sz w:val="20"/>
                <w:szCs w:val="20"/>
              </w:rPr>
            </w:pPr>
            <w:r>
              <w:rPr>
                <w:rFonts w:ascii="Consolas" w:hAnsi="Consolas" w:eastAsia="宋体" w:cs="宋体"/>
                <w:color w:val="auto"/>
                <w:sz w:val="20"/>
                <w:szCs w:val="20"/>
              </w:rPr>
              <w:t>figure;</w:t>
            </w:r>
          </w:p>
          <w:p w14:paraId="7FB0E458">
            <w:pPr>
              <w:widowControl/>
              <w:jc w:val="left"/>
              <w:rPr>
                <w:rFonts w:ascii="Consolas" w:hAnsi="Consolas" w:eastAsia="宋体" w:cs="宋体"/>
                <w:color w:val="auto"/>
                <w:sz w:val="20"/>
                <w:szCs w:val="20"/>
              </w:rPr>
            </w:pPr>
            <w:r>
              <w:rPr>
                <w:rFonts w:ascii="Consolas" w:hAnsi="Consolas" w:eastAsia="宋体" w:cs="宋体"/>
                <w:color w:val="auto"/>
                <w:sz w:val="20"/>
                <w:szCs w:val="20"/>
              </w:rPr>
              <w:t>subplot(1, 2, 1);</w:t>
            </w:r>
          </w:p>
          <w:p w14:paraId="40350DB0">
            <w:pPr>
              <w:widowControl/>
              <w:jc w:val="left"/>
              <w:rPr>
                <w:rFonts w:ascii="Consolas" w:hAnsi="Consolas" w:eastAsia="宋体" w:cs="宋体"/>
                <w:color w:val="auto"/>
                <w:sz w:val="20"/>
                <w:szCs w:val="20"/>
              </w:rPr>
            </w:pPr>
            <w:r>
              <w:rPr>
                <w:rFonts w:ascii="Consolas" w:hAnsi="Consolas" w:eastAsia="宋体" w:cs="宋体"/>
                <w:color w:val="auto"/>
                <w:sz w:val="20"/>
                <w:szCs w:val="20"/>
              </w:rPr>
              <w:t>imshow(watermarked_image);</w:t>
            </w:r>
          </w:p>
          <w:p w14:paraId="4E5AED62">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'原始加水印的图像'</w:t>
            </w:r>
            <w:r>
              <w:rPr>
                <w:rFonts w:ascii="Consolas" w:hAnsi="Consolas" w:eastAsia="宋体" w:cs="宋体"/>
                <w:color w:val="auto"/>
                <w:sz w:val="20"/>
                <w:szCs w:val="20"/>
              </w:rPr>
              <w:t>);</w:t>
            </w:r>
          </w:p>
          <w:p w14:paraId="11519748">
            <w:pPr>
              <w:widowControl/>
              <w:jc w:val="left"/>
              <w:rPr>
                <w:rFonts w:ascii="Consolas" w:hAnsi="Consolas" w:eastAsia="宋体" w:cs="宋体"/>
                <w:color w:val="auto"/>
                <w:sz w:val="20"/>
                <w:szCs w:val="20"/>
              </w:rPr>
            </w:pPr>
          </w:p>
          <w:p w14:paraId="02254DFF">
            <w:pPr>
              <w:widowControl/>
              <w:jc w:val="left"/>
              <w:rPr>
                <w:rFonts w:ascii="Consolas" w:hAnsi="Consolas" w:eastAsia="宋体" w:cs="宋体"/>
                <w:color w:val="auto"/>
                <w:sz w:val="20"/>
                <w:szCs w:val="20"/>
              </w:rPr>
            </w:pPr>
            <w:r>
              <w:rPr>
                <w:rFonts w:ascii="Consolas" w:hAnsi="Consolas" w:eastAsia="宋体" w:cs="宋体"/>
                <w:color w:val="008013"/>
                <w:sz w:val="20"/>
                <w:szCs w:val="20"/>
              </w:rPr>
              <w:t>% 对带水印的图像进行傅里叶变换</w:t>
            </w:r>
          </w:p>
          <w:p w14:paraId="6C2DE2E3">
            <w:pPr>
              <w:widowControl/>
              <w:jc w:val="left"/>
              <w:rPr>
                <w:rFonts w:ascii="Consolas" w:hAnsi="Consolas" w:eastAsia="宋体" w:cs="宋体"/>
                <w:color w:val="auto"/>
                <w:sz w:val="20"/>
                <w:szCs w:val="20"/>
              </w:rPr>
            </w:pPr>
            <w:r>
              <w:rPr>
                <w:rFonts w:ascii="Consolas" w:hAnsi="Consolas" w:eastAsia="宋体" w:cs="宋体"/>
                <w:color w:val="auto"/>
                <w:sz w:val="20"/>
                <w:szCs w:val="20"/>
              </w:rPr>
              <w:t>fft_watermarked_image = fft2(double(watermarked_image));</w:t>
            </w:r>
          </w:p>
          <w:p w14:paraId="37660199">
            <w:pPr>
              <w:widowControl/>
              <w:jc w:val="left"/>
              <w:rPr>
                <w:rFonts w:ascii="Consolas" w:hAnsi="Consolas" w:eastAsia="宋体" w:cs="宋体"/>
                <w:color w:val="auto"/>
                <w:sz w:val="20"/>
                <w:szCs w:val="20"/>
              </w:rPr>
            </w:pPr>
          </w:p>
          <w:p w14:paraId="5F5820F9">
            <w:pPr>
              <w:widowControl/>
              <w:jc w:val="left"/>
              <w:rPr>
                <w:rFonts w:ascii="Consolas" w:hAnsi="Consolas" w:eastAsia="宋体" w:cs="宋体"/>
                <w:color w:val="auto"/>
                <w:sz w:val="20"/>
                <w:szCs w:val="20"/>
              </w:rPr>
            </w:pPr>
            <w:r>
              <w:rPr>
                <w:rFonts w:ascii="Consolas" w:hAnsi="Consolas" w:eastAsia="宋体" w:cs="宋体"/>
                <w:color w:val="008013"/>
                <w:sz w:val="20"/>
                <w:szCs w:val="20"/>
              </w:rPr>
              <w:t>% 创建已知的水印编码（这里假设水印是一个矩阵）</w:t>
            </w:r>
          </w:p>
          <w:p w14:paraId="52F5DADB">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 = randi([0, 1], size(watermarked_image));</w:t>
            </w:r>
          </w:p>
          <w:p w14:paraId="3CD9DAB3">
            <w:pPr>
              <w:widowControl/>
              <w:jc w:val="left"/>
              <w:rPr>
                <w:rFonts w:ascii="Consolas" w:hAnsi="Consolas" w:eastAsia="宋体" w:cs="宋体"/>
                <w:color w:val="auto"/>
                <w:sz w:val="20"/>
                <w:szCs w:val="20"/>
              </w:rPr>
            </w:pPr>
            <w:r>
              <w:rPr>
                <w:rFonts w:ascii="Consolas" w:hAnsi="Consolas" w:eastAsia="宋体" w:cs="宋体"/>
                <w:color w:val="auto"/>
                <w:sz w:val="20"/>
                <w:szCs w:val="20"/>
              </w:rPr>
              <w:t>encoded_watermark = watermark * 255;</w:t>
            </w:r>
          </w:p>
          <w:p w14:paraId="0CA7E863">
            <w:pPr>
              <w:widowControl/>
              <w:jc w:val="left"/>
              <w:rPr>
                <w:rFonts w:ascii="Consolas" w:hAnsi="Consolas" w:eastAsia="宋体" w:cs="宋体"/>
                <w:color w:val="auto"/>
                <w:sz w:val="20"/>
                <w:szCs w:val="20"/>
              </w:rPr>
            </w:pPr>
          </w:p>
          <w:p w14:paraId="208ACBE6">
            <w:pPr>
              <w:widowControl/>
              <w:jc w:val="left"/>
              <w:rPr>
                <w:rFonts w:ascii="Consolas" w:hAnsi="Consolas" w:eastAsia="宋体" w:cs="宋体"/>
                <w:color w:val="auto"/>
                <w:sz w:val="20"/>
                <w:szCs w:val="20"/>
              </w:rPr>
            </w:pPr>
            <w:r>
              <w:rPr>
                <w:rFonts w:ascii="Consolas" w:hAnsi="Consolas" w:eastAsia="宋体" w:cs="宋体"/>
                <w:color w:val="008013"/>
                <w:sz w:val="20"/>
                <w:szCs w:val="20"/>
              </w:rPr>
              <w:t>% 将水印从频域图像中去除</w:t>
            </w:r>
          </w:p>
          <w:p w14:paraId="07BCF74C">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watermarked_fft_image_removed = fft_watermarked_image - encoded_watermark;</w:t>
            </w:r>
          </w:p>
          <w:p w14:paraId="7767CFAF">
            <w:pPr>
              <w:widowControl/>
              <w:jc w:val="left"/>
              <w:rPr>
                <w:rFonts w:ascii="Consolas" w:hAnsi="Consolas" w:eastAsia="宋体" w:cs="宋体"/>
                <w:color w:val="auto"/>
                <w:sz w:val="20"/>
                <w:szCs w:val="20"/>
              </w:rPr>
            </w:pPr>
          </w:p>
          <w:p w14:paraId="64976BCD">
            <w:pPr>
              <w:widowControl/>
              <w:jc w:val="left"/>
              <w:rPr>
                <w:rFonts w:ascii="Consolas" w:hAnsi="Consolas" w:eastAsia="宋体" w:cs="宋体"/>
                <w:color w:val="auto"/>
                <w:sz w:val="20"/>
                <w:szCs w:val="20"/>
              </w:rPr>
            </w:pPr>
            <w:r>
              <w:rPr>
                <w:rFonts w:ascii="Consolas" w:hAnsi="Consolas" w:eastAsia="宋体" w:cs="宋体"/>
                <w:color w:val="008013"/>
                <w:sz w:val="20"/>
                <w:szCs w:val="20"/>
              </w:rPr>
              <w:t>% 对修改后的频域图像进行傅里叶反变换</w:t>
            </w:r>
          </w:p>
          <w:p w14:paraId="200F81CC">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watermarked_image_removed = ifft2(watermarked_fft_image_removed);</w:t>
            </w:r>
          </w:p>
          <w:p w14:paraId="0DF33F49">
            <w:pPr>
              <w:widowControl/>
              <w:jc w:val="left"/>
              <w:rPr>
                <w:rFonts w:ascii="Consolas" w:hAnsi="Consolas" w:eastAsia="宋体" w:cs="宋体"/>
                <w:color w:val="auto"/>
                <w:sz w:val="20"/>
                <w:szCs w:val="20"/>
              </w:rPr>
            </w:pPr>
          </w:p>
          <w:p w14:paraId="47CF94A2">
            <w:pPr>
              <w:widowControl/>
              <w:jc w:val="left"/>
              <w:rPr>
                <w:rFonts w:ascii="Consolas" w:hAnsi="Consolas" w:eastAsia="宋体" w:cs="宋体"/>
                <w:color w:val="auto"/>
                <w:sz w:val="20"/>
                <w:szCs w:val="20"/>
              </w:rPr>
            </w:pPr>
            <w:r>
              <w:rPr>
                <w:rFonts w:ascii="Consolas" w:hAnsi="Consolas" w:eastAsia="宋体" w:cs="宋体"/>
                <w:color w:val="008013"/>
                <w:sz w:val="20"/>
                <w:szCs w:val="20"/>
              </w:rPr>
              <w:t>% 取实部，得到图像</w:t>
            </w:r>
          </w:p>
          <w:p w14:paraId="0185DEC6">
            <w:pPr>
              <w:widowControl/>
              <w:jc w:val="left"/>
              <w:rPr>
                <w:rFonts w:ascii="Consolas" w:hAnsi="Consolas" w:eastAsia="宋体" w:cs="宋体"/>
                <w:color w:val="auto"/>
                <w:sz w:val="20"/>
                <w:szCs w:val="20"/>
              </w:rPr>
            </w:pPr>
            <w:r>
              <w:rPr>
                <w:rFonts w:ascii="Consolas" w:hAnsi="Consolas" w:eastAsia="宋体" w:cs="宋体"/>
                <w:color w:val="auto"/>
                <w:sz w:val="20"/>
                <w:szCs w:val="20"/>
              </w:rPr>
              <w:t>watermarked_image_removed = uint8(real(watermarked_image_removed));</w:t>
            </w:r>
          </w:p>
          <w:p w14:paraId="07C01631">
            <w:pPr>
              <w:widowControl/>
              <w:jc w:val="left"/>
              <w:rPr>
                <w:rFonts w:ascii="Consolas" w:hAnsi="Consolas" w:eastAsia="宋体" w:cs="宋体"/>
                <w:color w:val="auto"/>
                <w:sz w:val="20"/>
                <w:szCs w:val="20"/>
              </w:rPr>
            </w:pPr>
          </w:p>
          <w:p w14:paraId="6F201B7C">
            <w:pPr>
              <w:widowControl/>
              <w:jc w:val="left"/>
              <w:rPr>
                <w:rFonts w:ascii="Consolas" w:hAnsi="Consolas" w:eastAsia="宋体" w:cs="宋体"/>
                <w:color w:val="auto"/>
                <w:sz w:val="20"/>
                <w:szCs w:val="20"/>
              </w:rPr>
            </w:pPr>
            <w:r>
              <w:rPr>
                <w:rFonts w:ascii="Consolas" w:hAnsi="Consolas" w:eastAsia="宋体" w:cs="宋体"/>
                <w:color w:val="008013"/>
                <w:sz w:val="20"/>
                <w:szCs w:val="20"/>
              </w:rPr>
              <w:t>% 显示去除水印后的图像</w:t>
            </w:r>
          </w:p>
          <w:p w14:paraId="3DCB468A">
            <w:pPr>
              <w:widowControl/>
              <w:jc w:val="left"/>
              <w:rPr>
                <w:rFonts w:ascii="Consolas" w:hAnsi="Consolas" w:eastAsia="宋体" w:cs="宋体"/>
                <w:color w:val="auto"/>
                <w:sz w:val="20"/>
                <w:szCs w:val="20"/>
              </w:rPr>
            </w:pPr>
            <w:r>
              <w:rPr>
                <w:rFonts w:ascii="Consolas" w:hAnsi="Consolas" w:eastAsia="宋体" w:cs="宋体"/>
                <w:color w:val="auto"/>
                <w:sz w:val="20"/>
                <w:szCs w:val="20"/>
              </w:rPr>
              <w:t>subplot(1, 2, 2);</w:t>
            </w:r>
          </w:p>
          <w:p w14:paraId="3A5E0050">
            <w:pPr>
              <w:widowControl/>
              <w:jc w:val="left"/>
              <w:rPr>
                <w:rFonts w:ascii="Consolas" w:hAnsi="Consolas" w:eastAsia="宋体" w:cs="宋体"/>
                <w:color w:val="auto"/>
                <w:sz w:val="20"/>
                <w:szCs w:val="20"/>
              </w:rPr>
            </w:pPr>
            <w:r>
              <w:rPr>
                <w:rFonts w:ascii="Consolas" w:hAnsi="Consolas" w:eastAsia="宋体" w:cs="宋体"/>
                <w:color w:val="auto"/>
                <w:sz w:val="20"/>
                <w:szCs w:val="20"/>
              </w:rPr>
              <w:t>imshow(watermarked_image_removed);</w:t>
            </w:r>
          </w:p>
          <w:p w14:paraId="433ED148">
            <w:pPr>
              <w:widowControl/>
              <w:jc w:val="left"/>
              <w:rPr>
                <w:rFonts w:ascii="Consolas" w:hAnsi="Consolas" w:eastAsia="宋体" w:cs="宋体"/>
                <w:color w:val="auto"/>
                <w:sz w:val="20"/>
                <w:szCs w:val="20"/>
              </w:rPr>
            </w:pPr>
            <w:r>
              <w:rPr>
                <w:rFonts w:ascii="Consolas" w:hAnsi="Consolas" w:eastAsia="宋体" w:cs="宋体"/>
                <w:color w:val="auto"/>
                <w:sz w:val="20"/>
                <w:szCs w:val="20"/>
              </w:rPr>
              <w:t>title(</w:t>
            </w:r>
            <w:r>
              <w:rPr>
                <w:rFonts w:ascii="Consolas" w:hAnsi="Consolas" w:eastAsia="宋体" w:cs="宋体"/>
                <w:color w:val="A709F5"/>
                <w:sz w:val="20"/>
                <w:szCs w:val="20"/>
              </w:rPr>
              <w:t>'去除数字盲水印后的图像'</w:t>
            </w:r>
            <w:r>
              <w:rPr>
                <w:rFonts w:ascii="Consolas" w:hAnsi="Consolas" w:eastAsia="宋体" w:cs="宋体"/>
                <w:color w:val="auto"/>
                <w:sz w:val="20"/>
                <w:szCs w:val="20"/>
              </w:rPr>
              <w:t>);</w:t>
            </w:r>
          </w:p>
          <w:p w14:paraId="5BEF974A">
            <w:pPr>
              <w:widowControl/>
              <w:jc w:val="left"/>
              <w:rPr>
                <w:rFonts w:ascii="Consolas" w:hAnsi="Consolas" w:eastAsia="宋体" w:cs="宋体"/>
                <w:color w:val="auto"/>
                <w:sz w:val="20"/>
                <w:szCs w:val="20"/>
              </w:rPr>
            </w:pPr>
          </w:p>
          <w:p w14:paraId="118BCD73">
            <w:pPr>
              <w:widowControl/>
              <w:jc w:val="left"/>
              <w:rPr>
                <w:rFonts w:ascii="Consolas" w:hAnsi="Consolas" w:eastAsia="宋体" w:cs="宋体"/>
                <w:color w:val="auto"/>
                <w:sz w:val="20"/>
                <w:szCs w:val="20"/>
              </w:rPr>
            </w:pPr>
            <w:r>
              <w:rPr>
                <w:rFonts w:ascii="Consolas" w:hAnsi="Consolas" w:eastAsia="宋体" w:cs="宋体"/>
                <w:color w:val="008013"/>
                <w:sz w:val="20"/>
                <w:szCs w:val="20"/>
              </w:rPr>
              <w:t>% 保存去除水印后的图像</w:t>
            </w:r>
          </w:p>
          <w:p w14:paraId="3B5566E8">
            <w:pPr>
              <w:widowControl/>
              <w:jc w:val="left"/>
              <w:rPr>
                <w:rFonts w:ascii="Consolas" w:hAnsi="Consolas" w:eastAsia="宋体" w:cs="宋体"/>
                <w:color w:val="auto"/>
                <w:sz w:val="20"/>
                <w:szCs w:val="20"/>
              </w:rPr>
            </w:pPr>
            <w:r>
              <w:rPr>
                <w:rFonts w:ascii="Consolas" w:hAnsi="Consolas" w:eastAsia="宋体" w:cs="宋体"/>
                <w:color w:val="auto"/>
                <w:sz w:val="20"/>
                <w:szCs w:val="20"/>
              </w:rPr>
              <w:t xml:space="preserve">imwrite(watermarked_image_removed, </w:t>
            </w:r>
            <w:r>
              <w:rPr>
                <w:rFonts w:ascii="Consolas" w:hAnsi="Consolas" w:eastAsia="宋体" w:cs="宋体"/>
                <w:color w:val="A709F5"/>
                <w:sz w:val="20"/>
                <w:szCs w:val="20"/>
              </w:rPr>
              <w:t>'watermarked_image_removed.jpg'</w:t>
            </w:r>
            <w:r>
              <w:rPr>
                <w:rFonts w:ascii="Consolas" w:hAnsi="Consolas" w:eastAsia="宋体" w:cs="宋体"/>
                <w:color w:val="auto"/>
                <w:sz w:val="20"/>
                <w:szCs w:val="20"/>
              </w:rPr>
              <w:t>);</w:t>
            </w:r>
          </w:p>
          <w:p w14:paraId="672758AE">
            <w:pPr>
              <w:widowControl/>
              <w:snapToGrid w:val="0"/>
              <w:rPr>
                <w:rFonts w:ascii="Comic Sans MS" w:hAnsi="Comic Sans MS"/>
                <w:szCs w:val="21"/>
              </w:rPr>
            </w:pPr>
          </w:p>
          <w:p w14:paraId="1287A98A">
            <w:pPr>
              <w:widowControl/>
              <w:snapToGrid w:val="0"/>
              <w:rPr>
                <w:rFonts w:ascii="Comic Sans MS" w:hAnsi="Comic Sans MS" w:eastAsia="华文仿宋"/>
                <w:sz w:val="28"/>
                <w:szCs w:val="28"/>
              </w:rPr>
            </w:pPr>
            <w:r>
              <w:rPr>
                <w:rFonts w:hint="eastAsia" w:ascii="Comic Sans MS" w:hAnsi="Comic Sans MS" w:eastAsia="华文仿宋"/>
                <w:sz w:val="28"/>
                <w:szCs w:val="28"/>
              </w:rPr>
              <w:t>二、实验结果</w:t>
            </w:r>
          </w:p>
          <w:p w14:paraId="2E0FEDC1">
            <w:pPr>
              <w:widowControl/>
              <w:snapToGrid w:val="0"/>
              <w:rPr>
                <w:rFonts w:ascii="Comic Sans MS" w:hAnsi="Comic Sans MS" w:eastAsia="宋体"/>
                <w:sz w:val="24"/>
                <w:szCs w:val="24"/>
              </w:rPr>
            </w:pPr>
            <w:r>
              <w:rPr>
                <w:rFonts w:hint="eastAsia" w:ascii="Comic Sans MS" w:hAnsi="Comic Sans MS" w:eastAsia="宋体"/>
                <w:sz w:val="24"/>
                <w:szCs w:val="24"/>
              </w:rPr>
              <w:t>1-1</w:t>
            </w:r>
          </w:p>
          <w:p w14:paraId="361F9ECF">
            <w:pPr>
              <w:widowControl/>
              <w:snapToGrid w:val="0"/>
              <w:rPr>
                <w:rFonts w:ascii="Comic Sans MS" w:hAnsi="Comic Sans MS" w:eastAsia="宋体"/>
                <w:szCs w:val="21"/>
              </w:rPr>
            </w:pPr>
            <w:r>
              <w:drawing>
                <wp:inline distT="0" distB="0" distL="114300" distR="114300">
                  <wp:extent cx="2837815" cy="3592195"/>
                  <wp:effectExtent l="0" t="0" r="63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2837815" cy="3592195"/>
                          </a:xfrm>
                          <a:prstGeom prst="rect">
                            <a:avLst/>
                          </a:prstGeom>
                          <a:noFill/>
                          <a:ln>
                            <a:noFill/>
                          </a:ln>
                        </pic:spPr>
                      </pic:pic>
                    </a:graphicData>
                  </a:graphic>
                </wp:inline>
              </w:drawing>
            </w:r>
          </w:p>
          <w:p w14:paraId="2B411160">
            <w:pPr>
              <w:widowControl/>
              <w:snapToGrid w:val="0"/>
            </w:pPr>
            <w:r>
              <w:drawing>
                <wp:inline distT="0" distB="0" distL="114300" distR="114300">
                  <wp:extent cx="2889885" cy="3021330"/>
                  <wp:effectExtent l="0" t="0" r="5715"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2889885" cy="3021330"/>
                          </a:xfrm>
                          <a:prstGeom prst="rect">
                            <a:avLst/>
                          </a:prstGeom>
                          <a:noFill/>
                          <a:ln>
                            <a:noFill/>
                          </a:ln>
                        </pic:spPr>
                      </pic:pic>
                    </a:graphicData>
                  </a:graphic>
                </wp:inline>
              </w:drawing>
            </w:r>
          </w:p>
          <w:p w14:paraId="47135568">
            <w:pPr>
              <w:widowControl/>
              <w:snapToGrid w:val="0"/>
              <w:rPr>
                <w:rFonts w:ascii="Comic Sans MS" w:hAnsi="Comic Sans MS" w:eastAsia="宋体"/>
                <w:szCs w:val="21"/>
              </w:rPr>
            </w:pPr>
            <w:r>
              <w:drawing>
                <wp:inline distT="0" distB="0" distL="114300" distR="114300">
                  <wp:extent cx="2416175" cy="3038475"/>
                  <wp:effectExtent l="0" t="0" r="317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2416175" cy="3038475"/>
                          </a:xfrm>
                          <a:prstGeom prst="rect">
                            <a:avLst/>
                          </a:prstGeom>
                          <a:noFill/>
                          <a:ln>
                            <a:noFill/>
                          </a:ln>
                        </pic:spPr>
                      </pic:pic>
                    </a:graphicData>
                  </a:graphic>
                </wp:inline>
              </w:drawing>
            </w:r>
          </w:p>
          <w:p w14:paraId="3E74D0C5">
            <w:pPr>
              <w:widowControl/>
              <w:snapToGrid w:val="0"/>
              <w:rPr>
                <w:rFonts w:ascii="Comic Sans MS" w:hAnsi="Comic Sans MS" w:eastAsia="宋体"/>
                <w:szCs w:val="21"/>
              </w:rPr>
            </w:pPr>
            <w:r>
              <w:rPr>
                <w:rFonts w:hint="eastAsia" w:ascii="Comic Sans MS" w:hAnsi="Comic Sans MS" w:eastAsia="宋体"/>
                <w:szCs w:val="21"/>
              </w:rPr>
              <w:t>1-2</w:t>
            </w:r>
          </w:p>
          <w:p w14:paraId="59BECAA2">
            <w:pPr>
              <w:widowControl/>
              <w:snapToGrid w:val="0"/>
              <w:rPr>
                <w:rFonts w:ascii="Comic Sans MS" w:hAnsi="Comic Sans MS" w:eastAsia="宋体"/>
                <w:szCs w:val="21"/>
              </w:rPr>
            </w:pPr>
            <w:r>
              <w:rPr>
                <w:rFonts w:ascii="Comic Sans MS" w:hAnsi="Comic Sans MS" w:eastAsia="宋体"/>
                <w:szCs w:val="21"/>
              </w:rPr>
              <w:drawing>
                <wp:inline distT="0" distB="0" distL="0" distR="0">
                  <wp:extent cx="5019675" cy="4271645"/>
                  <wp:effectExtent l="0" t="0" r="0" b="0"/>
                  <wp:docPr id="2064806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06959" name="图片 1"/>
                          <pic:cNvPicPr>
                            <a:picLocks noChangeAspect="1"/>
                          </pic:cNvPicPr>
                        </pic:nvPicPr>
                        <pic:blipFill>
                          <a:blip r:embed="rId16"/>
                          <a:stretch>
                            <a:fillRect/>
                          </a:stretch>
                        </pic:blipFill>
                        <pic:spPr>
                          <a:xfrm>
                            <a:off x="0" y="0"/>
                            <a:ext cx="5019712" cy="4271994"/>
                          </a:xfrm>
                          <a:prstGeom prst="rect">
                            <a:avLst/>
                          </a:prstGeom>
                        </pic:spPr>
                      </pic:pic>
                    </a:graphicData>
                  </a:graphic>
                </wp:inline>
              </w:drawing>
            </w:r>
          </w:p>
          <w:p w14:paraId="34C89FA9">
            <w:pPr>
              <w:widowControl/>
              <w:snapToGrid w:val="0"/>
              <w:rPr>
                <w:rFonts w:ascii="Comic Sans MS" w:hAnsi="Comic Sans MS" w:eastAsia="宋体"/>
                <w:szCs w:val="21"/>
              </w:rPr>
            </w:pPr>
            <w:r>
              <w:rPr>
                <w:rFonts w:ascii="Comic Sans MS" w:hAnsi="Comic Sans MS" w:eastAsia="宋体"/>
                <w:szCs w:val="21"/>
              </w:rPr>
              <w:drawing>
                <wp:inline distT="0" distB="0" distL="0" distR="0">
                  <wp:extent cx="4957445" cy="4052570"/>
                  <wp:effectExtent l="0" t="0" r="0" b="5080"/>
                  <wp:docPr id="150033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5642" name="图片 1"/>
                          <pic:cNvPicPr>
                            <a:picLocks noChangeAspect="1"/>
                          </pic:cNvPicPr>
                        </pic:nvPicPr>
                        <pic:blipFill>
                          <a:blip r:embed="rId17"/>
                          <a:stretch>
                            <a:fillRect/>
                          </a:stretch>
                        </pic:blipFill>
                        <pic:spPr>
                          <a:xfrm>
                            <a:off x="0" y="0"/>
                            <a:ext cx="4957799" cy="4052917"/>
                          </a:xfrm>
                          <a:prstGeom prst="rect">
                            <a:avLst/>
                          </a:prstGeom>
                        </pic:spPr>
                      </pic:pic>
                    </a:graphicData>
                  </a:graphic>
                </wp:inline>
              </w:drawing>
            </w:r>
          </w:p>
          <w:p w14:paraId="531366D1">
            <w:pPr>
              <w:widowControl/>
              <w:snapToGrid w:val="0"/>
              <w:rPr>
                <w:rFonts w:ascii="Comic Sans MS" w:hAnsi="Comic Sans MS" w:eastAsia="宋体"/>
                <w:szCs w:val="21"/>
              </w:rPr>
            </w:pPr>
          </w:p>
          <w:p w14:paraId="2E57AEEE">
            <w:pPr>
              <w:widowControl/>
              <w:snapToGrid w:val="0"/>
              <w:rPr>
                <w:rFonts w:ascii="Comic Sans MS" w:hAnsi="Comic Sans MS" w:eastAsia="宋体"/>
                <w:szCs w:val="21"/>
              </w:rPr>
            </w:pPr>
            <w:r>
              <w:rPr>
                <w:rFonts w:hint="eastAsia" w:ascii="Comic Sans MS" w:hAnsi="Comic Sans MS" w:eastAsia="宋体"/>
                <w:szCs w:val="21"/>
              </w:rPr>
              <w:t>2、</w:t>
            </w:r>
          </w:p>
          <w:p w14:paraId="5B2A2651">
            <w:pPr>
              <w:widowControl/>
              <w:snapToGrid w:val="0"/>
              <w:rPr>
                <w:rFonts w:ascii="Comic Sans MS" w:hAnsi="Comic Sans MS" w:eastAsia="宋体"/>
                <w:szCs w:val="21"/>
              </w:rPr>
            </w:pPr>
            <w:r>
              <w:rPr>
                <w:rFonts w:hint="eastAsia" w:ascii="Comic Sans MS" w:hAnsi="Comic Sans MS" w:eastAsia="宋体"/>
                <w:szCs w:val="21"/>
              </w:rPr>
              <w:t>原始波形</w:t>
            </w:r>
          </w:p>
          <w:p w14:paraId="6FE479EC">
            <w:pPr>
              <w:widowControl/>
              <w:snapToGrid w:val="0"/>
              <w:rPr>
                <w:rFonts w:ascii="Comic Sans MS" w:hAnsi="Comic Sans MS" w:eastAsia="宋体"/>
                <w:szCs w:val="21"/>
              </w:rPr>
            </w:pPr>
            <w:r>
              <w:rPr>
                <w:rFonts w:ascii="Comic Sans MS" w:hAnsi="Comic Sans MS" w:eastAsia="宋体"/>
                <w:szCs w:val="21"/>
              </w:rPr>
              <w:drawing>
                <wp:inline distT="0" distB="0" distL="0" distR="0">
                  <wp:extent cx="4852670" cy="3829050"/>
                  <wp:effectExtent l="0" t="0" r="5080" b="0"/>
                  <wp:docPr id="55665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59739" name="图片 1"/>
                          <pic:cNvPicPr>
                            <a:picLocks noChangeAspect="1"/>
                          </pic:cNvPicPr>
                        </pic:nvPicPr>
                        <pic:blipFill>
                          <a:blip r:embed="rId18"/>
                          <a:stretch>
                            <a:fillRect/>
                          </a:stretch>
                        </pic:blipFill>
                        <pic:spPr>
                          <a:xfrm>
                            <a:off x="0" y="0"/>
                            <a:ext cx="4853023" cy="3829078"/>
                          </a:xfrm>
                          <a:prstGeom prst="rect">
                            <a:avLst/>
                          </a:prstGeom>
                        </pic:spPr>
                      </pic:pic>
                    </a:graphicData>
                  </a:graphic>
                </wp:inline>
              </w:drawing>
            </w:r>
          </w:p>
          <w:p w14:paraId="2F03500B">
            <w:pPr>
              <w:widowControl/>
              <w:snapToGrid w:val="0"/>
              <w:rPr>
                <w:rFonts w:ascii="Comic Sans MS" w:hAnsi="Comic Sans MS" w:eastAsia="宋体"/>
                <w:szCs w:val="21"/>
              </w:rPr>
            </w:pPr>
            <w:r>
              <w:rPr>
                <w:rFonts w:hint="eastAsia" w:ascii="Comic Sans MS" w:hAnsi="Comic Sans MS" w:eastAsia="宋体"/>
                <w:szCs w:val="21"/>
              </w:rPr>
              <w:t>1/2波形</w:t>
            </w:r>
          </w:p>
          <w:p w14:paraId="39FD5B3A">
            <w:pPr>
              <w:widowControl/>
              <w:snapToGrid w:val="0"/>
              <w:rPr>
                <w:rFonts w:ascii="Comic Sans MS" w:hAnsi="Comic Sans MS" w:eastAsia="宋体"/>
                <w:szCs w:val="21"/>
              </w:rPr>
            </w:pPr>
            <w:r>
              <w:rPr>
                <w:rFonts w:ascii="Comic Sans MS" w:hAnsi="Comic Sans MS" w:eastAsia="宋体"/>
                <w:szCs w:val="21"/>
              </w:rPr>
              <w:drawing>
                <wp:inline distT="0" distB="0" distL="0" distR="0">
                  <wp:extent cx="5029200" cy="3867150"/>
                  <wp:effectExtent l="0" t="0" r="0" b="0"/>
                  <wp:docPr id="171639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0014" name="图片 1"/>
                          <pic:cNvPicPr>
                            <a:picLocks noChangeAspect="1"/>
                          </pic:cNvPicPr>
                        </pic:nvPicPr>
                        <pic:blipFill>
                          <a:blip r:embed="rId19"/>
                          <a:stretch>
                            <a:fillRect/>
                          </a:stretch>
                        </pic:blipFill>
                        <pic:spPr>
                          <a:xfrm>
                            <a:off x="0" y="0"/>
                            <a:ext cx="5029237" cy="3867178"/>
                          </a:xfrm>
                          <a:prstGeom prst="rect">
                            <a:avLst/>
                          </a:prstGeom>
                        </pic:spPr>
                      </pic:pic>
                    </a:graphicData>
                  </a:graphic>
                </wp:inline>
              </w:drawing>
            </w:r>
          </w:p>
          <w:p w14:paraId="0E80C5EA">
            <w:pPr>
              <w:widowControl/>
              <w:snapToGrid w:val="0"/>
              <w:rPr>
                <w:rFonts w:ascii="Comic Sans MS" w:hAnsi="Comic Sans MS" w:eastAsia="宋体"/>
                <w:szCs w:val="21"/>
              </w:rPr>
            </w:pPr>
            <w:r>
              <w:rPr>
                <w:rFonts w:hint="eastAsia" w:ascii="Comic Sans MS" w:hAnsi="Comic Sans MS" w:eastAsia="宋体"/>
                <w:szCs w:val="21"/>
              </w:rPr>
              <w:t>1/4波形</w:t>
            </w:r>
          </w:p>
          <w:p w14:paraId="05FB0CD4">
            <w:pPr>
              <w:widowControl/>
              <w:snapToGrid w:val="0"/>
              <w:rPr>
                <w:rFonts w:ascii="Comic Sans MS" w:hAnsi="Comic Sans MS" w:eastAsia="宋体"/>
                <w:szCs w:val="21"/>
              </w:rPr>
            </w:pPr>
            <w:r>
              <w:rPr>
                <w:rFonts w:ascii="Comic Sans MS" w:hAnsi="Comic Sans MS" w:eastAsia="宋体"/>
                <w:szCs w:val="21"/>
              </w:rPr>
              <w:drawing>
                <wp:inline distT="0" distB="0" distL="0" distR="0">
                  <wp:extent cx="4772025" cy="3800475"/>
                  <wp:effectExtent l="0" t="0" r="9525" b="9525"/>
                  <wp:docPr id="1988748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48399" name="图片 1"/>
                          <pic:cNvPicPr>
                            <a:picLocks noChangeAspect="1"/>
                          </pic:cNvPicPr>
                        </pic:nvPicPr>
                        <pic:blipFill>
                          <a:blip r:embed="rId20"/>
                          <a:stretch>
                            <a:fillRect/>
                          </a:stretch>
                        </pic:blipFill>
                        <pic:spPr>
                          <a:xfrm>
                            <a:off x="0" y="0"/>
                            <a:ext cx="4772060" cy="3800503"/>
                          </a:xfrm>
                          <a:prstGeom prst="rect">
                            <a:avLst/>
                          </a:prstGeom>
                        </pic:spPr>
                      </pic:pic>
                    </a:graphicData>
                  </a:graphic>
                </wp:inline>
              </w:drawing>
            </w:r>
          </w:p>
          <w:p w14:paraId="6457880F">
            <w:pPr>
              <w:widowControl/>
              <w:snapToGrid w:val="0"/>
              <w:rPr>
                <w:rFonts w:ascii="Comic Sans MS" w:hAnsi="Comic Sans MS" w:eastAsia="宋体"/>
                <w:szCs w:val="21"/>
              </w:rPr>
            </w:pPr>
            <w:r>
              <w:rPr>
                <w:rFonts w:hint="eastAsia" w:ascii="Comic Sans MS" w:hAnsi="Comic Sans MS" w:eastAsia="宋体"/>
                <w:szCs w:val="21"/>
              </w:rPr>
              <w:t>1/8波形</w:t>
            </w:r>
          </w:p>
          <w:p w14:paraId="7FA3D45F">
            <w:pPr>
              <w:widowControl/>
              <w:snapToGrid w:val="0"/>
              <w:rPr>
                <w:rFonts w:ascii="Comic Sans MS" w:hAnsi="Comic Sans MS" w:eastAsia="宋体"/>
                <w:szCs w:val="21"/>
              </w:rPr>
            </w:pPr>
            <w:r>
              <w:rPr>
                <w:rFonts w:ascii="Comic Sans MS" w:hAnsi="Comic Sans MS" w:eastAsia="宋体"/>
                <w:szCs w:val="21"/>
              </w:rPr>
              <w:drawing>
                <wp:inline distT="0" distB="0" distL="0" distR="0">
                  <wp:extent cx="4757420" cy="3852545"/>
                  <wp:effectExtent l="0" t="0" r="5080" b="0"/>
                  <wp:docPr id="210013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1322" name="图片 1"/>
                          <pic:cNvPicPr>
                            <a:picLocks noChangeAspect="1"/>
                          </pic:cNvPicPr>
                        </pic:nvPicPr>
                        <pic:blipFill>
                          <a:blip r:embed="rId21"/>
                          <a:stretch>
                            <a:fillRect/>
                          </a:stretch>
                        </pic:blipFill>
                        <pic:spPr>
                          <a:xfrm>
                            <a:off x="0" y="0"/>
                            <a:ext cx="4757772" cy="3852891"/>
                          </a:xfrm>
                          <a:prstGeom prst="rect">
                            <a:avLst/>
                          </a:prstGeom>
                        </pic:spPr>
                      </pic:pic>
                    </a:graphicData>
                  </a:graphic>
                </wp:inline>
              </w:drawing>
            </w:r>
          </w:p>
          <w:p w14:paraId="69487F4A">
            <w:pPr>
              <w:widowControl/>
              <w:snapToGrid w:val="0"/>
              <w:rPr>
                <w:rFonts w:ascii="Comic Sans MS" w:hAnsi="Comic Sans MS" w:eastAsia="宋体"/>
                <w:szCs w:val="21"/>
              </w:rPr>
            </w:pPr>
            <w:r>
              <w:rPr>
                <w:rFonts w:hint="eastAsia" w:ascii="Comic Sans MS" w:hAnsi="Comic Sans MS" w:eastAsia="宋体"/>
                <w:szCs w:val="21"/>
              </w:rPr>
              <w:t>1/16波形</w:t>
            </w:r>
          </w:p>
          <w:p w14:paraId="4937A2EE">
            <w:pPr>
              <w:widowControl/>
              <w:snapToGrid w:val="0"/>
              <w:rPr>
                <w:rFonts w:ascii="Comic Sans MS" w:hAnsi="Comic Sans MS" w:eastAsia="宋体"/>
                <w:szCs w:val="21"/>
              </w:rPr>
            </w:pPr>
            <w:r>
              <w:rPr>
                <w:rFonts w:ascii="Comic Sans MS" w:hAnsi="Comic Sans MS" w:eastAsia="宋体"/>
                <w:szCs w:val="21"/>
              </w:rPr>
              <w:drawing>
                <wp:inline distT="0" distB="0" distL="0" distR="0">
                  <wp:extent cx="4819650" cy="3781425"/>
                  <wp:effectExtent l="0" t="0" r="0" b="9525"/>
                  <wp:docPr id="80059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640" name="图片 1"/>
                          <pic:cNvPicPr>
                            <a:picLocks noChangeAspect="1"/>
                          </pic:cNvPicPr>
                        </pic:nvPicPr>
                        <pic:blipFill>
                          <a:blip r:embed="rId22"/>
                          <a:stretch>
                            <a:fillRect/>
                          </a:stretch>
                        </pic:blipFill>
                        <pic:spPr>
                          <a:xfrm>
                            <a:off x="0" y="0"/>
                            <a:ext cx="4819685" cy="3781453"/>
                          </a:xfrm>
                          <a:prstGeom prst="rect">
                            <a:avLst/>
                          </a:prstGeom>
                        </pic:spPr>
                      </pic:pic>
                    </a:graphicData>
                  </a:graphic>
                </wp:inline>
              </w:drawing>
            </w:r>
          </w:p>
          <w:p w14:paraId="6CC72F1B">
            <w:pPr>
              <w:widowControl/>
              <w:snapToGrid w:val="0"/>
              <w:rPr>
                <w:rFonts w:ascii="Comic Sans MS" w:hAnsi="Comic Sans MS" w:eastAsia="宋体"/>
                <w:szCs w:val="21"/>
              </w:rPr>
            </w:pPr>
            <w:r>
              <w:rPr>
                <w:rFonts w:hint="eastAsia" w:ascii="Comic Sans MS" w:hAnsi="Comic Sans MS" w:eastAsia="宋体"/>
                <w:szCs w:val="21"/>
              </w:rPr>
              <w:t>3-1制作数字盲水印</w:t>
            </w:r>
          </w:p>
          <w:p w14:paraId="6382A54D">
            <w:pPr>
              <w:widowControl/>
              <w:snapToGrid w:val="0"/>
              <w:rPr>
                <w:rFonts w:ascii="Comic Sans MS" w:hAnsi="Comic Sans MS" w:eastAsia="宋体"/>
                <w:szCs w:val="21"/>
              </w:rPr>
            </w:pPr>
            <w:r>
              <w:drawing>
                <wp:inline distT="0" distB="0" distL="114300" distR="114300">
                  <wp:extent cx="4476750" cy="2658745"/>
                  <wp:effectExtent l="0" t="0" r="0"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3"/>
                          <a:stretch>
                            <a:fillRect/>
                          </a:stretch>
                        </pic:blipFill>
                        <pic:spPr>
                          <a:xfrm>
                            <a:off x="0" y="0"/>
                            <a:ext cx="4476750" cy="2658745"/>
                          </a:xfrm>
                          <a:prstGeom prst="rect">
                            <a:avLst/>
                          </a:prstGeom>
                          <a:noFill/>
                          <a:ln>
                            <a:noFill/>
                          </a:ln>
                        </pic:spPr>
                      </pic:pic>
                    </a:graphicData>
                  </a:graphic>
                </wp:inline>
              </w:drawing>
            </w:r>
          </w:p>
          <w:p w14:paraId="572362D2">
            <w:pPr>
              <w:widowControl/>
              <w:snapToGrid w:val="0"/>
              <w:rPr>
                <w:rFonts w:ascii="Comic Sans MS" w:hAnsi="Comic Sans MS" w:eastAsia="宋体"/>
                <w:szCs w:val="21"/>
              </w:rPr>
            </w:pPr>
            <w:r>
              <w:rPr>
                <w:rFonts w:hint="eastAsia" w:ascii="Comic Sans MS" w:hAnsi="Comic Sans MS" w:eastAsia="宋体"/>
                <w:szCs w:val="21"/>
              </w:rPr>
              <w:t>3-2去除数字盲水印</w:t>
            </w:r>
          </w:p>
          <w:p w14:paraId="37164182">
            <w:pPr>
              <w:widowControl/>
              <w:snapToGrid w:val="0"/>
              <w:rPr>
                <w:rFonts w:ascii="Comic Sans MS" w:hAnsi="Comic Sans MS" w:eastAsia="宋体"/>
                <w:szCs w:val="21"/>
              </w:rPr>
            </w:pPr>
            <w:r>
              <w:drawing>
                <wp:inline distT="0" distB="0" distL="114300" distR="114300">
                  <wp:extent cx="4523740" cy="2608580"/>
                  <wp:effectExtent l="0" t="0" r="10160" b="12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4"/>
                          <a:stretch>
                            <a:fillRect/>
                          </a:stretch>
                        </pic:blipFill>
                        <pic:spPr>
                          <a:xfrm>
                            <a:off x="0" y="0"/>
                            <a:ext cx="4523740" cy="2608580"/>
                          </a:xfrm>
                          <a:prstGeom prst="rect">
                            <a:avLst/>
                          </a:prstGeom>
                          <a:noFill/>
                          <a:ln>
                            <a:noFill/>
                          </a:ln>
                        </pic:spPr>
                      </pic:pic>
                    </a:graphicData>
                  </a:graphic>
                </wp:inline>
              </w:drawing>
            </w:r>
          </w:p>
          <w:p w14:paraId="16A677FB">
            <w:pPr>
              <w:widowControl/>
              <w:snapToGrid w:val="0"/>
              <w:rPr>
                <w:rFonts w:ascii="Comic Sans MS" w:hAnsi="Comic Sans MS" w:eastAsia="华文仿宋"/>
                <w:sz w:val="28"/>
                <w:szCs w:val="28"/>
              </w:rPr>
            </w:pPr>
            <w:r>
              <w:rPr>
                <w:rFonts w:hint="eastAsia" w:ascii="Comic Sans MS" w:hAnsi="Comic Sans MS" w:eastAsia="华文仿宋"/>
                <w:sz w:val="28"/>
                <w:szCs w:val="28"/>
              </w:rPr>
              <w:t>三、实验结果分析</w:t>
            </w:r>
          </w:p>
          <w:p w14:paraId="78623A7B">
            <w:pPr>
              <w:widowControl/>
              <w:snapToGrid w:val="0"/>
              <w:rPr>
                <w:rFonts w:ascii="Comic Sans MS" w:hAnsi="Comic Sans MS"/>
                <w:szCs w:val="21"/>
              </w:rPr>
            </w:pPr>
            <w:r>
              <w:rPr>
                <w:rFonts w:hint="eastAsia" w:ascii="Comic Sans MS" w:hAnsi="Comic Sans MS"/>
                <w:szCs w:val="21"/>
              </w:rPr>
              <w:t>1-1低频高频图像合成</w:t>
            </w:r>
          </w:p>
          <w:p w14:paraId="34DB0A55">
            <w:pPr>
              <w:widowControl/>
              <w:snapToGrid w:val="0"/>
              <w:rPr>
                <w:rFonts w:ascii="Comic Sans MS" w:hAnsi="Comic Sans MS"/>
                <w:szCs w:val="21"/>
              </w:rPr>
            </w:pPr>
            <w:r>
              <w:rPr>
                <w:rFonts w:hint="eastAsia" w:ascii="Comic Sans MS" w:hAnsi="Comic Sans MS"/>
                <w:szCs w:val="21"/>
              </w:rPr>
              <w:t>实验提取了两张图片的低频信息和高频信息最后组合在一起，效果达到了近看是A,远看是B的情况。</w:t>
            </w:r>
          </w:p>
          <w:p w14:paraId="26545A94">
            <w:pPr>
              <w:widowControl/>
              <w:snapToGrid w:val="0"/>
              <w:rPr>
                <w:rFonts w:ascii="Comic Sans MS" w:hAnsi="Comic Sans MS"/>
                <w:szCs w:val="21"/>
              </w:rPr>
            </w:pPr>
            <w:r>
              <w:rPr>
                <w:rFonts w:hint="eastAsia" w:ascii="Comic Sans MS" w:hAnsi="Comic Sans MS"/>
                <w:szCs w:val="21"/>
              </w:rPr>
              <w:t>1-2图像分解</w:t>
            </w:r>
          </w:p>
          <w:p w14:paraId="324DA82B">
            <w:pPr>
              <w:widowControl/>
              <w:snapToGrid w:val="0"/>
              <w:rPr>
                <w:rFonts w:ascii="Comic Sans MS" w:hAnsi="Comic Sans MS"/>
                <w:szCs w:val="21"/>
              </w:rPr>
            </w:pPr>
            <w:r>
              <w:rPr>
                <w:rFonts w:hint="eastAsia" w:ascii="Comic Sans MS" w:hAnsi="Comic Sans MS"/>
                <w:szCs w:val="21"/>
              </w:rPr>
              <w:t>1-1的逆过程，成功分离出来了爱因斯坦和玛丽莲梦露的低频高频图像信息。</w:t>
            </w:r>
          </w:p>
          <w:p w14:paraId="1829BAE2">
            <w:pPr>
              <w:widowControl/>
              <w:snapToGrid w:val="0"/>
              <w:rPr>
                <w:rFonts w:ascii="Comic Sans MS" w:hAnsi="Comic Sans MS"/>
                <w:szCs w:val="21"/>
              </w:rPr>
            </w:pPr>
            <w:r>
              <w:rPr>
                <w:rFonts w:hint="eastAsia" w:ascii="Comic Sans MS" w:hAnsi="Comic Sans MS"/>
                <w:szCs w:val="21"/>
              </w:rPr>
              <w:t>2、音频下取样</w:t>
            </w:r>
          </w:p>
          <w:p w14:paraId="025A54E0">
            <w:pPr>
              <w:widowControl/>
              <w:snapToGrid w:val="0"/>
              <w:rPr>
                <w:rFonts w:ascii="Comic Sans MS" w:hAnsi="Comic Sans MS"/>
                <w:szCs w:val="21"/>
              </w:rPr>
            </w:pPr>
            <w:r>
              <w:rPr>
                <w:rFonts w:hint="eastAsia" w:ascii="Comic Sans MS" w:hAnsi="Comic Sans MS"/>
                <w:szCs w:val="21"/>
              </w:rPr>
              <w:t>根据奈奎斯特采样定理，采样率应至少是信号最高频率的两倍，以避免混叠（aliasing）。</w:t>
            </w:r>
          </w:p>
          <w:p w14:paraId="17460CFA">
            <w:pPr>
              <w:widowControl/>
              <w:snapToGrid w:val="0"/>
              <w:rPr>
                <w:rFonts w:ascii="Comic Sans MS" w:hAnsi="Comic Sans MS"/>
                <w:szCs w:val="21"/>
              </w:rPr>
            </w:pPr>
            <w:r>
              <w:rPr>
                <w:rFonts w:hint="eastAsia" w:ascii="Comic Sans MS" w:hAnsi="Comic Sans MS"/>
                <w:szCs w:val="21"/>
              </w:rPr>
              <w:t>较高的采样率（如44kHz和22kHz）可以很好地重构原始信号，保持信号的细节和高频信息。</w:t>
            </w:r>
          </w:p>
          <w:p w14:paraId="7691F216">
            <w:pPr>
              <w:widowControl/>
              <w:snapToGrid w:val="0"/>
              <w:rPr>
                <w:rFonts w:ascii="Comic Sans MS" w:hAnsi="Comic Sans MS"/>
                <w:szCs w:val="21"/>
              </w:rPr>
            </w:pPr>
            <w:r>
              <w:rPr>
                <w:rFonts w:hint="eastAsia" w:ascii="Comic Sans MS" w:hAnsi="Comic Sans MS"/>
                <w:szCs w:val="21"/>
              </w:rPr>
              <w:t>较低的采样率（如5.5kHz和2.75kHz）重构的信号质量较差，尤其是高频成分严重丢失。</w:t>
            </w:r>
          </w:p>
          <w:p w14:paraId="6A927B58">
            <w:pPr>
              <w:widowControl/>
              <w:snapToGrid w:val="0"/>
              <w:rPr>
                <w:rFonts w:ascii="Comic Sans MS" w:hAnsi="Comic Sans MS"/>
                <w:szCs w:val="21"/>
              </w:rPr>
            </w:pPr>
            <w:r>
              <w:rPr>
                <w:rFonts w:hint="eastAsia" w:ascii="Comic Sans MS" w:hAnsi="Comic Sans MS"/>
                <w:szCs w:val="21"/>
              </w:rPr>
              <w:t>3、频域数字盲水印制作和分离</w:t>
            </w:r>
          </w:p>
          <w:p w14:paraId="69B2B5F4">
            <w:pPr>
              <w:widowControl/>
              <w:snapToGrid w:val="0"/>
              <w:rPr>
                <w:rFonts w:ascii="Comic Sans MS" w:hAnsi="Comic Sans MS"/>
                <w:szCs w:val="21"/>
              </w:rPr>
            </w:pPr>
            <w:r>
              <w:rPr>
                <w:rFonts w:hint="eastAsia" w:ascii="Comic Sans MS" w:hAnsi="Comic Sans MS"/>
                <w:szCs w:val="21"/>
              </w:rPr>
              <w:t>能够明显看出肉眼看不出来添加的数字盲水印，达到了实验目的。</w:t>
            </w:r>
          </w:p>
        </w:tc>
      </w:tr>
      <w:tr w14:paraId="12093F70">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828" w:hRule="atLeast"/>
        </w:trPr>
        <w:tc>
          <w:tcPr>
            <w:tcW w:w="8913" w:type="dxa"/>
            <w:tcBorders>
              <w:top w:val="single" w:color="00000A" w:sz="4" w:space="0"/>
              <w:left w:val="single" w:color="00000A" w:sz="2" w:space="0"/>
              <w:bottom w:val="single" w:color="00000A" w:sz="4" w:space="0"/>
              <w:right w:val="single" w:color="00000A" w:sz="2" w:space="0"/>
            </w:tcBorders>
            <w:shd w:val="clear" w:color="auto" w:fill="auto"/>
            <w:tcMar>
              <w:left w:w="107" w:type="dxa"/>
            </w:tcMar>
          </w:tcPr>
          <w:p w14:paraId="44BBD469">
            <w:pPr>
              <w:widowControl/>
              <w:snapToGrid w:val="0"/>
              <w:rPr>
                <w:rFonts w:ascii="Comic Sans MS" w:hAnsi="Comic Sans MS" w:eastAsia="华文仿宋"/>
                <w:b/>
                <w:bCs/>
                <w:sz w:val="28"/>
                <w:szCs w:val="28"/>
              </w:rPr>
            </w:pPr>
            <w:r>
              <w:rPr>
                <w:rFonts w:hint="eastAsia" w:ascii="Comic Sans MS" w:hAnsi="Comic Sans MS" w:eastAsia="华文仿宋"/>
                <w:b/>
                <w:bCs/>
                <w:sz w:val="28"/>
                <w:szCs w:val="28"/>
              </w:rPr>
              <w:t>实验总结：</w:t>
            </w:r>
          </w:p>
          <w:p w14:paraId="7B7A211A">
            <w:pPr>
              <w:widowControl/>
              <w:snapToGrid w:val="0"/>
              <w:rPr>
                <w:rFonts w:ascii="Comic Sans MS" w:hAnsi="Comic Sans MS"/>
                <w:szCs w:val="21"/>
              </w:rPr>
            </w:pPr>
            <w:r>
              <w:rPr>
                <w:rFonts w:hint="eastAsia" w:ascii="Comic Sans MS" w:hAnsi="Comic Sans MS"/>
                <w:b/>
                <w:bCs/>
                <w:sz w:val="22"/>
              </w:rPr>
              <w:t>心得</w:t>
            </w:r>
            <w:r>
              <w:rPr>
                <w:rFonts w:hint="eastAsia" w:ascii="Comic Sans MS" w:hAnsi="Comic Sans MS"/>
                <w:szCs w:val="21"/>
              </w:rPr>
              <w:t>：</w:t>
            </w:r>
          </w:p>
          <w:p w14:paraId="40CA2EAB">
            <w:pPr>
              <w:pStyle w:val="28"/>
              <w:widowControl/>
              <w:numPr>
                <w:ilvl w:val="0"/>
                <w:numId w:val="7"/>
              </w:numPr>
              <w:snapToGrid w:val="0"/>
              <w:rPr>
                <w:rFonts w:ascii="Comic Sans MS" w:hAnsi="Comic Sans MS"/>
                <w:szCs w:val="21"/>
              </w:rPr>
            </w:pPr>
            <w:r>
              <w:rPr>
                <w:rFonts w:hint="eastAsia" w:ascii="Comic Sans MS" w:hAnsi="Comic Sans MS"/>
                <w:szCs w:val="21"/>
              </w:rPr>
              <w:t>对图像的低频信息和高频信息有了直观的理解。</w:t>
            </w:r>
          </w:p>
          <w:p w14:paraId="0BE48B9B">
            <w:pPr>
              <w:pStyle w:val="28"/>
              <w:widowControl/>
              <w:numPr>
                <w:ilvl w:val="0"/>
                <w:numId w:val="7"/>
              </w:numPr>
              <w:snapToGrid w:val="0"/>
              <w:rPr>
                <w:rFonts w:ascii="Comic Sans MS" w:hAnsi="Comic Sans MS"/>
                <w:szCs w:val="21"/>
              </w:rPr>
            </w:pPr>
            <w:r>
              <w:rPr>
                <w:rFonts w:hint="eastAsia" w:ascii="Comic Sans MS" w:hAnsi="Comic Sans MS"/>
                <w:szCs w:val="21"/>
              </w:rPr>
              <w:t>对取样定理有了更深的理解和认识。</w:t>
            </w:r>
          </w:p>
          <w:p w14:paraId="61517F7E">
            <w:pPr>
              <w:pStyle w:val="28"/>
              <w:widowControl/>
              <w:numPr>
                <w:ilvl w:val="0"/>
                <w:numId w:val="7"/>
              </w:numPr>
              <w:snapToGrid w:val="0"/>
              <w:rPr>
                <w:rFonts w:ascii="Comic Sans MS" w:hAnsi="Comic Sans MS"/>
                <w:szCs w:val="21"/>
              </w:rPr>
            </w:pPr>
            <w:r>
              <w:rPr>
                <w:rFonts w:hint="eastAsia" w:ascii="Comic Sans MS" w:hAnsi="Comic Sans MS"/>
                <w:szCs w:val="21"/>
              </w:rPr>
              <w:t>对频域下的数字盲水印有了实际操作后印象深刻，可以用这种技术不仅可以对图像进行认证之类的保护，也可以结合后门攻击方面的进行添加触发器，查了一下已经有人发表了，用的思路和原理都一样。</w:t>
            </w:r>
          </w:p>
          <w:p w14:paraId="28CBDE90">
            <w:pPr>
              <w:widowControl/>
              <w:snapToGrid w:val="0"/>
              <w:rPr>
                <w:rFonts w:ascii="Comic Sans MS" w:hAnsi="Comic Sans MS"/>
                <w:szCs w:val="21"/>
              </w:rPr>
            </w:pPr>
            <w:r>
              <w:rPr>
                <w:rFonts w:ascii="Comic Sans MS" w:hAnsi="Comic Sans MS"/>
                <w:szCs w:val="21"/>
              </w:rPr>
              <w:drawing>
                <wp:inline distT="0" distB="0" distL="0" distR="0">
                  <wp:extent cx="5666105" cy="2585720"/>
                  <wp:effectExtent l="0" t="0" r="0" b="5080"/>
                  <wp:docPr id="133238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84321" name="图片 1"/>
                          <pic:cNvPicPr>
                            <a:picLocks noChangeAspect="1"/>
                          </pic:cNvPicPr>
                        </pic:nvPicPr>
                        <pic:blipFill>
                          <a:blip r:embed="rId25"/>
                          <a:stretch>
                            <a:fillRect/>
                          </a:stretch>
                        </pic:blipFill>
                        <pic:spPr>
                          <a:xfrm>
                            <a:off x="0" y="0"/>
                            <a:ext cx="5666105" cy="2585720"/>
                          </a:xfrm>
                          <a:prstGeom prst="rect">
                            <a:avLst/>
                          </a:prstGeom>
                        </pic:spPr>
                      </pic:pic>
                    </a:graphicData>
                  </a:graphic>
                </wp:inline>
              </w:drawing>
            </w:r>
          </w:p>
          <w:p w14:paraId="18CBA2C9">
            <w:pPr>
              <w:widowControl/>
              <w:snapToGrid w:val="0"/>
              <w:rPr>
                <w:rFonts w:ascii="Comic Sans MS" w:hAnsi="Comic Sans MS" w:eastAsia="华文仿宋"/>
                <w:sz w:val="24"/>
                <w:szCs w:val="24"/>
              </w:rPr>
            </w:pPr>
            <w:r>
              <w:rPr>
                <w:rFonts w:hint="eastAsia" w:ascii="Comic Sans MS" w:hAnsi="Comic Sans MS" w:eastAsia="华文仿宋"/>
                <w:b/>
                <w:bCs/>
                <w:sz w:val="24"/>
                <w:szCs w:val="24"/>
              </w:rPr>
              <w:t>碰到的问题和解决方法</w:t>
            </w:r>
            <w:r>
              <w:rPr>
                <w:rFonts w:hint="eastAsia" w:ascii="Comic Sans MS" w:hAnsi="Comic Sans MS" w:eastAsia="华文仿宋"/>
                <w:sz w:val="24"/>
                <w:szCs w:val="24"/>
              </w:rPr>
              <w:t>：</w:t>
            </w:r>
          </w:p>
          <w:p w14:paraId="26CFCDEE">
            <w:pPr>
              <w:pStyle w:val="28"/>
              <w:widowControl/>
              <w:numPr>
                <w:ilvl w:val="0"/>
                <w:numId w:val="8"/>
              </w:numPr>
              <w:snapToGrid w:val="0"/>
              <w:rPr>
                <w:rFonts w:ascii="Comic Sans MS" w:hAnsi="Comic Sans MS" w:eastAsia="华文仿宋"/>
                <w:sz w:val="24"/>
                <w:szCs w:val="24"/>
              </w:rPr>
            </w:pPr>
            <w:r>
              <w:rPr>
                <w:rFonts w:hint="eastAsia" w:ascii="Comic Sans MS" w:hAnsi="Comic Sans MS" w:eastAsia="华文仿宋"/>
                <w:sz w:val="24"/>
                <w:szCs w:val="24"/>
              </w:rPr>
              <w:t>问题1要合成图像，为了保证最后图像可以相加尺寸就要相同，就要对图像进行裁剪，但是就要试怎么进行裁剪，网上搜还有一种方法是识别人脸位置进行裁剪，这种方法更精确一点，我还是慢慢试尽量让两个图像对在一起，看结果。</w:t>
            </w:r>
          </w:p>
          <w:p w14:paraId="5E68CCB0">
            <w:pPr>
              <w:pStyle w:val="28"/>
              <w:widowControl/>
              <w:numPr>
                <w:ilvl w:val="0"/>
                <w:numId w:val="8"/>
              </w:numPr>
              <w:snapToGrid w:val="0"/>
              <w:rPr>
                <w:rFonts w:ascii="Comic Sans MS" w:hAnsi="Comic Sans MS" w:eastAsia="华文仿宋"/>
                <w:sz w:val="24"/>
                <w:szCs w:val="24"/>
              </w:rPr>
            </w:pPr>
            <w:r>
              <w:rPr>
                <w:rFonts w:hint="eastAsia" w:ascii="Comic Sans MS" w:hAnsi="Comic Sans MS" w:eastAsia="华文仿宋"/>
                <w:sz w:val="24"/>
                <w:szCs w:val="24"/>
              </w:rPr>
              <w:t>问题2音频下取样，要用到</w:t>
            </w:r>
            <w:r>
              <w:rPr>
                <w:rFonts w:ascii="Comic Sans MS" w:hAnsi="Comic Sans MS" w:eastAsia="华文仿宋"/>
                <w:sz w:val="24"/>
                <w:szCs w:val="24"/>
              </w:rPr>
              <w:t>y1 = resample(y, fs1 , fs);</w:t>
            </w:r>
            <w:r>
              <w:rPr>
                <w:rFonts w:hint="eastAsia" w:ascii="Comic Sans MS" w:hAnsi="Comic Sans MS" w:eastAsia="华文仿宋"/>
                <w:sz w:val="24"/>
                <w:szCs w:val="24"/>
              </w:rPr>
              <w:t>这一步，然后它一直报错，类型有问题，检查了几遍发现改不了，然后想换一个函数downsample（）发现要安装Signal Process Toolbox，然后resample又可以运行了，那前面不知道为啥会报类型的错，最后还是用的resample。</w:t>
            </w:r>
          </w:p>
          <w:p w14:paraId="4A5DF83E">
            <w:pPr>
              <w:pStyle w:val="28"/>
              <w:widowControl/>
              <w:numPr>
                <w:ilvl w:val="0"/>
                <w:numId w:val="8"/>
              </w:numPr>
              <w:snapToGrid w:val="0"/>
              <w:rPr>
                <w:rFonts w:ascii="Comic Sans MS" w:hAnsi="Comic Sans MS" w:eastAsia="华文仿宋"/>
                <w:sz w:val="24"/>
                <w:szCs w:val="24"/>
              </w:rPr>
            </w:pPr>
            <w:r>
              <w:rPr>
                <w:rFonts w:hint="eastAsia" w:ascii="Comic Sans MS" w:hAnsi="Comic Sans MS" w:eastAsia="华文仿宋"/>
                <w:sz w:val="24"/>
                <w:szCs w:val="24"/>
              </w:rPr>
              <w:t>问题3需要添加水印，本来想添加图片，后来还是用了随机噪声去处理，没有做最后的水印对比图，可以加上。</w:t>
            </w:r>
          </w:p>
        </w:tc>
      </w:tr>
      <w:tr w14:paraId="130A7FC1">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414" w:hRule="atLeast"/>
        </w:trPr>
        <w:tc>
          <w:tcPr>
            <w:tcW w:w="8913" w:type="dxa"/>
            <w:tcBorders>
              <w:top w:val="single" w:color="00000A" w:sz="4" w:space="0"/>
              <w:left w:val="single" w:color="00000A" w:sz="2" w:space="0"/>
              <w:bottom w:val="single" w:color="00000A" w:sz="4" w:space="0"/>
              <w:right w:val="single" w:color="00000A" w:sz="2" w:space="0"/>
            </w:tcBorders>
            <w:shd w:val="clear" w:color="auto" w:fill="auto"/>
            <w:tcMar>
              <w:left w:w="107" w:type="dxa"/>
            </w:tcMar>
          </w:tcPr>
          <w:p w14:paraId="07D36829">
            <w:pPr>
              <w:widowControl/>
              <w:snapToGrid w:val="0"/>
              <w:spacing w:line="480" w:lineRule="exact"/>
              <w:rPr>
                <w:rFonts w:ascii="Comic Sans MS" w:hAnsi="Comic Sans MS" w:eastAsia="华文仿宋"/>
                <w:b/>
                <w:bCs/>
                <w:sz w:val="28"/>
                <w:szCs w:val="28"/>
              </w:rPr>
            </w:pPr>
            <w:r>
              <w:rPr>
                <w:rFonts w:ascii="Comic Sans MS" w:hAnsi="Comic Sans MS" w:eastAsia="华文仿宋"/>
                <w:b/>
                <w:bCs/>
                <w:sz w:val="28"/>
                <w:szCs w:val="28"/>
              </w:rPr>
              <w:t>参考文献</w:t>
            </w:r>
          </w:p>
          <w:p w14:paraId="0F21E347">
            <w:pPr>
              <w:pStyle w:val="28"/>
              <w:widowControl/>
              <w:numPr>
                <w:ilvl w:val="0"/>
                <w:numId w:val="9"/>
              </w:numPr>
              <w:snapToGrid w:val="0"/>
              <w:spacing w:line="480" w:lineRule="exact"/>
              <w:rPr>
                <w:rFonts w:ascii="Comic Sans MS" w:hAnsi="Comic Sans MS"/>
                <w:szCs w:val="21"/>
              </w:rPr>
            </w:pPr>
            <w:r>
              <w:rPr>
                <w:rFonts w:hint="eastAsia" w:ascii="Comic Sans MS" w:hAnsi="Comic Sans MS"/>
                <w:szCs w:val="21"/>
              </w:rPr>
              <w:t>Matlab提取图像低频高频信息</w:t>
            </w:r>
          </w:p>
          <w:p w14:paraId="1B797C78">
            <w:pPr>
              <w:widowControl/>
              <w:snapToGrid w:val="0"/>
              <w:spacing w:line="480" w:lineRule="exact"/>
              <w:ind w:left="720"/>
              <w:rPr>
                <w:rFonts w:ascii="Comic Sans MS" w:hAnsi="Comic Sans MS"/>
                <w:szCs w:val="21"/>
              </w:rPr>
            </w:pPr>
            <w:r>
              <w:fldChar w:fldCharType="begin"/>
            </w:r>
            <w:r>
              <w:instrText xml:space="preserve"> HYPERLINK "https://www.oikita.com/article/886404" </w:instrText>
            </w:r>
            <w:r>
              <w:fldChar w:fldCharType="separate"/>
            </w:r>
            <w:r>
              <w:rPr>
                <w:rStyle w:val="15"/>
                <w:rFonts w:ascii="Comic Sans MS" w:hAnsi="Comic Sans MS"/>
                <w:szCs w:val="21"/>
              </w:rPr>
              <w:t>https://www.oikita.com/article/886404</w:t>
            </w:r>
            <w:r>
              <w:rPr>
                <w:rStyle w:val="15"/>
                <w:rFonts w:ascii="Comic Sans MS" w:hAnsi="Comic Sans MS"/>
                <w:szCs w:val="21"/>
              </w:rPr>
              <w:fldChar w:fldCharType="end"/>
            </w:r>
          </w:p>
          <w:p w14:paraId="0F58836B">
            <w:pPr>
              <w:pStyle w:val="28"/>
              <w:widowControl/>
              <w:numPr>
                <w:ilvl w:val="0"/>
                <w:numId w:val="9"/>
              </w:numPr>
              <w:snapToGrid w:val="0"/>
              <w:spacing w:line="480" w:lineRule="exact"/>
              <w:rPr>
                <w:rFonts w:ascii="Comic Sans MS" w:hAnsi="Comic Sans MS"/>
                <w:szCs w:val="21"/>
              </w:rPr>
            </w:pPr>
            <w:r>
              <w:rPr>
                <w:rFonts w:hint="eastAsia" w:ascii="Comic Sans MS" w:hAnsi="Comic Sans MS"/>
                <w:szCs w:val="21"/>
              </w:rPr>
              <w:t>Matalb中resample函数使用</w:t>
            </w:r>
          </w:p>
          <w:p w14:paraId="5AD5CF60">
            <w:pPr>
              <w:widowControl/>
              <w:snapToGrid w:val="0"/>
              <w:spacing w:line="480" w:lineRule="exact"/>
              <w:ind w:left="720"/>
              <w:rPr>
                <w:rFonts w:ascii="Comic Sans MS" w:hAnsi="Comic Sans MS"/>
                <w:szCs w:val="21"/>
              </w:rPr>
            </w:pPr>
            <w:r>
              <w:fldChar w:fldCharType="begin"/>
            </w:r>
            <w:r>
              <w:instrText xml:space="preserve"> HYPERLINK "https://blog.csdn.net/jk_101/article/details/125948682" </w:instrText>
            </w:r>
            <w:r>
              <w:fldChar w:fldCharType="separate"/>
            </w:r>
            <w:r>
              <w:rPr>
                <w:rStyle w:val="15"/>
                <w:rFonts w:ascii="Comic Sans MS" w:hAnsi="Comic Sans MS"/>
                <w:szCs w:val="21"/>
              </w:rPr>
              <w:t>https://blog.csdn.net/jk_101/article/details/125948682</w:t>
            </w:r>
            <w:r>
              <w:rPr>
                <w:rStyle w:val="15"/>
                <w:rFonts w:ascii="Comic Sans MS" w:hAnsi="Comic Sans MS"/>
                <w:szCs w:val="21"/>
              </w:rPr>
              <w:fldChar w:fldCharType="end"/>
            </w:r>
          </w:p>
          <w:p w14:paraId="466AC277">
            <w:pPr>
              <w:pStyle w:val="28"/>
              <w:widowControl/>
              <w:numPr>
                <w:ilvl w:val="0"/>
                <w:numId w:val="9"/>
              </w:numPr>
              <w:snapToGrid w:val="0"/>
              <w:spacing w:line="480" w:lineRule="exact"/>
              <w:rPr>
                <w:rFonts w:ascii="Comic Sans MS" w:hAnsi="Comic Sans MS"/>
                <w:szCs w:val="21"/>
              </w:rPr>
            </w:pPr>
            <w:r>
              <w:rPr>
                <w:rFonts w:hint="eastAsia" w:ascii="Comic Sans MS" w:hAnsi="Comic Sans MS"/>
                <w:szCs w:val="21"/>
              </w:rPr>
              <w:t>频域制作盲水印和删除盲水印</w:t>
            </w:r>
          </w:p>
          <w:p w14:paraId="3D08BE7F">
            <w:pPr>
              <w:widowControl/>
              <w:snapToGrid w:val="0"/>
              <w:spacing w:line="480" w:lineRule="exact"/>
              <w:ind w:left="720"/>
              <w:rPr>
                <w:rFonts w:ascii="Comic Sans MS" w:hAnsi="Comic Sans MS"/>
                <w:szCs w:val="21"/>
              </w:rPr>
            </w:pPr>
            <w:r>
              <w:fldChar w:fldCharType="begin"/>
            </w:r>
            <w:r>
              <w:instrText xml:space="preserve"> HYPERLINK "https://www.zhihu.com/question/50735753" </w:instrText>
            </w:r>
            <w:r>
              <w:fldChar w:fldCharType="separate"/>
            </w:r>
            <w:r>
              <w:rPr>
                <w:rStyle w:val="15"/>
                <w:rFonts w:ascii="Comic Sans MS" w:hAnsi="Comic Sans MS"/>
                <w:szCs w:val="21"/>
              </w:rPr>
              <w:t>https://www.zhihu.com/question/50735753</w:t>
            </w:r>
            <w:r>
              <w:rPr>
                <w:rStyle w:val="15"/>
                <w:rFonts w:ascii="Comic Sans MS" w:hAnsi="Comic Sans MS"/>
                <w:szCs w:val="21"/>
              </w:rPr>
              <w:fldChar w:fldCharType="end"/>
            </w:r>
          </w:p>
          <w:p w14:paraId="0B63E9BC">
            <w:pPr>
              <w:widowControl/>
              <w:snapToGrid w:val="0"/>
              <w:spacing w:line="480" w:lineRule="exact"/>
              <w:ind w:left="720"/>
              <w:rPr>
                <w:rFonts w:ascii="Comic Sans MS" w:hAnsi="Comic Sans MS"/>
                <w:szCs w:val="21"/>
              </w:rPr>
            </w:pPr>
          </w:p>
        </w:tc>
      </w:tr>
    </w:tbl>
    <w:p w14:paraId="14D3DA45">
      <w:pPr>
        <w:widowControl/>
        <w:snapToGrid w:val="0"/>
        <w:spacing w:line="480" w:lineRule="exact"/>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reeSans">
    <w:altName w:val="Times New Roman"/>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Regular">
    <w:altName w:val="AMGDT"/>
    <w:panose1 w:val="00000000000000000000"/>
    <w:charset w:val="00"/>
    <w:family w:val="roman"/>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mic Sans MS">
    <w:panose1 w:val="030F0702030302020204"/>
    <w:charset w:val="00"/>
    <w:family w:val="script"/>
    <w:pitch w:val="default"/>
    <w:sig w:usb0="00000287" w:usb1="00000013" w:usb2="00000000" w:usb3="00000000" w:csb0="2000009F" w:csb1="00000000"/>
  </w:font>
  <w:font w:name="华文仿宋">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52196">
    <w:pPr>
      <w:pStyle w:val="7"/>
      <w:jc w:val="center"/>
    </w:pPr>
    <w:r>
      <w:rPr>
        <w:lang w:val="zh-CN"/>
      </w:rPr>
      <w:fldChar w:fldCharType="begin"/>
    </w:r>
    <w:r>
      <w:instrText xml:space="preserve">PAGE</w:instrText>
    </w:r>
    <w:r>
      <w:fldChar w:fldCharType="separate"/>
    </w:r>
    <w:r>
      <w:t>1</w:t>
    </w:r>
    <w:r>
      <w:fldChar w:fldCharType="end"/>
    </w:r>
    <w:r>
      <w:rPr>
        <w:lang w:val="zh-CN"/>
      </w:rPr>
      <w:t>/</w:t>
    </w:r>
    <w:r>
      <w:rPr>
        <w:lang w:val="zh-CN"/>
      </w:rPr>
      <w:fldChar w:fldCharType="begin"/>
    </w:r>
    <w:r>
      <w:instrText xml:space="preserve">NUMPAGES</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A004B">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2ED96">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4DB6">
    <w:pPr>
      <w:pStyle w:val="8"/>
      <w:rPr>
        <w:rFonts w:ascii="华文仿宋" w:hAnsi="华文仿宋" w:eastAsia="华文仿宋"/>
        <w:sz w:val="24"/>
        <w:szCs w:val="24"/>
      </w:rPr>
    </w:pPr>
    <w:r>
      <w:rPr>
        <w:rFonts w:hint="eastAsia" w:ascii="华文仿宋" w:hAnsi="华文仿宋" w:eastAsia="华文仿宋"/>
        <w:sz w:val="28"/>
        <w:szCs w:val="28"/>
      </w:rPr>
      <w:t xml:space="preserve">姓名  </w:t>
    </w:r>
    <w:r>
      <w:rPr>
        <w:rFonts w:hint="eastAsia" w:ascii="华文仿宋" w:hAnsi="华文仿宋" w:eastAsia="华文仿宋"/>
        <w:sz w:val="28"/>
        <w:szCs w:val="28"/>
        <w:lang w:val="en-US" w:eastAsia="zh-CN"/>
      </w:rPr>
      <w:t>魏朝旭</w:t>
    </w:r>
    <w:r>
      <w:rPr>
        <w:rFonts w:hint="eastAsia" w:ascii="华文仿宋" w:hAnsi="华文仿宋" w:eastAsia="华文仿宋"/>
        <w:sz w:val="28"/>
        <w:szCs w:val="28"/>
      </w:rPr>
      <w:t xml:space="preserve">  </w:t>
    </w:r>
    <w:r>
      <w:rPr>
        <w:rFonts w:hint="eastAsia" w:ascii="华文仿宋" w:hAnsi="华文仿宋" w:eastAsia="华文仿宋"/>
      </w:rPr>
      <w:t xml:space="preserve">                              </w:t>
    </w:r>
    <w:r>
      <w:rPr>
        <w:rFonts w:hint="eastAsia" w:ascii="华文仿宋" w:hAnsi="华文仿宋" w:eastAsia="华文仿宋"/>
        <w:sz w:val="24"/>
        <w:szCs w:val="24"/>
      </w:rPr>
      <w:t xml:space="preserve">信号与系统 实验四      </w:t>
    </w:r>
    <w:r>
      <w:rPr>
        <w:rFonts w:hint="eastAsia" w:ascii="华文仿宋" w:hAnsi="华文仿宋" w:eastAsia="华文仿宋"/>
      </w:rPr>
      <w:t xml:space="preserve">                      </w:t>
    </w:r>
    <w:r>
      <w:rPr>
        <w:rFonts w:hint="eastAsia" w:ascii="华文仿宋" w:hAnsi="华文仿宋" w:eastAsia="华文仿宋"/>
        <w:sz w:val="24"/>
        <w:szCs w:val="24"/>
      </w:rPr>
      <w:t xml:space="preserve">     学号  </w:t>
    </w:r>
    <w:bookmarkStart w:id="0" w:name="_GoBack"/>
    <w:bookmarkEnd w:id="0"/>
    <w:r>
      <w:rPr>
        <w:rFonts w:hint="eastAsia" w:ascii="华文仿宋" w:hAnsi="华文仿宋" w:eastAsia="华文仿宋"/>
        <w:sz w:val="24"/>
        <w:szCs w:val="24"/>
        <w:lang w:val="en-US" w:eastAsia="zh-CN"/>
      </w:rPr>
      <w:t>23009201082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E93BB">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7440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253BC"/>
    <w:multiLevelType w:val="multilevel"/>
    <w:tmpl w:val="0B1253BC"/>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7FE321E"/>
    <w:multiLevelType w:val="multilevel"/>
    <w:tmpl w:val="17FE321E"/>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B693543"/>
    <w:multiLevelType w:val="multilevel"/>
    <w:tmpl w:val="1B693543"/>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D5448C0"/>
    <w:multiLevelType w:val="multilevel"/>
    <w:tmpl w:val="1D5448C0"/>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C2A075B"/>
    <w:multiLevelType w:val="multilevel"/>
    <w:tmpl w:val="2C2A075B"/>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CA6785A"/>
    <w:multiLevelType w:val="multilevel"/>
    <w:tmpl w:val="3CA6785A"/>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E701994"/>
    <w:multiLevelType w:val="multilevel"/>
    <w:tmpl w:val="3E70199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1DB0CDC"/>
    <w:multiLevelType w:val="multilevel"/>
    <w:tmpl w:val="51DB0CDC"/>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3500DD9"/>
    <w:multiLevelType w:val="multilevel"/>
    <w:tmpl w:val="73500DD9"/>
    <w:lvl w:ilvl="0" w:tentative="0">
      <w:start w:val="1"/>
      <w:numFmt w:val="decimal"/>
      <w:lvlText w:val="%1、"/>
      <w:lvlJc w:val="left"/>
      <w:pPr>
        <w:ind w:left="1440" w:hanging="720"/>
      </w:pPr>
      <w:rPr>
        <w:rFonts w:hint="default"/>
      </w:r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num w:numId="1">
    <w:abstractNumId w:val="6"/>
  </w:num>
  <w:num w:numId="2">
    <w:abstractNumId w:val="1"/>
  </w:num>
  <w:num w:numId="3">
    <w:abstractNumId w:val="4"/>
  </w:num>
  <w:num w:numId="4">
    <w:abstractNumId w:val="3"/>
  </w:num>
  <w:num w:numId="5">
    <w:abstractNumId w:val="5"/>
  </w:num>
  <w:num w:numId="6">
    <w:abstractNumId w:val="2"/>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42"/>
    <w:rsid w:val="000066C4"/>
    <w:rsid w:val="0001383D"/>
    <w:rsid w:val="000156F7"/>
    <w:rsid w:val="00024E30"/>
    <w:rsid w:val="000310BB"/>
    <w:rsid w:val="000329CB"/>
    <w:rsid w:val="00037955"/>
    <w:rsid w:val="00074117"/>
    <w:rsid w:val="0009366A"/>
    <w:rsid w:val="000A1FA3"/>
    <w:rsid w:val="000A40C4"/>
    <w:rsid w:val="000B0E3E"/>
    <w:rsid w:val="000B4870"/>
    <w:rsid w:val="000C1551"/>
    <w:rsid w:val="000F065D"/>
    <w:rsid w:val="000F416C"/>
    <w:rsid w:val="000F4572"/>
    <w:rsid w:val="000F6896"/>
    <w:rsid w:val="0010030A"/>
    <w:rsid w:val="0010522F"/>
    <w:rsid w:val="0016195D"/>
    <w:rsid w:val="0016395B"/>
    <w:rsid w:val="00190D47"/>
    <w:rsid w:val="001A51F2"/>
    <w:rsid w:val="001B5A05"/>
    <w:rsid w:val="001C54C9"/>
    <w:rsid w:val="001D0F77"/>
    <w:rsid w:val="001E6379"/>
    <w:rsid w:val="00201916"/>
    <w:rsid w:val="00202FB7"/>
    <w:rsid w:val="00224DFF"/>
    <w:rsid w:val="00227424"/>
    <w:rsid w:val="00230E47"/>
    <w:rsid w:val="0024733B"/>
    <w:rsid w:val="00254697"/>
    <w:rsid w:val="0026505D"/>
    <w:rsid w:val="00290707"/>
    <w:rsid w:val="002B3F9D"/>
    <w:rsid w:val="002E519D"/>
    <w:rsid w:val="00326C65"/>
    <w:rsid w:val="0033010D"/>
    <w:rsid w:val="00364193"/>
    <w:rsid w:val="00364E03"/>
    <w:rsid w:val="00380207"/>
    <w:rsid w:val="003B4C31"/>
    <w:rsid w:val="003D0189"/>
    <w:rsid w:val="003E5EFF"/>
    <w:rsid w:val="0040041B"/>
    <w:rsid w:val="0040293D"/>
    <w:rsid w:val="00463FDD"/>
    <w:rsid w:val="0046622A"/>
    <w:rsid w:val="00483304"/>
    <w:rsid w:val="00483C1B"/>
    <w:rsid w:val="0048422F"/>
    <w:rsid w:val="0049603E"/>
    <w:rsid w:val="004F085E"/>
    <w:rsid w:val="004F64C9"/>
    <w:rsid w:val="005107A3"/>
    <w:rsid w:val="00533A80"/>
    <w:rsid w:val="005403ED"/>
    <w:rsid w:val="005443C6"/>
    <w:rsid w:val="00544BE9"/>
    <w:rsid w:val="00550300"/>
    <w:rsid w:val="005570F2"/>
    <w:rsid w:val="00584E91"/>
    <w:rsid w:val="00591329"/>
    <w:rsid w:val="00597760"/>
    <w:rsid w:val="005B7E2F"/>
    <w:rsid w:val="005F381A"/>
    <w:rsid w:val="005F7B25"/>
    <w:rsid w:val="00601CD8"/>
    <w:rsid w:val="00613A5A"/>
    <w:rsid w:val="00617961"/>
    <w:rsid w:val="0064311C"/>
    <w:rsid w:val="006512C0"/>
    <w:rsid w:val="00685759"/>
    <w:rsid w:val="006C32C6"/>
    <w:rsid w:val="006E5B90"/>
    <w:rsid w:val="006F6732"/>
    <w:rsid w:val="0071176D"/>
    <w:rsid w:val="00734149"/>
    <w:rsid w:val="00745EB3"/>
    <w:rsid w:val="00786780"/>
    <w:rsid w:val="00792392"/>
    <w:rsid w:val="007954A3"/>
    <w:rsid w:val="007A2BE5"/>
    <w:rsid w:val="007C39C1"/>
    <w:rsid w:val="007D3A42"/>
    <w:rsid w:val="00810C78"/>
    <w:rsid w:val="00811A77"/>
    <w:rsid w:val="00820560"/>
    <w:rsid w:val="0082170E"/>
    <w:rsid w:val="00853A86"/>
    <w:rsid w:val="008552CA"/>
    <w:rsid w:val="00895E35"/>
    <w:rsid w:val="008B3999"/>
    <w:rsid w:val="008B570A"/>
    <w:rsid w:val="008F792E"/>
    <w:rsid w:val="0090252F"/>
    <w:rsid w:val="009122B4"/>
    <w:rsid w:val="00913C10"/>
    <w:rsid w:val="00921B74"/>
    <w:rsid w:val="00934DD5"/>
    <w:rsid w:val="00940E55"/>
    <w:rsid w:val="0094304C"/>
    <w:rsid w:val="0094749C"/>
    <w:rsid w:val="00960A7E"/>
    <w:rsid w:val="00974B7F"/>
    <w:rsid w:val="00984F9F"/>
    <w:rsid w:val="00994F86"/>
    <w:rsid w:val="00995748"/>
    <w:rsid w:val="009A21A1"/>
    <w:rsid w:val="009C047E"/>
    <w:rsid w:val="009F4E64"/>
    <w:rsid w:val="00A02D74"/>
    <w:rsid w:val="00A157E2"/>
    <w:rsid w:val="00A25697"/>
    <w:rsid w:val="00A3619D"/>
    <w:rsid w:val="00A42E39"/>
    <w:rsid w:val="00A53443"/>
    <w:rsid w:val="00A83FA6"/>
    <w:rsid w:val="00AB34B7"/>
    <w:rsid w:val="00AC3972"/>
    <w:rsid w:val="00AF703A"/>
    <w:rsid w:val="00B10DCA"/>
    <w:rsid w:val="00B12124"/>
    <w:rsid w:val="00B157E9"/>
    <w:rsid w:val="00B326AD"/>
    <w:rsid w:val="00B34FB8"/>
    <w:rsid w:val="00B74EE1"/>
    <w:rsid w:val="00B955AC"/>
    <w:rsid w:val="00C02796"/>
    <w:rsid w:val="00C263C0"/>
    <w:rsid w:val="00C61E5E"/>
    <w:rsid w:val="00C63BF2"/>
    <w:rsid w:val="00C748BE"/>
    <w:rsid w:val="00CC253A"/>
    <w:rsid w:val="00CE2E50"/>
    <w:rsid w:val="00CF4B25"/>
    <w:rsid w:val="00D41ECF"/>
    <w:rsid w:val="00D444E5"/>
    <w:rsid w:val="00D552B0"/>
    <w:rsid w:val="00D60BF9"/>
    <w:rsid w:val="00D63325"/>
    <w:rsid w:val="00D70BC4"/>
    <w:rsid w:val="00DB306D"/>
    <w:rsid w:val="00DC2C35"/>
    <w:rsid w:val="00DD25B7"/>
    <w:rsid w:val="00DD2957"/>
    <w:rsid w:val="00DE14C7"/>
    <w:rsid w:val="00E121D5"/>
    <w:rsid w:val="00E23538"/>
    <w:rsid w:val="00E41BF9"/>
    <w:rsid w:val="00E45616"/>
    <w:rsid w:val="00E51A3B"/>
    <w:rsid w:val="00E53709"/>
    <w:rsid w:val="00E55F5B"/>
    <w:rsid w:val="00E60F66"/>
    <w:rsid w:val="00E612AC"/>
    <w:rsid w:val="00E92677"/>
    <w:rsid w:val="00E931EF"/>
    <w:rsid w:val="00EB4BAB"/>
    <w:rsid w:val="00EC785E"/>
    <w:rsid w:val="00EE569A"/>
    <w:rsid w:val="00EF62CA"/>
    <w:rsid w:val="00F12A08"/>
    <w:rsid w:val="00F12CA5"/>
    <w:rsid w:val="00F15607"/>
    <w:rsid w:val="00F3196D"/>
    <w:rsid w:val="00F32EA7"/>
    <w:rsid w:val="00F460E3"/>
    <w:rsid w:val="00F61B43"/>
    <w:rsid w:val="00F64220"/>
    <w:rsid w:val="00F823EE"/>
    <w:rsid w:val="00FB4AC5"/>
    <w:rsid w:val="00FC39FF"/>
    <w:rsid w:val="00FD226F"/>
    <w:rsid w:val="00FD261A"/>
    <w:rsid w:val="00FE408E"/>
    <w:rsid w:val="00FF2E94"/>
    <w:rsid w:val="00FF6F72"/>
    <w:rsid w:val="030E2A94"/>
    <w:rsid w:val="69E72B7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color w:val="00000A"/>
      <w:sz w:val="21"/>
      <w:szCs w:val="22"/>
      <w:lang w:val="en-US" w:eastAsia="zh-CN" w:bidi="ar-SA"/>
    </w:rPr>
  </w:style>
  <w:style w:type="paragraph" w:styleId="2">
    <w:name w:val="heading 1"/>
    <w:basedOn w:val="1"/>
    <w:link w:val="21"/>
    <w:qFormat/>
    <w:uiPriority w:val="9"/>
    <w:pPr>
      <w:keepNext/>
      <w:keepLines/>
      <w:spacing w:before="340" w:after="330" w:line="578" w:lineRule="auto"/>
      <w:outlineLvl w:val="0"/>
    </w:pPr>
    <w:rPr>
      <w:b/>
      <w:bCs/>
      <w:sz w:val="44"/>
      <w:szCs w:val="44"/>
    </w:rPr>
  </w:style>
  <w:style w:type="paragraph" w:styleId="3">
    <w:name w:val="heading 2"/>
    <w:basedOn w:val="1"/>
    <w:link w:val="22"/>
    <w:unhideWhenUsed/>
    <w:qFormat/>
    <w:uiPriority w:val="9"/>
    <w:pPr>
      <w:keepNext/>
      <w:keepLines/>
      <w:spacing w:before="260" w:after="260" w:line="415" w:lineRule="auto"/>
      <w:outlineLvl w:val="1"/>
    </w:pPr>
    <w:rPr>
      <w:rFonts w:asciiTheme="majorHAnsi" w:hAnsiTheme="majorHAnsi" w:eastAsiaTheme="majorEastAsia" w:cstheme="majorBidi"/>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rFonts w:cs="FreeSans"/>
      <w:i/>
      <w:iCs/>
      <w:sz w:val="24"/>
      <w:szCs w:val="24"/>
    </w:rPr>
  </w:style>
  <w:style w:type="paragraph" w:styleId="5">
    <w:name w:val="Body Text"/>
    <w:basedOn w:val="1"/>
    <w:qFormat/>
    <w:uiPriority w:val="0"/>
    <w:pPr>
      <w:spacing w:after="140" w:line="288" w:lineRule="auto"/>
    </w:pPr>
  </w:style>
  <w:style w:type="paragraph" w:styleId="6">
    <w:name w:val="Balloon Text"/>
    <w:basedOn w:val="1"/>
    <w:link w:val="17"/>
    <w:semiHidden/>
    <w:unhideWhenUsed/>
    <w:qFormat/>
    <w:uiPriority w:val="99"/>
    <w:rPr>
      <w:sz w:val="18"/>
      <w:szCs w:val="18"/>
    </w:rPr>
  </w:style>
  <w:style w:type="paragraph" w:styleId="7">
    <w:name w:val="footer"/>
    <w:basedOn w:val="1"/>
    <w:unhideWhenUsed/>
    <w:qFormat/>
    <w:uiPriority w:val="99"/>
    <w:pPr>
      <w:tabs>
        <w:tab w:val="center" w:pos="4153"/>
        <w:tab w:val="right" w:pos="8306"/>
      </w:tabs>
      <w:snapToGrid w:val="0"/>
      <w:jc w:val="left"/>
    </w:pPr>
    <w:rPr>
      <w:rFonts w:cstheme="minorBidi"/>
      <w:sz w:val="18"/>
      <w:szCs w:val="18"/>
    </w:rPr>
  </w:style>
  <w:style w:type="paragraph" w:styleId="8">
    <w:name w:val="header"/>
    <w:basedOn w:val="1"/>
    <w:link w:val="16"/>
    <w:unhideWhenUsed/>
    <w:qFormat/>
    <w:uiPriority w:val="99"/>
    <w:pPr>
      <w:pBdr>
        <w:bottom w:val="single" w:color="00000A" w:sz="6" w:space="1"/>
      </w:pBdr>
      <w:tabs>
        <w:tab w:val="center" w:pos="4153"/>
        <w:tab w:val="right" w:pos="8306"/>
      </w:tabs>
      <w:snapToGrid w:val="0"/>
      <w:jc w:val="center"/>
    </w:pPr>
    <w:rPr>
      <w:rFonts w:cstheme="minorBidi"/>
      <w:sz w:val="18"/>
      <w:szCs w:val="18"/>
    </w:rPr>
  </w:style>
  <w:style w:type="paragraph" w:styleId="9">
    <w:name w:val="List"/>
    <w:basedOn w:val="5"/>
    <w:qFormat/>
    <w:uiPriority w:val="0"/>
    <w:rPr>
      <w:rFonts w:cs="FreeSans"/>
    </w:rPr>
  </w:style>
  <w:style w:type="paragraph" w:styleId="10">
    <w:name w:val="HTML Preformatted"/>
    <w:basedOn w:val="1"/>
    <w:link w:val="3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color w:val="auto"/>
      <w:sz w:val="24"/>
      <w:szCs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FollowedHyperlink"/>
    <w:basedOn w:val="13"/>
    <w:semiHidden/>
    <w:unhideWhenUsed/>
    <w:qFormat/>
    <w:uiPriority w:val="99"/>
    <w:rPr>
      <w:color w:val="800080" w:themeColor="followedHyperlink"/>
      <w:u w:val="single"/>
      <w14:textFill>
        <w14:solidFill>
          <w14:schemeClr w14:val="folHlink"/>
        </w14:solidFill>
      </w14:textFill>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character" w:customStyle="1" w:styleId="16">
    <w:name w:val="页眉 字符"/>
    <w:basedOn w:val="13"/>
    <w:link w:val="8"/>
    <w:qFormat/>
    <w:uiPriority w:val="99"/>
    <w:rPr>
      <w:sz w:val="18"/>
      <w:szCs w:val="18"/>
    </w:rPr>
  </w:style>
  <w:style w:type="character" w:customStyle="1" w:styleId="17">
    <w:name w:val="批注框文本 字符"/>
    <w:basedOn w:val="13"/>
    <w:link w:val="6"/>
    <w:qFormat/>
    <w:uiPriority w:val="99"/>
    <w:rPr>
      <w:sz w:val="18"/>
      <w:szCs w:val="18"/>
    </w:rPr>
  </w:style>
  <w:style w:type="character" w:customStyle="1" w:styleId="18">
    <w:name w:val="批注框文本 Char"/>
    <w:basedOn w:val="13"/>
    <w:semiHidden/>
    <w:qFormat/>
    <w:uiPriority w:val="99"/>
    <w:rPr>
      <w:rFonts w:ascii="Calibri" w:hAnsi="Calibri" w:eastAsia="宋体" w:cs="Times New Roman"/>
      <w:sz w:val="18"/>
      <w:szCs w:val="18"/>
    </w:rPr>
  </w:style>
  <w:style w:type="character" w:customStyle="1" w:styleId="19">
    <w:name w:val="QB正文 Char"/>
    <w:link w:val="20"/>
    <w:qFormat/>
    <w:uiPriority w:val="0"/>
    <w:rPr>
      <w:rFonts w:ascii="宋体" w:hAnsi="宋体"/>
    </w:rPr>
  </w:style>
  <w:style w:type="paragraph" w:customStyle="1" w:styleId="20">
    <w:name w:val="QB正文"/>
    <w:basedOn w:val="1"/>
    <w:link w:val="19"/>
    <w:qFormat/>
    <w:uiPriority w:val="0"/>
    <w:pPr>
      <w:widowControl/>
      <w:spacing w:line="300" w:lineRule="auto"/>
      <w:ind w:firstLine="200"/>
    </w:pPr>
    <w:rPr>
      <w:rFonts w:ascii="宋体" w:cstheme="minorBidi"/>
    </w:rPr>
  </w:style>
  <w:style w:type="character" w:customStyle="1" w:styleId="21">
    <w:name w:val="标题 1 字符"/>
    <w:basedOn w:val="13"/>
    <w:link w:val="2"/>
    <w:qFormat/>
    <w:uiPriority w:val="9"/>
    <w:rPr>
      <w:rFonts w:ascii="Calibri" w:hAnsi="Calibri" w:eastAsia="宋体" w:cs="Times New Roman"/>
      <w:b/>
      <w:bCs/>
      <w:sz w:val="44"/>
      <w:szCs w:val="44"/>
    </w:rPr>
  </w:style>
  <w:style w:type="character" w:customStyle="1" w:styleId="22">
    <w:name w:val="标题 2 字符"/>
    <w:basedOn w:val="13"/>
    <w:link w:val="3"/>
    <w:qFormat/>
    <w:uiPriority w:val="9"/>
    <w:rPr>
      <w:rFonts w:asciiTheme="majorHAnsi" w:hAnsiTheme="majorHAnsi" w:eastAsiaTheme="majorEastAsia" w:cstheme="majorBidi"/>
      <w:b/>
      <w:bCs/>
      <w:sz w:val="32"/>
      <w:szCs w:val="32"/>
    </w:rPr>
  </w:style>
  <w:style w:type="character" w:customStyle="1" w:styleId="23">
    <w:name w:val="Internet Link"/>
    <w:basedOn w:val="13"/>
    <w:unhideWhenUsed/>
    <w:qFormat/>
    <w:uiPriority w:val="99"/>
    <w:rPr>
      <w:color w:val="0000FF" w:themeColor="hyperlink"/>
      <w:u w:val="single"/>
      <w14:textFill>
        <w14:solidFill>
          <w14:schemeClr w14:val="hlink"/>
        </w14:solidFill>
      </w14:textFill>
    </w:rPr>
  </w:style>
  <w:style w:type="paragraph" w:customStyle="1" w:styleId="24">
    <w:name w:val="Heading"/>
    <w:basedOn w:val="1"/>
    <w:next w:val="5"/>
    <w:qFormat/>
    <w:uiPriority w:val="0"/>
    <w:pPr>
      <w:keepNext/>
      <w:spacing w:before="240" w:after="120"/>
    </w:pPr>
    <w:rPr>
      <w:rFonts w:ascii="Liberation Sans" w:hAnsi="Liberation Sans" w:eastAsia="Noto Sans CJK SC Regular" w:cs="FreeSans"/>
      <w:sz w:val="28"/>
      <w:szCs w:val="28"/>
    </w:rPr>
  </w:style>
  <w:style w:type="paragraph" w:customStyle="1" w:styleId="25">
    <w:name w:val="Index"/>
    <w:basedOn w:val="1"/>
    <w:qFormat/>
    <w:uiPriority w:val="0"/>
    <w:pPr>
      <w:suppressLineNumbers/>
    </w:pPr>
    <w:rPr>
      <w:rFonts w:cs="FreeSans"/>
    </w:rPr>
  </w:style>
  <w:style w:type="paragraph" w:customStyle="1" w:styleId="26">
    <w:name w:val="p15"/>
    <w:basedOn w:val="1"/>
    <w:qFormat/>
    <w:uiPriority w:val="0"/>
    <w:pPr>
      <w:widowControl/>
      <w:ind w:firstLine="420"/>
    </w:pPr>
    <w:rPr>
      <w:rFonts w:ascii="Times New Roman" w:hAnsi="Times New Roman"/>
      <w:szCs w:val="21"/>
    </w:rPr>
  </w:style>
  <w:style w:type="paragraph" w:customStyle="1" w:styleId="27">
    <w:name w:val="p0"/>
    <w:basedOn w:val="1"/>
    <w:qFormat/>
    <w:uiPriority w:val="0"/>
    <w:pPr>
      <w:widowControl/>
    </w:pPr>
    <w:rPr>
      <w:rFonts w:ascii="Times New Roman" w:hAnsi="Times New Roman"/>
      <w:szCs w:val="21"/>
    </w:rPr>
  </w:style>
  <w:style w:type="paragraph" w:styleId="28">
    <w:name w:val="List Paragraph"/>
    <w:basedOn w:val="1"/>
    <w:qFormat/>
    <w:uiPriority w:val="34"/>
    <w:pPr>
      <w:ind w:firstLine="420"/>
    </w:pPr>
  </w:style>
  <w:style w:type="paragraph" w:customStyle="1" w:styleId="29">
    <w:name w:val="Table Contents"/>
    <w:basedOn w:val="1"/>
    <w:qFormat/>
    <w:uiPriority w:val="0"/>
  </w:style>
  <w:style w:type="paragraph" w:customStyle="1" w:styleId="30">
    <w:name w:val="Table Heading"/>
    <w:basedOn w:val="29"/>
    <w:qFormat/>
    <w:uiPriority w:val="0"/>
  </w:style>
  <w:style w:type="character" w:customStyle="1" w:styleId="31">
    <w:name w:val="Unresolved Mention"/>
    <w:basedOn w:val="13"/>
    <w:semiHidden/>
    <w:unhideWhenUsed/>
    <w:qFormat/>
    <w:uiPriority w:val="99"/>
    <w:rPr>
      <w:color w:val="605E5C"/>
      <w:shd w:val="clear" w:color="auto" w:fill="E1DFDD"/>
    </w:rPr>
  </w:style>
  <w:style w:type="paragraph" w:customStyle="1" w:styleId="32">
    <w:name w:val="Default"/>
    <w:qFormat/>
    <w:uiPriority w:val="0"/>
    <w:pPr>
      <w:widowControl w:val="0"/>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33">
    <w:name w:val="HTML 预设格式 字符"/>
    <w:basedOn w:val="13"/>
    <w:link w:val="10"/>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F4165-BB2D-4B3C-98C1-B43C3379AD06}">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14</Pages>
  <Words>3024</Words>
  <Characters>7010</Characters>
  <Lines>58</Lines>
  <Paragraphs>16</Paragraphs>
  <TotalTime>1127</TotalTime>
  <ScaleCrop>false</ScaleCrop>
  <LinksUpToDate>false</LinksUpToDate>
  <CharactersWithSpaces>7700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2024-03-29T10:58:00Z</dcterms:created>
  <dc:creator>znlady</dc:creator>
  <cp:lastModifiedBy>秋萤野马</cp:lastModifiedBy>
  <dcterms:modified xsi:type="dcterms:W3CDTF">2025-06-07T09:28:27Z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eyJoZGlkIjoiNWY0ZTA5YzFmOTU5MWNhOTM2YTFmZWVkOTUzMzgxMjQiLCJ1c2VySWQiOiI4MDM2NzY2MzYifQ==</vt:lpwstr>
  </property>
  <property fmtid="{D5CDD505-2E9C-101B-9397-08002B2CF9AE}" pid="9" name="KSOProductBuildVer">
    <vt:lpwstr>2052-12.1.0.21171</vt:lpwstr>
  </property>
  <property fmtid="{D5CDD505-2E9C-101B-9397-08002B2CF9AE}" pid="10" name="ICV">
    <vt:lpwstr>8EEA29D59FD24E6E8265890C854AB0A7_12</vt:lpwstr>
  </property>
</Properties>
</file>