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A869A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方正舒体" w:eastAsia="方正舒体" w:hAnsi="宋体" w:cs="Times New Roman"/>
          <w:b/>
          <w:sz w:val="48"/>
          <w:szCs w:val="48"/>
        </w:rPr>
      </w:pPr>
      <w:r w:rsidRPr="00F0719A">
        <w:rPr>
          <w:rFonts w:ascii="Wingdings" w:eastAsia="楷体_GB2312" w:hAnsi="Wingdings" w:cs="Times New Roman" w:hint="eastAsia"/>
          <w:noProof/>
          <w:sz w:val="52"/>
          <w:szCs w:val="52"/>
        </w:rPr>
        <w:drawing>
          <wp:inline distT="0" distB="0" distL="114300" distR="114300" wp14:anchorId="778B2A9A" wp14:editId="30EE491D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19A">
        <w:rPr>
          <w:rFonts w:ascii="方正舒体" w:eastAsia="方正舒体" w:hAnsi="宋体" w:cs="Times New Roman" w:hint="eastAsia"/>
          <w:b/>
          <w:sz w:val="48"/>
          <w:szCs w:val="48"/>
        </w:rPr>
        <w:t>西安电子科技大学网信院</w:t>
      </w:r>
    </w:p>
    <w:p w14:paraId="448AA048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楷体_GB2312" w:eastAsia="楷体_GB2312" w:hAnsi="宋体" w:cs="Times New Roman"/>
          <w:b/>
          <w:sz w:val="48"/>
          <w:szCs w:val="48"/>
        </w:rPr>
      </w:pPr>
    </w:p>
    <w:p w14:paraId="2D0742F2" w14:textId="77777777" w:rsid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信息安全基础与密码学</w:t>
      </w:r>
    </w:p>
    <w:p w14:paraId="7C241420" w14:textId="67185F2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综合实验</w:t>
      </w:r>
    </w:p>
    <w:p w14:paraId="0F251AB2" w14:textId="7777777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/>
          <w:b/>
          <w:sz w:val="72"/>
          <w:szCs w:val="72"/>
        </w:rPr>
      </w:pPr>
    </w:p>
    <w:p w14:paraId="1D7DD6F0" w14:textId="2E874CAD" w:rsidR="00F0719A" w:rsidRPr="00F0719A" w:rsidRDefault="00F0719A" w:rsidP="00F0719A">
      <w:pPr>
        <w:spacing w:beforeLines="50" w:before="156"/>
        <w:jc w:val="center"/>
        <w:rPr>
          <w:rFonts w:ascii="宋体" w:eastAsia="宋体" w:hAnsi="宋体" w:cs="Times New Roman"/>
          <w:b/>
          <w:sz w:val="52"/>
          <w:szCs w:val="52"/>
        </w:rPr>
      </w:pPr>
      <w:r w:rsidRPr="00F0719A">
        <w:rPr>
          <w:rFonts w:ascii="宋体" w:eastAsia="宋体" w:hAnsi="宋体" w:cs="Times New Roman" w:hint="eastAsia"/>
          <w:b/>
          <w:sz w:val="52"/>
          <w:szCs w:val="52"/>
        </w:rPr>
        <w:t>实 验 报 告（一）</w:t>
      </w:r>
    </w:p>
    <w:p w14:paraId="70399824" w14:textId="0AA00759" w:rsidR="00F0719A" w:rsidRDefault="00F0719A" w:rsidP="00F0719A">
      <w:pPr>
        <w:spacing w:beforeLines="50" w:before="156"/>
        <w:jc w:val="center"/>
        <w:rPr>
          <w:rFonts w:ascii="微软雅黑" w:eastAsia="微软雅黑" w:hAnsi="微软雅黑" w:cs="微软雅黑"/>
          <w:b/>
          <w:sz w:val="44"/>
          <w:szCs w:val="44"/>
        </w:rPr>
      </w:pPr>
      <w:r w:rsidRPr="00F0719A">
        <w:rPr>
          <w:rFonts w:ascii="楷体_GB2312" w:eastAsia="楷体_GB2312" w:hAnsi="宋体" w:cs="Times New Roman" w:hint="eastAsia"/>
          <w:b/>
          <w:sz w:val="44"/>
          <w:szCs w:val="44"/>
        </w:rPr>
        <w:t>Fermat</w:t>
      </w:r>
      <w:r w:rsidRPr="00F0719A">
        <w:rPr>
          <w:rFonts w:ascii="微软雅黑" w:eastAsia="微软雅黑" w:hAnsi="微软雅黑" w:cs="微软雅黑" w:hint="eastAsia"/>
          <w:b/>
          <w:sz w:val="44"/>
          <w:szCs w:val="44"/>
        </w:rPr>
        <w:t>素性检测算法</w:t>
      </w:r>
    </w:p>
    <w:p w14:paraId="3846951C" w14:textId="77777777" w:rsidR="00F0719A" w:rsidRPr="00F0719A" w:rsidRDefault="00F0719A" w:rsidP="00F0719A">
      <w:pPr>
        <w:spacing w:beforeLines="50" w:before="156"/>
        <w:jc w:val="center"/>
        <w:rPr>
          <w:rFonts w:ascii="楷体_GB2312" w:eastAsia="楷体_GB2312" w:hAnsi="宋体" w:cs="Times New Roman"/>
          <w:b/>
          <w:sz w:val="44"/>
          <w:szCs w:val="44"/>
        </w:rPr>
      </w:pPr>
    </w:p>
    <w:p w14:paraId="6C8E835A" w14:textId="789863F7" w:rsidR="00F0719A" w:rsidRPr="00F0719A" w:rsidRDefault="00F0719A" w:rsidP="00F0719A">
      <w:pPr>
        <w:spacing w:line="120" w:lineRule="auto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班级：</w:t>
      </w:r>
      <w:r w:rsidR="00A772B3">
        <w:rPr>
          <w:rFonts w:ascii="黑体" w:eastAsia="黑体" w:hAnsi="黑体" w:cs="Times New Roman" w:hint="eastAsia"/>
          <w:b/>
          <w:sz w:val="30"/>
          <w:szCs w:val="30"/>
        </w:rPr>
        <w:t>2</w:t>
      </w:r>
      <w:r w:rsidR="00A772B3">
        <w:rPr>
          <w:rFonts w:ascii="黑体" w:eastAsia="黑体" w:hAnsi="黑体" w:cs="Times New Roman"/>
          <w:b/>
          <w:sz w:val="30"/>
          <w:szCs w:val="30"/>
        </w:rPr>
        <w:t>318039</w:t>
      </w:r>
    </w:p>
    <w:p w14:paraId="325211A7" w14:textId="7233EBD3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姓名：</w:t>
      </w:r>
      <w:r w:rsidR="00A772B3">
        <w:rPr>
          <w:rFonts w:ascii="黑体" w:eastAsia="黑体" w:hAnsi="黑体" w:cs="Times New Roman" w:hint="eastAsia"/>
          <w:b/>
          <w:sz w:val="30"/>
          <w:szCs w:val="30"/>
        </w:rPr>
        <w:t>魏朝旭</w:t>
      </w:r>
    </w:p>
    <w:p w14:paraId="117BF42F" w14:textId="32A1A05C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学号：</w:t>
      </w:r>
      <w:r w:rsidR="00A772B3">
        <w:rPr>
          <w:rFonts w:ascii="黑体" w:eastAsia="黑体" w:hAnsi="黑体" w:cs="Times New Roman" w:hint="eastAsia"/>
          <w:b/>
          <w:sz w:val="30"/>
          <w:szCs w:val="30"/>
        </w:rPr>
        <w:t>2</w:t>
      </w:r>
      <w:r w:rsidR="00A772B3">
        <w:rPr>
          <w:rFonts w:ascii="黑体" w:eastAsia="黑体" w:hAnsi="黑体" w:cs="Times New Roman"/>
          <w:b/>
          <w:sz w:val="30"/>
          <w:szCs w:val="30"/>
        </w:rPr>
        <w:t>3009201082</w:t>
      </w:r>
    </w:p>
    <w:p w14:paraId="5B53719C" w14:textId="6D62C200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等线"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日期：</w:t>
      </w:r>
      <w:r w:rsidR="00A772B3">
        <w:rPr>
          <w:rFonts w:ascii="黑体" w:eastAsia="黑体" w:hAnsi="黑体" w:cs="Times New Roman" w:hint="eastAsia"/>
          <w:b/>
          <w:sz w:val="30"/>
          <w:szCs w:val="30"/>
        </w:rPr>
        <w:t>2</w:t>
      </w:r>
      <w:r w:rsidR="00A772B3">
        <w:rPr>
          <w:rFonts w:ascii="黑体" w:eastAsia="黑体" w:hAnsi="黑体" w:cs="Times New Roman"/>
          <w:b/>
          <w:sz w:val="30"/>
          <w:szCs w:val="30"/>
        </w:rPr>
        <w:t>025.11.1</w:t>
      </w:r>
    </w:p>
    <w:p w14:paraId="2B3A52E7" w14:textId="06D31A5C" w:rsidR="00F0719A" w:rsidRDefault="00F0719A" w:rsidP="00F0719A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6BA6DDF6" w14:textId="77777777" w:rsidR="00F0719A" w:rsidRPr="00F0719A" w:rsidRDefault="00F0719A" w:rsidP="00F0719A">
      <w:pPr>
        <w:rPr>
          <w:rFonts w:ascii="等线" w:eastAsia="等线" w:hAnsi="等线" w:cs="Times New Roman"/>
          <w:b/>
          <w:bCs/>
          <w:sz w:val="32"/>
          <w:szCs w:val="40"/>
        </w:rPr>
      </w:pPr>
    </w:p>
    <w:p w14:paraId="72A641FA" w14:textId="76ACB792" w:rsidR="00EC3AD2" w:rsidRPr="00F0719A" w:rsidRDefault="00EC3AD2" w:rsidP="005740F5">
      <w:pPr>
        <w:jc w:val="center"/>
        <w:rPr>
          <w:b/>
          <w:sz w:val="32"/>
          <w:szCs w:val="32"/>
        </w:rPr>
      </w:pPr>
    </w:p>
    <w:p w14:paraId="2E87865B" w14:textId="429609C3" w:rsidR="004F1964" w:rsidRPr="00C25E4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lastRenderedPageBreak/>
        <w:t>一、实验目的（包括实验环境、实现目标等等）</w:t>
      </w:r>
    </w:p>
    <w:p w14:paraId="25CABB9A" w14:textId="339751C5" w:rsidR="003A5E81" w:rsidRPr="00C25E44" w:rsidRDefault="00C25E44" w:rsidP="003A5E8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（一）</w:t>
      </w:r>
      <w:r w:rsidR="003A5E81"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实验环境</w:t>
      </w:r>
    </w:p>
    <w:p w14:paraId="448364A6" w14:textId="41737911" w:rsidR="003A5E81" w:rsidRPr="003A5E81" w:rsidRDefault="003A5E81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 xml:space="preserve">操作系统：Windows </w:t>
      </w:r>
      <w:r>
        <w:rPr>
          <w:rFonts w:ascii="宋体" w:eastAsia="宋体" w:hAnsi="宋体" w:cs="宋体"/>
          <w:kern w:val="0"/>
          <w:sz w:val="24"/>
          <w:szCs w:val="24"/>
        </w:rPr>
        <w:t>10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 xml:space="preserve"> 专业版 22H2 </w:t>
      </w:r>
    </w:p>
    <w:p w14:paraId="7FB91D47" w14:textId="530CBE4C" w:rsidR="003A5E81" w:rsidRPr="003A5E81" w:rsidRDefault="003A5E81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>编程语言及版本：Python 3.</w:t>
      </w:r>
      <w:r>
        <w:rPr>
          <w:rFonts w:ascii="宋体" w:eastAsia="宋体" w:hAnsi="宋体" w:cs="宋体"/>
          <w:kern w:val="0"/>
          <w:sz w:val="24"/>
          <w:szCs w:val="24"/>
        </w:rPr>
        <w:t>11.9</w:t>
      </w:r>
    </w:p>
    <w:p w14:paraId="7BA518FC" w14:textId="256D37D5" w:rsidR="003A5E81" w:rsidRPr="003A5E81" w:rsidRDefault="003A5E81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E81">
        <w:rPr>
          <w:rFonts w:ascii="宋体" w:eastAsia="宋体" w:hAnsi="宋体" w:cs="宋体" w:hint="eastAsia"/>
          <w:kern w:val="0"/>
          <w:sz w:val="24"/>
          <w:szCs w:val="24"/>
        </w:rPr>
        <w:t>开发工具： VS Code 1.</w:t>
      </w:r>
      <w:r>
        <w:rPr>
          <w:rFonts w:ascii="宋体" w:eastAsia="宋体" w:hAnsi="宋体" w:cs="宋体"/>
          <w:kern w:val="0"/>
          <w:sz w:val="24"/>
          <w:szCs w:val="24"/>
        </w:rPr>
        <w:t>101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>.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>，含 Python 插件</w:t>
      </w:r>
    </w:p>
    <w:p w14:paraId="6D8BDC7B" w14:textId="63C0CEA7" w:rsidR="003A5E81" w:rsidRPr="004F1964" w:rsidRDefault="003A5E81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 xml:space="preserve">测试文件环境：TXT 文本文件（编码格式 UTF-8，单文件存储 1 </w:t>
      </w:r>
      <w:r>
        <w:rPr>
          <w:rFonts w:ascii="宋体" w:eastAsia="宋体" w:hAnsi="宋体" w:cs="宋体" w:hint="eastAsia"/>
          <w:kern w:val="0"/>
          <w:sz w:val="24"/>
          <w:szCs w:val="24"/>
        </w:rPr>
        <w:t>个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 xml:space="preserve"> “待测数 n</w:t>
      </w:r>
      <w:r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3A5E81"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7C988BDD" w14:textId="20A110CD" w:rsidR="003A5E81" w:rsidRPr="00C25E44" w:rsidRDefault="00C25E44" w:rsidP="003A5E8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（二）</w:t>
      </w:r>
      <w:r w:rsidR="000E579F"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实现目标</w:t>
      </w:r>
    </w:p>
    <w:p w14:paraId="7DECBAD8" w14:textId="20D25341" w:rsidR="000E579F" w:rsidRPr="000E579F" w:rsidRDefault="000E579F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1.</w:t>
      </w:r>
      <w:r w:rsidRPr="000E579F">
        <w:rPr>
          <w:rFonts w:ascii="宋体" w:eastAsia="宋体" w:hAnsi="宋体" w:cs="宋体" w:hint="eastAsia"/>
          <w:kern w:val="0"/>
          <w:sz w:val="24"/>
          <w:szCs w:val="24"/>
        </w:rPr>
        <w:t>深入理解费马小定理的数学逻辑，掌握其在概率性素性检测中的核心作用，明确定理逆命题的局限性。</w:t>
      </w:r>
    </w:p>
    <w:p w14:paraId="7DC8F876" w14:textId="437558DA" w:rsidR="000E579F" w:rsidRPr="000E579F" w:rsidRDefault="000E579F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0E579F">
        <w:rPr>
          <w:rFonts w:ascii="宋体" w:eastAsia="宋体" w:hAnsi="宋体" w:cs="宋体" w:hint="eastAsia"/>
          <w:kern w:val="0"/>
          <w:sz w:val="24"/>
          <w:szCs w:val="24"/>
        </w:rPr>
        <w:t>用 Python 实现 Fermat 素性检测算法，完成 “随机基数生成 - 互质判断 - 模指数验证” 的完整流程，确保算法逻辑正确。</w:t>
      </w:r>
    </w:p>
    <w:p w14:paraId="21F0BAC9" w14:textId="7C1C6333" w:rsidR="000E579F" w:rsidRPr="000E579F" w:rsidRDefault="000E579F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0E579F">
        <w:rPr>
          <w:rFonts w:ascii="宋体" w:eastAsia="宋体" w:hAnsi="宋体" w:cs="宋体" w:hint="eastAsia"/>
          <w:kern w:val="0"/>
          <w:sz w:val="24"/>
          <w:szCs w:val="24"/>
        </w:rPr>
        <w:t>扩展算法功能：支持 “手动输入参数检测” 和 “读取 TXT 测试文件批量检测” 两种模式，提升算法的实用性和可扩展性。</w:t>
      </w:r>
    </w:p>
    <w:p w14:paraId="2B3A647F" w14:textId="4472BCED" w:rsidR="000E579F" w:rsidRPr="000E579F" w:rsidRDefault="000E579F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0E579F">
        <w:rPr>
          <w:rFonts w:ascii="宋体" w:eastAsia="宋体" w:hAnsi="宋体" w:cs="宋体" w:hint="eastAsia"/>
          <w:kern w:val="0"/>
          <w:sz w:val="24"/>
          <w:szCs w:val="24"/>
        </w:rPr>
        <w:t>验证算法性能：通过素数、普通合数、伪素数、卡迈克尔数的测试案例，分析检测次数 k 对误判概率的影响，量化算法可靠性。</w:t>
      </w:r>
    </w:p>
    <w:p w14:paraId="187C9621" w14:textId="5E69E544" w:rsidR="004F1964" w:rsidRPr="004F1964" w:rsidRDefault="000E579F" w:rsidP="00C25E44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0E579F">
        <w:rPr>
          <w:rFonts w:ascii="宋体" w:eastAsia="宋体" w:hAnsi="宋体" w:cs="宋体" w:hint="eastAsia"/>
          <w:kern w:val="0"/>
          <w:sz w:val="24"/>
          <w:szCs w:val="24"/>
        </w:rPr>
        <w:t>掌握算法调试与优化方法：解决大整数随机数生成溢出、文件读取异常等问题，提升代码的健壮性。</w:t>
      </w:r>
    </w:p>
    <w:p w14:paraId="7FBE9EAD" w14:textId="2729FD0F" w:rsidR="004F1964" w:rsidRPr="00C25E4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二、方案设计</w:t>
      </w:r>
    </w:p>
    <w:p w14:paraId="743449E5" w14:textId="574C72C8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（包括背景、原理、必要的公式、图表、算法步骤等等）</w:t>
      </w:r>
    </w:p>
    <w:p w14:paraId="4F7DBF96" w14:textId="1C825AFE" w:rsidR="00C25E44" w:rsidRPr="00C25E44" w:rsidRDefault="00C25E4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（一）</w:t>
      </w:r>
      <w:r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实验背景</w:t>
      </w:r>
    </w:p>
    <w:p w14:paraId="1B3563A3" w14:textId="77777777" w:rsidR="00C25E44" w:rsidRDefault="00C25E44" w:rsidP="00C25E44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素性检测是密码学（如 RSA 加密算法）的核心基础 ——RSA 需依赖两个大素数生成公钥和私钥，而直接遍历判断大素数（如 100 位以上整数）的效率极低。Fermat 素性检测作为经典的概率性素性检测算法，通过 “验证费马小定理” 快速筛选可能的素数，兼顾效率与可靠性，是大素数初步筛选的常用方案，但需解决伪素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数（尤其是卡迈克尔数）导致的误判问题。</w:t>
      </w:r>
    </w:p>
    <w:p w14:paraId="31755D0C" w14:textId="12CAC666" w:rsidR="00C25E44" w:rsidRDefault="00C25E4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（二）</w:t>
      </w:r>
      <w:r w:rsidRPr="00C25E44">
        <w:rPr>
          <w:rFonts w:ascii="宋体" w:eastAsia="宋体" w:hAnsi="宋体" w:cs="Arial" w:hint="eastAsia"/>
          <w:b/>
          <w:iCs/>
          <w:color w:val="000000"/>
          <w:kern w:val="0"/>
          <w:sz w:val="28"/>
          <w:szCs w:val="28"/>
        </w:rPr>
        <w:t>实验原理</w:t>
      </w:r>
    </w:p>
    <w:p w14:paraId="1D19CBB3" w14:textId="2FB7E736" w:rsidR="00C25E44" w:rsidRDefault="00C25E4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1</w:t>
      </w: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.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核心定理：费马小定理</w:t>
      </w:r>
    </w:p>
    <w:p w14:paraId="18CAF48F" w14:textId="01D84398" w:rsidR="00C25E44" w:rsidRDefault="00C25E44" w:rsidP="00516715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若p为素数，且整数a与p互质（即</w:t>
      </w:r>
      <w:r w:rsidR="00516715">
        <w:rPr>
          <w:noProof/>
        </w:rPr>
        <w:drawing>
          <wp:inline distT="0" distB="0" distL="0" distR="0" wp14:anchorId="32F9A754" wp14:editId="69041570">
            <wp:extent cx="874644" cy="287383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242" cy="2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），则满足同余式：</w:t>
      </w:r>
      <w:r w:rsidR="0089735D">
        <w:rPr>
          <w:noProof/>
        </w:rPr>
        <w:drawing>
          <wp:inline distT="0" distB="0" distL="0" distR="0" wp14:anchorId="16D77AE9" wp14:editId="6392F6C9">
            <wp:extent cx="1514286" cy="304762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其逆否命题（算法核心依据）：若存在整数</w:t>
      </w:r>
      <w:r w:rsidR="0089735D">
        <w:rPr>
          <w:noProof/>
        </w:rPr>
        <w:drawing>
          <wp:inline distT="0" distB="0" distL="0" distR="0" wp14:anchorId="447AF7F9" wp14:editId="3C87F794">
            <wp:extent cx="1428571" cy="352381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且</w:t>
      </w:r>
      <w:r w:rsidR="0089735D">
        <w:rPr>
          <w:noProof/>
        </w:rPr>
        <w:drawing>
          <wp:inline distT="0" distB="0" distL="0" distR="0" wp14:anchorId="67BF2C3F" wp14:editId="2C116A05">
            <wp:extent cx="1066667" cy="247619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，使得</w:t>
      </w:r>
      <w:r w:rsidR="0089735D">
        <w:rPr>
          <w:noProof/>
        </w:rPr>
        <w:drawing>
          <wp:inline distT="0" distB="0" distL="0" distR="0" wp14:anchorId="60A5D331" wp14:editId="54A3E8C0">
            <wp:extent cx="1476190" cy="342857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，则p必为合数。</w:t>
      </w:r>
    </w:p>
    <w:p w14:paraId="642CA292" w14:textId="2B212754" w:rsidR="00C25E44" w:rsidRDefault="00C25E4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2.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关键概念</w:t>
      </w:r>
    </w:p>
    <w:p w14:paraId="180D21E7" w14:textId="7E1C0DBE" w:rsidR="00C25E44" w:rsidRDefault="00C25E44" w:rsidP="00C25E44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伪素数：满足费马小定理但实际为合数的数（如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341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）。</w:t>
      </w:r>
    </w:p>
    <w:p w14:paraId="3673CE0B" w14:textId="77777777" w:rsidR="00C25E44" w:rsidRDefault="00C25E44" w:rsidP="00C25E44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卡迈克尔数：特殊伪素数，对所有与自身互质的基数均满足费马小定理（如 561=3×11×17），常规 Fermat 检测无法识别。</w:t>
      </w:r>
    </w:p>
    <w:p w14:paraId="5C1021EF" w14:textId="20E44B1C" w:rsidR="00C25E44" w:rsidRDefault="00C25E44" w:rsidP="00C25E44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误判概率：未优化的 Fermat 算法，单次检测误判概率≤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1/2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)，k次检测后误判概率≤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1/2</w:t>
      </w:r>
      <w:r w:rsidR="0089735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^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k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)。</w:t>
      </w:r>
    </w:p>
    <w:p w14:paraId="053747FC" w14:textId="70054BC7" w:rsidR="00C25E44" w:rsidRDefault="00C25E4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3</w:t>
      </w: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.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算法步骤</w:t>
      </w:r>
    </w:p>
    <w:p w14:paraId="1AD39540" w14:textId="789C8E55" w:rsidR="004F1964" w:rsidRPr="004F1964" w:rsidRDefault="00C25E44" w:rsidP="00E461E5">
      <w:pPr>
        <w:autoSpaceDE w:val="0"/>
        <w:autoSpaceDN w:val="0"/>
        <w:adjustRightInd w:val="0"/>
        <w:ind w:firstLineChars="200" w:firstLine="56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输入参数：待测整数n（</w:t>
      </w:r>
      <w:proofErr w:type="spellStart"/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n</w:t>
      </w:r>
      <w:proofErr w:type="spellEnd"/>
      <w:r w:rsidR="0089735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≥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3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，若n &lt; 2直接判定为非素数）、检测次数k。</w:t>
      </w:r>
      <w:r w:rsidR="00516715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br/>
      </w:r>
      <w:r w:rsidR="0051671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 xml:space="preserve"> </w:t>
      </w:r>
      <w:r w:rsidR="00516715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 xml:space="preserve">   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循环检测（共k轮）：随机生成基数a，满足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2</w:t>
      </w:r>
      <w:r w:rsidR="0089735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≤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a</w:t>
      </w:r>
      <w:r w:rsidR="0089735D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小于等于</w:t>
      </w:r>
      <w:r w:rsidR="0089735D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>n-2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（若n=3，则a=2）。计算(</w:t>
      </w:r>
      <w:proofErr w:type="spellStart"/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gcd</w:t>
      </w:r>
      <w:proofErr w:type="spellEnd"/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(</w:t>
      </w:r>
      <w:proofErr w:type="spellStart"/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a,n</w:t>
      </w:r>
      <w:proofErr w:type="spellEnd"/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)：若结果≠1，说明a是n的因数，直接判定n为合数，跳出循环。计算</w:t>
      </w:r>
      <w:r w:rsidR="0089735D">
        <w:rPr>
          <w:noProof/>
        </w:rPr>
        <w:drawing>
          <wp:inline distT="0" distB="0" distL="0" distR="0" wp14:anchorId="277BAB52" wp14:editId="4E683B96">
            <wp:extent cx="990476" cy="219048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476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：若结果≠1，根据费马小定理逆否命题，判定n为合数，跳出循环。</w:t>
      </w:r>
      <w:r w:rsidR="00516715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br/>
      </w:r>
      <w:r w:rsidR="0051671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 xml:space="preserve"> </w:t>
      </w:r>
      <w:r w:rsidR="00516715"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t xml:space="preserve">   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结果判定：若k轮检测均通过，判定n为 “可能素数”，素性概</w:t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率为</w:t>
      </w:r>
      <w:r w:rsidR="00E461E5">
        <w:rPr>
          <w:noProof/>
        </w:rPr>
        <w:drawing>
          <wp:inline distT="0" distB="0" distL="0" distR="0" wp14:anchorId="178F4840" wp14:editId="6ED37A97">
            <wp:extent cx="1285714" cy="33333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E4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。若任意一轮检测判定为合数，直接输出 “n为合数”。</w:t>
      </w:r>
    </w:p>
    <w:p w14:paraId="52E5D5B5" w14:textId="1690D3B0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三、方案实现</w:t>
      </w:r>
    </w:p>
    <w:p w14:paraId="55D4F960" w14:textId="77777777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（包括算法流程图、主要函数的介绍、算法实现的主要代码等等）</w:t>
      </w:r>
    </w:p>
    <w:p w14:paraId="19D3492B" w14:textId="7A4B6A94" w:rsidR="00E461E5" w:rsidRDefault="00E461E5" w:rsidP="00E461E5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 w:rsidRPr="00E461E5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算法流程图</w:t>
      </w: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br/>
      </w:r>
      <w:r>
        <w:rPr>
          <w:noProof/>
        </w:rPr>
        <w:drawing>
          <wp:inline distT="0" distB="0" distL="0" distR="0" wp14:anchorId="7BFA94EA" wp14:editId="5BD0F4C7">
            <wp:extent cx="5274310" cy="68059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br/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主要函数介绍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1823"/>
        <w:gridCol w:w="1590"/>
        <w:gridCol w:w="1726"/>
      </w:tblGrid>
      <w:tr w:rsidR="00E461E5" w:rsidRPr="00E461E5" w14:paraId="08BE46D5" w14:textId="77777777" w:rsidTr="00E461E5">
        <w:trPr>
          <w:tblHeader/>
        </w:trPr>
        <w:tc>
          <w:tcPr>
            <w:tcW w:w="31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2DCFF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E461E5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函数名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4D7D7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E461E5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9053B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E461E5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参数说明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A9622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</w:pPr>
            <w:r w:rsidRPr="00E461E5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24"/>
                <w:szCs w:val="24"/>
              </w:rPr>
              <w:t>返回值</w:t>
            </w:r>
          </w:p>
        </w:tc>
      </w:tr>
      <w:tr w:rsidR="00E461E5" w:rsidRPr="00E461E5" w14:paraId="65DB8A16" w14:textId="77777777" w:rsidTr="00E461E5">
        <w:tc>
          <w:tcPr>
            <w:tcW w:w="31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020DD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proofErr w:type="spellStart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greatest_common_divisor</w:t>
            </w:r>
            <w:proofErr w:type="spellEnd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(a, b)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97CB4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用辗转相除法计算两整数的最大公因数，核心用于判断基数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a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与待测数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n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是否互质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1C4A1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a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：整数（基数）；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b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：整数（待测数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n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13A04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整数（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a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与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b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的最大公因数）</w:t>
            </w:r>
          </w:p>
        </w:tc>
      </w:tr>
      <w:tr w:rsidR="00E461E5" w:rsidRPr="00E461E5" w14:paraId="1D042974" w14:textId="77777777" w:rsidTr="00E461E5">
        <w:tc>
          <w:tcPr>
            <w:tcW w:w="31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D57A4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proofErr w:type="spellStart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fermat_primality_test</w:t>
            </w:r>
            <w:proofErr w:type="spellEnd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(n)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80CC3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单次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Fermat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素性检测：生成随机基数、验证互质与费马小定理，返回单次检测结果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E7B0C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n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：整数（待测数）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3258C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布尔值（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True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：通过单次检测；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False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：未通过，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n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为合数）</w:t>
            </w:r>
          </w:p>
        </w:tc>
      </w:tr>
      <w:tr w:rsidR="00E461E5" w:rsidRPr="00E461E5" w14:paraId="119167FF" w14:textId="77777777" w:rsidTr="00E461E5">
        <w:tc>
          <w:tcPr>
            <w:tcW w:w="31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70675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proofErr w:type="spellStart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test_from_file</w:t>
            </w:r>
            <w:proofErr w:type="spellEnd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file_path</w:t>
            </w:r>
            <w:proofErr w:type="spellEnd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F7CA3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读取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TXT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测试文件，解析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n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和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k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参数，调用核心检测函数执行批量检测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53A7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proofErr w:type="spellStart"/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file_path</w:t>
            </w:r>
            <w:proofErr w:type="spellEnd"/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：字符串（测试文件路径，如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"1.txt"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F10BA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无返回值（直接打印文件检测结果）</w:t>
            </w:r>
          </w:p>
        </w:tc>
      </w:tr>
      <w:tr w:rsidR="00E461E5" w:rsidRPr="00E461E5" w14:paraId="6E36B6F0" w14:textId="77777777" w:rsidTr="00E461E5">
        <w:tc>
          <w:tcPr>
            <w:tcW w:w="316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F4C80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proofErr w:type="spellStart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run_test</w:t>
            </w:r>
            <w:proofErr w:type="spellEnd"/>
            <w:r w:rsidRPr="00E461E5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(n, k)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67A15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算法核心调度函数：循环执行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k 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次检测，计算素性概率，输出最终结果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63837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n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：整数（待测数）；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k</w:t>
            </w: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：整数（检测次数）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785D9" w14:textId="77777777" w:rsidR="00E461E5" w:rsidRPr="00E461E5" w:rsidRDefault="00E461E5" w:rsidP="00E461E5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E461E5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无返回值（打印检测过程与最终结论）</w:t>
            </w:r>
          </w:p>
        </w:tc>
      </w:tr>
    </w:tbl>
    <w:p w14:paraId="50A6E047" w14:textId="77777777" w:rsidR="00083542" w:rsidRPr="00083542" w:rsidRDefault="00E461E5" w:rsidP="00083542">
      <w:pPr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主要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代码</w:t>
      </w:r>
      <w:r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  <w:br/>
      </w:r>
      <w:r w:rsidR="00083542"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import random</w:t>
      </w:r>
    </w:p>
    <w:p w14:paraId="2CF6DDA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</w:p>
    <w:p w14:paraId="15A16187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# 1.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最大公因数计算（辗转相除法）：判断基数与待测数是否互质</w:t>
      </w:r>
    </w:p>
    <w:p w14:paraId="6B272B11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def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greatest_common_divisor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(a, b):</w:t>
      </w:r>
    </w:p>
    <w:p w14:paraId="58AC1FC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while b != 0:</w:t>
      </w:r>
    </w:p>
    <w:p w14:paraId="5E4B6DF4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a, b = b, a % b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辗转相除核心逻辑：替换为余数继续计算</w:t>
      </w:r>
    </w:p>
    <w:p w14:paraId="0EC61BF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return a</w:t>
      </w:r>
    </w:p>
    <w:p w14:paraId="612C4D10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</w:p>
    <w:p w14:paraId="7B9559B1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# 2.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单次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Fermat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素性检测：生成随机基数并验证</w:t>
      </w:r>
    </w:p>
    <w:p w14:paraId="2B9ED74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def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fermat_primality_test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(n):</w:t>
      </w:r>
    </w:p>
    <w:p w14:paraId="07B6BCDB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生成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[2, n-2]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范围内的整数基数（避免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float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类型溢出，用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randrange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而非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uniform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）</w:t>
      </w:r>
    </w:p>
    <w:p w14:paraId="0877D828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rand_num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= int(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random.randrange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(2, n-1))</w:t>
      </w:r>
    </w:p>
    <w:p w14:paraId="78AC2BA7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检测日志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生成随机基数：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rand_num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}")</w:t>
      </w:r>
    </w:p>
    <w:p w14:paraId="00139D8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</w:p>
    <w:p w14:paraId="0B901C0B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步骤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1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：判断基数与待测数是否互质，不互质则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n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为合数</w:t>
      </w:r>
    </w:p>
    <w:p w14:paraId="3290821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if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greatest_common_divisor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rand_num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, n) != 1:</w:t>
      </w:r>
    </w:p>
    <w:p w14:paraId="6CDBF81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return False</w:t>
      </w:r>
    </w:p>
    <w:p w14:paraId="4DC9F136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</w:p>
    <w:p w14:paraId="57377085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步骤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2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：验证费马小定理，用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pow(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a,b,c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)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优化大整数模指数运算（避免溢出）</w:t>
      </w:r>
    </w:p>
    <w:p w14:paraId="04E4783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if pow(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rand_num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, n-1, n) != 1:</w:t>
      </w:r>
    </w:p>
    <w:p w14:paraId="4BE5481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return False</w:t>
      </w:r>
    </w:p>
    <w:p w14:paraId="360AD62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lastRenderedPageBreak/>
        <w:t xml:space="preserve">    </w:t>
      </w:r>
    </w:p>
    <w:p w14:paraId="58C72495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两次验证均通过，单次检测合格</w:t>
      </w:r>
    </w:p>
    <w:p w14:paraId="6AD356B9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return True</w:t>
      </w:r>
    </w:p>
    <w:p w14:paraId="48B2D4F1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</w:p>
    <w:p w14:paraId="0FA0046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# 3.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读取测试文件执行检测：支持批量测试，处理文件读取异常</w:t>
      </w:r>
    </w:p>
    <w:p w14:paraId="08D4ED7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def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test_from_file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):</w:t>
      </w:r>
    </w:p>
    <w:p w14:paraId="6BA76544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try:</w:t>
      </w:r>
    </w:p>
    <w:p w14:paraId="0FE4DCE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读取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TXT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文件（格式：一行一个测试用例，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n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k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用空格分隔）</w:t>
      </w:r>
    </w:p>
    <w:p w14:paraId="59FABB9E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with open(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, 'r', encoding='utf-8') as f:</w:t>
      </w:r>
    </w:p>
    <w:p w14:paraId="02FC7D5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data =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f.read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().strip().split()</w:t>
      </w:r>
    </w:p>
    <w:p w14:paraId="2B61E78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if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len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(data) != 2:</w:t>
      </w:r>
    </w:p>
    <w:p w14:paraId="65FCB76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错误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文件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格式错误，需输入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“n k”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（空格分隔）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2B140D0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    return</w:t>
      </w:r>
    </w:p>
    <w:p w14:paraId="3B45C5D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n, k = int(data[0]), int(data[1])</w:t>
      </w:r>
    </w:p>
    <w:p w14:paraId="7EC40805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print(f"\n=====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开始检测文件：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 =====")</w:t>
      </w:r>
    </w:p>
    <w:p w14:paraId="4174A120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run_test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(n, k)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调用核心检测函数</w:t>
      </w:r>
    </w:p>
    <w:p w14:paraId="32562576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except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FileNotFoundError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:</w:t>
      </w:r>
    </w:p>
    <w:p w14:paraId="2DE7FBBB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错误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文件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未找到，请检查路径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37B102E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except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ValueError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:</w:t>
      </w:r>
    </w:p>
    <w:p w14:paraId="1CCA680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错误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文件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内容非整数，请修正数据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1C05F99D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except Exception as e:</w:t>
      </w:r>
    </w:p>
    <w:p w14:paraId="2C45B56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错误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读取文件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file_path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失败：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{str(e)}")</w:t>
      </w:r>
    </w:p>
    <w:p w14:paraId="094E1C0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</w:p>
    <w:p w14:paraId="1496BF18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# 4.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核心检测调度函数：循环执行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k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次检测，输出最终结果</w:t>
      </w:r>
    </w:p>
    <w:p w14:paraId="762DC12D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def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run_test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(n, k):</w:t>
      </w:r>
    </w:p>
    <w:p w14:paraId="5458C3C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预处理：排除小于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2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的非素数</w:t>
      </w:r>
    </w:p>
    <w:p w14:paraId="6C5C4B0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if n &lt; 2:</w:t>
      </w:r>
    </w:p>
    <w:p w14:paraId="2BB7A7F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最终结果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n={n}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不是素数（小于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2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）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3FB4310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return</w:t>
      </w:r>
    </w:p>
    <w:p w14:paraId="7EC8F7F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</w:p>
    <w:p w14:paraId="7EDE6BB7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计算素性概率</w:t>
      </w:r>
    </w:p>
    <w:p w14:paraId="35D73E59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prime_probability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= (1 - 1 / (2 ** k)) * 100</w:t>
      </w:r>
    </w:p>
    <w:p w14:paraId="1D7FA158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remaining_tests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= k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剩余检测次数</w:t>
      </w:r>
    </w:p>
    <w:p w14:paraId="445D6B9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</w:t>
      </w:r>
    </w:p>
    <w:p w14:paraId="4EF613D1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循环执行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k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次检测</w:t>
      </w:r>
    </w:p>
    <w:p w14:paraId="51631217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while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remaining_tests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&gt; 0:</w:t>
      </w:r>
    </w:p>
    <w:p w14:paraId="60B9DC0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if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fermat_primality_test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(n):</w:t>
      </w:r>
    </w:p>
    <w:p w14:paraId="553B43B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remaining_tests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-= 1</w:t>
      </w:r>
    </w:p>
    <w:p w14:paraId="5DA2E79A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检测日志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第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{k -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remaining_tests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次检测通过，剩余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{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remaining_tests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}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次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4D9BEA64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else:</w:t>
      </w:r>
    </w:p>
    <w:p w14:paraId="717BEA4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最终结果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n={n}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为合数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39D85BFF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return</w:t>
      </w:r>
    </w:p>
    <w:p w14:paraId="3C4E1F2D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lastRenderedPageBreak/>
        <w:t xml:space="preserve">    </w:t>
      </w:r>
    </w:p>
    <w:p w14:paraId="1C0EDD8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所有检测通过，输出可能素数及概率</w:t>
      </w:r>
    </w:p>
    <w:p w14:paraId="0154AE1B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print(f"[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最终结果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] n={n}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可能是素数，素性概率为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{prime_probability:.2f}%")</w:t>
      </w:r>
    </w:p>
    <w:p w14:paraId="28A7E82C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</w:p>
    <w:p w14:paraId="4C82B9D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# 5.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主函数：用户交互入口，支持手动输入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/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文件检测</w:t>
      </w:r>
    </w:p>
    <w:p w14:paraId="4E1FB0D3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if "__main__" == __name__:</w:t>
      </w:r>
    </w:p>
    <w:p w14:paraId="30CF76A7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choice = input("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请选择执行方式（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1-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手动输入参数，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2-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读取测试文件）：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</w:t>
      </w:r>
    </w:p>
    <w:p w14:paraId="2207C301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if choice == '2':</w:t>
      </w:r>
    </w:p>
    <w:p w14:paraId="1ED0CB24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批量检测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1.txt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和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4.txt</w:t>
      </w:r>
    </w:p>
    <w:p w14:paraId="4B0DEC6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test_files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= ["1.txt", "4.txt"]</w:t>
      </w:r>
    </w:p>
    <w:p w14:paraId="7032504D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for file in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test_files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:</w:t>
      </w:r>
    </w:p>
    <w:p w14:paraId="553F9EF8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test_from_file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(file)</w:t>
      </w:r>
    </w:p>
    <w:p w14:paraId="04C279D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else:</w:t>
      </w:r>
    </w:p>
    <w:p w14:paraId="33C82C14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# 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手动输入参数</w:t>
      </w:r>
    </w:p>
    <w:p w14:paraId="214FDD59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n = int(input("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请输入待检测的数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n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"))</w:t>
      </w:r>
    </w:p>
    <w:p w14:paraId="0FEB7042" w14:textId="77777777" w:rsidR="00083542" w:rsidRPr="00083542" w:rsidRDefault="00083542" w:rsidP="00083542">
      <w:pPr>
        <w:widowControl/>
        <w:jc w:val="left"/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k = int(input("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请输入检测次数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k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：</w:t>
      </w: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"))</w:t>
      </w:r>
    </w:p>
    <w:p w14:paraId="3645C553" w14:textId="240ED2B6" w:rsidR="004F1964" w:rsidRPr="00083542" w:rsidRDefault="00083542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 xml:space="preserve">        </w:t>
      </w:r>
      <w:proofErr w:type="spellStart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run_test</w:t>
      </w:r>
      <w:proofErr w:type="spellEnd"/>
      <w:r w:rsidRPr="00083542">
        <w:rPr>
          <w:rFonts w:ascii="Arial" w:eastAsia="宋体" w:hAnsi="Arial" w:cs="Arial"/>
          <w:color w:val="1C1F23"/>
          <w:kern w:val="0"/>
          <w:sz w:val="24"/>
          <w:szCs w:val="24"/>
          <w:shd w:val="clear" w:color="auto" w:fill="FFFFFF"/>
        </w:rPr>
        <w:t>(n, k)</w:t>
      </w:r>
    </w:p>
    <w:p w14:paraId="7130F105" w14:textId="6CDAF595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四、数据分析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(包括算法测试数据的分析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，运行结果截图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等等)</w:t>
      </w:r>
    </w:p>
    <w:p w14:paraId="4FCEB0A8" w14:textId="3421E2D1" w:rsidR="004F1964" w:rsidRDefault="00083542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0B99BF9B" wp14:editId="07AA182F">
            <wp:extent cx="5274310" cy="45040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C71C" w14:textId="1C2492CE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五、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思考与总结</w:t>
      </w:r>
    </w:p>
    <w:p w14:paraId="1992306A" w14:textId="690FF6C2" w:rsidR="004F1964" w:rsidRPr="00A64807" w:rsidRDefault="004F1964" w:rsidP="00C15F4E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64807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如果有一个整数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>𝒂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，(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>𝒂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,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>𝒎)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=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>𝟏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，使得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>𝒂</w:t>
      </w:r>
      <w:r w:rsidRPr="00A64807">
        <w:rPr>
          <w:rFonts w:ascii="Cambria Math" w:eastAsia="宋体" w:hAnsi="Cambria Math" w:cs="Cambria Math"/>
          <w:kern w:val="0"/>
          <w:sz w:val="24"/>
          <w:szCs w:val="24"/>
          <w:vertAlign w:val="superscript"/>
        </w:rPr>
        <w:t>𝒎</w:t>
      </w:r>
      <w:r w:rsidRPr="00A64807">
        <w:rPr>
          <w:rFonts w:ascii="微软雅黑" w:eastAsia="微软雅黑" w:hAnsi="微软雅黑" w:cs="微软雅黑" w:hint="eastAsia"/>
          <w:kern w:val="0"/>
          <w:sz w:val="24"/>
          <w:szCs w:val="24"/>
          <w:vertAlign w:val="superscript"/>
        </w:rPr>
        <w:t>−</w:t>
      </w:r>
      <w:r w:rsidRPr="00A64807">
        <w:rPr>
          <w:rFonts w:ascii="Cambria Math" w:eastAsia="宋体" w:hAnsi="Cambria Math" w:cs="Cambria Math"/>
          <w:kern w:val="0"/>
          <w:sz w:val="24"/>
          <w:szCs w:val="24"/>
          <w:vertAlign w:val="superscript"/>
        </w:rPr>
        <w:t>𝟏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≡</w:t>
      </w:r>
      <w:r w:rsidRPr="00A64807">
        <w:rPr>
          <w:rFonts w:ascii="Cambria Math" w:eastAsia="宋体" w:hAnsi="Cambria Math" w:cs="Cambria Math"/>
          <w:kern w:val="0"/>
          <w:sz w:val="24"/>
          <w:szCs w:val="24"/>
        </w:rPr>
        <w:t xml:space="preserve">𝟏 𝒎𝒐𝒅 𝒎 </w:t>
      </w:r>
      <w:r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则</w:t>
      </w:r>
      <w:r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𝒎</w:t>
      </w:r>
      <w:r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一定是一个素数吗？</w:t>
      </w:r>
      <w:r w:rsidR="00A64807"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为什么？（</w:t>
      </w:r>
      <w:r w:rsidR="00A64807">
        <w:rPr>
          <w:rFonts w:ascii="Cambria Math" w:eastAsia="宋体" w:hAnsi="Cambria Math" w:cs="Cambria Math" w:hint="eastAsia"/>
          <w:kern w:val="0"/>
          <w:sz w:val="24"/>
          <w:szCs w:val="24"/>
        </w:rPr>
        <w:t>请</w:t>
      </w:r>
      <w:r w:rsidR="00A64807"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简述</w:t>
      </w:r>
      <w:r w:rsidR="00A64807">
        <w:rPr>
          <w:rFonts w:ascii="Cambria Math" w:eastAsia="宋体" w:hAnsi="Cambria Math" w:cs="Cambria Math" w:hint="eastAsia"/>
          <w:kern w:val="0"/>
          <w:sz w:val="24"/>
          <w:szCs w:val="24"/>
        </w:rPr>
        <w:t>并举例说明，不能只简单回答“是”或“不是”</w:t>
      </w:r>
      <w:r w:rsidR="00A64807" w:rsidRPr="00A64807">
        <w:rPr>
          <w:rFonts w:ascii="Cambria Math" w:eastAsia="宋体" w:hAnsi="Cambria Math" w:cs="Cambria Math" w:hint="eastAsia"/>
          <w:kern w:val="0"/>
          <w:sz w:val="24"/>
          <w:szCs w:val="24"/>
        </w:rPr>
        <w:t>）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A64807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0964B76" w14:textId="23EB7D63" w:rsidR="004F1964" w:rsidRPr="00C02AE1" w:rsidRDefault="00C02AE1" w:rsidP="004F1964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不是，</w:t>
      </w:r>
      <w:r w:rsidRPr="00C02AE1">
        <w:rPr>
          <w:rFonts w:ascii="宋体" w:eastAsia="宋体" w:hAnsi="宋体" w:cs="宋体" w:hint="eastAsia"/>
          <w:kern w:val="0"/>
          <w:sz w:val="24"/>
          <w:szCs w:val="24"/>
        </w:rPr>
        <w:t>因为存在 “伪素数”—— 满足费马小定理但实际为合数的数，导致该命题不成立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，如m</w:t>
      </w:r>
      <w:r>
        <w:rPr>
          <w:rFonts w:ascii="宋体" w:eastAsia="宋体" w:hAnsi="宋体" w:cs="宋体"/>
          <w:kern w:val="0"/>
          <w:sz w:val="24"/>
          <w:szCs w:val="24"/>
        </w:rPr>
        <w:t>=341,(341,2)=1,</w:t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且满足</w:t>
      </w:r>
      <w:r w:rsidRPr="007412D9">
        <w:rPr>
          <w:rFonts w:ascii="宋体" w:eastAsia="宋体" w:hAnsi="宋体" w:cs="宋体"/>
          <w:kern w:val="0"/>
          <w:position w:val="-12"/>
          <w:sz w:val="24"/>
          <w:szCs w:val="24"/>
        </w:rPr>
        <w:object w:dxaOrig="2603" w:dyaOrig="371" w14:anchorId="2B74A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25pt;height:18.8pt" o:ole="">
            <v:imagedata r:id="rId17" o:title=""/>
          </v:shape>
          <o:OLEObject Type="Embed" ProgID="Equation.AxMath" ShapeID="_x0000_i1025" DrawAspect="Content" ObjectID="_1824122619" r:id="rId18"/>
        </w:objec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 w:rsidRPr="00C02AE1">
        <w:rPr>
          <w:rFonts w:ascii="宋体" w:eastAsia="宋体" w:hAnsi="宋体" w:cs="宋体" w:hint="eastAsia"/>
          <w:kern w:val="0"/>
          <w:sz w:val="24"/>
          <w:szCs w:val="24"/>
        </w:rPr>
        <w:t>本质原因是费马小定理的 “逆命题不成立”—— 素数一定满足定理，但满足定理的数不一定是素数，因此 Fermat 检测是 “概率性” 而非 “确定性” 算法。</w:t>
      </w:r>
    </w:p>
    <w:p w14:paraId="1DDA3D3C" w14:textId="395C52AA" w:rsidR="00A64807" w:rsidRDefault="00A64807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Fermat素性检测</w:t>
      </w:r>
      <w:r>
        <w:rPr>
          <w:rFonts w:ascii="宋体" w:eastAsia="宋体" w:hAnsi="宋体" w:cs="宋体" w:hint="eastAsia"/>
          <w:kern w:val="0"/>
          <w:sz w:val="24"/>
          <w:szCs w:val="24"/>
        </w:rPr>
        <w:t>中都用到了哪些</w:t>
      </w:r>
      <w:r w:rsidR="00755AFD">
        <w:rPr>
          <w:rFonts w:ascii="宋体" w:eastAsia="宋体" w:hAnsi="宋体" w:cs="宋体" w:hint="eastAsia"/>
          <w:kern w:val="0"/>
          <w:sz w:val="24"/>
          <w:szCs w:val="24"/>
        </w:rPr>
        <w:t>运算</w:t>
      </w:r>
      <w:r>
        <w:rPr>
          <w:rFonts w:ascii="宋体" w:eastAsia="宋体" w:hAnsi="宋体" w:cs="宋体" w:hint="eastAsia"/>
          <w:kern w:val="0"/>
          <w:sz w:val="24"/>
          <w:szCs w:val="24"/>
        </w:rPr>
        <w:t>？分别实现什么功能？请简述。</w:t>
      </w:r>
    </w:p>
    <w:p w14:paraId="160E8D53" w14:textId="1C69779C" w:rsidR="00A64807" w:rsidRDefault="00BA7E56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1.</w:t>
      </w:r>
      <w:r w:rsidRPr="00BA7E56">
        <w:rPr>
          <w:rFonts w:ascii="宋体" w:eastAsia="宋体" w:hAnsi="宋体" w:cs="宋体" w:hint="eastAsia"/>
          <w:kern w:val="0"/>
          <w:sz w:val="24"/>
          <w:szCs w:val="24"/>
        </w:rPr>
        <w:t>Fermat 素性检测核心用到三种运算，功能如下：辗转相除法（求最大公因数）：实现 “互质判断” 功能。通过计算基数a与待测数n的最大公因数，若结果≠1，说明a是n的非 1 因数，直接判定n为合数，避免后续冗余计算。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BA7E56">
        <w:rPr>
          <w:rFonts w:ascii="宋体" w:eastAsia="宋体" w:hAnsi="宋体" w:cs="宋体" w:hint="eastAsia"/>
          <w:kern w:val="0"/>
          <w:sz w:val="24"/>
          <w:szCs w:val="24"/>
        </w:rPr>
        <w:t>随机数生成运算（</w:t>
      </w:r>
      <w:proofErr w:type="spellStart"/>
      <w:r w:rsidRPr="00BA7E56">
        <w:rPr>
          <w:rFonts w:ascii="宋体" w:eastAsia="宋体" w:hAnsi="宋体" w:cs="宋体" w:hint="eastAsia"/>
          <w:kern w:val="0"/>
          <w:sz w:val="24"/>
          <w:szCs w:val="24"/>
        </w:rPr>
        <w:t>randrange</w:t>
      </w:r>
      <w:proofErr w:type="spellEnd"/>
      <w:r w:rsidRPr="00BA7E56">
        <w:rPr>
          <w:rFonts w:ascii="宋体" w:eastAsia="宋体" w:hAnsi="宋体" w:cs="宋体" w:hint="eastAsia"/>
          <w:kern w:val="0"/>
          <w:sz w:val="24"/>
          <w:szCs w:val="24"/>
        </w:rPr>
        <w:t xml:space="preserve"> 函数）：实现 “随机基数选取” 功能。在[2, n-2]范围内生成整数基数，确保基数的随机性 —— 若固定基数，可能对伪素数误判（如固定\(a=2\)时无法识别 341），随机基数可降低固定误判风险。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ab/>
        <w:t>3.</w:t>
      </w:r>
      <w:r w:rsidRPr="00BA7E56">
        <w:rPr>
          <w:rFonts w:ascii="宋体" w:eastAsia="宋体" w:hAnsi="宋体" w:cs="宋体" w:hint="eastAsia"/>
          <w:kern w:val="0"/>
          <w:sz w:val="24"/>
          <w:szCs w:val="24"/>
        </w:rPr>
        <w:t>模指数运算（pow (a, b, c) 函数）：实现 “费马小定理验证” 功能。计算</w:t>
      </w:r>
      <w:r>
        <w:rPr>
          <w:noProof/>
        </w:rPr>
        <w:drawing>
          <wp:inline distT="0" distB="0" distL="0" distR="0" wp14:anchorId="151E6927" wp14:editId="27E7228F">
            <wp:extent cx="961089" cy="251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6303" cy="2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E56">
        <w:rPr>
          <w:rFonts w:ascii="宋体" w:eastAsia="宋体" w:hAnsi="宋体" w:cs="宋体" w:hint="eastAsia"/>
          <w:kern w:val="0"/>
          <w:sz w:val="24"/>
          <w:szCs w:val="24"/>
        </w:rPr>
        <w:t>，若结果≠1，根据费马小定理逆否命题判定n为合数；Python 内置的pow(</w:t>
      </w:r>
      <w:proofErr w:type="spellStart"/>
      <w:r w:rsidRPr="00BA7E56">
        <w:rPr>
          <w:rFonts w:ascii="宋体" w:eastAsia="宋体" w:hAnsi="宋体" w:cs="宋体" w:hint="eastAsia"/>
          <w:kern w:val="0"/>
          <w:sz w:val="24"/>
          <w:szCs w:val="24"/>
        </w:rPr>
        <w:t>a,b,c</w:t>
      </w:r>
      <w:proofErr w:type="spellEnd"/>
      <w:r w:rsidRPr="00BA7E56">
        <w:rPr>
          <w:rFonts w:ascii="宋体" w:eastAsia="宋体" w:hAnsi="宋体" w:cs="宋体" w:hint="eastAsia"/>
          <w:kern w:val="0"/>
          <w:sz w:val="24"/>
          <w:szCs w:val="24"/>
        </w:rPr>
        <w:t>)采用 “快速模指数算法”，可避免大整数运算溢出，提升检测效率。</w:t>
      </w:r>
    </w:p>
    <w:p w14:paraId="68E5A323" w14:textId="77777777" w:rsidR="00A64807" w:rsidRDefault="00A64807" w:rsidP="00A64807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09835B" w14:textId="407072A1" w:rsidR="00A64807" w:rsidRDefault="00A64807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你还了解哪种素性检测算法？请简述</w:t>
      </w:r>
      <w:r w:rsidR="007C3F75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并分析其与</w:t>
      </w:r>
      <w:r w:rsidRPr="00A64807">
        <w:rPr>
          <w:rFonts w:ascii="宋体" w:eastAsia="宋体" w:hAnsi="宋体" w:cs="宋体" w:hint="eastAsia"/>
          <w:kern w:val="0"/>
          <w:sz w:val="24"/>
          <w:szCs w:val="24"/>
        </w:rPr>
        <w:t>Fermat素性检测算</w:t>
      </w:r>
      <w:r>
        <w:rPr>
          <w:rFonts w:ascii="宋体" w:eastAsia="宋体" w:hAnsi="宋体" w:cs="宋体" w:hint="eastAsia"/>
          <w:kern w:val="0"/>
          <w:sz w:val="24"/>
          <w:szCs w:val="24"/>
        </w:rPr>
        <w:t>法的区别与联系。</w:t>
      </w:r>
    </w:p>
    <w:p w14:paraId="7691B634" w14:textId="406A7B38" w:rsidR="00BA7E56" w:rsidRDefault="00BA7E56" w:rsidP="00BA7E56">
      <w:pPr>
        <w:widowControl/>
        <w:spacing w:line="360" w:lineRule="auto"/>
        <w:ind w:firstLineChars="250" w:firstLine="60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iller-Rabin素性测试算法,他是在Fermat素性检测算法的基础上为了解决卡迈克尔数，提高素数的检测的正确性而产生的。Fermat素性检测算法基于费马小定理,而Miller-Rabin素性测试算法基于费马小定理和二次检验定理，当然 Miller-Rabin 算法的时间复杂度较高。</w:t>
      </w:r>
    </w:p>
    <w:p w14:paraId="245B9B94" w14:textId="696C3542" w:rsidR="00A64807" w:rsidRDefault="00A64807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442387" w14:textId="0C13EA3B" w:rsidR="00A64807" w:rsidRDefault="00A64807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0D9A65" w14:textId="77777777" w:rsidR="00A64807" w:rsidRDefault="00A64807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FA4CD2" w14:textId="0F5ED881" w:rsidR="004F1964" w:rsidRDefault="004F1964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1964">
        <w:rPr>
          <w:rFonts w:ascii="宋体" w:eastAsia="宋体" w:hAnsi="宋体" w:cs="宋体" w:hint="eastAsia"/>
          <w:kern w:val="0"/>
          <w:sz w:val="24"/>
          <w:szCs w:val="24"/>
        </w:rPr>
        <w:t>实验过程中还遇到</w:t>
      </w:r>
      <w:r w:rsidR="00A64807">
        <w:rPr>
          <w:rFonts w:ascii="宋体" w:eastAsia="宋体" w:hAnsi="宋体" w:cs="宋体" w:hint="eastAsia"/>
          <w:kern w:val="0"/>
          <w:sz w:val="24"/>
          <w:szCs w:val="24"/>
        </w:rPr>
        <w:t>了</w:t>
      </w:r>
      <w:r w:rsidRPr="004F1964">
        <w:rPr>
          <w:rFonts w:ascii="宋体" w:eastAsia="宋体" w:hAnsi="宋体" w:cs="宋体" w:hint="eastAsia"/>
          <w:kern w:val="0"/>
          <w:sz w:val="24"/>
          <w:szCs w:val="24"/>
        </w:rPr>
        <w:t>什么问题，如何解决的？通过该实验有何收获？</w:t>
      </w:r>
    </w:p>
    <w:p w14:paraId="0C641D5A" w14:textId="7EEE4FB0" w:rsidR="00A64807" w:rsidRPr="004F1964" w:rsidRDefault="002000FA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00FA">
        <w:rPr>
          <w:rFonts w:ascii="宋体" w:eastAsia="宋体" w:hAnsi="宋体" w:cs="宋体" w:hint="eastAsia"/>
          <w:kern w:val="0"/>
          <w:sz w:val="24"/>
          <w:szCs w:val="24"/>
        </w:rPr>
        <w:t>最初用</w:t>
      </w:r>
      <w:proofErr w:type="spellStart"/>
      <w:r w:rsidRPr="002000FA">
        <w:rPr>
          <w:rFonts w:ascii="宋体" w:eastAsia="宋体" w:hAnsi="宋体" w:cs="宋体" w:hint="eastAsia"/>
          <w:kern w:val="0"/>
          <w:sz w:val="24"/>
          <w:szCs w:val="24"/>
        </w:rPr>
        <w:t>random.uniform</w:t>
      </w:r>
      <w:proofErr w:type="spellEnd"/>
      <w:r w:rsidRPr="002000FA">
        <w:rPr>
          <w:rFonts w:ascii="宋体" w:eastAsia="宋体" w:hAnsi="宋体" w:cs="宋体" w:hint="eastAsia"/>
          <w:kern w:val="0"/>
          <w:sz w:val="24"/>
          <w:szCs w:val="24"/>
        </w:rPr>
        <w:t>(2, n-1)生成基数，当n为 100 位以上大整数时，uniform 返回 float 类型，导致精度丢失和溢出。解决：改用</w:t>
      </w:r>
      <w:proofErr w:type="spellStart"/>
      <w:r w:rsidRPr="002000FA">
        <w:rPr>
          <w:rFonts w:ascii="宋体" w:eastAsia="宋体" w:hAnsi="宋体" w:cs="宋体" w:hint="eastAsia"/>
          <w:kern w:val="0"/>
          <w:sz w:val="24"/>
          <w:szCs w:val="24"/>
        </w:rPr>
        <w:t>random.randrange</w:t>
      </w:r>
      <w:proofErr w:type="spellEnd"/>
      <w:r w:rsidRPr="002000FA">
        <w:rPr>
          <w:rFonts w:ascii="宋体" w:eastAsia="宋体" w:hAnsi="宋体" w:cs="宋体" w:hint="eastAsia"/>
          <w:kern w:val="0"/>
          <w:sz w:val="24"/>
          <w:szCs w:val="24"/>
        </w:rPr>
        <w:t>(2, n-1)，直接生成整数类型基数，避免 float 类型的精度问题，支持任意大小整数的基数生成。</w:t>
      </w:r>
    </w:p>
    <w:p w14:paraId="3961F15A" w14:textId="77777777" w:rsidR="004F1964" w:rsidRPr="004F1964" w:rsidRDefault="004F1964" w:rsidP="00A648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3DFFCA" w14:textId="036F9F8B" w:rsidR="0001292D" w:rsidRPr="004F1964" w:rsidRDefault="0001292D" w:rsidP="004F1964">
      <w:pPr>
        <w:rPr>
          <w:b/>
          <w:sz w:val="32"/>
          <w:szCs w:val="32"/>
        </w:rPr>
      </w:pPr>
    </w:p>
    <w:p w14:paraId="5CEEAB93" w14:textId="77777777" w:rsidR="0001292D" w:rsidRDefault="0001292D" w:rsidP="00B0754D">
      <w:pPr>
        <w:spacing w:line="360" w:lineRule="auto"/>
        <w:rPr>
          <w:rFonts w:ascii="华文楷体" w:eastAsia="华文楷体" w:hAnsi="华文楷体"/>
          <w:sz w:val="24"/>
          <w:szCs w:val="24"/>
        </w:rPr>
      </w:pPr>
    </w:p>
    <w:p w14:paraId="4B3905DC" w14:textId="77777777" w:rsidR="00EC3AD2" w:rsidRDefault="00EC3AD2" w:rsidP="00B0754D">
      <w:pPr>
        <w:spacing w:line="360" w:lineRule="auto"/>
        <w:rPr>
          <w:rFonts w:ascii="华文楷体" w:eastAsia="华文楷体" w:hAnsi="华文楷体"/>
          <w:sz w:val="24"/>
          <w:szCs w:val="24"/>
        </w:rPr>
      </w:pPr>
    </w:p>
    <w:p w14:paraId="65A2B27E" w14:textId="77777777" w:rsidR="00EC3AD2" w:rsidRPr="004F1964" w:rsidRDefault="00EC3AD2" w:rsidP="00B0754D">
      <w:pPr>
        <w:spacing w:line="360" w:lineRule="auto"/>
        <w:rPr>
          <w:rFonts w:ascii="华文楷体" w:eastAsia="华文楷体" w:hAnsi="华文楷体"/>
          <w:sz w:val="24"/>
          <w:szCs w:val="24"/>
        </w:rPr>
      </w:pPr>
    </w:p>
    <w:p w14:paraId="78044272" w14:textId="77777777" w:rsidR="00A64807" w:rsidRDefault="00A64807" w:rsidP="00B0754D">
      <w:pPr>
        <w:spacing w:line="360" w:lineRule="auto"/>
        <w:rPr>
          <w:rFonts w:ascii="华文楷体" w:eastAsia="华文楷体" w:hAnsi="华文楷体"/>
          <w:b/>
          <w:sz w:val="24"/>
          <w:szCs w:val="24"/>
        </w:rPr>
      </w:pPr>
    </w:p>
    <w:p w14:paraId="0698DC4F" w14:textId="096945E0" w:rsidR="00A64807" w:rsidRDefault="00A64807" w:rsidP="00B0754D">
      <w:pPr>
        <w:spacing w:line="360" w:lineRule="auto"/>
        <w:rPr>
          <w:rFonts w:ascii="华文楷体" w:eastAsia="华文楷体" w:hAnsi="华文楷体"/>
          <w:b/>
          <w:sz w:val="24"/>
          <w:szCs w:val="24"/>
        </w:rPr>
      </w:pPr>
    </w:p>
    <w:p w14:paraId="26AA6031" w14:textId="77777777" w:rsidR="00DE7533" w:rsidRDefault="00DE7533" w:rsidP="00B0754D">
      <w:pPr>
        <w:spacing w:line="360" w:lineRule="auto"/>
        <w:rPr>
          <w:rFonts w:ascii="华文楷体" w:eastAsia="华文楷体" w:hAnsi="华文楷体"/>
          <w:b/>
          <w:sz w:val="24"/>
          <w:szCs w:val="24"/>
        </w:rPr>
      </w:pPr>
    </w:p>
    <w:p w14:paraId="2DA6895B" w14:textId="5675F730" w:rsidR="00FB4B51" w:rsidRPr="00FB4B51" w:rsidRDefault="00FB4B51" w:rsidP="00B0754D">
      <w:pPr>
        <w:spacing w:line="360" w:lineRule="auto"/>
        <w:rPr>
          <w:rFonts w:ascii="华文楷体" w:eastAsia="华文楷体" w:hAnsi="华文楷体"/>
          <w:sz w:val="24"/>
          <w:szCs w:val="24"/>
        </w:rPr>
      </w:pPr>
      <w:r w:rsidRPr="00FB4B51">
        <w:rPr>
          <w:rFonts w:ascii="华文楷体" w:eastAsia="华文楷体" w:hAnsi="华文楷体" w:hint="eastAsia"/>
          <w:b/>
          <w:sz w:val="24"/>
          <w:szCs w:val="24"/>
        </w:rPr>
        <w:t>实验</w:t>
      </w:r>
      <w:r w:rsidRPr="00FB4B51">
        <w:rPr>
          <w:rFonts w:ascii="华文楷体" w:eastAsia="华文楷体" w:hAnsi="华文楷体"/>
          <w:b/>
          <w:sz w:val="24"/>
          <w:szCs w:val="24"/>
        </w:rPr>
        <w:t>报告提交说明</w:t>
      </w:r>
      <w:r w:rsidRPr="00FB4B51">
        <w:rPr>
          <w:rFonts w:ascii="华文楷体" w:eastAsia="华文楷体" w:hAnsi="华文楷体"/>
          <w:sz w:val="24"/>
          <w:szCs w:val="24"/>
        </w:rPr>
        <w:t>：</w:t>
      </w:r>
    </w:p>
    <w:p w14:paraId="68F02C04" w14:textId="7D51CDAD" w:rsidR="00FB4B51" w:rsidRPr="00FB4B51" w:rsidRDefault="00A67D06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实验报告</w:t>
      </w:r>
      <w:r w:rsidR="00FB4B51">
        <w:rPr>
          <w:rFonts w:ascii="华文楷体" w:eastAsia="华文楷体" w:hAnsi="华文楷体" w:hint="eastAsia"/>
          <w:sz w:val="24"/>
          <w:szCs w:val="24"/>
        </w:rPr>
        <w:t>同时</w:t>
      </w:r>
      <w:r w:rsidR="00FB4B51">
        <w:rPr>
          <w:rFonts w:ascii="华文楷体" w:eastAsia="华文楷体" w:hAnsi="华文楷体"/>
          <w:sz w:val="24"/>
          <w:szCs w:val="24"/>
        </w:rPr>
        <w:t>提交word文档</w:t>
      </w:r>
      <w:r w:rsidR="00A64807">
        <w:rPr>
          <w:rFonts w:ascii="华文楷体" w:eastAsia="华文楷体" w:hAnsi="华文楷体" w:hint="eastAsia"/>
          <w:sz w:val="24"/>
          <w:szCs w:val="24"/>
        </w:rPr>
        <w:t>与源代码（.</w:t>
      </w:r>
      <w:r w:rsidR="00A64807">
        <w:rPr>
          <w:rFonts w:ascii="华文楷体" w:eastAsia="华文楷体" w:hAnsi="华文楷体"/>
          <w:sz w:val="24"/>
          <w:szCs w:val="24"/>
        </w:rPr>
        <w:t>c</w:t>
      </w:r>
      <w:r w:rsidR="00A64807">
        <w:rPr>
          <w:rFonts w:ascii="华文楷体" w:eastAsia="华文楷体" w:hAnsi="华文楷体" w:hint="eastAsia"/>
          <w:sz w:val="24"/>
          <w:szCs w:val="24"/>
        </w:rPr>
        <w:t>或者.</w:t>
      </w:r>
      <w:proofErr w:type="spellStart"/>
      <w:r w:rsidR="00A64807">
        <w:rPr>
          <w:rFonts w:ascii="华文楷体" w:eastAsia="华文楷体" w:hAnsi="华文楷体"/>
          <w:sz w:val="24"/>
          <w:szCs w:val="24"/>
        </w:rPr>
        <w:t>py</w:t>
      </w:r>
      <w:proofErr w:type="spellEnd"/>
      <w:r w:rsidR="00A64807">
        <w:rPr>
          <w:rFonts w:ascii="华文楷体" w:eastAsia="华文楷体" w:hAnsi="华文楷体" w:hint="eastAsia"/>
          <w:sz w:val="24"/>
          <w:szCs w:val="24"/>
        </w:rPr>
        <w:t>）</w:t>
      </w:r>
      <w:r w:rsidR="00FB4B51">
        <w:rPr>
          <w:rFonts w:ascii="华文楷体" w:eastAsia="华文楷体" w:hAnsi="华文楷体"/>
          <w:sz w:val="24"/>
          <w:szCs w:val="24"/>
        </w:rPr>
        <w:t>。</w:t>
      </w:r>
    </w:p>
    <w:p w14:paraId="7B685062" w14:textId="28B8C776" w:rsidR="004D7C0F" w:rsidRPr="00231050" w:rsidRDefault="004D7C0F" w:rsidP="00231050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24"/>
          <w:szCs w:val="24"/>
        </w:rPr>
      </w:pPr>
      <w:r w:rsidRPr="00FB4B51">
        <w:rPr>
          <w:rFonts w:ascii="华文楷体" w:eastAsia="华文楷体" w:hAnsi="华文楷体" w:hint="eastAsia"/>
          <w:bCs/>
          <w:sz w:val="24"/>
          <w:szCs w:val="24"/>
        </w:rPr>
        <w:t>实验报告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与源代码</w:t>
      </w:r>
      <w:r w:rsidRPr="00FB4B51">
        <w:rPr>
          <w:rFonts w:ascii="华文楷体" w:eastAsia="华文楷体" w:hAnsi="华文楷体" w:hint="eastAsia"/>
          <w:bCs/>
          <w:sz w:val="24"/>
          <w:szCs w:val="24"/>
        </w:rPr>
        <w:t>命名规则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：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实验1</w:t>
      </w:r>
      <w:r w:rsidR="00231050" w:rsidRPr="00231050">
        <w:rPr>
          <w:rFonts w:ascii="华文楷体" w:eastAsia="华文楷体" w:hAnsi="华文楷体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学号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姓名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，例如：实验1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2</w:t>
      </w:r>
      <w:r w:rsidR="00633CB2">
        <w:rPr>
          <w:rFonts w:ascii="华文楷体" w:eastAsia="华文楷体" w:hAnsi="华文楷体"/>
          <w:bCs/>
          <w:sz w:val="24"/>
          <w:szCs w:val="24"/>
        </w:rPr>
        <w:t>2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009200400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张三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。</w:t>
      </w:r>
    </w:p>
    <w:p w14:paraId="0FDD8E55" w14:textId="52819015" w:rsidR="00B0754D" w:rsidRPr="00231050" w:rsidRDefault="00231050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请于截止日期前在西电智课平台（学在西电）提交相关文档，逾期未提交，该部分成绩记为0分，周知。</w:t>
      </w:r>
      <w:r w:rsidR="00B0754D" w:rsidRPr="00231050">
        <w:rPr>
          <w:rFonts w:hint="eastAsia"/>
          <w:bCs/>
          <w:sz w:val="24"/>
          <w:szCs w:val="24"/>
        </w:rPr>
        <w:t xml:space="preserve">            </w:t>
      </w:r>
    </w:p>
    <w:p w14:paraId="41AA0A7A" w14:textId="77777777" w:rsidR="0001292D" w:rsidRPr="00FB4B51" w:rsidRDefault="0001292D" w:rsidP="00B0754D">
      <w:pPr>
        <w:spacing w:line="360" w:lineRule="auto"/>
        <w:rPr>
          <w:sz w:val="24"/>
          <w:szCs w:val="24"/>
        </w:rPr>
      </w:pPr>
    </w:p>
    <w:p w14:paraId="3360BB9E" w14:textId="77777777" w:rsidR="00B0754D" w:rsidRPr="00FB4B51" w:rsidRDefault="00B0754D" w:rsidP="00B0754D">
      <w:pPr>
        <w:spacing w:line="360" w:lineRule="auto"/>
        <w:rPr>
          <w:sz w:val="24"/>
          <w:szCs w:val="24"/>
        </w:rPr>
      </w:pPr>
    </w:p>
    <w:p w14:paraId="210A7950" w14:textId="77777777" w:rsidR="00B0754D" w:rsidRPr="00FB4B51" w:rsidRDefault="00B0754D" w:rsidP="00B0754D">
      <w:pPr>
        <w:spacing w:line="360" w:lineRule="auto"/>
        <w:rPr>
          <w:sz w:val="24"/>
          <w:szCs w:val="24"/>
        </w:rPr>
      </w:pPr>
    </w:p>
    <w:sectPr w:rsidR="00B0754D" w:rsidRPr="00FB4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C1A5F" w14:textId="77777777" w:rsidR="0051373D" w:rsidRDefault="0051373D" w:rsidP="00F0719A">
      <w:r>
        <w:separator/>
      </w:r>
    </w:p>
  </w:endnote>
  <w:endnote w:type="continuationSeparator" w:id="0">
    <w:p w14:paraId="6678FBBE" w14:textId="77777777" w:rsidR="0051373D" w:rsidRDefault="0051373D" w:rsidP="00F0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SimSun-ExtB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4CA7E" w14:textId="77777777" w:rsidR="0051373D" w:rsidRDefault="0051373D" w:rsidP="00F0719A">
      <w:r>
        <w:separator/>
      </w:r>
    </w:p>
  </w:footnote>
  <w:footnote w:type="continuationSeparator" w:id="0">
    <w:p w14:paraId="374CE923" w14:textId="77777777" w:rsidR="0051373D" w:rsidRDefault="0051373D" w:rsidP="00F07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8C23FF"/>
    <w:multiLevelType w:val="hybridMultilevel"/>
    <w:tmpl w:val="D57A4A6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hybridMultilevel"/>
    <w:tmpl w:val="7F985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30AA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1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214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E40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60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88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EA3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41640F4"/>
    <w:multiLevelType w:val="hybridMultilevel"/>
    <w:tmpl w:val="9698D80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083542"/>
    <w:rsid w:val="000E579F"/>
    <w:rsid w:val="002000FA"/>
    <w:rsid w:val="00231050"/>
    <w:rsid w:val="002E29A2"/>
    <w:rsid w:val="003A5E81"/>
    <w:rsid w:val="003E69EE"/>
    <w:rsid w:val="004D7C0F"/>
    <w:rsid w:val="004F1964"/>
    <w:rsid w:val="0051373D"/>
    <w:rsid w:val="00516715"/>
    <w:rsid w:val="005740F5"/>
    <w:rsid w:val="005B7198"/>
    <w:rsid w:val="00633CB2"/>
    <w:rsid w:val="00676B95"/>
    <w:rsid w:val="00755AFD"/>
    <w:rsid w:val="007C3F75"/>
    <w:rsid w:val="0089735D"/>
    <w:rsid w:val="008A42B3"/>
    <w:rsid w:val="008D3D14"/>
    <w:rsid w:val="00A64807"/>
    <w:rsid w:val="00A67D06"/>
    <w:rsid w:val="00A772B3"/>
    <w:rsid w:val="00AB06FA"/>
    <w:rsid w:val="00B0754D"/>
    <w:rsid w:val="00BA7E56"/>
    <w:rsid w:val="00C02AE1"/>
    <w:rsid w:val="00C25E44"/>
    <w:rsid w:val="00C51321"/>
    <w:rsid w:val="00D1266E"/>
    <w:rsid w:val="00D75049"/>
    <w:rsid w:val="00DE7533"/>
    <w:rsid w:val="00E461E5"/>
    <w:rsid w:val="00E746B0"/>
    <w:rsid w:val="00EC3AD2"/>
    <w:rsid w:val="00F0719A"/>
    <w:rsid w:val="00FB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AD2A16"/>
  <w15:chartTrackingRefBased/>
  <w15:docId w15:val="{1305328B-ED10-400F-92B1-D8DD59E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7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719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7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719A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461E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824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47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3B8246-9E7A-45B7-8156-D1DC6A832574}">
  <we:reference id="wa104381909" version="3.14.0.0" store="zh-CN" storeType="OMEX"/>
  <we:alternateReferences>
    <we:reference id="WA104381909" version="3.14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2423</Words>
  <Characters>2836</Characters>
  <Application>Microsoft Office Word</Application>
  <DocSecurity>0</DocSecurity>
  <Lines>283</Lines>
  <Paragraphs>194</Paragraphs>
  <ScaleCrop>false</ScaleCrop>
  <Company>微软中国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朝旭 魏</cp:lastModifiedBy>
  <cp:revision>20</cp:revision>
  <dcterms:created xsi:type="dcterms:W3CDTF">2018-10-23T06:33:00Z</dcterms:created>
  <dcterms:modified xsi:type="dcterms:W3CDTF">2025-11-08T07:56:00Z</dcterms:modified>
</cp:coreProperties>
</file>