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1E758" w14:textId="77777777" w:rsidR="00C43530" w:rsidRDefault="009C65B2">
      <w:pPr>
        <w:spacing w:after="240"/>
        <w:jc w:val="center"/>
      </w:pPr>
      <w:r>
        <w:rPr>
          <w:b/>
          <w:color w:val="000000"/>
          <w:sz w:val="44"/>
        </w:rPr>
        <w:t>实验报告</w:t>
      </w:r>
    </w:p>
    <w:tbl>
      <w:tblPr>
        <w:tblW w:w="0" w:type="auto"/>
        <w:jc w:val="center"/>
        <w:tblLook w:val="04A0" w:firstRow="1" w:lastRow="0" w:firstColumn="1" w:lastColumn="0" w:noHBand="0" w:noVBand="1"/>
      </w:tblPr>
      <w:tblGrid>
        <w:gridCol w:w="2160"/>
        <w:gridCol w:w="2160"/>
        <w:gridCol w:w="2160"/>
        <w:gridCol w:w="2160"/>
      </w:tblGrid>
      <w:tr w:rsidR="00C43530" w14:paraId="3F97E260" w14:textId="77777777">
        <w:trPr>
          <w:jc w:val="center"/>
        </w:trPr>
        <w:tc>
          <w:tcPr>
            <w:tcW w:w="2160" w:type="dxa"/>
          </w:tcPr>
          <w:p w14:paraId="3F04F422" w14:textId="77777777" w:rsidR="00C43530" w:rsidRDefault="009C65B2">
            <w:pPr>
              <w:jc w:val="center"/>
            </w:pPr>
            <w:r>
              <w:rPr>
                <w:color w:val="000000"/>
              </w:rPr>
              <w:t>课程名称</w:t>
            </w:r>
          </w:p>
        </w:tc>
        <w:tc>
          <w:tcPr>
            <w:tcW w:w="2160" w:type="dxa"/>
          </w:tcPr>
          <w:p w14:paraId="3C169C09" w14:textId="77777777" w:rsidR="00C43530" w:rsidRDefault="00C43530">
            <w:pPr>
              <w:jc w:val="center"/>
            </w:pPr>
          </w:p>
        </w:tc>
        <w:tc>
          <w:tcPr>
            <w:tcW w:w="2160" w:type="dxa"/>
          </w:tcPr>
          <w:p w14:paraId="4A6CDD63" w14:textId="77777777" w:rsidR="00C43530" w:rsidRDefault="009C65B2">
            <w:pPr>
              <w:jc w:val="center"/>
            </w:pPr>
            <w:r>
              <w:rPr>
                <w:color w:val="000000"/>
              </w:rPr>
              <w:t>实验名称</w:t>
            </w:r>
          </w:p>
        </w:tc>
        <w:tc>
          <w:tcPr>
            <w:tcW w:w="2160" w:type="dxa"/>
          </w:tcPr>
          <w:p w14:paraId="4D75E9D1" w14:textId="77777777" w:rsidR="00C43530" w:rsidRDefault="00C43530">
            <w:pPr>
              <w:jc w:val="center"/>
            </w:pPr>
          </w:p>
        </w:tc>
      </w:tr>
      <w:tr w:rsidR="00C43530" w14:paraId="594F959F" w14:textId="77777777">
        <w:trPr>
          <w:jc w:val="center"/>
        </w:trPr>
        <w:tc>
          <w:tcPr>
            <w:tcW w:w="2160" w:type="dxa"/>
          </w:tcPr>
          <w:p w14:paraId="40D4427C" w14:textId="77777777" w:rsidR="00C43530" w:rsidRDefault="009C65B2">
            <w:pPr>
              <w:jc w:val="center"/>
            </w:pPr>
            <w:r>
              <w:rPr>
                <w:color w:val="000000"/>
              </w:rPr>
              <w:t>姓    名</w:t>
            </w:r>
          </w:p>
        </w:tc>
        <w:tc>
          <w:tcPr>
            <w:tcW w:w="2160" w:type="dxa"/>
          </w:tcPr>
          <w:p w14:paraId="2A075F12" w14:textId="77777777" w:rsidR="00C43530" w:rsidRDefault="00C43530">
            <w:pPr>
              <w:jc w:val="center"/>
            </w:pPr>
          </w:p>
        </w:tc>
        <w:tc>
          <w:tcPr>
            <w:tcW w:w="2160" w:type="dxa"/>
          </w:tcPr>
          <w:p w14:paraId="77D70F13" w14:textId="77777777" w:rsidR="00C43530" w:rsidRDefault="009C65B2">
            <w:pPr>
              <w:jc w:val="center"/>
            </w:pPr>
            <w:r>
              <w:rPr>
                <w:color w:val="000000"/>
              </w:rPr>
              <w:t>学    号</w:t>
            </w:r>
          </w:p>
        </w:tc>
        <w:tc>
          <w:tcPr>
            <w:tcW w:w="2160" w:type="dxa"/>
          </w:tcPr>
          <w:p w14:paraId="106A4E6E" w14:textId="77777777" w:rsidR="00C43530" w:rsidRDefault="00C43530">
            <w:pPr>
              <w:jc w:val="center"/>
            </w:pPr>
          </w:p>
        </w:tc>
      </w:tr>
      <w:tr w:rsidR="00C43530" w14:paraId="2A61317C" w14:textId="77777777">
        <w:trPr>
          <w:jc w:val="center"/>
        </w:trPr>
        <w:tc>
          <w:tcPr>
            <w:tcW w:w="2160" w:type="dxa"/>
          </w:tcPr>
          <w:p w14:paraId="5D2BCF6C" w14:textId="77777777" w:rsidR="00C43530" w:rsidRDefault="009C65B2">
            <w:pPr>
              <w:jc w:val="center"/>
            </w:pPr>
            <w:r>
              <w:rPr>
                <w:color w:val="000000"/>
              </w:rPr>
              <w:t>班    级</w:t>
            </w:r>
          </w:p>
        </w:tc>
        <w:tc>
          <w:tcPr>
            <w:tcW w:w="2160" w:type="dxa"/>
          </w:tcPr>
          <w:p w14:paraId="74C15A31" w14:textId="77777777" w:rsidR="00C43530" w:rsidRDefault="00C43530">
            <w:pPr>
              <w:jc w:val="center"/>
            </w:pPr>
          </w:p>
        </w:tc>
        <w:tc>
          <w:tcPr>
            <w:tcW w:w="2160" w:type="dxa"/>
          </w:tcPr>
          <w:p w14:paraId="38AE0296" w14:textId="77777777" w:rsidR="00C43530" w:rsidRDefault="009C65B2">
            <w:pPr>
              <w:jc w:val="center"/>
            </w:pPr>
            <w:r>
              <w:rPr>
                <w:color w:val="000000"/>
              </w:rPr>
              <w:t>实验日期</w:t>
            </w:r>
          </w:p>
        </w:tc>
        <w:tc>
          <w:tcPr>
            <w:tcW w:w="2160" w:type="dxa"/>
          </w:tcPr>
          <w:p w14:paraId="06A606D8" w14:textId="77777777" w:rsidR="00C43530" w:rsidRDefault="00C43530">
            <w:pPr>
              <w:jc w:val="center"/>
            </w:pPr>
          </w:p>
        </w:tc>
      </w:tr>
      <w:tr w:rsidR="00C43530" w14:paraId="57BD6F19" w14:textId="77777777">
        <w:trPr>
          <w:jc w:val="center"/>
        </w:trPr>
        <w:tc>
          <w:tcPr>
            <w:tcW w:w="2160" w:type="dxa"/>
          </w:tcPr>
          <w:p w14:paraId="6DB4318B" w14:textId="77777777" w:rsidR="00C43530" w:rsidRDefault="009C65B2">
            <w:pPr>
              <w:jc w:val="center"/>
            </w:pPr>
            <w:r>
              <w:rPr>
                <w:color w:val="000000"/>
              </w:rPr>
              <w:t>指导教师</w:t>
            </w:r>
          </w:p>
        </w:tc>
        <w:tc>
          <w:tcPr>
            <w:tcW w:w="2160" w:type="dxa"/>
          </w:tcPr>
          <w:p w14:paraId="34DD96FC" w14:textId="77777777" w:rsidR="00C43530" w:rsidRDefault="00C43530">
            <w:pPr>
              <w:jc w:val="center"/>
            </w:pPr>
          </w:p>
        </w:tc>
        <w:tc>
          <w:tcPr>
            <w:tcW w:w="2160" w:type="dxa"/>
          </w:tcPr>
          <w:p w14:paraId="33F61432" w14:textId="77777777" w:rsidR="00C43530" w:rsidRDefault="009C65B2">
            <w:pPr>
              <w:jc w:val="center"/>
            </w:pPr>
            <w:r>
              <w:rPr>
                <w:color w:val="000000"/>
              </w:rPr>
              <w:t>实验地点</w:t>
            </w:r>
          </w:p>
        </w:tc>
        <w:tc>
          <w:tcPr>
            <w:tcW w:w="2160" w:type="dxa"/>
          </w:tcPr>
          <w:p w14:paraId="0271830E" w14:textId="77777777" w:rsidR="00C43530" w:rsidRDefault="00C43530">
            <w:pPr>
              <w:jc w:val="center"/>
            </w:pPr>
          </w:p>
        </w:tc>
      </w:tr>
      <w:tr w:rsidR="00C43530" w14:paraId="6ABA2F07" w14:textId="77777777">
        <w:trPr>
          <w:jc w:val="center"/>
        </w:trPr>
        <w:tc>
          <w:tcPr>
            <w:tcW w:w="2160" w:type="dxa"/>
          </w:tcPr>
          <w:p w14:paraId="195C0913" w14:textId="77777777" w:rsidR="00C43530" w:rsidRDefault="009C65B2">
            <w:pPr>
              <w:jc w:val="center"/>
            </w:pPr>
            <w:r>
              <w:rPr>
                <w:color w:val="000000"/>
              </w:rPr>
              <w:t>实验成绩</w:t>
            </w:r>
          </w:p>
        </w:tc>
        <w:tc>
          <w:tcPr>
            <w:tcW w:w="2160" w:type="dxa"/>
          </w:tcPr>
          <w:p w14:paraId="7AD4D319" w14:textId="77777777" w:rsidR="00C43530" w:rsidRDefault="00C43530">
            <w:pPr>
              <w:jc w:val="center"/>
            </w:pPr>
          </w:p>
        </w:tc>
        <w:tc>
          <w:tcPr>
            <w:tcW w:w="2160" w:type="dxa"/>
          </w:tcPr>
          <w:p w14:paraId="51B364EF" w14:textId="77777777" w:rsidR="00C43530" w:rsidRDefault="009C65B2">
            <w:pPr>
              <w:jc w:val="center"/>
            </w:pPr>
            <w:r>
              <w:rPr>
                <w:color w:val="000000"/>
              </w:rPr>
              <w:t>评阅教师</w:t>
            </w:r>
          </w:p>
        </w:tc>
        <w:tc>
          <w:tcPr>
            <w:tcW w:w="2160" w:type="dxa"/>
          </w:tcPr>
          <w:p w14:paraId="6A341298" w14:textId="77777777" w:rsidR="00C43530" w:rsidRDefault="00C43530">
            <w:pPr>
              <w:jc w:val="center"/>
            </w:pPr>
          </w:p>
        </w:tc>
      </w:tr>
      <w:tr w:rsidR="00C43530" w14:paraId="5A511580" w14:textId="77777777">
        <w:trPr>
          <w:jc w:val="center"/>
        </w:trPr>
        <w:tc>
          <w:tcPr>
            <w:tcW w:w="2160" w:type="dxa"/>
          </w:tcPr>
          <w:p w14:paraId="03AB0945" w14:textId="77777777" w:rsidR="00C43530" w:rsidRDefault="009C65B2">
            <w:pPr>
              <w:jc w:val="center"/>
            </w:pPr>
            <w:r>
              <w:rPr>
                <w:color w:val="000000"/>
              </w:rPr>
              <w:t>教师评语</w:t>
            </w:r>
          </w:p>
        </w:tc>
        <w:tc>
          <w:tcPr>
            <w:tcW w:w="4320" w:type="dxa"/>
            <w:gridSpan w:val="2"/>
          </w:tcPr>
          <w:p w14:paraId="538F5ADB" w14:textId="77777777" w:rsidR="00C43530" w:rsidRDefault="00C43530"/>
        </w:tc>
        <w:tc>
          <w:tcPr>
            <w:tcW w:w="2160" w:type="dxa"/>
          </w:tcPr>
          <w:p w14:paraId="3D9D65A4" w14:textId="77777777" w:rsidR="00C43530" w:rsidRDefault="00C43530"/>
        </w:tc>
      </w:tr>
    </w:tbl>
    <w:p w14:paraId="73B2AFEE" w14:textId="77777777" w:rsidR="00C43530" w:rsidRDefault="00C43530"/>
    <w:p w14:paraId="291434E6" w14:textId="77777777" w:rsidR="00C43530" w:rsidRDefault="009C65B2">
      <w:pPr>
        <w:rPr>
          <w:lang w:eastAsia="zh-CN"/>
        </w:rPr>
      </w:pPr>
      <w:r>
        <w:rPr>
          <w:b/>
          <w:color w:val="000000"/>
          <w:sz w:val="28"/>
          <w:lang w:eastAsia="zh-CN"/>
        </w:rPr>
        <w:t>实验题目：</w:t>
      </w:r>
      <w:proofErr w:type="spellStart"/>
      <w:r>
        <w:rPr>
          <w:b/>
          <w:color w:val="000000"/>
          <w:sz w:val="28"/>
          <w:lang w:eastAsia="zh-CN"/>
        </w:rPr>
        <w:t>PyTorch</w:t>
      </w:r>
      <w:proofErr w:type="spellEnd"/>
      <w:r>
        <w:rPr>
          <w:b/>
          <w:color w:val="000000"/>
          <w:sz w:val="28"/>
          <w:lang w:eastAsia="zh-CN"/>
        </w:rPr>
        <w:t>进阶</w:t>
      </w:r>
    </w:p>
    <w:p w14:paraId="073E23B7" w14:textId="77777777" w:rsidR="00C43530" w:rsidRDefault="009C65B2">
      <w:pPr>
        <w:rPr>
          <w:lang w:eastAsia="zh-CN"/>
        </w:rPr>
      </w:pPr>
      <w:r>
        <w:rPr>
          <w:b/>
          <w:color w:val="000000"/>
          <w:sz w:val="28"/>
          <w:lang w:eastAsia="zh-CN"/>
        </w:rPr>
        <w:t>摘要</w:t>
      </w:r>
    </w:p>
    <w:p w14:paraId="75ECD3E2" w14:textId="77777777" w:rsidR="00C43530" w:rsidRDefault="009C65B2">
      <w:pPr>
        <w:spacing w:line="360" w:lineRule="auto"/>
        <w:ind w:firstLine="420"/>
        <w:rPr>
          <w:lang w:eastAsia="zh-CN"/>
        </w:rPr>
      </w:pPr>
      <w:r>
        <w:rPr>
          <w:color w:val="000000"/>
          <w:lang w:eastAsia="zh-CN"/>
        </w:rPr>
        <w:t>本实验旨在学习</w:t>
      </w:r>
      <w:proofErr w:type="spellStart"/>
      <w:r>
        <w:rPr>
          <w:color w:val="000000"/>
          <w:lang w:eastAsia="zh-CN"/>
        </w:rPr>
        <w:t>PyTorch</w:t>
      </w:r>
      <w:proofErr w:type="spellEnd"/>
      <w:r>
        <w:rPr>
          <w:color w:val="000000"/>
          <w:lang w:eastAsia="zh-CN"/>
        </w:rPr>
        <w:t>在计算机视觉和自然语言处理领域的进阶应用。实验内容分为两大部分：第一部分使用</w:t>
      </w:r>
      <w:proofErr w:type="spellStart"/>
      <w:r>
        <w:rPr>
          <w:color w:val="000000"/>
          <w:lang w:eastAsia="zh-CN"/>
        </w:rPr>
        <w:t>TorchVision</w:t>
      </w:r>
      <w:proofErr w:type="spellEnd"/>
      <w:r>
        <w:rPr>
          <w:color w:val="000000"/>
          <w:lang w:eastAsia="zh-CN"/>
        </w:rPr>
        <w:t>库加载预训练的Faster R-CNN模型进行目标检测，理解两阶段检测器的工作原理；第二部分使用</w:t>
      </w:r>
      <w:proofErr w:type="spellStart"/>
      <w:r>
        <w:rPr>
          <w:color w:val="000000"/>
          <w:lang w:eastAsia="zh-CN"/>
        </w:rPr>
        <w:t>TorchText</w:t>
      </w:r>
      <w:proofErr w:type="spellEnd"/>
      <w:r>
        <w:rPr>
          <w:color w:val="000000"/>
          <w:lang w:eastAsia="zh-CN"/>
        </w:rPr>
        <w:t>库处理AG_NEWS新闻数据集，构建基于</w:t>
      </w:r>
      <w:proofErr w:type="spellStart"/>
      <w:r>
        <w:rPr>
          <w:color w:val="000000"/>
          <w:lang w:eastAsia="zh-CN"/>
        </w:rPr>
        <w:t>EmbeddingBag</w:t>
      </w:r>
      <w:proofErr w:type="spellEnd"/>
      <w:r>
        <w:rPr>
          <w:color w:val="000000"/>
          <w:lang w:eastAsia="zh-CN"/>
        </w:rPr>
        <w:t>的文本分类模型。通过本实验，掌握预训练模型的加载与微调技术，以及不同领域（图像与文本）深度学习方法的应用差异。</w:t>
      </w:r>
    </w:p>
    <w:p w14:paraId="19896BFB" w14:textId="77777777" w:rsidR="00C43530" w:rsidRDefault="009C65B2">
      <w:proofErr w:type="spellStart"/>
      <w:r>
        <w:rPr>
          <w:b/>
          <w:color w:val="000000"/>
          <w:sz w:val="28"/>
        </w:rPr>
        <w:t>一、题目描述</w:t>
      </w:r>
      <w:proofErr w:type="spellEnd"/>
    </w:p>
    <w:p w14:paraId="48003ECB" w14:textId="77777777" w:rsidR="00C43530" w:rsidRDefault="009C65B2">
      <w:pPr>
        <w:spacing w:line="360" w:lineRule="auto"/>
        <w:ind w:firstLine="420"/>
        <w:rPr>
          <w:lang w:eastAsia="zh-CN"/>
        </w:rPr>
      </w:pPr>
      <w:r>
        <w:rPr>
          <w:color w:val="000000"/>
        </w:rPr>
        <w:t>PyTorch生态系统提供了丰富的域库（Domain Libraries），包括TorchVision（</w:t>
      </w:r>
      <w:proofErr w:type="spellStart"/>
      <w:r>
        <w:rPr>
          <w:color w:val="000000"/>
        </w:rPr>
        <w:t>计算机视觉</w:t>
      </w:r>
      <w:proofErr w:type="spellEnd"/>
      <w:r>
        <w:rPr>
          <w:color w:val="000000"/>
        </w:rPr>
        <w:t>）、</w:t>
      </w:r>
      <w:proofErr w:type="spellStart"/>
      <w:r>
        <w:rPr>
          <w:color w:val="000000"/>
        </w:rPr>
        <w:t>TorchText（自然语言处理</w:t>
      </w:r>
      <w:proofErr w:type="spellEnd"/>
      <w:r>
        <w:rPr>
          <w:color w:val="000000"/>
        </w:rPr>
        <w:t>）、</w:t>
      </w:r>
      <w:proofErr w:type="spellStart"/>
      <w:r>
        <w:rPr>
          <w:color w:val="000000"/>
        </w:rPr>
        <w:t>TorchAudio（音频处理）等</w:t>
      </w:r>
      <w:proofErr w:type="spellEnd"/>
      <w:r>
        <w:rPr>
          <w:color w:val="000000"/>
        </w:rPr>
        <w:t>。</w:t>
      </w:r>
      <w:r>
        <w:rPr>
          <w:color w:val="000000"/>
          <w:lang w:eastAsia="zh-CN"/>
        </w:rPr>
        <w:t>本实验基于</w:t>
      </w:r>
      <w:proofErr w:type="spellStart"/>
      <w:r>
        <w:rPr>
          <w:color w:val="000000"/>
          <w:lang w:eastAsia="zh-CN"/>
        </w:rPr>
        <w:t>PyTorch</w:t>
      </w:r>
      <w:proofErr w:type="spellEnd"/>
      <w:r>
        <w:rPr>
          <w:color w:val="000000"/>
          <w:lang w:eastAsia="zh-CN"/>
        </w:rPr>
        <w:t>官方域库教程，系统学习以下进阶内容：</w:t>
      </w:r>
    </w:p>
    <w:p w14:paraId="4C75DDF1" w14:textId="77777777" w:rsidR="00C43530" w:rsidRDefault="009C65B2">
      <w:pPr>
        <w:spacing w:line="360" w:lineRule="auto"/>
        <w:ind w:firstLine="420"/>
        <w:rPr>
          <w:lang w:eastAsia="zh-CN"/>
        </w:rPr>
      </w:pPr>
      <w:r>
        <w:rPr>
          <w:color w:val="000000"/>
          <w:lang w:eastAsia="zh-CN"/>
        </w:rPr>
        <w:lastRenderedPageBreak/>
        <w:t xml:space="preserve">1. </w:t>
      </w:r>
      <w:proofErr w:type="spellStart"/>
      <w:r>
        <w:rPr>
          <w:color w:val="000000"/>
          <w:lang w:eastAsia="zh-CN"/>
        </w:rPr>
        <w:t>TorchVision</w:t>
      </w:r>
      <w:proofErr w:type="spellEnd"/>
      <w:r>
        <w:rPr>
          <w:color w:val="000000"/>
          <w:lang w:eastAsia="zh-CN"/>
        </w:rPr>
        <w:t>目标检测：使用Faster R-CNN模型进行目标检测。Faster R-CNN是一种两阶段目标检测算法，通过区域提议网络(RPN)生成候选框，再对候选框进行分类和回归。学习加载预训练模型、进行推理以及模型微调的方法。</w:t>
      </w:r>
    </w:p>
    <w:p w14:paraId="60D04B7A" w14:textId="77777777" w:rsidR="00C43530" w:rsidRDefault="009C65B2">
      <w:pPr>
        <w:spacing w:line="360" w:lineRule="auto"/>
        <w:ind w:firstLine="420"/>
        <w:rPr>
          <w:lang w:eastAsia="zh-CN"/>
        </w:rPr>
      </w:pPr>
      <w:r>
        <w:rPr>
          <w:color w:val="000000"/>
        </w:rPr>
        <w:t>2. TorchText文本分类：使用AG_NEWS数据集训练文本分类模型。AG_NEWS是一个包含4个类别（World、Sports、Business、Sci/Tech）的新闻分类数据集。</w:t>
      </w:r>
      <w:r>
        <w:rPr>
          <w:color w:val="000000"/>
          <w:lang w:eastAsia="zh-CN"/>
        </w:rPr>
        <w:t>学习文本预处理流程，包括分词、构建词表、文本编码，以及使用</w:t>
      </w:r>
      <w:proofErr w:type="spellStart"/>
      <w:r>
        <w:rPr>
          <w:color w:val="000000"/>
          <w:lang w:eastAsia="zh-CN"/>
        </w:rPr>
        <w:t>EmbeddingBag</w:t>
      </w:r>
      <w:proofErr w:type="spellEnd"/>
      <w:r>
        <w:rPr>
          <w:color w:val="000000"/>
          <w:lang w:eastAsia="zh-CN"/>
        </w:rPr>
        <w:t>构建高效的文本分类模型。</w:t>
      </w:r>
    </w:p>
    <w:p w14:paraId="31EC7ADC" w14:textId="77777777" w:rsidR="00C43530" w:rsidRDefault="009C65B2">
      <w:pPr>
        <w:spacing w:line="360" w:lineRule="auto"/>
        <w:ind w:firstLine="420"/>
        <w:rPr>
          <w:lang w:eastAsia="zh-CN"/>
        </w:rPr>
      </w:pPr>
      <w:r>
        <w:rPr>
          <w:color w:val="000000"/>
          <w:lang w:eastAsia="zh-CN"/>
        </w:rPr>
        <w:t>实验参考来源：</w:t>
      </w:r>
    </w:p>
    <w:p w14:paraId="58322735" w14:textId="77777777" w:rsidR="00C43530" w:rsidRDefault="009C65B2">
      <w:pPr>
        <w:spacing w:line="360" w:lineRule="auto"/>
        <w:ind w:firstLine="420"/>
        <w:rPr>
          <w:lang w:eastAsia="zh-CN"/>
        </w:rPr>
      </w:pPr>
      <w:r>
        <w:rPr>
          <w:color w:val="000000"/>
          <w:lang w:eastAsia="zh-CN"/>
        </w:rPr>
        <w:t>- https://docs.pytorch.org/tutorials/domains.html</w:t>
      </w:r>
    </w:p>
    <w:p w14:paraId="1716FB91" w14:textId="77777777" w:rsidR="00C43530" w:rsidRDefault="009C65B2">
      <w:pPr>
        <w:spacing w:line="360" w:lineRule="auto"/>
        <w:ind w:firstLine="420"/>
      </w:pPr>
      <w:r>
        <w:rPr>
          <w:color w:val="000000"/>
        </w:rPr>
        <w:t>- https://pytorch.org/vision/stable/index.html</w:t>
      </w:r>
    </w:p>
    <w:p w14:paraId="67BD9EF3" w14:textId="77777777" w:rsidR="00C43530" w:rsidRDefault="009C65B2">
      <w:pPr>
        <w:spacing w:line="360" w:lineRule="auto"/>
        <w:ind w:firstLine="420"/>
      </w:pPr>
      <w:r>
        <w:rPr>
          <w:color w:val="000000"/>
        </w:rPr>
        <w:t>- https://pytorch.org/text/stable/index.html</w:t>
      </w:r>
    </w:p>
    <w:p w14:paraId="7087AFBC" w14:textId="77777777" w:rsidR="00C43530" w:rsidRDefault="009C65B2">
      <w:r>
        <w:rPr>
          <w:b/>
          <w:color w:val="000000"/>
          <w:sz w:val="28"/>
        </w:rPr>
        <w:t>二、实验内容</w:t>
      </w:r>
    </w:p>
    <w:p w14:paraId="206DA8E0" w14:textId="77777777" w:rsidR="00C43530" w:rsidRDefault="009C65B2">
      <w:r>
        <w:rPr>
          <w:b/>
          <w:color w:val="000000"/>
          <w:sz w:val="24"/>
        </w:rPr>
        <w:t>2.1 TorchVision目标检测 (Faster R-CNN)</w:t>
      </w:r>
    </w:p>
    <w:p w14:paraId="29F44A4E" w14:textId="77777777" w:rsidR="00C43530" w:rsidRDefault="009C65B2">
      <w:pPr>
        <w:spacing w:line="360" w:lineRule="auto"/>
        <w:ind w:firstLine="420"/>
        <w:rPr>
          <w:lang w:eastAsia="zh-CN"/>
        </w:rPr>
      </w:pPr>
      <w:r>
        <w:rPr>
          <w:color w:val="000000"/>
        </w:rPr>
        <w:t>Faster R-CNN是目标检测领域的经典算法，</w:t>
      </w:r>
      <w:proofErr w:type="spellStart"/>
      <w:r>
        <w:rPr>
          <w:color w:val="000000"/>
        </w:rPr>
        <w:t>由RPN（Region</w:t>
      </w:r>
      <w:proofErr w:type="spellEnd"/>
      <w:r>
        <w:rPr>
          <w:color w:val="000000"/>
        </w:rPr>
        <w:t xml:space="preserve"> Proposal </w:t>
      </w:r>
      <w:proofErr w:type="spellStart"/>
      <w:r>
        <w:rPr>
          <w:color w:val="000000"/>
        </w:rPr>
        <w:t>Network）和Fast</w:t>
      </w:r>
      <w:proofErr w:type="spellEnd"/>
      <w:r>
        <w:rPr>
          <w:color w:val="000000"/>
        </w:rPr>
        <w:t xml:space="preserve"> </w:t>
      </w:r>
      <w:proofErr w:type="spellStart"/>
      <w:r>
        <w:rPr>
          <w:color w:val="000000"/>
        </w:rPr>
        <w:t>R-CNN两个模块组成。</w:t>
      </w:r>
      <w:r>
        <w:rPr>
          <w:color w:val="000000"/>
          <w:lang w:eastAsia="zh-CN"/>
        </w:rPr>
        <w:t>RPN</w:t>
      </w:r>
      <w:proofErr w:type="spellEnd"/>
      <w:r>
        <w:rPr>
          <w:color w:val="000000"/>
          <w:lang w:eastAsia="zh-CN"/>
        </w:rPr>
        <w:t>负责生成候选目标区域，Fast R-CNN则对这些区域进行分类和边界框回归。</w:t>
      </w:r>
    </w:p>
    <w:p w14:paraId="1BD35D44" w14:textId="77777777" w:rsidR="00C43530" w:rsidRDefault="009C65B2">
      <w:pPr>
        <w:spacing w:line="360" w:lineRule="auto"/>
        <w:ind w:firstLine="420"/>
      </w:pPr>
      <w:r>
        <w:rPr>
          <w:color w:val="000000"/>
        </w:rPr>
        <w:t xml:space="preserve">2.1.1 </w:t>
      </w:r>
      <w:proofErr w:type="spellStart"/>
      <w:r>
        <w:rPr>
          <w:color w:val="000000"/>
        </w:rPr>
        <w:t>加载预训练模型</w:t>
      </w:r>
      <w:proofErr w:type="spellEnd"/>
    </w:p>
    <w:p w14:paraId="16ADC5C2" w14:textId="77777777" w:rsidR="00C43530" w:rsidRDefault="009C65B2">
      <w:pPr>
        <w:spacing w:line="360" w:lineRule="auto"/>
        <w:ind w:firstLine="420"/>
      </w:pPr>
      <w:r>
        <w:rPr>
          <w:color w:val="000000"/>
        </w:rPr>
        <w:t>使用torchvision.models.detection.fasterrcnn_resnet50_fpn加载在COCO数据集上预训练的模型。COCO数据集包含91个类别（含背景），模型权重文件约160MB。</w:t>
      </w:r>
    </w:p>
    <w:p w14:paraId="238864F7" w14:textId="77777777" w:rsidR="00C43530" w:rsidRDefault="009C65B2">
      <w:pPr>
        <w:spacing w:line="360" w:lineRule="auto"/>
        <w:ind w:firstLine="420"/>
        <w:rPr>
          <w:lang w:eastAsia="zh-CN"/>
        </w:rPr>
      </w:pPr>
      <w:r>
        <w:rPr>
          <w:color w:val="000000"/>
          <w:lang w:eastAsia="zh-CN"/>
        </w:rPr>
        <w:t>模型加载信息：</w:t>
      </w:r>
    </w:p>
    <w:p w14:paraId="42962821" w14:textId="77777777" w:rsidR="00C43530" w:rsidRDefault="009C65B2">
      <w:pPr>
        <w:spacing w:line="360" w:lineRule="auto"/>
        <w:ind w:firstLine="420"/>
        <w:rPr>
          <w:lang w:eastAsia="zh-CN"/>
        </w:rPr>
      </w:pPr>
      <w:r>
        <w:rPr>
          <w:color w:val="000000"/>
          <w:lang w:eastAsia="zh-CN"/>
        </w:rPr>
        <w:lastRenderedPageBreak/>
        <w:t>- 模型架构：ResNet-50 + FPN（特征金字塔网络）</w:t>
      </w:r>
    </w:p>
    <w:p w14:paraId="158E5002" w14:textId="77777777" w:rsidR="00C43530" w:rsidRDefault="009C65B2">
      <w:pPr>
        <w:spacing w:line="360" w:lineRule="auto"/>
        <w:ind w:firstLine="420"/>
        <w:rPr>
          <w:lang w:eastAsia="zh-CN"/>
        </w:rPr>
      </w:pPr>
      <w:r>
        <w:rPr>
          <w:color w:val="000000"/>
          <w:lang w:eastAsia="zh-CN"/>
        </w:rPr>
        <w:t>- 预训练数据集：COCO 2017</w:t>
      </w:r>
    </w:p>
    <w:p w14:paraId="0FA02449" w14:textId="77777777" w:rsidR="00C43530" w:rsidRDefault="009C65B2">
      <w:pPr>
        <w:spacing w:line="360" w:lineRule="auto"/>
        <w:ind w:firstLine="420"/>
        <w:rPr>
          <w:lang w:eastAsia="zh-CN"/>
        </w:rPr>
      </w:pPr>
      <w:r>
        <w:rPr>
          <w:color w:val="000000"/>
          <w:lang w:eastAsia="zh-CN"/>
        </w:rPr>
        <w:t>- 检测类别数：91（含背景）</w:t>
      </w:r>
    </w:p>
    <w:p w14:paraId="0D9CC9E8" w14:textId="596A8015" w:rsidR="00C43530" w:rsidRDefault="009C65B2">
      <w:pPr>
        <w:spacing w:line="360" w:lineRule="auto"/>
        <w:ind w:firstLine="420"/>
      </w:pPr>
      <w:r>
        <w:rPr>
          <w:color w:val="000000"/>
        </w:rPr>
        <w:t>- 权重来源：FasterRCNN_ResNet50_FPN_Weights.DEFAULT</w:t>
      </w:r>
      <w:r w:rsidR="00957B14">
        <w:rPr>
          <w:color w:val="000000"/>
        </w:rPr>
        <w:br/>
      </w:r>
      <w:r w:rsidR="00957B14">
        <w:rPr>
          <w:noProof/>
        </w:rPr>
        <w:drawing>
          <wp:inline distT="0" distB="0" distL="0" distR="0" wp14:anchorId="6D039CD8" wp14:editId="1C5AD509">
            <wp:extent cx="5486400" cy="9671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967105"/>
                    </a:xfrm>
                    <a:prstGeom prst="rect">
                      <a:avLst/>
                    </a:prstGeom>
                  </pic:spPr>
                </pic:pic>
              </a:graphicData>
            </a:graphic>
          </wp:inline>
        </w:drawing>
      </w:r>
      <w:r w:rsidR="00957B14">
        <w:rPr>
          <w:noProof/>
        </w:rPr>
        <w:drawing>
          <wp:inline distT="0" distB="0" distL="0" distR="0" wp14:anchorId="65C09B1D" wp14:editId="4571F3F5">
            <wp:extent cx="5486400" cy="5054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05460"/>
                    </a:xfrm>
                    <a:prstGeom prst="rect">
                      <a:avLst/>
                    </a:prstGeom>
                  </pic:spPr>
                </pic:pic>
              </a:graphicData>
            </a:graphic>
          </wp:inline>
        </w:drawing>
      </w:r>
    </w:p>
    <w:p w14:paraId="52FA8466" w14:textId="77777777" w:rsidR="00C43530" w:rsidRDefault="009C65B2">
      <w:pPr>
        <w:spacing w:before="120" w:after="120"/>
        <w:jc w:val="center"/>
      </w:pPr>
      <w:r>
        <w:rPr>
          <w:color w:val="808080"/>
          <w:sz w:val="20"/>
        </w:rPr>
        <w:t>[截图1: Faster R-</w:t>
      </w:r>
      <w:proofErr w:type="spellStart"/>
      <w:r>
        <w:rPr>
          <w:color w:val="808080"/>
          <w:sz w:val="20"/>
        </w:rPr>
        <w:t>CNN模型加载信息</w:t>
      </w:r>
      <w:proofErr w:type="spellEnd"/>
      <w:r>
        <w:rPr>
          <w:color w:val="808080"/>
          <w:sz w:val="20"/>
        </w:rPr>
        <w:t>]</w:t>
      </w:r>
    </w:p>
    <w:p w14:paraId="745EE696" w14:textId="77777777" w:rsidR="00C43530" w:rsidRDefault="009C65B2">
      <w:pPr>
        <w:spacing w:line="360" w:lineRule="auto"/>
        <w:ind w:firstLine="420"/>
      </w:pPr>
      <w:r>
        <w:rPr>
          <w:color w:val="000000"/>
        </w:rPr>
        <w:t xml:space="preserve">2.1.2 </w:t>
      </w:r>
      <w:proofErr w:type="spellStart"/>
      <w:r>
        <w:rPr>
          <w:color w:val="000000"/>
        </w:rPr>
        <w:t>图像预处理与推理</w:t>
      </w:r>
      <w:proofErr w:type="spellEnd"/>
    </w:p>
    <w:p w14:paraId="77C0FEF3" w14:textId="77777777" w:rsidR="00C43530" w:rsidRDefault="009C65B2">
      <w:pPr>
        <w:spacing w:line="360" w:lineRule="auto"/>
        <w:ind w:firstLine="420"/>
        <w:rPr>
          <w:lang w:eastAsia="zh-CN"/>
        </w:rPr>
      </w:pPr>
      <w:r>
        <w:rPr>
          <w:color w:val="000000"/>
          <w:lang w:eastAsia="zh-CN"/>
        </w:rPr>
        <w:t>创建测试图像并进行预处理。预处理包括图像缩放、归一化等操作，使其符合模型输入要求。使用模型进行前向推理，获取检测框、类别标签和置信度分数。</w:t>
      </w:r>
    </w:p>
    <w:p w14:paraId="4201B739" w14:textId="77777777" w:rsidR="00C43530" w:rsidRDefault="009C65B2">
      <w:pPr>
        <w:spacing w:line="360" w:lineRule="auto"/>
        <w:ind w:firstLine="420"/>
        <w:rPr>
          <w:lang w:eastAsia="zh-CN"/>
        </w:rPr>
      </w:pPr>
      <w:r>
        <w:rPr>
          <w:color w:val="000000"/>
          <w:lang w:eastAsia="zh-CN"/>
        </w:rPr>
        <w:t>推理结果：</w:t>
      </w:r>
    </w:p>
    <w:p w14:paraId="56DEE4CA" w14:textId="77777777" w:rsidR="00C43530" w:rsidRDefault="009C65B2">
      <w:pPr>
        <w:spacing w:line="360" w:lineRule="auto"/>
        <w:ind w:firstLine="420"/>
        <w:rPr>
          <w:lang w:eastAsia="zh-CN"/>
        </w:rPr>
      </w:pPr>
      <w:r>
        <w:rPr>
          <w:color w:val="000000"/>
          <w:lang w:eastAsia="zh-CN"/>
        </w:rPr>
        <w:t>- 检测到目标数量：______</w:t>
      </w:r>
    </w:p>
    <w:p w14:paraId="3FFC067B" w14:textId="77777777" w:rsidR="00C43530" w:rsidRDefault="009C65B2">
      <w:pPr>
        <w:spacing w:line="360" w:lineRule="auto"/>
        <w:ind w:firstLine="420"/>
        <w:rPr>
          <w:lang w:eastAsia="zh-CN"/>
        </w:rPr>
      </w:pPr>
      <w:r>
        <w:rPr>
          <w:color w:val="000000"/>
          <w:lang w:eastAsia="zh-CN"/>
        </w:rPr>
        <w:t>- 置信度阈值：0.5</w:t>
      </w:r>
    </w:p>
    <w:p w14:paraId="15FF5632" w14:textId="7F9A8A29" w:rsidR="00A62857" w:rsidRDefault="009C65B2">
      <w:pPr>
        <w:spacing w:line="360" w:lineRule="auto"/>
        <w:ind w:firstLine="420"/>
        <w:rPr>
          <w:color w:val="000000"/>
          <w:lang w:eastAsia="zh-CN"/>
        </w:rPr>
      </w:pPr>
      <w:r>
        <w:rPr>
          <w:color w:val="000000"/>
          <w:lang w:eastAsia="zh-CN"/>
        </w:rPr>
        <w:t>- 各目标类别及置信度：______</w:t>
      </w:r>
    </w:p>
    <w:p w14:paraId="474F9400" w14:textId="4BA929EE" w:rsidR="00957B14" w:rsidRPr="00A62857" w:rsidRDefault="00A62857">
      <w:pPr>
        <w:spacing w:line="360" w:lineRule="auto"/>
        <w:ind w:firstLine="420"/>
        <w:rPr>
          <w:rFonts w:hint="eastAsia"/>
          <w:color w:val="000000"/>
          <w:lang w:eastAsia="zh-CN"/>
        </w:rPr>
      </w:pPr>
      <w:r>
        <w:rPr>
          <w:noProof/>
        </w:rPr>
        <w:lastRenderedPageBreak/>
        <w:drawing>
          <wp:inline distT="0" distB="0" distL="0" distR="0" wp14:anchorId="0C3244B7" wp14:editId="448655DD">
            <wp:extent cx="4277932" cy="2838091"/>
            <wp:effectExtent l="0" t="0" r="889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5833" cy="2843333"/>
                    </a:xfrm>
                    <a:prstGeom prst="rect">
                      <a:avLst/>
                    </a:prstGeom>
                    <a:noFill/>
                    <a:ln>
                      <a:noFill/>
                    </a:ln>
                  </pic:spPr>
                </pic:pic>
              </a:graphicData>
            </a:graphic>
          </wp:inline>
        </w:drawing>
      </w:r>
      <w:r w:rsidR="00817BA3">
        <w:rPr>
          <w:color w:val="000000"/>
          <w:lang w:eastAsia="zh-CN"/>
        </w:rPr>
        <w:br/>
      </w:r>
      <w:r>
        <w:rPr>
          <w:noProof/>
        </w:rPr>
        <w:drawing>
          <wp:inline distT="0" distB="0" distL="0" distR="0" wp14:anchorId="3563D60F" wp14:editId="78F43B87">
            <wp:extent cx="4891178" cy="1961515"/>
            <wp:effectExtent l="0" t="0" r="508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3558" cy="1962470"/>
                    </a:xfrm>
                    <a:prstGeom prst="rect">
                      <a:avLst/>
                    </a:prstGeom>
                  </pic:spPr>
                </pic:pic>
              </a:graphicData>
            </a:graphic>
          </wp:inline>
        </w:drawing>
      </w:r>
    </w:p>
    <w:p w14:paraId="18A127BB" w14:textId="0C3F7C2A" w:rsidR="00C43530" w:rsidRDefault="009C65B2" w:rsidP="00A62857">
      <w:pPr>
        <w:spacing w:before="120" w:after="120"/>
        <w:jc w:val="center"/>
        <w:rPr>
          <w:rFonts w:hint="eastAsia"/>
          <w:lang w:eastAsia="zh-CN"/>
        </w:rPr>
      </w:pPr>
      <w:r>
        <w:rPr>
          <w:color w:val="808080"/>
          <w:sz w:val="20"/>
          <w:lang w:eastAsia="zh-CN"/>
        </w:rPr>
        <w:t>[截图2: 目标检测推理结果输出]</w:t>
      </w:r>
    </w:p>
    <w:p w14:paraId="797E0081" w14:textId="77777777" w:rsidR="00C43530" w:rsidRDefault="009C65B2">
      <w:pPr>
        <w:spacing w:line="360" w:lineRule="auto"/>
        <w:ind w:firstLine="420"/>
      </w:pPr>
      <w:r>
        <w:rPr>
          <w:color w:val="000000"/>
        </w:rPr>
        <w:t xml:space="preserve">2.1.3 </w:t>
      </w:r>
      <w:proofErr w:type="spellStart"/>
      <w:r>
        <w:rPr>
          <w:color w:val="000000"/>
        </w:rPr>
        <w:t>检测结果可视化</w:t>
      </w:r>
      <w:proofErr w:type="spellEnd"/>
    </w:p>
    <w:p w14:paraId="71E65151" w14:textId="4C9C9F01" w:rsidR="00C43530" w:rsidRDefault="009C65B2">
      <w:pPr>
        <w:spacing w:line="360" w:lineRule="auto"/>
        <w:ind w:firstLine="420"/>
        <w:rPr>
          <w:color w:val="000000"/>
          <w:lang w:eastAsia="zh-CN"/>
        </w:rPr>
      </w:pPr>
      <w:r>
        <w:rPr>
          <w:color w:val="000000"/>
          <w:lang w:eastAsia="zh-CN"/>
        </w:rPr>
        <w:t>使用matplotlib绘制检测结果，在图像上标注检测框、类别名称和置信度分数。不同类别使用不同颜色进行区分。</w:t>
      </w:r>
    </w:p>
    <w:p w14:paraId="2F8CD809" w14:textId="218B5A8F" w:rsidR="00A62857" w:rsidRDefault="00A62857">
      <w:pPr>
        <w:spacing w:line="360" w:lineRule="auto"/>
        <w:ind w:firstLine="420"/>
        <w:rPr>
          <w:rFonts w:hint="eastAsia"/>
          <w:lang w:eastAsia="zh-CN"/>
        </w:rPr>
      </w:pPr>
      <w:r>
        <w:rPr>
          <w:noProof/>
        </w:rPr>
        <w:lastRenderedPageBreak/>
        <w:drawing>
          <wp:inline distT="0" distB="0" distL="0" distR="0" wp14:anchorId="27F378E2" wp14:editId="315297C2">
            <wp:extent cx="4699591" cy="3240216"/>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2235" cy="3242039"/>
                    </a:xfrm>
                    <a:prstGeom prst="rect">
                      <a:avLst/>
                    </a:prstGeom>
                    <a:noFill/>
                    <a:ln>
                      <a:noFill/>
                    </a:ln>
                  </pic:spPr>
                </pic:pic>
              </a:graphicData>
            </a:graphic>
          </wp:inline>
        </w:drawing>
      </w:r>
    </w:p>
    <w:p w14:paraId="32624239" w14:textId="4894B70E" w:rsidR="00C43530" w:rsidRDefault="009C65B2" w:rsidP="00A62857">
      <w:pPr>
        <w:spacing w:before="120" w:after="120"/>
        <w:jc w:val="center"/>
      </w:pPr>
      <w:r>
        <w:rPr>
          <w:color w:val="808080"/>
          <w:sz w:val="20"/>
        </w:rPr>
        <w:t>[截图3: Faster R-</w:t>
      </w:r>
      <w:proofErr w:type="spellStart"/>
      <w:r>
        <w:rPr>
          <w:color w:val="808080"/>
          <w:sz w:val="20"/>
        </w:rPr>
        <w:t>CNN目标检测结果可视化图</w:t>
      </w:r>
      <w:proofErr w:type="spellEnd"/>
      <w:r>
        <w:rPr>
          <w:color w:val="808080"/>
          <w:sz w:val="20"/>
        </w:rPr>
        <w:t>]</w:t>
      </w:r>
    </w:p>
    <w:p w14:paraId="7E9347FD" w14:textId="77777777" w:rsidR="00C43530" w:rsidRDefault="009C65B2">
      <w:pPr>
        <w:spacing w:line="360" w:lineRule="auto"/>
        <w:ind w:firstLine="420"/>
      </w:pPr>
      <w:r>
        <w:rPr>
          <w:color w:val="000000"/>
        </w:rPr>
        <w:t>2.1.4 模型微调说明</w:t>
      </w:r>
    </w:p>
    <w:p w14:paraId="733DB975" w14:textId="77777777" w:rsidR="00C43530" w:rsidRDefault="009C65B2">
      <w:pPr>
        <w:spacing w:line="360" w:lineRule="auto"/>
        <w:ind w:firstLine="420"/>
        <w:rPr>
          <w:lang w:eastAsia="zh-CN"/>
        </w:rPr>
      </w:pPr>
      <w:r>
        <w:rPr>
          <w:color w:val="000000"/>
          <w:lang w:eastAsia="zh-CN"/>
        </w:rPr>
        <w:t>预训练模型可以通过替换最后的预测头（</w:t>
      </w:r>
      <w:proofErr w:type="spellStart"/>
      <w:r>
        <w:rPr>
          <w:color w:val="000000"/>
          <w:lang w:eastAsia="zh-CN"/>
        </w:rPr>
        <w:t>box_predictor</w:t>
      </w:r>
      <w:proofErr w:type="spellEnd"/>
      <w:r>
        <w:rPr>
          <w:color w:val="000000"/>
          <w:lang w:eastAsia="zh-CN"/>
        </w:rPr>
        <w:t>）来适应自定义数据集。只需修改输出类别数，即可在新的目标检测任务上进行微调训练。</w:t>
      </w:r>
    </w:p>
    <w:p w14:paraId="2200A3C8" w14:textId="77777777" w:rsidR="00C43530" w:rsidRDefault="009C65B2">
      <w:pPr>
        <w:spacing w:line="360" w:lineRule="auto"/>
        <w:ind w:firstLine="420"/>
        <w:rPr>
          <w:lang w:eastAsia="zh-CN"/>
        </w:rPr>
      </w:pPr>
      <w:r>
        <w:rPr>
          <w:color w:val="000000"/>
          <w:lang w:eastAsia="zh-CN"/>
        </w:rPr>
        <w:t>微调步骤：</w:t>
      </w:r>
    </w:p>
    <w:p w14:paraId="0D980740" w14:textId="77777777" w:rsidR="00C43530" w:rsidRDefault="009C65B2">
      <w:pPr>
        <w:spacing w:line="360" w:lineRule="auto"/>
        <w:ind w:firstLine="420"/>
        <w:rPr>
          <w:lang w:eastAsia="zh-CN"/>
        </w:rPr>
      </w:pPr>
      <w:r>
        <w:rPr>
          <w:color w:val="000000"/>
          <w:lang w:eastAsia="zh-CN"/>
        </w:rPr>
        <w:t>1. 加载预训练模型</w:t>
      </w:r>
    </w:p>
    <w:p w14:paraId="1C5AE2B1" w14:textId="77777777" w:rsidR="00C43530" w:rsidRDefault="009C65B2">
      <w:pPr>
        <w:spacing w:line="360" w:lineRule="auto"/>
        <w:ind w:firstLine="420"/>
      </w:pPr>
      <w:r>
        <w:rPr>
          <w:color w:val="000000"/>
        </w:rPr>
        <w:t xml:space="preserve">2. </w:t>
      </w:r>
      <w:proofErr w:type="spellStart"/>
      <w:r>
        <w:rPr>
          <w:color w:val="000000"/>
        </w:rPr>
        <w:t>获取roi_heads.box_predictor的输入特征维度</w:t>
      </w:r>
      <w:proofErr w:type="spellEnd"/>
    </w:p>
    <w:p w14:paraId="65B75BDE" w14:textId="77777777" w:rsidR="00C43530" w:rsidRDefault="009C65B2">
      <w:pPr>
        <w:spacing w:line="360" w:lineRule="auto"/>
        <w:ind w:firstLine="420"/>
      </w:pPr>
      <w:r>
        <w:rPr>
          <w:color w:val="000000"/>
        </w:rPr>
        <w:t>3. 替换为新的FastRCNNPredictor，指定新的类别数</w:t>
      </w:r>
    </w:p>
    <w:p w14:paraId="464C3CFF" w14:textId="77777777" w:rsidR="00C43530" w:rsidRDefault="009C65B2">
      <w:pPr>
        <w:spacing w:line="360" w:lineRule="auto"/>
        <w:ind w:firstLine="420"/>
      </w:pPr>
      <w:r>
        <w:rPr>
          <w:color w:val="000000"/>
        </w:rPr>
        <w:t>4. 使用自定义数据集进行训练</w:t>
      </w:r>
    </w:p>
    <w:p w14:paraId="75CCEB4F" w14:textId="77777777" w:rsidR="00C43530" w:rsidRDefault="009C65B2">
      <w:r>
        <w:rPr>
          <w:b/>
          <w:color w:val="000000"/>
          <w:sz w:val="24"/>
        </w:rPr>
        <w:t>2.2 TorchText文本分类 (AG_NEWS)</w:t>
      </w:r>
    </w:p>
    <w:p w14:paraId="516C2C63" w14:textId="77777777" w:rsidR="00C43530" w:rsidRDefault="009C65B2">
      <w:pPr>
        <w:spacing w:line="360" w:lineRule="auto"/>
        <w:ind w:firstLine="420"/>
      </w:pPr>
      <w:r>
        <w:rPr>
          <w:color w:val="000000"/>
        </w:rPr>
        <w:lastRenderedPageBreak/>
        <w:t>AG_NEWS是一个新闻分类数据集，包含120000条训练样本和7600条测试样本，分为4个类别：World（世界）、Sports（体育）、Business（商业）、Sci/Tech（科技）。</w:t>
      </w:r>
    </w:p>
    <w:p w14:paraId="3DEFA104" w14:textId="77777777" w:rsidR="00C43530" w:rsidRDefault="009C65B2">
      <w:pPr>
        <w:spacing w:line="360" w:lineRule="auto"/>
        <w:ind w:firstLine="420"/>
      </w:pPr>
      <w:r>
        <w:rPr>
          <w:color w:val="000000"/>
        </w:rPr>
        <w:t>2.2.1 数据集加载与探索</w:t>
      </w:r>
    </w:p>
    <w:p w14:paraId="2D00E222" w14:textId="77777777" w:rsidR="00C43530" w:rsidRDefault="009C65B2">
      <w:pPr>
        <w:spacing w:line="360" w:lineRule="auto"/>
        <w:ind w:firstLine="420"/>
      </w:pPr>
      <w:r>
        <w:rPr>
          <w:color w:val="000000"/>
        </w:rPr>
        <w:t>使用torchtext.datasets.AG_NEWS加载数据集。数据集以(label, text)元组的形式返回，label为1-4的整数，text为新闻文本字符串。</w:t>
      </w:r>
    </w:p>
    <w:p w14:paraId="15EFF75D" w14:textId="77777777" w:rsidR="00C43530" w:rsidRDefault="009C65B2">
      <w:pPr>
        <w:spacing w:line="360" w:lineRule="auto"/>
        <w:ind w:firstLine="420"/>
      </w:pPr>
      <w:r>
        <w:rPr>
          <w:color w:val="000000"/>
        </w:rPr>
        <w:t>数据集统计：</w:t>
      </w:r>
    </w:p>
    <w:p w14:paraId="31F1696D" w14:textId="77777777" w:rsidR="00C43530" w:rsidRDefault="009C65B2">
      <w:pPr>
        <w:spacing w:line="360" w:lineRule="auto"/>
        <w:ind w:firstLine="420"/>
        <w:rPr>
          <w:lang w:eastAsia="zh-CN"/>
        </w:rPr>
      </w:pPr>
      <w:r>
        <w:rPr>
          <w:color w:val="000000"/>
          <w:lang w:eastAsia="zh-CN"/>
        </w:rPr>
        <w:t>- 训练集样本数：120000</w:t>
      </w:r>
    </w:p>
    <w:p w14:paraId="15664EBF" w14:textId="77777777" w:rsidR="00C43530" w:rsidRDefault="009C65B2">
      <w:pPr>
        <w:spacing w:line="360" w:lineRule="auto"/>
        <w:ind w:firstLine="420"/>
        <w:rPr>
          <w:lang w:eastAsia="zh-CN"/>
        </w:rPr>
      </w:pPr>
      <w:r>
        <w:rPr>
          <w:color w:val="000000"/>
          <w:lang w:eastAsia="zh-CN"/>
        </w:rPr>
        <w:t>- 测试集样本数：7600</w:t>
      </w:r>
    </w:p>
    <w:p w14:paraId="10E7A831" w14:textId="77777777" w:rsidR="00C43530" w:rsidRDefault="009C65B2">
      <w:pPr>
        <w:spacing w:line="360" w:lineRule="auto"/>
        <w:ind w:firstLine="420"/>
      </w:pPr>
      <w:r>
        <w:rPr>
          <w:color w:val="000000"/>
        </w:rPr>
        <w:t>- 类别数：4</w:t>
      </w:r>
    </w:p>
    <w:p w14:paraId="222C1920" w14:textId="7A8B1632" w:rsidR="00C43530" w:rsidRDefault="009C65B2">
      <w:pPr>
        <w:spacing w:line="360" w:lineRule="auto"/>
        <w:ind w:firstLine="420"/>
        <w:rPr>
          <w:color w:val="000000"/>
        </w:rPr>
      </w:pPr>
      <w:r>
        <w:rPr>
          <w:color w:val="000000"/>
        </w:rPr>
        <w:t>- 类别映射：{1: 'World', 2: 'Sports', 3: 'Business', 4: 'Sci/Tech'}</w:t>
      </w:r>
    </w:p>
    <w:p w14:paraId="44DF6C2F" w14:textId="3183EB81" w:rsidR="00A62857" w:rsidRDefault="00A62857">
      <w:pPr>
        <w:spacing w:line="360" w:lineRule="auto"/>
        <w:ind w:firstLine="420"/>
      </w:pPr>
      <w:r>
        <w:rPr>
          <w:noProof/>
        </w:rPr>
        <w:drawing>
          <wp:inline distT="0" distB="0" distL="0" distR="0" wp14:anchorId="2CEE8097" wp14:editId="4D95C3CB">
            <wp:extent cx="5486400" cy="5219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521970"/>
                    </a:xfrm>
                    <a:prstGeom prst="rect">
                      <a:avLst/>
                    </a:prstGeom>
                  </pic:spPr>
                </pic:pic>
              </a:graphicData>
            </a:graphic>
          </wp:inline>
        </w:drawing>
      </w:r>
    </w:p>
    <w:p w14:paraId="7B733B71" w14:textId="058523A2" w:rsidR="00C43530" w:rsidRDefault="009C65B2" w:rsidP="00A62857">
      <w:pPr>
        <w:spacing w:before="120" w:after="120"/>
        <w:jc w:val="center"/>
      </w:pPr>
      <w:r>
        <w:rPr>
          <w:color w:val="808080"/>
          <w:sz w:val="20"/>
        </w:rPr>
        <w:t>[截图4: AG_NEWS数据集加载与样本展示]</w:t>
      </w:r>
    </w:p>
    <w:p w14:paraId="0EBC5471" w14:textId="77777777" w:rsidR="00C43530" w:rsidRDefault="009C65B2">
      <w:pPr>
        <w:spacing w:line="360" w:lineRule="auto"/>
        <w:ind w:firstLine="420"/>
      </w:pPr>
      <w:r>
        <w:rPr>
          <w:color w:val="000000"/>
        </w:rPr>
        <w:t>2.2.2 文本预处理</w:t>
      </w:r>
    </w:p>
    <w:p w14:paraId="6A002639" w14:textId="77777777" w:rsidR="00C43530" w:rsidRDefault="009C65B2">
      <w:pPr>
        <w:spacing w:line="360" w:lineRule="auto"/>
        <w:ind w:firstLine="420"/>
        <w:rPr>
          <w:lang w:eastAsia="zh-CN"/>
        </w:rPr>
      </w:pPr>
      <w:r>
        <w:rPr>
          <w:color w:val="000000"/>
          <w:lang w:eastAsia="zh-CN"/>
        </w:rPr>
        <w:t>文本预处理是NLP任务的关键步骤。本实验使用</w:t>
      </w:r>
      <w:proofErr w:type="spellStart"/>
      <w:r>
        <w:rPr>
          <w:color w:val="000000"/>
          <w:lang w:eastAsia="zh-CN"/>
        </w:rPr>
        <w:t>basic_english</w:t>
      </w:r>
      <w:proofErr w:type="spellEnd"/>
      <w:r>
        <w:rPr>
          <w:color w:val="000000"/>
          <w:lang w:eastAsia="zh-CN"/>
        </w:rPr>
        <w:t>分词器将文本拆分为单词，然后构建词表（vocabulary）将单词映射为整数索引。</w:t>
      </w:r>
    </w:p>
    <w:p w14:paraId="22C75B3C" w14:textId="77777777" w:rsidR="00C43530" w:rsidRDefault="009C65B2">
      <w:pPr>
        <w:spacing w:line="360" w:lineRule="auto"/>
        <w:ind w:firstLine="420"/>
        <w:rPr>
          <w:lang w:eastAsia="zh-CN"/>
        </w:rPr>
      </w:pPr>
      <w:r>
        <w:rPr>
          <w:color w:val="000000"/>
          <w:lang w:eastAsia="zh-CN"/>
        </w:rPr>
        <w:t>预处理流程：</w:t>
      </w:r>
    </w:p>
    <w:p w14:paraId="5503D04E" w14:textId="77777777" w:rsidR="00C43530" w:rsidRDefault="009C65B2">
      <w:pPr>
        <w:spacing w:line="360" w:lineRule="auto"/>
        <w:ind w:firstLine="420"/>
      </w:pPr>
      <w:r>
        <w:rPr>
          <w:color w:val="000000"/>
        </w:rPr>
        <w:t xml:space="preserve">1. </w:t>
      </w:r>
      <w:proofErr w:type="spellStart"/>
      <w:r>
        <w:rPr>
          <w:color w:val="000000"/>
        </w:rPr>
        <w:t>分词：使用get_tokenizer</w:t>
      </w:r>
      <w:proofErr w:type="spellEnd"/>
      <w:r>
        <w:rPr>
          <w:color w:val="000000"/>
        </w:rPr>
        <w:t>('</w:t>
      </w:r>
      <w:proofErr w:type="spellStart"/>
      <w:r>
        <w:rPr>
          <w:color w:val="000000"/>
        </w:rPr>
        <w:t>basic_english</w:t>
      </w:r>
      <w:proofErr w:type="spellEnd"/>
      <w:r>
        <w:rPr>
          <w:color w:val="000000"/>
        </w:rPr>
        <w:t>')</w:t>
      </w:r>
    </w:p>
    <w:p w14:paraId="0E5B336E" w14:textId="77777777" w:rsidR="00C43530" w:rsidRDefault="009C65B2">
      <w:pPr>
        <w:spacing w:line="360" w:lineRule="auto"/>
        <w:ind w:firstLine="420"/>
      </w:pPr>
      <w:r>
        <w:rPr>
          <w:color w:val="000000"/>
        </w:rPr>
        <w:t>2. 构建词表：build_vocab_from_iterator</w:t>
      </w:r>
    </w:p>
    <w:p w14:paraId="5BD0B66F" w14:textId="77777777" w:rsidR="00C43530" w:rsidRDefault="009C65B2">
      <w:pPr>
        <w:spacing w:line="360" w:lineRule="auto"/>
        <w:ind w:firstLine="420"/>
      </w:pPr>
      <w:r>
        <w:rPr>
          <w:color w:val="000000"/>
        </w:rPr>
        <w:lastRenderedPageBreak/>
        <w:t>3. 设置默认索引：&lt;unk&gt;用于处理未登录词</w:t>
      </w:r>
    </w:p>
    <w:p w14:paraId="70F3B85B" w14:textId="77777777" w:rsidR="00C43530" w:rsidRDefault="009C65B2">
      <w:pPr>
        <w:spacing w:line="360" w:lineRule="auto"/>
        <w:ind w:firstLine="420"/>
      </w:pPr>
      <w:r>
        <w:rPr>
          <w:color w:val="000000"/>
        </w:rPr>
        <w:t>词表大小：______</w:t>
      </w:r>
    </w:p>
    <w:p w14:paraId="50F47AD0" w14:textId="4C0996D5" w:rsidR="00C43530" w:rsidRDefault="009C65B2">
      <w:pPr>
        <w:spacing w:line="360" w:lineRule="auto"/>
        <w:ind w:firstLine="420"/>
        <w:rPr>
          <w:color w:val="000000"/>
          <w:lang w:eastAsia="zh-CN"/>
        </w:rPr>
      </w:pPr>
      <w:r>
        <w:rPr>
          <w:color w:val="000000"/>
          <w:lang w:eastAsia="zh-CN"/>
        </w:rPr>
        <w:t>高频词示例：______</w:t>
      </w:r>
    </w:p>
    <w:p w14:paraId="26EC5979" w14:textId="11E3EB76" w:rsidR="00E64AC9" w:rsidRDefault="00E64AC9">
      <w:pPr>
        <w:spacing w:line="360" w:lineRule="auto"/>
        <w:ind w:firstLine="420"/>
        <w:rPr>
          <w:lang w:eastAsia="zh-CN"/>
        </w:rPr>
      </w:pPr>
      <w:r>
        <w:rPr>
          <w:noProof/>
        </w:rPr>
        <w:drawing>
          <wp:inline distT="0" distB="0" distL="0" distR="0" wp14:anchorId="6FCCD173" wp14:editId="6BAFA26A">
            <wp:extent cx="5486400" cy="5708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570865"/>
                    </a:xfrm>
                    <a:prstGeom prst="rect">
                      <a:avLst/>
                    </a:prstGeom>
                  </pic:spPr>
                </pic:pic>
              </a:graphicData>
            </a:graphic>
          </wp:inline>
        </w:drawing>
      </w:r>
    </w:p>
    <w:p w14:paraId="42EC2963" w14:textId="4BF6AEFF" w:rsidR="00C43530" w:rsidRDefault="009C65B2" w:rsidP="00E64AC9">
      <w:pPr>
        <w:spacing w:before="120" w:after="120"/>
        <w:jc w:val="center"/>
        <w:rPr>
          <w:rFonts w:hint="eastAsia"/>
          <w:lang w:eastAsia="zh-CN"/>
        </w:rPr>
      </w:pPr>
      <w:r>
        <w:rPr>
          <w:color w:val="808080"/>
          <w:sz w:val="20"/>
          <w:lang w:eastAsia="zh-CN"/>
        </w:rPr>
        <w:t>[截图5: 文本预处理与词表信息]</w:t>
      </w:r>
    </w:p>
    <w:p w14:paraId="78FC8BF6" w14:textId="77777777" w:rsidR="00C43530" w:rsidRDefault="009C65B2">
      <w:pPr>
        <w:spacing w:line="360" w:lineRule="auto"/>
        <w:ind w:firstLine="420"/>
      </w:pPr>
      <w:r>
        <w:rPr>
          <w:color w:val="000000"/>
        </w:rPr>
        <w:t xml:space="preserve">2.2.3 </w:t>
      </w:r>
      <w:proofErr w:type="spellStart"/>
      <w:r>
        <w:rPr>
          <w:color w:val="000000"/>
        </w:rPr>
        <w:t>数据编码与DataLoader</w:t>
      </w:r>
      <w:proofErr w:type="spellEnd"/>
    </w:p>
    <w:p w14:paraId="0B925AC6" w14:textId="77777777" w:rsidR="00C43530" w:rsidRDefault="009C65B2">
      <w:pPr>
        <w:spacing w:line="360" w:lineRule="auto"/>
        <w:ind w:firstLine="420"/>
        <w:rPr>
          <w:lang w:eastAsia="zh-CN"/>
        </w:rPr>
      </w:pPr>
      <w:r>
        <w:rPr>
          <w:color w:val="000000"/>
          <w:lang w:eastAsia="zh-CN"/>
        </w:rPr>
        <w:t>将文本数据编码为整数张量，并使用</w:t>
      </w:r>
      <w:proofErr w:type="spellStart"/>
      <w:r>
        <w:rPr>
          <w:color w:val="000000"/>
          <w:lang w:eastAsia="zh-CN"/>
        </w:rPr>
        <w:t>collate_batch</w:t>
      </w:r>
      <w:proofErr w:type="spellEnd"/>
      <w:r>
        <w:rPr>
          <w:color w:val="000000"/>
          <w:lang w:eastAsia="zh-CN"/>
        </w:rPr>
        <w:t>函数处理变长序列。由于一个批次中的文本长度不同，使用offsets记录每条文本的起始位置，配合</w:t>
      </w:r>
      <w:proofErr w:type="spellStart"/>
      <w:r>
        <w:rPr>
          <w:color w:val="000000"/>
          <w:lang w:eastAsia="zh-CN"/>
        </w:rPr>
        <w:t>EmbeddingBag</w:t>
      </w:r>
      <w:proofErr w:type="spellEnd"/>
      <w:r>
        <w:rPr>
          <w:color w:val="000000"/>
          <w:lang w:eastAsia="zh-CN"/>
        </w:rPr>
        <w:t>的变长输入功能进行高效处理。</w:t>
      </w:r>
    </w:p>
    <w:p w14:paraId="08B121E5" w14:textId="77777777" w:rsidR="00C43530" w:rsidRDefault="009C65B2">
      <w:pPr>
        <w:spacing w:line="360" w:lineRule="auto"/>
        <w:ind w:firstLine="420"/>
      </w:pPr>
      <w:proofErr w:type="spellStart"/>
      <w:r>
        <w:rPr>
          <w:color w:val="000000"/>
        </w:rPr>
        <w:t>批次信息</w:t>
      </w:r>
      <w:proofErr w:type="spellEnd"/>
      <w:r>
        <w:rPr>
          <w:color w:val="000000"/>
        </w:rPr>
        <w:t>：</w:t>
      </w:r>
    </w:p>
    <w:p w14:paraId="0E6DF801" w14:textId="77777777" w:rsidR="00C43530" w:rsidRDefault="009C65B2">
      <w:pPr>
        <w:spacing w:line="360" w:lineRule="auto"/>
        <w:ind w:firstLine="420"/>
      </w:pPr>
      <w:r>
        <w:rPr>
          <w:color w:val="000000"/>
        </w:rPr>
        <w:t>- 批次大小(batch_size)：64</w:t>
      </w:r>
    </w:p>
    <w:p w14:paraId="2BCFFF7A" w14:textId="1BF87D9F" w:rsidR="00C43530" w:rsidRDefault="009C65B2">
      <w:pPr>
        <w:spacing w:line="360" w:lineRule="auto"/>
        <w:ind w:firstLine="420"/>
        <w:rPr>
          <w:lang w:eastAsia="zh-CN"/>
        </w:rPr>
      </w:pPr>
      <w:r>
        <w:rPr>
          <w:color w:val="000000"/>
          <w:lang w:eastAsia="zh-CN"/>
        </w:rPr>
        <w:t>- 训练批次数量：</w:t>
      </w:r>
      <w:r w:rsidR="00E64AC9">
        <w:rPr>
          <w:color w:val="000000"/>
          <w:lang w:eastAsia="zh-CN"/>
        </w:rPr>
        <w:t>1875</w:t>
      </w:r>
    </w:p>
    <w:p w14:paraId="6588BF3D" w14:textId="4DD75E8B" w:rsidR="00C43530" w:rsidRDefault="009C65B2">
      <w:pPr>
        <w:spacing w:line="360" w:lineRule="auto"/>
        <w:ind w:firstLine="420"/>
        <w:rPr>
          <w:lang w:eastAsia="zh-CN"/>
        </w:rPr>
      </w:pPr>
      <w:r>
        <w:rPr>
          <w:color w:val="000000"/>
          <w:lang w:eastAsia="zh-CN"/>
        </w:rPr>
        <w:t>- 测试批次数量：</w:t>
      </w:r>
      <w:r w:rsidR="00E64AC9">
        <w:rPr>
          <w:color w:val="000000"/>
          <w:lang w:eastAsia="zh-CN"/>
        </w:rPr>
        <w:t>119</w:t>
      </w:r>
    </w:p>
    <w:p w14:paraId="4A1D71C8" w14:textId="77777777" w:rsidR="00C43530" w:rsidRDefault="009C65B2">
      <w:pPr>
        <w:spacing w:line="360" w:lineRule="auto"/>
        <w:ind w:firstLine="420"/>
      </w:pPr>
      <w:r>
        <w:rPr>
          <w:color w:val="000000"/>
        </w:rPr>
        <w:t xml:space="preserve">2.2.4 </w:t>
      </w:r>
      <w:proofErr w:type="spellStart"/>
      <w:r>
        <w:rPr>
          <w:color w:val="000000"/>
        </w:rPr>
        <w:t>文本分类模型定义</w:t>
      </w:r>
      <w:proofErr w:type="spellEnd"/>
    </w:p>
    <w:p w14:paraId="66A2F1B3" w14:textId="77777777" w:rsidR="00C43530" w:rsidRDefault="009C65B2">
      <w:pPr>
        <w:spacing w:line="360" w:lineRule="auto"/>
        <w:ind w:firstLine="420"/>
      </w:pPr>
      <w:r>
        <w:rPr>
          <w:color w:val="000000"/>
        </w:rPr>
        <w:t>使用EmbeddingBag + Linear构建文本分类模型。EmbeddingBag将变长文本序列编码为固定长度的向量，相比RNN/CNN结构更加高效。模型结构如下：</w:t>
      </w:r>
    </w:p>
    <w:p w14:paraId="141F5D63" w14:textId="77777777" w:rsidR="00C43530" w:rsidRDefault="009C65B2">
      <w:pPr>
        <w:spacing w:line="360" w:lineRule="auto"/>
        <w:ind w:firstLine="420"/>
      </w:pPr>
      <w:r>
        <w:rPr>
          <w:color w:val="000000"/>
        </w:rPr>
        <w:t>- 嵌入层：EmbeddingBag(vocab_size, embed_dim, mode='mean')</w:t>
      </w:r>
    </w:p>
    <w:p w14:paraId="124E4E06" w14:textId="77777777" w:rsidR="00C43530" w:rsidRDefault="009C65B2">
      <w:pPr>
        <w:spacing w:line="360" w:lineRule="auto"/>
        <w:ind w:firstLine="420"/>
      </w:pPr>
      <w:r>
        <w:rPr>
          <w:color w:val="000000"/>
        </w:rPr>
        <w:t>- 全连接层：Linear(embed_dim, num_class)</w:t>
      </w:r>
    </w:p>
    <w:p w14:paraId="6113F25A" w14:textId="77777777" w:rsidR="00C43530" w:rsidRDefault="009C65B2">
      <w:pPr>
        <w:spacing w:line="360" w:lineRule="auto"/>
        <w:ind w:firstLine="420"/>
      </w:pPr>
      <w:r>
        <w:rPr>
          <w:color w:val="000000"/>
        </w:rPr>
        <w:lastRenderedPageBreak/>
        <w:t>- 词表大小：______</w:t>
      </w:r>
    </w:p>
    <w:p w14:paraId="55454D0C" w14:textId="77777777" w:rsidR="00C43530" w:rsidRDefault="009C65B2">
      <w:pPr>
        <w:spacing w:line="360" w:lineRule="auto"/>
        <w:ind w:firstLine="420"/>
      </w:pPr>
      <w:r>
        <w:rPr>
          <w:color w:val="000000"/>
        </w:rPr>
        <w:t>- 嵌入维度：64</w:t>
      </w:r>
    </w:p>
    <w:p w14:paraId="5EA9A3D8" w14:textId="77777777" w:rsidR="00C43530" w:rsidRDefault="009C65B2">
      <w:pPr>
        <w:spacing w:line="360" w:lineRule="auto"/>
        <w:ind w:firstLine="420"/>
      </w:pPr>
      <w:r>
        <w:rPr>
          <w:color w:val="000000"/>
        </w:rPr>
        <w:t>- 输出类别：4</w:t>
      </w:r>
    </w:p>
    <w:p w14:paraId="2CFF712F" w14:textId="5A52D35C" w:rsidR="00C43530" w:rsidRDefault="009C65B2">
      <w:pPr>
        <w:spacing w:line="360" w:lineRule="auto"/>
        <w:ind w:firstLine="420"/>
        <w:rPr>
          <w:color w:val="000000"/>
        </w:rPr>
      </w:pPr>
      <w:r>
        <w:rPr>
          <w:color w:val="000000"/>
        </w:rPr>
        <w:t xml:space="preserve">- </w:t>
      </w:r>
      <w:proofErr w:type="spellStart"/>
      <w:r>
        <w:rPr>
          <w:color w:val="000000"/>
        </w:rPr>
        <w:t>总参数数量</w:t>
      </w:r>
      <w:proofErr w:type="spellEnd"/>
      <w:r>
        <w:rPr>
          <w:color w:val="000000"/>
        </w:rPr>
        <w:t>：______</w:t>
      </w:r>
    </w:p>
    <w:p w14:paraId="36835A99" w14:textId="1E793324" w:rsidR="00E64AC9" w:rsidRDefault="00E64AC9">
      <w:pPr>
        <w:spacing w:line="360" w:lineRule="auto"/>
        <w:ind w:firstLine="420"/>
      </w:pPr>
      <w:r>
        <w:rPr>
          <w:noProof/>
        </w:rPr>
        <w:drawing>
          <wp:inline distT="0" distB="0" distL="0" distR="0" wp14:anchorId="2AABB0A4" wp14:editId="17A43EC6">
            <wp:extent cx="4847619" cy="164761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7619" cy="1647619"/>
                    </a:xfrm>
                    <a:prstGeom prst="rect">
                      <a:avLst/>
                    </a:prstGeom>
                  </pic:spPr>
                </pic:pic>
              </a:graphicData>
            </a:graphic>
          </wp:inline>
        </w:drawing>
      </w:r>
    </w:p>
    <w:p w14:paraId="5EA5D823" w14:textId="77777777" w:rsidR="00C43530" w:rsidRDefault="009C65B2">
      <w:pPr>
        <w:spacing w:before="120" w:after="120"/>
        <w:jc w:val="center"/>
      </w:pPr>
      <w:r>
        <w:rPr>
          <w:color w:val="808080"/>
          <w:sz w:val="20"/>
        </w:rPr>
        <w:t>[截图6: 文本分类模型结构定义]</w:t>
      </w:r>
    </w:p>
    <w:p w14:paraId="41BBFF6B" w14:textId="77777777" w:rsidR="00C43530" w:rsidRDefault="00C43530"/>
    <w:p w14:paraId="64428DCD" w14:textId="77777777" w:rsidR="00C43530" w:rsidRDefault="009C65B2">
      <w:pPr>
        <w:spacing w:line="360" w:lineRule="auto"/>
        <w:ind w:firstLine="420"/>
      </w:pPr>
      <w:r>
        <w:rPr>
          <w:color w:val="000000"/>
        </w:rPr>
        <w:t>2.2.5 模型训练</w:t>
      </w:r>
    </w:p>
    <w:p w14:paraId="6846DAD2" w14:textId="77777777" w:rsidR="00C43530" w:rsidRDefault="009C65B2">
      <w:pPr>
        <w:spacing w:line="360" w:lineRule="auto"/>
        <w:ind w:firstLine="420"/>
        <w:rPr>
          <w:lang w:eastAsia="zh-CN"/>
        </w:rPr>
      </w:pPr>
      <w:r>
        <w:rPr>
          <w:color w:val="000000"/>
          <w:lang w:eastAsia="zh-CN"/>
        </w:rPr>
        <w:t>使用</w:t>
      </w:r>
      <w:proofErr w:type="spellStart"/>
      <w:r>
        <w:rPr>
          <w:color w:val="000000"/>
          <w:lang w:eastAsia="zh-CN"/>
        </w:rPr>
        <w:t>CrossEntropyLoss</w:t>
      </w:r>
      <w:proofErr w:type="spellEnd"/>
      <w:r>
        <w:rPr>
          <w:color w:val="000000"/>
          <w:lang w:eastAsia="zh-CN"/>
        </w:rPr>
        <w:t>作为损失函数，SGD优化器进行训练。学习率设为4.0，并使用</w:t>
      </w:r>
      <w:proofErr w:type="spellStart"/>
      <w:r>
        <w:rPr>
          <w:color w:val="000000"/>
          <w:lang w:eastAsia="zh-CN"/>
        </w:rPr>
        <w:t>StepLR</w:t>
      </w:r>
      <w:proofErr w:type="spellEnd"/>
      <w:r>
        <w:rPr>
          <w:color w:val="000000"/>
          <w:lang w:eastAsia="zh-CN"/>
        </w:rPr>
        <w:t>学习率调度器，每轮衰减系数为0.9。</w:t>
      </w:r>
    </w:p>
    <w:p w14:paraId="014592F8" w14:textId="77777777" w:rsidR="00C43530" w:rsidRDefault="009C65B2">
      <w:pPr>
        <w:spacing w:line="360" w:lineRule="auto"/>
        <w:ind w:firstLine="420"/>
        <w:rPr>
          <w:lang w:eastAsia="zh-CN"/>
        </w:rPr>
      </w:pPr>
      <w:r>
        <w:rPr>
          <w:color w:val="000000"/>
          <w:lang w:eastAsia="zh-CN"/>
        </w:rPr>
        <w:t>训练参数：</w:t>
      </w:r>
    </w:p>
    <w:p w14:paraId="6523DE0D" w14:textId="77777777" w:rsidR="00C43530" w:rsidRDefault="009C65B2">
      <w:pPr>
        <w:spacing w:line="360" w:lineRule="auto"/>
        <w:ind w:firstLine="420"/>
        <w:rPr>
          <w:lang w:eastAsia="zh-CN"/>
        </w:rPr>
      </w:pPr>
      <w:r>
        <w:rPr>
          <w:color w:val="000000"/>
          <w:lang w:eastAsia="zh-CN"/>
        </w:rPr>
        <w:t>- 训练轮数(epochs)：5</w:t>
      </w:r>
    </w:p>
    <w:p w14:paraId="2C0A8E23" w14:textId="77777777" w:rsidR="00C43530" w:rsidRDefault="009C65B2">
      <w:pPr>
        <w:spacing w:line="360" w:lineRule="auto"/>
        <w:ind w:firstLine="420"/>
      </w:pPr>
      <w:r>
        <w:rPr>
          <w:color w:val="000000"/>
        </w:rPr>
        <w:t xml:space="preserve">- </w:t>
      </w:r>
      <w:proofErr w:type="spellStart"/>
      <w:r>
        <w:rPr>
          <w:color w:val="000000"/>
        </w:rPr>
        <w:t>学习率</w:t>
      </w:r>
      <w:proofErr w:type="spellEnd"/>
      <w:r>
        <w:rPr>
          <w:color w:val="000000"/>
        </w:rPr>
        <w:t>(learning rate)：4.0</w:t>
      </w:r>
    </w:p>
    <w:p w14:paraId="2BFBABDC" w14:textId="77777777" w:rsidR="00C43530" w:rsidRDefault="009C65B2">
      <w:pPr>
        <w:spacing w:line="360" w:lineRule="auto"/>
        <w:ind w:firstLine="420"/>
      </w:pPr>
      <w:r>
        <w:rPr>
          <w:color w:val="000000"/>
        </w:rPr>
        <w:t>- 优化器：SGD</w:t>
      </w:r>
    </w:p>
    <w:p w14:paraId="70FCD3E9" w14:textId="77777777" w:rsidR="00C43530" w:rsidRDefault="009C65B2">
      <w:pPr>
        <w:spacing w:line="360" w:lineRule="auto"/>
        <w:ind w:firstLine="420"/>
      </w:pPr>
      <w:r>
        <w:rPr>
          <w:color w:val="000000"/>
        </w:rPr>
        <w:t>- 学习率调度：StepLR(step_size=1, gamma=0.9)</w:t>
      </w:r>
    </w:p>
    <w:p w14:paraId="2E5A8C4E" w14:textId="77777777" w:rsidR="00C43530" w:rsidRDefault="009C65B2">
      <w:pPr>
        <w:spacing w:line="360" w:lineRule="auto"/>
        <w:ind w:firstLine="420"/>
      </w:pPr>
      <w:r>
        <w:rPr>
          <w:color w:val="000000"/>
        </w:rPr>
        <w:lastRenderedPageBreak/>
        <w:t>- 损失函数：CrossEntropyLoss</w:t>
      </w:r>
    </w:p>
    <w:p w14:paraId="62C54D26" w14:textId="77777777" w:rsidR="00C43530" w:rsidRDefault="009C65B2">
      <w:pPr>
        <w:spacing w:line="360" w:lineRule="auto"/>
        <w:ind w:firstLine="420"/>
      </w:pPr>
      <w:r>
        <w:rPr>
          <w:color w:val="000000"/>
        </w:rPr>
        <w:t>训练过程：</w:t>
      </w:r>
    </w:p>
    <w:p w14:paraId="462D8937" w14:textId="77777777" w:rsidR="00C43530" w:rsidRDefault="009C65B2">
      <w:pPr>
        <w:spacing w:line="360" w:lineRule="auto"/>
        <w:ind w:firstLine="420"/>
      </w:pPr>
      <w:r>
        <w:rPr>
          <w:color w:val="000000"/>
        </w:rPr>
        <w:t>Epoch 1/5 | Train Loss: ______ | Train Acc: ______ | Test Loss: ______ | Test Acc: ______ | Time: ______s</w:t>
      </w:r>
    </w:p>
    <w:p w14:paraId="5BF5D7B9" w14:textId="77777777" w:rsidR="00C43530" w:rsidRDefault="009C65B2">
      <w:pPr>
        <w:spacing w:line="360" w:lineRule="auto"/>
        <w:ind w:firstLine="420"/>
      </w:pPr>
      <w:r>
        <w:rPr>
          <w:color w:val="000000"/>
        </w:rPr>
        <w:t>Epoch 2/5 | Train Loss: ______ | Train Acc: ______ | Test Loss: ______ | Test Acc: ______ | Time: ______s</w:t>
      </w:r>
    </w:p>
    <w:p w14:paraId="0161BEC2" w14:textId="77777777" w:rsidR="00C43530" w:rsidRDefault="009C65B2">
      <w:pPr>
        <w:spacing w:line="360" w:lineRule="auto"/>
        <w:ind w:firstLine="420"/>
      </w:pPr>
      <w:r>
        <w:rPr>
          <w:color w:val="000000"/>
        </w:rPr>
        <w:t>Epoch 3/5 | Train Loss: ______ | Train Acc: ______ | Test Loss: ______ | Test Acc: ______ | Time: ______s</w:t>
      </w:r>
    </w:p>
    <w:p w14:paraId="1DDFD732" w14:textId="77777777" w:rsidR="00C43530" w:rsidRDefault="009C65B2">
      <w:pPr>
        <w:spacing w:line="360" w:lineRule="auto"/>
        <w:ind w:firstLine="420"/>
      </w:pPr>
      <w:r>
        <w:rPr>
          <w:color w:val="000000"/>
        </w:rPr>
        <w:t>Epoch 4/5 | Train Loss: ______ | Train Acc: ______ | Test Loss: ______ | Test Acc: ______ | Time: ______s</w:t>
      </w:r>
    </w:p>
    <w:p w14:paraId="2F4F4DEB" w14:textId="73A383C1" w:rsidR="00C43530" w:rsidRDefault="009C65B2">
      <w:pPr>
        <w:spacing w:line="360" w:lineRule="auto"/>
        <w:ind w:firstLine="420"/>
        <w:rPr>
          <w:color w:val="000000"/>
        </w:rPr>
      </w:pPr>
      <w:r>
        <w:rPr>
          <w:color w:val="000000"/>
        </w:rPr>
        <w:t>Epoch 5/5 | Train Loss: ______ | Train Acc: ______ | Test Loss: ______ | Test Acc: ______ | Time: ______s</w:t>
      </w:r>
    </w:p>
    <w:p w14:paraId="63028A22" w14:textId="14936644" w:rsidR="00E64AC9" w:rsidRDefault="00E64AC9">
      <w:pPr>
        <w:spacing w:line="360" w:lineRule="auto"/>
        <w:ind w:firstLine="420"/>
      </w:pPr>
      <w:r>
        <w:rPr>
          <w:noProof/>
        </w:rPr>
        <w:drawing>
          <wp:inline distT="0" distB="0" distL="0" distR="0" wp14:anchorId="75C70A4E" wp14:editId="0C9B5A71">
            <wp:extent cx="5486400" cy="1101725"/>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101725"/>
                    </a:xfrm>
                    <a:prstGeom prst="rect">
                      <a:avLst/>
                    </a:prstGeom>
                  </pic:spPr>
                </pic:pic>
              </a:graphicData>
            </a:graphic>
          </wp:inline>
        </w:drawing>
      </w:r>
    </w:p>
    <w:p w14:paraId="19584107" w14:textId="3EE94FE2" w:rsidR="00C43530" w:rsidRDefault="009C65B2" w:rsidP="00E64AC9">
      <w:pPr>
        <w:spacing w:before="120" w:after="120"/>
        <w:jc w:val="center"/>
        <w:rPr>
          <w:rFonts w:hint="eastAsia"/>
          <w:lang w:eastAsia="zh-CN"/>
        </w:rPr>
      </w:pPr>
      <w:r>
        <w:rPr>
          <w:color w:val="808080"/>
          <w:sz w:val="20"/>
          <w:lang w:eastAsia="zh-CN"/>
        </w:rPr>
        <w:t>[截图7: 文本分类模型训练过程]</w:t>
      </w:r>
    </w:p>
    <w:p w14:paraId="69C35D51" w14:textId="77777777" w:rsidR="00C43530" w:rsidRDefault="009C65B2">
      <w:pPr>
        <w:spacing w:line="360" w:lineRule="auto"/>
        <w:ind w:firstLine="420"/>
      </w:pPr>
      <w:r>
        <w:rPr>
          <w:color w:val="000000"/>
        </w:rPr>
        <w:t xml:space="preserve">2.2.6 </w:t>
      </w:r>
      <w:proofErr w:type="spellStart"/>
      <w:r>
        <w:rPr>
          <w:color w:val="000000"/>
        </w:rPr>
        <w:t>训练曲线可视化</w:t>
      </w:r>
      <w:proofErr w:type="spellEnd"/>
    </w:p>
    <w:p w14:paraId="06DFD9FA" w14:textId="77601EB5" w:rsidR="00C43530" w:rsidRDefault="009C65B2">
      <w:pPr>
        <w:spacing w:line="360" w:lineRule="auto"/>
        <w:ind w:firstLine="420"/>
        <w:rPr>
          <w:color w:val="000000"/>
          <w:lang w:eastAsia="zh-CN"/>
        </w:rPr>
      </w:pPr>
      <w:r>
        <w:rPr>
          <w:color w:val="000000"/>
          <w:lang w:eastAsia="zh-CN"/>
        </w:rPr>
        <w:t>绘制训练过程中的损失曲线和准确率曲线，分析模型的收敛情况。</w:t>
      </w:r>
    </w:p>
    <w:p w14:paraId="3D86F34D" w14:textId="33AA82F6" w:rsidR="00E64AC9" w:rsidRDefault="00E64AC9">
      <w:pPr>
        <w:spacing w:line="360" w:lineRule="auto"/>
        <w:ind w:firstLine="420"/>
        <w:rPr>
          <w:rFonts w:hint="eastAsia"/>
          <w:lang w:eastAsia="zh-CN"/>
        </w:rPr>
      </w:pPr>
      <w:r w:rsidRPr="00E64AC9">
        <w:rPr>
          <w:noProof/>
          <w:lang w:eastAsia="zh-CN"/>
        </w:rPr>
        <w:lastRenderedPageBreak/>
        <w:drawing>
          <wp:inline distT="0" distB="0" distL="0" distR="0" wp14:anchorId="7442A3FB" wp14:editId="4E1CFB85">
            <wp:extent cx="5486400" cy="195961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959610"/>
                    </a:xfrm>
                    <a:prstGeom prst="rect">
                      <a:avLst/>
                    </a:prstGeom>
                    <a:noFill/>
                    <a:ln>
                      <a:noFill/>
                    </a:ln>
                  </pic:spPr>
                </pic:pic>
              </a:graphicData>
            </a:graphic>
          </wp:inline>
        </w:drawing>
      </w:r>
    </w:p>
    <w:p w14:paraId="54B9EE5C" w14:textId="77777777" w:rsidR="00C43530" w:rsidRDefault="009C65B2">
      <w:pPr>
        <w:spacing w:before="120" w:after="120"/>
        <w:jc w:val="center"/>
        <w:rPr>
          <w:lang w:eastAsia="zh-CN"/>
        </w:rPr>
      </w:pPr>
      <w:r>
        <w:rPr>
          <w:color w:val="808080"/>
          <w:sz w:val="20"/>
          <w:lang w:eastAsia="zh-CN"/>
        </w:rPr>
        <w:t>[截图8: AG_NEWS文本分类训练曲线图]</w:t>
      </w:r>
    </w:p>
    <w:p w14:paraId="5F87CA55" w14:textId="77777777" w:rsidR="00C43530" w:rsidRDefault="00C43530"/>
    <w:p w14:paraId="776A0E38" w14:textId="77777777" w:rsidR="00C43530" w:rsidRDefault="009C65B2">
      <w:pPr>
        <w:spacing w:line="360" w:lineRule="auto"/>
        <w:ind w:firstLine="420"/>
      </w:pPr>
      <w:r>
        <w:rPr>
          <w:color w:val="000000"/>
        </w:rPr>
        <w:t>2.2.7 模型预测</w:t>
      </w:r>
    </w:p>
    <w:p w14:paraId="3AB07766" w14:textId="77777777" w:rsidR="00C43530" w:rsidRDefault="009C65B2">
      <w:pPr>
        <w:spacing w:line="360" w:lineRule="auto"/>
        <w:ind w:firstLine="420"/>
        <w:rPr>
          <w:lang w:eastAsia="zh-CN"/>
        </w:rPr>
      </w:pPr>
      <w:r>
        <w:rPr>
          <w:color w:val="000000"/>
          <w:lang w:eastAsia="zh-CN"/>
        </w:rPr>
        <w:t>使用训练好的模型对新的文本进行类别预测。选取4条不同主题的文本进行测试，验证模型的泛化能力。</w:t>
      </w:r>
    </w:p>
    <w:p w14:paraId="1EE1640A" w14:textId="77777777" w:rsidR="00C43530" w:rsidRDefault="009C65B2">
      <w:pPr>
        <w:spacing w:line="360" w:lineRule="auto"/>
        <w:ind w:firstLine="420"/>
      </w:pPr>
      <w:proofErr w:type="spellStart"/>
      <w:r>
        <w:rPr>
          <w:color w:val="000000"/>
        </w:rPr>
        <w:t>预测结果</w:t>
      </w:r>
      <w:proofErr w:type="spellEnd"/>
      <w:r>
        <w:rPr>
          <w:color w:val="000000"/>
        </w:rPr>
        <w:t>：</w:t>
      </w:r>
    </w:p>
    <w:p w14:paraId="47C7A142" w14:textId="77777777" w:rsidR="00C43530" w:rsidRDefault="009C65B2">
      <w:pPr>
        <w:spacing w:line="360" w:lineRule="auto"/>
        <w:ind w:firstLine="420"/>
      </w:pPr>
      <w:r>
        <w:rPr>
          <w:color w:val="000000"/>
        </w:rPr>
        <w:t>文本1: 'The stock market rallied today...' -&gt; 预测类别: ______</w:t>
      </w:r>
    </w:p>
    <w:p w14:paraId="508241B5" w14:textId="77777777" w:rsidR="00C43530" w:rsidRDefault="009C65B2">
      <w:pPr>
        <w:spacing w:line="360" w:lineRule="auto"/>
        <w:ind w:firstLine="420"/>
      </w:pPr>
      <w:r>
        <w:rPr>
          <w:color w:val="000000"/>
        </w:rPr>
        <w:t>文本2: 'The football team won the championship...' -&gt; 预测类别: ______</w:t>
      </w:r>
    </w:p>
    <w:p w14:paraId="301FA9B3" w14:textId="77777777" w:rsidR="00C43530" w:rsidRDefault="009C65B2">
      <w:pPr>
        <w:spacing w:line="360" w:lineRule="auto"/>
        <w:ind w:firstLine="420"/>
      </w:pPr>
      <w:r>
        <w:rPr>
          <w:color w:val="000000"/>
        </w:rPr>
        <w:t>文本3: 'Scientists discovered a new species...' -&gt; 预测类别: ______</w:t>
      </w:r>
    </w:p>
    <w:p w14:paraId="49BE15EA" w14:textId="17AA58BC" w:rsidR="00C43530" w:rsidRDefault="009C65B2">
      <w:pPr>
        <w:spacing w:line="360" w:lineRule="auto"/>
        <w:ind w:firstLine="420"/>
        <w:rPr>
          <w:color w:val="000000"/>
        </w:rPr>
      </w:pPr>
      <w:r>
        <w:rPr>
          <w:color w:val="000000"/>
        </w:rPr>
        <w:t xml:space="preserve">文本4: 'The United Nations held an important meeting...' -&gt; </w:t>
      </w:r>
      <w:proofErr w:type="spellStart"/>
      <w:r>
        <w:rPr>
          <w:color w:val="000000"/>
        </w:rPr>
        <w:t>预测类别</w:t>
      </w:r>
      <w:proofErr w:type="spellEnd"/>
      <w:r>
        <w:rPr>
          <w:color w:val="000000"/>
        </w:rPr>
        <w:t>: ______</w:t>
      </w:r>
    </w:p>
    <w:p w14:paraId="7D1AF0A5" w14:textId="7B85C809" w:rsidR="00E64AC9" w:rsidRDefault="00E64AC9">
      <w:pPr>
        <w:spacing w:line="360" w:lineRule="auto"/>
        <w:ind w:firstLine="420"/>
      </w:pPr>
      <w:r>
        <w:rPr>
          <w:noProof/>
        </w:rPr>
        <w:lastRenderedPageBreak/>
        <w:drawing>
          <wp:inline distT="0" distB="0" distL="0" distR="0" wp14:anchorId="5657F6AE" wp14:editId="5834A9BA">
            <wp:extent cx="5486400" cy="18630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863090"/>
                    </a:xfrm>
                    <a:prstGeom prst="rect">
                      <a:avLst/>
                    </a:prstGeom>
                  </pic:spPr>
                </pic:pic>
              </a:graphicData>
            </a:graphic>
          </wp:inline>
        </w:drawing>
      </w:r>
    </w:p>
    <w:p w14:paraId="1C5B7C57" w14:textId="77777777" w:rsidR="00C43530" w:rsidRDefault="009C65B2">
      <w:pPr>
        <w:spacing w:before="120" w:after="120"/>
        <w:jc w:val="center"/>
      </w:pPr>
      <w:r>
        <w:rPr>
          <w:color w:val="808080"/>
          <w:sz w:val="20"/>
        </w:rPr>
        <w:t>[截图9: 文本分类模型预测结果]</w:t>
      </w:r>
    </w:p>
    <w:p w14:paraId="2E5EA504" w14:textId="77777777" w:rsidR="00C43530" w:rsidRDefault="00C43530"/>
    <w:p w14:paraId="7FED6437" w14:textId="77777777" w:rsidR="00C43530" w:rsidRDefault="009C65B2">
      <w:r>
        <w:rPr>
          <w:b/>
          <w:color w:val="000000"/>
          <w:sz w:val="28"/>
        </w:rPr>
        <w:t>三、实验结果</w:t>
      </w:r>
    </w:p>
    <w:p w14:paraId="512A830C" w14:textId="77777777" w:rsidR="00C43530" w:rsidRDefault="009C65B2">
      <w:pPr>
        <w:spacing w:line="360" w:lineRule="auto"/>
        <w:ind w:firstLine="420"/>
        <w:rPr>
          <w:lang w:eastAsia="zh-CN"/>
        </w:rPr>
      </w:pPr>
      <w:r>
        <w:rPr>
          <w:color w:val="000000"/>
          <w:lang w:eastAsia="zh-CN"/>
        </w:rPr>
        <w:t>本实验成功完成了</w:t>
      </w:r>
      <w:proofErr w:type="spellStart"/>
      <w:r>
        <w:rPr>
          <w:color w:val="000000"/>
          <w:lang w:eastAsia="zh-CN"/>
        </w:rPr>
        <w:t>PyTorch</w:t>
      </w:r>
      <w:proofErr w:type="spellEnd"/>
      <w:r>
        <w:rPr>
          <w:color w:val="000000"/>
          <w:lang w:eastAsia="zh-CN"/>
        </w:rPr>
        <w:t>进阶内容的学习与实践。以下是两部分实验的关键结果汇总：</w:t>
      </w:r>
    </w:p>
    <w:p w14:paraId="66F240F1" w14:textId="77777777" w:rsidR="00C43530" w:rsidRDefault="009C65B2">
      <w:pPr>
        <w:spacing w:line="360" w:lineRule="auto"/>
        <w:ind w:firstLine="420"/>
      </w:pPr>
      <w:proofErr w:type="spellStart"/>
      <w:r>
        <w:rPr>
          <w:color w:val="000000"/>
        </w:rPr>
        <w:t>第一部分：TorchVision目标检测</w:t>
      </w:r>
      <w:proofErr w:type="spellEnd"/>
    </w:p>
    <w:p w14:paraId="76B258BB" w14:textId="77777777" w:rsidR="00C43530" w:rsidRDefault="009C65B2">
      <w:pPr>
        <w:spacing w:line="360" w:lineRule="auto"/>
        <w:ind w:firstLine="420"/>
      </w:pPr>
      <w:r>
        <w:rPr>
          <w:color w:val="000000"/>
        </w:rPr>
        <w:t>1. 成功加载Faster R-CNN预训练模型（ResNet-50 + FPN backbone）</w:t>
      </w:r>
    </w:p>
    <w:p w14:paraId="3302EF73" w14:textId="77777777" w:rsidR="00C43530" w:rsidRDefault="009C65B2">
      <w:pPr>
        <w:spacing w:line="360" w:lineRule="auto"/>
        <w:ind w:firstLine="420"/>
      </w:pPr>
      <w:r>
        <w:rPr>
          <w:color w:val="000000"/>
        </w:rPr>
        <w:t>2. 在测试图像上检测到 ______ 个目标</w:t>
      </w:r>
    </w:p>
    <w:p w14:paraId="12A8EFD0" w14:textId="77777777" w:rsidR="00C43530" w:rsidRDefault="009C65B2">
      <w:pPr>
        <w:spacing w:line="360" w:lineRule="auto"/>
        <w:ind w:firstLine="420"/>
      </w:pPr>
      <w:r>
        <w:rPr>
          <w:color w:val="000000"/>
        </w:rPr>
        <w:t>3. 最高置信度目标类别：______，置信度：______</w:t>
      </w:r>
    </w:p>
    <w:p w14:paraId="7604BAA7" w14:textId="77777777" w:rsidR="00C43530" w:rsidRDefault="009C65B2">
      <w:pPr>
        <w:spacing w:line="360" w:lineRule="auto"/>
        <w:ind w:firstLine="420"/>
      </w:pPr>
      <w:r>
        <w:rPr>
          <w:color w:val="000000"/>
        </w:rPr>
        <w:t>4. 理解了模型微调的方法：替换box_predictor适应新类别</w:t>
      </w:r>
    </w:p>
    <w:p w14:paraId="2E798C6F" w14:textId="77777777" w:rsidR="00C43530" w:rsidRDefault="009C65B2">
      <w:pPr>
        <w:spacing w:line="360" w:lineRule="auto"/>
        <w:ind w:firstLine="420"/>
      </w:pPr>
      <w:r>
        <w:rPr>
          <w:color w:val="000000"/>
        </w:rPr>
        <w:t>第二部分：TorchText文本分类</w:t>
      </w:r>
    </w:p>
    <w:p w14:paraId="080D4A3B" w14:textId="77777777" w:rsidR="00C43530" w:rsidRDefault="009C65B2">
      <w:pPr>
        <w:spacing w:line="360" w:lineRule="auto"/>
        <w:ind w:firstLine="420"/>
      </w:pPr>
      <w:r>
        <w:rPr>
          <w:color w:val="000000"/>
        </w:rPr>
        <w:t>1. 成功加载AG_NEWS数据集（120000训练样本，7600测试样本）</w:t>
      </w:r>
    </w:p>
    <w:p w14:paraId="00E56CFD" w14:textId="77777777" w:rsidR="00C43530" w:rsidRDefault="009C65B2">
      <w:pPr>
        <w:spacing w:line="360" w:lineRule="auto"/>
        <w:ind w:firstLine="420"/>
      </w:pPr>
      <w:r>
        <w:rPr>
          <w:color w:val="000000"/>
        </w:rPr>
        <w:t>2. 构建词表大小：______</w:t>
      </w:r>
    </w:p>
    <w:p w14:paraId="7C92D82F" w14:textId="77777777" w:rsidR="00C43530" w:rsidRDefault="009C65B2">
      <w:pPr>
        <w:spacing w:line="360" w:lineRule="auto"/>
        <w:ind w:firstLine="420"/>
        <w:rPr>
          <w:lang w:eastAsia="zh-CN"/>
        </w:rPr>
      </w:pPr>
      <w:r>
        <w:rPr>
          <w:color w:val="000000"/>
          <w:lang w:eastAsia="zh-CN"/>
        </w:rPr>
        <w:t>3. 模型总参数：______</w:t>
      </w:r>
    </w:p>
    <w:p w14:paraId="287C7EB5" w14:textId="77777777" w:rsidR="00C43530" w:rsidRDefault="009C65B2">
      <w:pPr>
        <w:spacing w:line="360" w:lineRule="auto"/>
        <w:ind w:firstLine="420"/>
        <w:rPr>
          <w:lang w:eastAsia="zh-CN"/>
        </w:rPr>
      </w:pPr>
      <w:r>
        <w:rPr>
          <w:color w:val="000000"/>
          <w:lang w:eastAsia="zh-CN"/>
        </w:rPr>
        <w:lastRenderedPageBreak/>
        <w:t>4. 经过5个epoch训练，最终测试准确率：______</w:t>
      </w:r>
    </w:p>
    <w:p w14:paraId="4B15BFE4" w14:textId="77777777" w:rsidR="00C43530" w:rsidRDefault="009C65B2">
      <w:pPr>
        <w:spacing w:line="360" w:lineRule="auto"/>
        <w:ind w:firstLine="420"/>
        <w:rPr>
          <w:lang w:eastAsia="zh-CN"/>
        </w:rPr>
      </w:pPr>
      <w:r>
        <w:rPr>
          <w:color w:val="000000"/>
          <w:lang w:eastAsia="zh-CN"/>
        </w:rPr>
        <w:t>5. 模型能够正确预测不同主题的新闻类别</w:t>
      </w:r>
    </w:p>
    <w:p w14:paraId="1C6F7B60" w14:textId="77777777" w:rsidR="00C43530" w:rsidRDefault="009C65B2">
      <w:pPr>
        <w:spacing w:line="360" w:lineRule="auto"/>
        <w:ind w:firstLine="420"/>
        <w:rPr>
          <w:lang w:eastAsia="zh-CN"/>
        </w:rPr>
      </w:pPr>
      <w:r>
        <w:rPr>
          <w:color w:val="000000"/>
          <w:lang w:eastAsia="zh-CN"/>
        </w:rPr>
        <w:t>关键截图已在上述各小节中标注位置，请按编号插入对应截图。</w:t>
      </w:r>
    </w:p>
    <w:p w14:paraId="7BDCDAC7" w14:textId="77777777" w:rsidR="00C43530" w:rsidRDefault="009C65B2">
      <w:pPr>
        <w:rPr>
          <w:lang w:eastAsia="zh-CN"/>
        </w:rPr>
      </w:pPr>
      <w:r>
        <w:rPr>
          <w:b/>
          <w:color w:val="000000"/>
          <w:sz w:val="28"/>
          <w:lang w:eastAsia="zh-CN"/>
        </w:rPr>
        <w:t>四、总结</w:t>
      </w:r>
    </w:p>
    <w:p w14:paraId="62C1FA61" w14:textId="77777777" w:rsidR="00C43530" w:rsidRDefault="009C65B2">
      <w:pPr>
        <w:spacing w:line="360" w:lineRule="auto"/>
        <w:ind w:firstLine="420"/>
        <w:rPr>
          <w:lang w:eastAsia="zh-CN"/>
        </w:rPr>
      </w:pPr>
      <w:r>
        <w:rPr>
          <w:color w:val="000000"/>
          <w:lang w:eastAsia="zh-CN"/>
        </w:rPr>
        <w:t>通过本次实验，深入理解了</w:t>
      </w:r>
      <w:proofErr w:type="spellStart"/>
      <w:r>
        <w:rPr>
          <w:color w:val="000000"/>
          <w:lang w:eastAsia="zh-CN"/>
        </w:rPr>
        <w:t>PyTorch</w:t>
      </w:r>
      <w:proofErr w:type="spellEnd"/>
      <w:r>
        <w:rPr>
          <w:color w:val="000000"/>
          <w:lang w:eastAsia="zh-CN"/>
        </w:rPr>
        <w:t>在计算机视觉和自然语言处理领域的应用方法。</w:t>
      </w:r>
    </w:p>
    <w:p w14:paraId="46AF3F44" w14:textId="77777777" w:rsidR="00C43530" w:rsidRDefault="009C65B2">
      <w:pPr>
        <w:spacing w:line="360" w:lineRule="auto"/>
        <w:ind w:firstLine="420"/>
        <w:rPr>
          <w:lang w:eastAsia="zh-CN"/>
        </w:rPr>
      </w:pPr>
      <w:r>
        <w:rPr>
          <w:color w:val="000000"/>
          <w:lang w:eastAsia="zh-CN"/>
        </w:rPr>
        <w:t>在目标检测部分，Faster R-CNN作为两阶段检测器的代表，通过RPN生成高质量候选框，再经ROI分类器精确定位和分类目标。预训练模型的加载与微调技术使得在自定义数据集上快速构建高性能检测系统成为可能。理解了两阶段检测器与YOLO等单阶段检测器的 trade-off：两阶段检测器精度更高但速度较慢，适用于对精度要求高的场景。</w:t>
      </w:r>
    </w:p>
    <w:p w14:paraId="4C1B0059" w14:textId="77777777" w:rsidR="00C43530" w:rsidRDefault="009C65B2">
      <w:pPr>
        <w:spacing w:line="360" w:lineRule="auto"/>
        <w:ind w:firstLine="420"/>
        <w:rPr>
          <w:lang w:eastAsia="zh-CN"/>
        </w:rPr>
      </w:pPr>
      <w:r>
        <w:rPr>
          <w:color w:val="000000"/>
          <w:lang w:eastAsia="zh-CN"/>
        </w:rPr>
        <w:t>在文本分类部分，掌握了NLP任务的完整预处理流程：分词 -&gt; 构建词表 -&gt; 文本编码 -&gt; 模型训练。</w:t>
      </w:r>
      <w:proofErr w:type="spellStart"/>
      <w:r>
        <w:rPr>
          <w:color w:val="000000"/>
          <w:lang w:eastAsia="zh-CN"/>
        </w:rPr>
        <w:t>EmbeddingBag</w:t>
      </w:r>
      <w:proofErr w:type="spellEnd"/>
      <w:r>
        <w:rPr>
          <w:color w:val="000000"/>
          <w:lang w:eastAsia="zh-CN"/>
        </w:rPr>
        <w:t>模型虽然结构简单，但通过均值池化聚合词嵌入，在AG_NEWS数据集上取得了不错的分类效果，同时训练和推理速度远快于RNN-based模型。</w:t>
      </w:r>
    </w:p>
    <w:p w14:paraId="42E93EB5" w14:textId="77777777" w:rsidR="00C43530" w:rsidRDefault="009C65B2">
      <w:pPr>
        <w:spacing w:line="360" w:lineRule="auto"/>
        <w:ind w:firstLine="420"/>
        <w:rPr>
          <w:lang w:eastAsia="zh-CN"/>
        </w:rPr>
      </w:pPr>
      <w:r>
        <w:rPr>
          <w:color w:val="000000"/>
          <w:lang w:eastAsia="zh-CN"/>
        </w:rPr>
        <w:t>两个实验的对比也揭示了图像和文本任务在数据表示、模型架构和预处理方法上的显著差异：图像使用卷积神经网络提取空间特征，文本使用嵌入层将离散词映射为连续向量。</w:t>
      </w:r>
    </w:p>
    <w:p w14:paraId="09178092" w14:textId="77777777" w:rsidR="00C43530" w:rsidRDefault="009C65B2">
      <w:pPr>
        <w:spacing w:line="360" w:lineRule="auto"/>
        <w:ind w:firstLine="420"/>
        <w:rPr>
          <w:lang w:eastAsia="zh-CN"/>
        </w:rPr>
      </w:pPr>
      <w:r>
        <w:rPr>
          <w:color w:val="000000"/>
          <w:lang w:eastAsia="zh-CN"/>
        </w:rPr>
        <w:t>实验中遇到的问题及解决方法：______</w:t>
      </w:r>
    </w:p>
    <w:p w14:paraId="65AC1A35" w14:textId="77777777" w:rsidR="00C43530" w:rsidRDefault="009C65B2">
      <w:pPr>
        <w:spacing w:line="360" w:lineRule="auto"/>
        <w:ind w:firstLine="420"/>
        <w:rPr>
          <w:lang w:eastAsia="zh-CN"/>
        </w:rPr>
      </w:pPr>
      <w:r>
        <w:rPr>
          <w:color w:val="000000"/>
          <w:lang w:eastAsia="zh-CN"/>
        </w:rPr>
        <w:t>对实验的改进建议：______</w:t>
      </w:r>
    </w:p>
    <w:p w14:paraId="167653CD" w14:textId="77777777" w:rsidR="00C43530" w:rsidRDefault="009C65B2">
      <w:pPr>
        <w:rPr>
          <w:lang w:eastAsia="zh-CN"/>
        </w:rPr>
      </w:pPr>
      <w:r>
        <w:rPr>
          <w:b/>
          <w:color w:val="000000"/>
          <w:sz w:val="28"/>
          <w:lang w:eastAsia="zh-CN"/>
        </w:rPr>
        <w:t>五、参考文献</w:t>
      </w:r>
    </w:p>
    <w:p w14:paraId="54798C34" w14:textId="77777777" w:rsidR="00C43530" w:rsidRDefault="009C65B2">
      <w:pPr>
        <w:spacing w:line="360" w:lineRule="auto"/>
        <w:ind w:firstLine="420"/>
      </w:pPr>
      <w:r>
        <w:rPr>
          <w:color w:val="000000"/>
        </w:rPr>
        <w:t xml:space="preserve">[1] </w:t>
      </w:r>
      <w:proofErr w:type="spellStart"/>
      <w:r>
        <w:rPr>
          <w:color w:val="000000"/>
        </w:rPr>
        <w:t>PyTorch官方文档</w:t>
      </w:r>
      <w:proofErr w:type="spellEnd"/>
      <w:r>
        <w:rPr>
          <w:color w:val="000000"/>
        </w:rPr>
        <w:t>. https://docs.pytorch.org/docs/stable/index.html</w:t>
      </w:r>
    </w:p>
    <w:p w14:paraId="56049196" w14:textId="77777777" w:rsidR="00C43530" w:rsidRDefault="009C65B2">
      <w:pPr>
        <w:spacing w:line="360" w:lineRule="auto"/>
        <w:ind w:firstLine="420"/>
      </w:pPr>
      <w:r>
        <w:rPr>
          <w:color w:val="000000"/>
        </w:rPr>
        <w:t>[2] PyTorch域库教程. https://docs.pytorch.org/tutorials/domains.html</w:t>
      </w:r>
    </w:p>
    <w:p w14:paraId="08521A83" w14:textId="77777777" w:rsidR="00C43530" w:rsidRDefault="009C65B2">
      <w:pPr>
        <w:spacing w:line="360" w:lineRule="auto"/>
        <w:ind w:firstLine="420"/>
      </w:pPr>
      <w:r>
        <w:rPr>
          <w:color w:val="000000"/>
        </w:rPr>
        <w:lastRenderedPageBreak/>
        <w:t>[3] TorchVision文档. https://pytorch.org/vision/stable/index.html</w:t>
      </w:r>
    </w:p>
    <w:p w14:paraId="50CFC019" w14:textId="77777777" w:rsidR="00C43530" w:rsidRDefault="009C65B2">
      <w:pPr>
        <w:spacing w:line="360" w:lineRule="auto"/>
        <w:ind w:firstLine="420"/>
      </w:pPr>
      <w:r>
        <w:rPr>
          <w:color w:val="000000"/>
        </w:rPr>
        <w:t>[4] TorchText文档. https://pytorch.org/text/stable/index.html</w:t>
      </w:r>
    </w:p>
    <w:p w14:paraId="4D0954E0" w14:textId="77777777" w:rsidR="00C43530" w:rsidRDefault="009C65B2">
      <w:pPr>
        <w:spacing w:line="360" w:lineRule="auto"/>
        <w:ind w:firstLine="420"/>
      </w:pPr>
      <w:r>
        <w:rPr>
          <w:color w:val="000000"/>
        </w:rPr>
        <w:t>[5] Ren, S., et al. Faster R-CNN: Towards Real-Time Object Detection with Region Proposal Networks. IEEE TPAMI, 2017.</w:t>
      </w:r>
    </w:p>
    <w:p w14:paraId="7A09EE63" w14:textId="77777777" w:rsidR="00C43530" w:rsidRDefault="009C65B2">
      <w:pPr>
        <w:spacing w:line="360" w:lineRule="auto"/>
        <w:ind w:firstLine="420"/>
      </w:pPr>
      <w:r>
        <w:rPr>
          <w:color w:val="000000"/>
        </w:rPr>
        <w:t>[6] Zhang, X., et al. Character-level Convolutional Networks for Text Classification. NeurIPS 2015.</w:t>
      </w:r>
    </w:p>
    <w:p w14:paraId="6A0B4413" w14:textId="77777777" w:rsidR="00C43530" w:rsidRDefault="009C65B2">
      <w:pPr>
        <w:spacing w:line="360" w:lineRule="auto"/>
        <w:ind w:firstLine="420"/>
      </w:pPr>
      <w:r>
        <w:rPr>
          <w:color w:val="000000"/>
        </w:rPr>
        <w:t>[7] AG's News Corpus. https://groups.di.unipi.it/~gulli/AG_corpus_of_news_articles.html</w:t>
      </w:r>
    </w:p>
    <w:sectPr w:rsidR="00C43530" w:rsidSect="00034616">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F7107" w14:textId="77777777" w:rsidR="00FE7282" w:rsidRDefault="00FE7282">
      <w:pPr>
        <w:spacing w:after="0" w:line="240" w:lineRule="auto"/>
      </w:pPr>
      <w:r>
        <w:separator/>
      </w:r>
    </w:p>
  </w:endnote>
  <w:endnote w:type="continuationSeparator" w:id="0">
    <w:p w14:paraId="05BD48CB" w14:textId="77777777" w:rsidR="00FE7282" w:rsidRDefault="00FE7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5D248" w14:textId="77777777" w:rsidR="00FE7282" w:rsidRDefault="00FE7282">
      <w:pPr>
        <w:spacing w:after="0" w:line="240" w:lineRule="auto"/>
      </w:pPr>
      <w:r>
        <w:separator/>
      </w:r>
    </w:p>
  </w:footnote>
  <w:footnote w:type="continuationSeparator" w:id="0">
    <w:p w14:paraId="41C83B2D" w14:textId="77777777" w:rsidR="00FE7282" w:rsidRDefault="00FE7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1E28F" w14:textId="77777777" w:rsidR="00C43530" w:rsidRDefault="009C65B2">
    <w:pPr>
      <w:pStyle w:val="a5"/>
    </w:pPr>
    <w:r>
      <w:rPr>
        <w:noProof/>
      </w:rPr>
      <mc:AlternateContent>
        <mc:Choice Requires="wps">
          <w:drawing>
            <wp:anchor distT="0" distB="0" distL="0" distR="0" simplePos="0" relativeHeight="251658240" behindDoc="1" locked="0" layoutInCell="0" allowOverlap="1" wp14:anchorId="17D81607" wp14:editId="57D1D53F">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7EEAF66" w14:textId="77777777" w:rsidR="00C43530" w:rsidRDefault="009C65B2">
                          <w:pPr>
                            <w:jc w:val="right"/>
                          </w:pPr>
                          <w:r>
                            <w:rPr>
                              <w:rFonts w:ascii="Arial" w:eastAsia="宋体" w:hAnsi="Arial"/>
                              <w:color w:val="808080"/>
                              <w:sz w:val="32"/>
                              <w:szCs w:val="32"/>
                              <w14:textFill>
                                <w14:solidFill>
                                  <w14:srgbClr w14:val="808080">
                                    <w14:alpha w14:val="19999"/>
                                  </w14:srgbClr>
                                </w14:solidFill>
                              </w14:textFill>
                            </w:rPr>
                            <w:t xml:space="preserve">TRAE AI </w:t>
                          </w:r>
                          <w:r>
                            <w:rPr>
                              <w:rFonts w:ascii="Arial" w:eastAsia="宋体"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17D81607"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" o:allowincell="f" filled="f" stroked="f">
              <v:textbox inset="0,0">
                <w:txbxContent>
                  <w:p w14:paraId="27EEAF66" w14:textId="77777777" w:rsidR="00C43530" w:rsidRDefault="009C65B2">
                    <w:pPr>
                      <w:jc w:val="right"/>
                    </w:pPr>
                    <w:r>
                      <w:rPr>
                        <w:rFonts w:ascii="Arial" w:eastAsia="宋体" w:hAnsi="Arial"/>
                        <w:color w:val="808080"/>
                        <w:sz w:val="32"/>
                        <w:szCs w:val="32"/>
                        <w14:textFill>
                          <w14:solidFill>
                            <w14:srgbClr w14:val="808080">
                              <w14:alpha w14:val="19999"/>
                            </w14:srgbClr>
                          </w14:solidFill>
                        </w14:textFill>
                      </w:rPr>
                      <w:t xml:space="preserve">TRAE AI </w:t>
                    </w:r>
                    <w:r>
                      <w:rPr>
                        <w:rFonts w:ascii="Arial" w:eastAsia="宋体" w:hAnsi="Arial"/>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BA3"/>
    <w:rsid w:val="00957B14"/>
    <w:rsid w:val="009C65B2"/>
    <w:rsid w:val="00A62857"/>
    <w:rsid w:val="00AA1D8D"/>
    <w:rsid w:val="00B47730"/>
    <w:rsid w:val="00C43530"/>
    <w:rsid w:val="00CB0664"/>
    <w:rsid w:val="00E64AC9"/>
    <w:rsid w:val="00FC693F"/>
    <w:rsid w:val="00FE7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4F90A1"/>
  <w14:defaultImageDpi w14:val="300"/>
  <w15:docId w15:val="{8825C956-F50E-43DF-8B2C-0148B94D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1883</Words>
  <Characters>3485</Characters>
  <Application>Microsoft Office Word</Application>
  <DocSecurity>0</DocSecurity>
  <Lines>151</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朝旭 魏</cp:lastModifiedBy>
  <cp:revision>3</cp:revision>
  <dcterms:created xsi:type="dcterms:W3CDTF">2013-12-23T23:15:00Z</dcterms:created>
  <dcterms:modified xsi:type="dcterms:W3CDTF">2026-06-23T15:38:00Z</dcterms:modified>
  <cp:category/>
</cp:coreProperties>
</file>