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3DDA6">
      <w:pPr>
        <w:widowControl/>
        <w:shd w:val="clear" w:color="auto" w:fill="FDFDFE"/>
        <w:spacing w:before="210" w:after="120"/>
        <w:jc w:val="center"/>
        <w:outlineLvl w:val="2"/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  <w:t>常见相关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  <w:t>风险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  <w:t>及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  <w:t>处理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  <w:t>方法</w:t>
      </w:r>
    </w:p>
    <w:p w14:paraId="2EFB09F7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风险一：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"https://blog.csdn.net/yishuihanq/article/details/123784442"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模型过拟合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6FBA0858">
      <w:pPr>
        <w:widowControl/>
        <w:numPr>
          <w:ilvl w:val="0"/>
          <w:numId w:val="1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描述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：模型在训练数据上表现过好，但在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数据上表现差。</w:t>
      </w:r>
    </w:p>
    <w:p w14:paraId="4EDEF9F9">
      <w:pPr>
        <w:widowControl/>
        <w:numPr>
          <w:ilvl w:val="0"/>
          <w:numId w:val="1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处理策略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：使用正则化技术（如L1、L2正则化）、数据增强、dropout等技术来减少过拟合风险。同时，确保训练集和测试集的数据分布一致。</w:t>
      </w:r>
    </w:p>
    <w:p w14:paraId="5B28B5C6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风险二：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"https://zhuanlan.zhihu.com/p/92591881"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模型不稳定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43D2517C">
      <w:pPr>
        <w:widowControl/>
        <w:numPr>
          <w:ilvl w:val="0"/>
          <w:numId w:val="2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描述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：模型在不同时间或不同数据批次上的表现差异较大。</w:t>
      </w:r>
    </w:p>
    <w:p w14:paraId="768CD2BE">
      <w:pPr>
        <w:widowControl/>
        <w:numPr>
          <w:ilvl w:val="0"/>
          <w:numId w:val="2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处理策略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：确保训练过程的一致性，使用稳定的优化算法、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  <w:lang w:val="en-US" w:eastAsia="zh-CN"/>
        </w:rPr>
        <w:t>稳定的数据源等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等。同时，进行多次实验并取平均值来评估模型性能。</w:t>
      </w:r>
    </w:p>
    <w:p w14:paraId="137DB4EB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风险三：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"https://www.infocomm-journal.com/cjnis/article/2021/2096-109X/2096-109X-7-1-00001.shtml"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数据隐私泄露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58925271">
      <w:pPr>
        <w:widowControl/>
        <w:numPr>
          <w:ilvl w:val="0"/>
          <w:numId w:val="3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描述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：模型可能泄露训练数据的隐私信息。</w:t>
      </w:r>
    </w:p>
    <w:p w14:paraId="0071A64D">
      <w:pPr>
        <w:widowControl/>
        <w:numPr>
          <w:ilvl w:val="0"/>
          <w:numId w:val="3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处理策略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：使用差分隐私技术来保护数据隐私，或者在训练前对数据进行匿名化处理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  <w:lang w:val="en-US" w:eastAsia="zh-CN"/>
        </w:rPr>
        <w:t>等。</w:t>
      </w:r>
    </w:p>
    <w:p w14:paraId="23058502">
      <w:pPr>
        <w:widowControl/>
        <w:shd w:val="clear" w:color="auto" w:fill="FDFDFE"/>
        <w:spacing w:before="210" w:after="120"/>
        <w:jc w:val="center"/>
        <w:outlineLvl w:val="2"/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  <w:t>不稳定的鲁棒性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  <w:t>隐患</w:t>
      </w:r>
    </w:p>
    <w:p w14:paraId="25CC5793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问题一：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"https://blog.csdn.net/qq_22841387/article/details/142444074"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对抗性攻击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2B486A13">
      <w:pPr>
        <w:widowControl/>
        <w:numPr>
          <w:ilvl w:val="0"/>
          <w:numId w:val="4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描述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：攻击者通过精心构造的输入来欺骗模型，使其做出错误的预测。</w:t>
      </w:r>
    </w:p>
    <w:p w14:paraId="141A178F">
      <w:pPr>
        <w:widowControl/>
        <w:numPr>
          <w:ilvl w:val="0"/>
          <w:numId w:val="4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解决方案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：使用对抗性训练技术来提高模型的鲁棒性，即在训练过程中加入对抗性样本。</w:t>
      </w:r>
    </w:p>
    <w:p w14:paraId="48069111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问题二：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"https://www.sohu.com/a/708529131_121112720" \l ":~:text=%E6%95%B0%E6%8D%AE%E5%88%86%E5%B8%83%E5%81%8F%E7%A7%BB%E6%98%AF%E6%8C%87%E5%9C%A8%E4%B8%8D%E5%90%8C%E6%95%B0%E6%8D%AE%E9%9B%86%E4%B9%8B%E9%97%B4%E6%88%96%E5%90%8C%E4%B8%80%E6%95%B0%E6%8D%AE%E9%9B%86%E7%9A%"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数据分布偏移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3EF81FA4">
      <w:pPr>
        <w:widowControl/>
        <w:numPr>
          <w:ilvl w:val="0"/>
          <w:numId w:val="5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描述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：实际应用中的数据分布与训练数据分布存在差异。</w:t>
      </w:r>
    </w:p>
    <w:p w14:paraId="4FE2AC4C">
      <w:pPr>
        <w:widowControl/>
        <w:numPr>
          <w:ilvl w:val="0"/>
          <w:numId w:val="5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解决方案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：使用领域自适应技术来减小数据分布差异，或者使用更加泛化的模型来适应不同的数据分布。</w:t>
      </w:r>
    </w:p>
    <w:p w14:paraId="45F8B1A8">
      <w:pPr>
        <w:widowControl/>
        <w:shd w:val="clear" w:color="auto" w:fill="FDFDFE"/>
        <w:spacing w:before="210" w:after="120"/>
        <w:jc w:val="center"/>
        <w:outlineLvl w:val="2"/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  <w:t>可能无法实现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auto"/>
          <w:kern w:val="0"/>
          <w:sz w:val="30"/>
          <w:szCs w:val="30"/>
        </w:rPr>
        <w:t>模块</w:t>
      </w:r>
    </w:p>
    <w:p w14:paraId="70C44FE5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模块一：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"https://www.perfcloud.cn/blog/post/83464"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实时检测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363A0A8A"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可能问题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：由于计算资源或模型复杂度的限制，可能无法实现实时检测。</w:t>
      </w:r>
    </w:p>
    <w:p w14:paraId="6BB31DD5">
      <w:pPr>
        <w:widowControl/>
        <w:numPr>
          <w:ilvl w:val="0"/>
          <w:numId w:val="6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解决方案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：优化模型结构、使用更高效的计算硬件或算法来加速检测过程。</w:t>
      </w:r>
    </w:p>
    <w:p w14:paraId="518C5C14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模块二：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begin"/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instrText xml:space="preserve"> HYPERLINK "https://zhuanlan.zhihu.com/p/133990245" </w:instrTex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separate"/>
      </w:r>
      <w:r>
        <w:rPr>
          <w:rStyle w:val="7"/>
          <w:rFonts w:hint="eastAsia" w:ascii="宋体" w:hAnsi="宋体" w:eastAsia="宋体" w:cs="宋体"/>
          <w:b/>
          <w:bCs/>
          <w:kern w:val="0"/>
          <w:sz w:val="23"/>
          <w:szCs w:val="23"/>
        </w:rPr>
        <w:t>多模态融合</w:t>
      </w: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fldChar w:fldCharType="end"/>
      </w:r>
    </w:p>
    <w:p w14:paraId="10B55418">
      <w:pPr>
        <w:widowControl/>
        <w:numPr>
          <w:ilvl w:val="0"/>
          <w:numId w:val="7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可能问题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：不同模态的数据融合可能面临技术挑战，如音频和视频的同步、图像和文本的关联等。</w:t>
      </w:r>
    </w:p>
    <w:p w14:paraId="1767D49E">
      <w:pPr>
        <w:widowControl/>
        <w:numPr>
          <w:ilvl w:val="0"/>
          <w:numId w:val="7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解决方案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：研究多模态融合算法，如使用注意力机制、图神经网络等技术来加强不同模态数据之间的联系。</w:t>
      </w:r>
    </w:p>
    <w:p w14:paraId="05547836">
      <w:pPr>
        <w:widowControl/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模块三：用户反馈机制</w:t>
      </w:r>
    </w:p>
    <w:p w14:paraId="149455AF">
      <w:pPr>
        <w:widowControl/>
        <w:numPr>
          <w:ilvl w:val="0"/>
          <w:numId w:val="8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可能问题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：用户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  <w:lang w:val="en-US" w:eastAsia="zh-CN"/>
        </w:rPr>
        <w:t>在使用该系统时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反馈的收集和处理可能面临数据稀疏、噪音大等问题。</w:t>
      </w:r>
    </w:p>
    <w:p w14:paraId="19A7D88B">
      <w:pPr>
        <w:widowControl/>
        <w:numPr>
          <w:ilvl w:val="0"/>
          <w:numId w:val="8"/>
        </w:numPr>
        <w:shd w:val="clear" w:color="auto" w:fill="FDFDFE"/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3"/>
          <w:szCs w:val="23"/>
        </w:rPr>
        <w:t>解决方案</w:t>
      </w:r>
      <w:r>
        <w:rPr>
          <w:rFonts w:hint="eastAsia" w:ascii="宋体" w:hAnsi="宋体" w:eastAsia="宋体" w:cs="宋体"/>
          <w:color w:val="auto"/>
          <w:kern w:val="0"/>
          <w:sz w:val="23"/>
          <w:szCs w:val="23"/>
        </w:rPr>
        <w:t>：设计合理的用户反馈界面和流程，使用机器学习技术来过滤和处理用户反馈数据。</w:t>
      </w:r>
    </w:p>
    <w:p w14:paraId="6768E055">
      <w:pPr>
        <w:widowControl/>
        <w:numPr>
          <w:numId w:val="0"/>
        </w:numPr>
        <w:shd w:val="clear" w:color="auto" w:fill="FDFDFE"/>
        <w:tabs>
          <w:tab w:val="left" w:pos="720"/>
        </w:tabs>
        <w:jc w:val="left"/>
        <w:rPr>
          <w:rFonts w:hint="eastAsia" w:ascii="宋体" w:hAnsi="宋体" w:eastAsia="宋体" w:cs="宋体"/>
          <w:color w:val="auto"/>
          <w:kern w:val="0"/>
          <w:sz w:val="23"/>
          <w:szCs w:val="23"/>
        </w:rPr>
      </w:pPr>
    </w:p>
    <w:p w14:paraId="77D2884C">
      <w:pPr>
        <w:rPr>
          <w:rFonts w:hint="eastAsia" w:ascii="宋体" w:hAnsi="宋体" w:eastAsia="宋体" w:cs="宋体"/>
          <w:color w:val="auto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74DA5"/>
    <w:multiLevelType w:val="multilevel"/>
    <w:tmpl w:val="0B474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25101D"/>
    <w:multiLevelType w:val="multilevel"/>
    <w:tmpl w:val="17251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79699A"/>
    <w:multiLevelType w:val="multilevel"/>
    <w:tmpl w:val="19796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92528A"/>
    <w:multiLevelType w:val="multilevel"/>
    <w:tmpl w:val="1C925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9B27579"/>
    <w:multiLevelType w:val="multilevel"/>
    <w:tmpl w:val="49B27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E234CB7"/>
    <w:multiLevelType w:val="multilevel"/>
    <w:tmpl w:val="4E234C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7520FC4"/>
    <w:multiLevelType w:val="multilevel"/>
    <w:tmpl w:val="67520F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90C437A"/>
    <w:multiLevelType w:val="multilevel"/>
    <w:tmpl w:val="690C4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Y0ZTA5YzFmOTU5MWNhOTM2YTFmZWVkOTUzMzgxMjQifQ=="/>
  </w:docVars>
  <w:rsids>
    <w:rsidRoot w:val="00C30C85"/>
    <w:rsid w:val="0048590D"/>
    <w:rsid w:val="006E0053"/>
    <w:rsid w:val="00C30C85"/>
    <w:rsid w:val="00F84FBB"/>
    <w:rsid w:val="09685307"/>
    <w:rsid w:val="582D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link w:val="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标题 3 字符"/>
    <w:basedOn w:val="5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706</Words>
  <Characters>714</Characters>
  <Lines>5</Lines>
  <Paragraphs>1</Paragraphs>
  <TotalTime>47</TotalTime>
  <ScaleCrop>false</ScaleCrop>
  <LinksUpToDate>false</LinksUpToDate>
  <CharactersWithSpaces>714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2024-11-09T05:28:00Z</dcterms:created>
  <dc:creator>朝旭 魏</dc:creator>
  <cp:lastModifiedBy>秋萤野马</cp:lastModifiedBy>
  <dcterms:modified xsi:type="dcterms:W3CDTF">2024-11-09T06:23:26Z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970367FF54CF4A0F81FCC1A22B560707_12</vt:lpwstr>
  </property>
</Properties>
</file>