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7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969"/>
        <w:gridCol w:w="1417"/>
        <w:gridCol w:w="1701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3969" w:type="dxa"/>
            <w:vAlign w:val="center"/>
          </w:tcPr>
          <w:p w14:paraId="50185745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Linux操作系统实例研究报告</w:t>
            </w:r>
          </w:p>
        </w:tc>
        <w:tc>
          <w:tcPr>
            <w:tcW w:w="1417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6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3969" w:type="dxa"/>
            <w:vAlign w:val="center"/>
          </w:tcPr>
          <w:p w14:paraId="43E4A972">
            <w:pPr>
              <w:ind w:firstLine="560"/>
              <w:jc w:val="center"/>
              <w:rPr>
                <w:rFonts w:hint="eastAsia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9</w:t>
            </w:r>
          </w:p>
        </w:tc>
        <w:tc>
          <w:tcPr>
            <w:tcW w:w="1417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1B21EDA3">
      <w:pPr>
        <w:pStyle w:val="2"/>
      </w:pPr>
      <w:r>
        <w:rPr>
          <w:rFonts w:hint="eastAsia"/>
        </w:rPr>
        <w:t>实验题目</w:t>
      </w:r>
    </w:p>
    <w:p w14:paraId="49348844">
      <w:pPr>
        <w:ind w:firstLine="420" w:firstLineChars="0"/>
      </w:pPr>
      <w:r>
        <w:rPr>
          <w:rFonts w:hint="eastAsia"/>
        </w:rPr>
        <w:t>阅读教材第18章（Linux案例），并在互联网上查阅相关资料，对照操作系统课程中所讲的原理（进程管理，存储管理，文件系统，设备管理），了解Linux操作系统实例。</w:t>
      </w:r>
    </w:p>
    <w:p w14:paraId="7F5C80C6">
      <w:pPr>
        <w:ind w:firstLine="420" w:firstLineChars="0"/>
      </w:pPr>
      <w:r>
        <w:rPr>
          <w:rFonts w:hint="eastAsia"/>
        </w:rPr>
        <w:t>形成一份专题报告</w:t>
      </w:r>
    </w:p>
    <w:p w14:paraId="1AC53799">
      <w:pPr>
        <w:ind w:firstLine="420" w:firstLineChars="0"/>
      </w:pPr>
      <w:r>
        <w:rPr>
          <w:rFonts w:hint="eastAsia"/>
        </w:rPr>
        <w:t>1）可以是全面综述性报告</w:t>
      </w:r>
    </w:p>
    <w:p w14:paraId="02808A6A">
      <w:pPr>
        <w:ind w:firstLine="420" w:firstLineChars="0"/>
      </w:pPr>
      <w:r>
        <w:rPr>
          <w:rFonts w:hint="eastAsia"/>
        </w:rPr>
        <w:t>2）可以是侧重某一方面的报告（进程调度，进程间通信，存储管理，文件系统，安全）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20682252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linux系统涉及到的安全操作，如</w:t>
      </w:r>
      <w:r>
        <w:t>用户和组管理</w:t>
      </w:r>
      <w:r>
        <w:rPr>
          <w:rFonts w:hint="eastAsia"/>
        </w:rPr>
        <w:t>、</w:t>
      </w:r>
      <w:r>
        <w:t>密码策略</w:t>
      </w:r>
      <w:r>
        <w:rPr>
          <w:rFonts w:hint="eastAsia"/>
        </w:rPr>
        <w:t>、</w:t>
      </w:r>
      <w:r>
        <w:t>访问控制</w:t>
      </w:r>
      <w:r>
        <w:rPr>
          <w:rFonts w:hint="eastAsia"/>
        </w:rPr>
        <w:t>、</w:t>
      </w:r>
      <w:r>
        <w:t>SSH配置</w:t>
      </w:r>
      <w:r>
        <w:rPr>
          <w:rFonts w:hint="eastAsia"/>
        </w:rPr>
        <w:t>、</w:t>
      </w:r>
      <w:r>
        <w:t>防火墙配置</w:t>
      </w:r>
      <w:r>
        <w:rPr>
          <w:rFonts w:hint="eastAsia"/>
        </w:rPr>
        <w:t>、</w:t>
      </w:r>
      <w:r>
        <w:t>审计和日志</w:t>
      </w:r>
      <w:r>
        <w:rPr>
          <w:rFonts w:hint="eastAsia"/>
        </w:rPr>
        <w:t>、</w:t>
      </w:r>
      <w:r>
        <w:t>安全更新</w:t>
      </w:r>
      <w:r>
        <w:rPr>
          <w:rFonts w:hint="eastAsia"/>
        </w:rPr>
        <w:t>等方面来保证linux系统的安全。</w:t>
      </w:r>
    </w:p>
    <w:p w14:paraId="2A7B263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56460983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创建用户和组</w:t>
      </w:r>
    </w:p>
    <w:p w14:paraId="44155F41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创建用户和组，并把用户添加到组里面，这些操作需要系统管理员权限去执行，便于管理权限和访问控制，提高Linux系统的安全性和稳定性。</w:t>
      </w:r>
    </w:p>
    <w:p w14:paraId="2AF8640B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实验过程：通过使用管理员权限去创建一个liaotest的用户和grouptest的用户组，并把liaotest添加到grouptest里面，用id命令来查看liaotest的状态，看是否实验成功，实验结果如下。</w:t>
      </w:r>
    </w:p>
    <w:p w14:paraId="291BDF28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1291590"/>
            <wp:effectExtent l="0" t="0" r="2540" b="3810"/>
            <wp:docPr id="103506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087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71E7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配置密码策略</w:t>
      </w:r>
    </w:p>
    <w:p w14:paraId="004AA4CA">
      <w:pPr>
        <w:pStyle w:val="3"/>
        <w:numPr>
          <w:ilvl w:val="0"/>
          <w:numId w:val="3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使用 sudo passwd liaotest 命令为用户 liaotest 设置密码，系统会提示您输入新密码并确认。</w:t>
      </w:r>
    </w:p>
    <w:p w14:paraId="45392FE1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467100" cy="795020"/>
            <wp:effectExtent l="0" t="0" r="0" b="5080"/>
            <wp:docPr id="172131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209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7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23BA">
      <w:pPr>
        <w:pStyle w:val="3"/>
        <w:numPr>
          <w:ilvl w:val="0"/>
          <w:numId w:val="3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使用 sudo vi /etc/login.defs 命令编辑登录定义文件，该文件包含了密码策略的配置，可以编辑文件修改密码复杂性参数，例如在里面可以找到密码存在的最大最小天数，可以通过修改参数来实现对密码的管理。</w:t>
      </w:r>
    </w:p>
    <w:p w14:paraId="11576370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1842770" cy="652145"/>
            <wp:effectExtent l="0" t="0" r="5080" b="0"/>
            <wp:docPr id="7907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2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3101" cy="65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C006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设置文件权限</w:t>
      </w:r>
    </w:p>
    <w:p w14:paraId="7F7E5F54">
      <w:pPr>
        <w:pStyle w:val="3"/>
        <w:numPr>
          <w:ilvl w:val="0"/>
          <w:numId w:val="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使用su命令切换用户到liao上，新建立一个文件，查看文件的默认权限</w:t>
      </w:r>
    </w:p>
    <w:p w14:paraId="2575AFC3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976495" cy="905510"/>
            <wp:effectExtent l="0" t="0" r="0" b="0"/>
            <wp:docPr id="149641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521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b="18746"/>
                    <a:stretch>
                      <a:fillRect/>
                    </a:stretch>
                  </pic:blipFill>
                  <pic:spPr>
                    <a:xfrm>
                      <a:off x="0" y="0"/>
                      <a:ext cx="4976849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B438">
      <w:pPr>
        <w:pStyle w:val="3"/>
        <w:numPr>
          <w:ilvl w:val="0"/>
          <w:numId w:val="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修改文件权限，修改成只有用户liao才可以访问，而其他用户没有权限访问，然后再次参看文件权限</w:t>
      </w:r>
    </w:p>
    <w:p w14:paraId="42292186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829175" cy="407035"/>
            <wp:effectExtent l="0" t="0" r="0" b="0"/>
            <wp:docPr id="52116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014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32169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43A">
      <w:pPr>
        <w:pStyle w:val="3"/>
        <w:numPr>
          <w:ilvl w:val="0"/>
          <w:numId w:val="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切换到用户liaotest上尝试访问文件和写入文件</w:t>
      </w:r>
    </w:p>
    <w:p w14:paraId="26210702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1333500"/>
            <wp:effectExtent l="0" t="0" r="2540" b="0"/>
            <wp:docPr id="1595587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776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0DA4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配置SSH</w:t>
      </w:r>
    </w:p>
    <w:p w14:paraId="2C9F3B34">
      <w:pPr>
        <w:pStyle w:val="3"/>
        <w:numPr>
          <w:ilvl w:val="0"/>
          <w:numId w:val="5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确保openSSH服务器已经安装</w:t>
      </w:r>
    </w:p>
    <w:p w14:paraId="27A434A4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运行如下代码进行检查：</w:t>
      </w:r>
    </w:p>
    <w:p w14:paraId="5BA93382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update</w:t>
      </w:r>
    </w:p>
    <w:p w14:paraId="4A753871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openssh-server</w:t>
      </w:r>
    </w:p>
    <w:p w14:paraId="4815B45F">
      <w:pPr>
        <w:pStyle w:val="3"/>
        <w:numPr>
          <w:ilvl w:val="0"/>
          <w:numId w:val="5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启动SSH服务，执行如下代码</w:t>
      </w:r>
    </w:p>
    <w:p w14:paraId="2696121D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sudo systemctl start ssh</w:t>
      </w:r>
    </w:p>
    <w:p w14:paraId="7B43C9C0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sudo systemctl enable ssh</w:t>
      </w:r>
    </w:p>
    <w:p w14:paraId="798861F2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551815"/>
            <wp:effectExtent l="0" t="0" r="2540" b="635"/>
            <wp:docPr id="93063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267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D08">
      <w:pPr>
        <w:pStyle w:val="3"/>
        <w:numPr>
          <w:ilvl w:val="0"/>
          <w:numId w:val="5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生成SSH密钥对</w:t>
      </w:r>
    </w:p>
    <w:p w14:paraId="093B2064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557395" cy="4019550"/>
            <wp:effectExtent l="0" t="0" r="0" b="0"/>
            <wp:docPr id="181131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61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746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7F6">
      <w:pPr>
        <w:pStyle w:val="3"/>
        <w:numPr>
          <w:ilvl w:val="0"/>
          <w:numId w:val="5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重启SSH服务应用更改</w:t>
      </w:r>
    </w:p>
    <w:p w14:paraId="52290C16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restart ssh</w:t>
      </w:r>
    </w:p>
    <w:p w14:paraId="14352254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配置防火墙</w:t>
      </w:r>
    </w:p>
    <w:p w14:paraId="6AD75F45">
      <w:pPr>
        <w:pStyle w:val="3"/>
        <w:numPr>
          <w:ilvl w:val="0"/>
          <w:numId w:val="6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安装启用UFW</w:t>
      </w:r>
    </w:p>
    <w:p w14:paraId="73A215E4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同样运行如下代码进行检查：</w:t>
      </w:r>
    </w:p>
    <w:p w14:paraId="2C2EC896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update</w:t>
      </w:r>
    </w:p>
    <w:p w14:paraId="3E1CA7A6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ufw</w:t>
      </w:r>
    </w:p>
    <w:p w14:paraId="034840C0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enable</w:t>
      </w:r>
    </w:p>
    <w:p w14:paraId="34A3AA88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810000" cy="385445"/>
            <wp:effectExtent l="0" t="0" r="0" b="0"/>
            <wp:docPr id="73789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560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6166">
      <w:pPr>
        <w:pStyle w:val="3"/>
        <w:numPr>
          <w:ilvl w:val="0"/>
          <w:numId w:val="6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配置防火墙基本规则，允许SSH、HTTP、HTTPS链接，查看防火墙状态</w:t>
      </w:r>
    </w:p>
    <w:p w14:paraId="3E652F09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ssh</w:t>
      </w:r>
    </w:p>
    <w:p w14:paraId="3F842782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http</w:t>
      </w:r>
    </w:p>
    <w:p w14:paraId="0CF0FBEE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https</w:t>
      </w:r>
    </w:p>
    <w:p w14:paraId="1331E706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status</w:t>
      </w:r>
    </w:p>
    <w:p w14:paraId="3DF2CD8E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062095" cy="3895725"/>
            <wp:effectExtent l="0" t="0" r="0" b="0"/>
            <wp:docPr id="77187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020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2442" cy="38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3807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审计和日志</w:t>
      </w:r>
    </w:p>
    <w:p w14:paraId="77300AC7">
      <w:pPr>
        <w:pStyle w:val="3"/>
        <w:numPr>
          <w:ilvl w:val="0"/>
          <w:numId w:val="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确保安装了auditd，并启用auditd</w:t>
      </w:r>
    </w:p>
    <w:p w14:paraId="7EE24694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auditd</w:t>
      </w:r>
    </w:p>
    <w:p w14:paraId="74706E67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 xml:space="preserve">udo systemctl start auditd </w:t>
      </w:r>
    </w:p>
    <w:p w14:paraId="7FA36706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enable audited</w:t>
      </w:r>
    </w:p>
    <w:p w14:paraId="196F4004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1266190"/>
            <wp:effectExtent l="0" t="0" r="2540" b="0"/>
            <wp:docPr id="70256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852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323D">
      <w:pPr>
        <w:pStyle w:val="3"/>
        <w:numPr>
          <w:ilvl w:val="0"/>
          <w:numId w:val="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编辑审计规则配置文件，添加审计规则：</w:t>
      </w:r>
    </w:p>
    <w:p w14:paraId="0C66BC94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sudo nano /etc/audit/rules.d/audit.rules</w:t>
      </w:r>
    </w:p>
    <w:p w14:paraId="3252F5FF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-w /etc/passwd -p wa -k passwd_changes</w:t>
      </w:r>
    </w:p>
    <w:p w14:paraId="372FC0EA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其中，-w：监控文件路径，-p：权限标志，wa表示监控写和属性修改，-k：关键字，用于标记审计记录。</w:t>
      </w:r>
    </w:p>
    <w:p w14:paraId="3DE7FD7B">
      <w:pPr>
        <w:pStyle w:val="3"/>
        <w:numPr>
          <w:ilvl w:val="0"/>
          <w:numId w:val="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修改/etc/passwd文件</w:t>
      </w:r>
    </w:p>
    <w:p w14:paraId="0000BA06">
      <w:pPr>
        <w:pStyle w:val="3"/>
        <w:numPr>
          <w:ilvl w:val="0"/>
          <w:numId w:val="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查看审计日志</w:t>
      </w:r>
    </w:p>
    <w:p w14:paraId="419AACB9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sudo ausearch -k passwd_changes</w:t>
      </w:r>
    </w:p>
    <w:p w14:paraId="32096D92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1393825"/>
            <wp:effectExtent l="0" t="0" r="2540" b="0"/>
            <wp:docPr id="1684673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344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506A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安全更新</w:t>
      </w:r>
    </w:p>
    <w:p w14:paraId="4BAC93C9">
      <w:pPr>
        <w:pStyle w:val="3"/>
        <w:numPr>
          <w:ilvl w:val="0"/>
          <w:numId w:val="8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更新软件包列表</w:t>
      </w:r>
    </w:p>
    <w:p w14:paraId="43FB9D02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update</w:t>
      </w:r>
    </w:p>
    <w:p w14:paraId="0819C7B1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764540"/>
            <wp:effectExtent l="0" t="0" r="2540" b="0"/>
            <wp:docPr id="109724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54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D017">
      <w:pPr>
        <w:pStyle w:val="3"/>
        <w:numPr>
          <w:ilvl w:val="0"/>
          <w:numId w:val="8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删除不需要的软件包节省空间</w:t>
      </w:r>
    </w:p>
    <w:p w14:paraId="4C0B0669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sudo apt-get autoremove -y</w:t>
      </w:r>
    </w:p>
    <w:p w14:paraId="6990073B">
      <w:pPr>
        <w:pStyle w:val="3"/>
        <w:spacing w:before="240" w:after="240"/>
        <w:ind w:left="114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3496310"/>
            <wp:effectExtent l="0" t="0" r="2540" b="8890"/>
            <wp:docPr id="778841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179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3543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清理下载的包文件缓存</w:t>
      </w:r>
    </w:p>
    <w:p w14:paraId="766AE7D1">
      <w:pPr>
        <w:pStyle w:val="3"/>
        <w:spacing w:before="240" w:after="240"/>
        <w:ind w:left="114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sudo apt-get clean</w:t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7DE16D13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创建用户和组</w:t>
      </w:r>
    </w:p>
    <w:p w14:paraId="70E4300F">
      <w:pPr>
        <w:pStyle w:val="3"/>
        <w:spacing w:before="240" w:after="240"/>
        <w:ind w:left="84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创建新用户和新组并把新用户加到组里面，实现不同用户的分类。</w:t>
      </w:r>
    </w:p>
    <w:p w14:paraId="25D3728A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配置密码策略</w:t>
      </w:r>
    </w:p>
    <w:p w14:paraId="546DBDE2">
      <w:pPr>
        <w:pStyle w:val="3"/>
        <w:spacing w:before="240" w:after="240"/>
        <w:ind w:left="84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通过对不同用户密码的配置，修改密码的安全性，保证liunx系统的安全。</w:t>
      </w:r>
    </w:p>
    <w:p w14:paraId="551E8B56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设置文件权限</w:t>
      </w:r>
    </w:p>
    <w:p w14:paraId="73418872">
      <w:pPr>
        <w:pStyle w:val="3"/>
        <w:spacing w:before="240" w:after="240"/>
        <w:ind w:left="8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通过设置访问文件的权限，对不同用户加以区分，实现对文件的保护，保障linux系统的文件安全。</w:t>
      </w:r>
    </w:p>
    <w:p w14:paraId="1A72EE33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配置SSH</w:t>
      </w:r>
    </w:p>
    <w:p w14:paraId="210156E6">
      <w:pPr>
        <w:pStyle w:val="3"/>
        <w:spacing w:before="240" w:after="240"/>
        <w:ind w:left="8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配置SSH服务，禁用密码认证，启用公钥认证，确保远程登录的安全性,管理好不同用户的公钥，确保只有授权用户可以访问.</w:t>
      </w:r>
    </w:p>
    <w:p w14:paraId="6283422C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配置防火墙</w:t>
      </w:r>
    </w:p>
    <w:p w14:paraId="4CC310A4">
      <w:pPr>
        <w:pStyle w:val="3"/>
        <w:spacing w:before="240" w:after="240"/>
        <w:ind w:left="84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配置了防火墙规则，允许了SSH连接，确保可以远程管理服务器，允许HTTP和HTTPS流量，确保Web服务的正常访问。默认规则，禁止所有其他入站流量，允许所有出站流量，确保系统的基本安全。</w:t>
      </w:r>
    </w:p>
    <w:p w14:paraId="109428DF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系统审计</w:t>
      </w:r>
    </w:p>
    <w:p w14:paraId="14C173C4">
      <w:pPr>
        <w:pStyle w:val="3"/>
        <w:spacing w:before="240" w:after="240"/>
        <w:ind w:left="840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成功安装并启用了Auditd服务，配置了监控/etc/passwd文件的审计规则，通过修改/etc/passwd文件，审计日志记录了相应的事件，验证了审计规则的有效性。</w:t>
      </w:r>
    </w:p>
    <w:p w14:paraId="034B82B9">
      <w:pPr>
        <w:pStyle w:val="3"/>
        <w:numPr>
          <w:ilvl w:val="0"/>
          <w:numId w:val="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安全更新</w:t>
      </w:r>
    </w:p>
    <w:p w14:paraId="55E3ACB3">
      <w:pPr>
        <w:pStyle w:val="3"/>
        <w:spacing w:before="240" w:after="240"/>
        <w:ind w:left="840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确保获取最新的软件包信息，将软件包和系统更新到最新版本，修复漏洞，释放系统空间，提高系统效率。</w:t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6067D384">
      <w:pPr>
        <w:pStyle w:val="3"/>
        <w:numPr>
          <w:ilvl w:val="0"/>
          <w:numId w:val="10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需要找资料去查找linux下的一些安全操作以及他们是怎么实现的，涉及到具体的过程，需要多去筛选资料才能达到实验效果。</w:t>
      </w:r>
    </w:p>
    <w:p w14:paraId="77840BF6">
      <w:pPr>
        <w:pStyle w:val="3"/>
        <w:numPr>
          <w:ilvl w:val="0"/>
          <w:numId w:val="10"/>
        </w:numPr>
        <w:spacing w:before="240" w:after="240"/>
        <w:ind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需要不同用户对SSH或者文件进行访问才能验证是否达到目的。</w:t>
      </w:r>
    </w:p>
    <w:p w14:paraId="40C4BE8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</w:p>
    <w:p w14:paraId="2E965BBD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创建用户和组</w:t>
      </w:r>
    </w:p>
    <w:p w14:paraId="10E7B4CF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useradd liaotest</w:t>
      </w:r>
    </w:p>
    <w:p w14:paraId="1BC0184F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groupadd grouptest</w:t>
      </w:r>
    </w:p>
    <w:p w14:paraId="7C0846F8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usermod -aG grouptest liaotest</w:t>
      </w:r>
    </w:p>
    <w:p w14:paraId="1C9956E0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I</w:t>
      </w:r>
      <w:r>
        <w:rPr>
          <w:rFonts w:hint="eastAsia" w:ascii="宋体" w:hAnsi="宋体"/>
          <w:szCs w:val="24"/>
        </w:rPr>
        <w:t>d liaotest</w:t>
      </w:r>
    </w:p>
    <w:p w14:paraId="1458CC36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配置密码策略</w:t>
      </w:r>
    </w:p>
    <w:p w14:paraId="1AE16E71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passwd liaotest</w:t>
      </w:r>
    </w:p>
    <w:p w14:paraId="522D99C4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vi /etc/login.defs</w:t>
      </w:r>
    </w:p>
    <w:p w14:paraId="2EDD896B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T</w:t>
      </w:r>
      <w:r>
        <w:rPr>
          <w:rFonts w:hint="eastAsia" w:ascii="宋体" w:hAnsi="宋体"/>
          <w:szCs w:val="24"/>
        </w:rPr>
        <w:t>ouch testfile.txt</w:t>
      </w:r>
    </w:p>
    <w:p w14:paraId="0C46F602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hint="eastAsia" w:ascii="宋体" w:hAnsi="宋体"/>
          <w:szCs w:val="24"/>
        </w:rPr>
        <w:t>s -l testfile.txt</w:t>
      </w:r>
    </w:p>
    <w:p w14:paraId="16B6D827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设置文件权限</w:t>
      </w:r>
    </w:p>
    <w:p w14:paraId="64ADA140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 xml:space="preserve">u </w:t>
      </w:r>
      <w:r>
        <w:rPr>
          <w:rFonts w:ascii="宋体" w:hAnsi="宋体"/>
          <w:szCs w:val="24"/>
        </w:rPr>
        <w:t>–</w:t>
      </w:r>
      <w:r>
        <w:rPr>
          <w:rFonts w:hint="eastAsia" w:ascii="宋体" w:hAnsi="宋体"/>
          <w:szCs w:val="24"/>
        </w:rPr>
        <w:t xml:space="preserve"> liao</w:t>
      </w:r>
    </w:p>
    <w:p w14:paraId="26604D0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T</w:t>
      </w:r>
      <w:r>
        <w:rPr>
          <w:rFonts w:hint="eastAsia" w:ascii="宋体" w:hAnsi="宋体"/>
          <w:szCs w:val="24"/>
        </w:rPr>
        <w:t>ouch /home/liao/testfile.txt</w:t>
      </w:r>
    </w:p>
    <w:p w14:paraId="039A0536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hint="eastAsia" w:ascii="宋体" w:hAnsi="宋体"/>
          <w:szCs w:val="24"/>
        </w:rPr>
        <w:t>s -l /home/liao/testfile.txt</w:t>
      </w:r>
    </w:p>
    <w:p w14:paraId="5FAE8596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C</w:t>
      </w:r>
      <w:r>
        <w:rPr>
          <w:rFonts w:hint="eastAsia" w:ascii="宋体" w:hAnsi="宋体"/>
          <w:szCs w:val="24"/>
        </w:rPr>
        <w:t>hmod 600 /home/liao/testfile.txt</w:t>
      </w:r>
    </w:p>
    <w:p w14:paraId="10D566D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hint="eastAsia" w:ascii="宋体" w:hAnsi="宋体"/>
          <w:szCs w:val="24"/>
        </w:rPr>
        <w:t>s -l /home/liao/testfile.txt</w:t>
      </w:r>
    </w:p>
    <w:p w14:paraId="155415D0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 xml:space="preserve">u </w:t>
      </w:r>
      <w:r>
        <w:rPr>
          <w:rFonts w:ascii="宋体" w:hAnsi="宋体"/>
          <w:szCs w:val="24"/>
        </w:rPr>
        <w:t>–</w:t>
      </w:r>
      <w:r>
        <w:rPr>
          <w:rFonts w:hint="eastAsia" w:ascii="宋体" w:hAnsi="宋体"/>
          <w:szCs w:val="24"/>
        </w:rPr>
        <w:t xml:space="preserve"> liaotest</w:t>
      </w:r>
    </w:p>
    <w:p w14:paraId="6ECA4B7F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C</w:t>
      </w:r>
      <w:r>
        <w:rPr>
          <w:rFonts w:hint="eastAsia" w:ascii="宋体" w:hAnsi="宋体"/>
          <w:szCs w:val="24"/>
        </w:rPr>
        <w:t>at /home/liao/testfile.txt</w:t>
      </w:r>
    </w:p>
    <w:p w14:paraId="1C47BD57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E</w:t>
      </w:r>
      <w:r>
        <w:rPr>
          <w:rFonts w:hint="eastAsia" w:ascii="宋体" w:hAnsi="宋体"/>
          <w:szCs w:val="24"/>
        </w:rPr>
        <w:t xml:space="preserve">cho </w:t>
      </w:r>
      <w:r>
        <w:rPr>
          <w:rFonts w:ascii="宋体" w:hAnsi="宋体"/>
          <w:szCs w:val="24"/>
        </w:rPr>
        <w:t>“</w:t>
      </w:r>
      <w:r>
        <w:rPr>
          <w:rFonts w:hint="eastAsia" w:ascii="宋体" w:hAnsi="宋体"/>
          <w:szCs w:val="24"/>
        </w:rPr>
        <w:t>test</w:t>
      </w:r>
      <w:r>
        <w:rPr>
          <w:rFonts w:ascii="宋体" w:hAnsi="宋体"/>
          <w:szCs w:val="24"/>
        </w:rPr>
        <w:t>”</w:t>
      </w:r>
      <w:r>
        <w:rPr>
          <w:rFonts w:hint="eastAsia" w:ascii="宋体" w:hAnsi="宋体"/>
          <w:szCs w:val="24"/>
        </w:rPr>
        <w:t xml:space="preserve"> &gt; /home/liao/testfile.txt</w:t>
      </w:r>
    </w:p>
    <w:p w14:paraId="5B559E51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配置SSH</w:t>
      </w:r>
    </w:p>
    <w:p w14:paraId="2BFD4EF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update</w:t>
      </w:r>
    </w:p>
    <w:p w14:paraId="2C60B1A0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openssh-server</w:t>
      </w:r>
    </w:p>
    <w:p w14:paraId="21B1FEB6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start ssh</w:t>
      </w:r>
    </w:p>
    <w:p w14:paraId="79388F0B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enable ssh</w:t>
      </w:r>
    </w:p>
    <w:p w14:paraId="6A67760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 xml:space="preserve">sh-keygen -t rsa -b 4096 -C </w:t>
      </w:r>
      <w:r>
        <w:rPr>
          <w:rFonts w:ascii="宋体" w:hAnsi="宋体"/>
          <w:szCs w:val="24"/>
        </w:rPr>
        <w:t>“</w:t>
      </w:r>
      <w:r>
        <w:rPr>
          <w:rFonts w:hint="eastAsia" w:ascii="宋体" w:hAnsi="宋体"/>
          <w:szCs w:val="24"/>
        </w:rPr>
        <w:t>liao</w:t>
      </w:r>
      <w:r>
        <w:rPr>
          <w:rFonts w:ascii="宋体" w:hAnsi="宋体"/>
          <w:szCs w:val="24"/>
        </w:rPr>
        <w:t>”</w:t>
      </w:r>
    </w:p>
    <w:p w14:paraId="101B5785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restart ssh</w:t>
      </w:r>
    </w:p>
    <w:p w14:paraId="4055A2D7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配置防火墙</w:t>
      </w:r>
    </w:p>
    <w:p w14:paraId="28A57821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ufw</w:t>
      </w:r>
    </w:p>
    <w:p w14:paraId="3AD99123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enable</w:t>
      </w:r>
    </w:p>
    <w:p w14:paraId="711A4601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http</w:t>
      </w:r>
    </w:p>
    <w:p w14:paraId="4D2259FC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https</w:t>
      </w:r>
    </w:p>
    <w:p w14:paraId="7770F44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allow ssh</w:t>
      </w:r>
    </w:p>
    <w:p w14:paraId="4E26CFD9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ufw status</w:t>
      </w:r>
    </w:p>
    <w:p w14:paraId="5DFC3669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系统审计</w:t>
      </w:r>
    </w:p>
    <w:p w14:paraId="753A090D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install auditd</w:t>
      </w:r>
    </w:p>
    <w:p w14:paraId="461C3188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start auditd</w:t>
      </w:r>
    </w:p>
    <w:p w14:paraId="642F5E8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systemctl enable auditd</w:t>
      </w:r>
    </w:p>
    <w:p w14:paraId="527A9A73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nano /etc/audit/rules.d/audit.rules</w:t>
      </w:r>
    </w:p>
    <w:p w14:paraId="2B15257E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 xml:space="preserve">udo augenrules </w:t>
      </w:r>
      <w:r>
        <w:rPr>
          <w:rFonts w:ascii="宋体" w:hAnsi="宋体"/>
          <w:szCs w:val="24"/>
        </w:rPr>
        <w:t>–</w:t>
      </w:r>
      <w:r>
        <w:rPr>
          <w:rFonts w:hint="eastAsia" w:ascii="宋体" w:hAnsi="宋体"/>
          <w:szCs w:val="24"/>
        </w:rPr>
        <w:t>load</w:t>
      </w:r>
    </w:p>
    <w:p w14:paraId="2588A70C">
      <w:pPr>
        <w:pStyle w:val="3"/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nano /etc/passwd</w:t>
      </w:r>
    </w:p>
    <w:p w14:paraId="3F08D2CF">
      <w:pPr>
        <w:pStyle w:val="3"/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ausearch -k passwd_changes</w:t>
      </w:r>
    </w:p>
    <w:p w14:paraId="268F1CEE">
      <w:pPr>
        <w:pStyle w:val="3"/>
        <w:numPr>
          <w:ilvl w:val="0"/>
          <w:numId w:val="1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安全更新</w:t>
      </w:r>
    </w:p>
    <w:p w14:paraId="3FB52862">
      <w:pPr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update</w:t>
      </w:r>
    </w:p>
    <w:p w14:paraId="4A5E5B75">
      <w:pPr>
        <w:spacing w:before="240" w:after="240"/>
        <w:ind w:left="780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autoremove -y</w:t>
      </w:r>
    </w:p>
    <w:p w14:paraId="5836FD68">
      <w:pPr>
        <w:spacing w:before="240" w:after="240"/>
        <w:ind w:left="780" w:firstLine="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hint="eastAsia" w:ascii="宋体" w:hAnsi="宋体"/>
          <w:szCs w:val="24"/>
        </w:rPr>
        <w:t>udo apt-get clean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49193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A17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D73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D7AD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9B8A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C3C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12F33"/>
    <w:multiLevelType w:val="multilevel"/>
    <w:tmpl w:val="01F12F33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0B5C00C9"/>
    <w:multiLevelType w:val="multilevel"/>
    <w:tmpl w:val="0B5C00C9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2">
    <w:nsid w:val="2C6273B5"/>
    <w:multiLevelType w:val="multilevel"/>
    <w:tmpl w:val="2C6273B5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3">
    <w:nsid w:val="2D461F7D"/>
    <w:multiLevelType w:val="multilevel"/>
    <w:tmpl w:val="2D461F7D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4">
    <w:nsid w:val="50FC17B4"/>
    <w:multiLevelType w:val="multilevel"/>
    <w:tmpl w:val="50FC17B4"/>
    <w:lvl w:ilvl="0" w:tentative="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abstractNum w:abstractNumId="5">
    <w:nsid w:val="51C36115"/>
    <w:multiLevelType w:val="multilevel"/>
    <w:tmpl w:val="51C36115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6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93572A5"/>
    <w:multiLevelType w:val="multilevel"/>
    <w:tmpl w:val="693572A5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8">
    <w:nsid w:val="6D743C2B"/>
    <w:multiLevelType w:val="multilevel"/>
    <w:tmpl w:val="6D743C2B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9">
    <w:nsid w:val="6E3E090C"/>
    <w:multiLevelType w:val="multilevel"/>
    <w:tmpl w:val="6E3E090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">
    <w:nsid w:val="74AF3BAE"/>
    <w:multiLevelType w:val="multilevel"/>
    <w:tmpl w:val="74AF3BAE"/>
    <w:lvl w:ilvl="0" w:tentative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10"/>
  </w:num>
  <w:num w:numId="8">
    <w:abstractNumId w:val="3"/>
  </w:num>
  <w:num w:numId="9">
    <w:abstractNumId w:val="8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2B41"/>
    <w:rsid w:val="00003185"/>
    <w:rsid w:val="00012AE1"/>
    <w:rsid w:val="000137B1"/>
    <w:rsid w:val="0002237D"/>
    <w:rsid w:val="00073A13"/>
    <w:rsid w:val="00075673"/>
    <w:rsid w:val="00084472"/>
    <w:rsid w:val="00094B1C"/>
    <w:rsid w:val="00097E6E"/>
    <w:rsid w:val="000B5CBB"/>
    <w:rsid w:val="000D50C8"/>
    <w:rsid w:val="000E0A34"/>
    <w:rsid w:val="000E4417"/>
    <w:rsid w:val="000E4FB2"/>
    <w:rsid w:val="000F792F"/>
    <w:rsid w:val="0010663B"/>
    <w:rsid w:val="001107CE"/>
    <w:rsid w:val="001172B1"/>
    <w:rsid w:val="00121D77"/>
    <w:rsid w:val="00126C28"/>
    <w:rsid w:val="0013406A"/>
    <w:rsid w:val="001357A1"/>
    <w:rsid w:val="00173BD0"/>
    <w:rsid w:val="0017692A"/>
    <w:rsid w:val="00181F38"/>
    <w:rsid w:val="001944F9"/>
    <w:rsid w:val="001B7089"/>
    <w:rsid w:val="001D731B"/>
    <w:rsid w:val="00250E9B"/>
    <w:rsid w:val="00283A4C"/>
    <w:rsid w:val="00286F7F"/>
    <w:rsid w:val="002934DB"/>
    <w:rsid w:val="00295B61"/>
    <w:rsid w:val="002B2D59"/>
    <w:rsid w:val="002B58BB"/>
    <w:rsid w:val="002D5E6A"/>
    <w:rsid w:val="002E5DDE"/>
    <w:rsid w:val="00302E99"/>
    <w:rsid w:val="003176D1"/>
    <w:rsid w:val="0036174D"/>
    <w:rsid w:val="0036470B"/>
    <w:rsid w:val="00364BAD"/>
    <w:rsid w:val="00366322"/>
    <w:rsid w:val="00366F43"/>
    <w:rsid w:val="00377427"/>
    <w:rsid w:val="0038244B"/>
    <w:rsid w:val="003B7F69"/>
    <w:rsid w:val="003E43D1"/>
    <w:rsid w:val="00437E1E"/>
    <w:rsid w:val="004905EE"/>
    <w:rsid w:val="004A2402"/>
    <w:rsid w:val="004D075A"/>
    <w:rsid w:val="004E1B57"/>
    <w:rsid w:val="00500FA4"/>
    <w:rsid w:val="005169AE"/>
    <w:rsid w:val="00536C0F"/>
    <w:rsid w:val="00553C25"/>
    <w:rsid w:val="0056276A"/>
    <w:rsid w:val="00581D88"/>
    <w:rsid w:val="00591100"/>
    <w:rsid w:val="005918A4"/>
    <w:rsid w:val="005A0441"/>
    <w:rsid w:val="005D79A7"/>
    <w:rsid w:val="00612A85"/>
    <w:rsid w:val="006137D9"/>
    <w:rsid w:val="00616DC7"/>
    <w:rsid w:val="00620360"/>
    <w:rsid w:val="00664647"/>
    <w:rsid w:val="00674F6B"/>
    <w:rsid w:val="0069484A"/>
    <w:rsid w:val="006B432D"/>
    <w:rsid w:val="006D5895"/>
    <w:rsid w:val="006E4ED4"/>
    <w:rsid w:val="00706EB8"/>
    <w:rsid w:val="00761EB0"/>
    <w:rsid w:val="007655FE"/>
    <w:rsid w:val="00781092"/>
    <w:rsid w:val="00784976"/>
    <w:rsid w:val="0079439D"/>
    <w:rsid w:val="007B0427"/>
    <w:rsid w:val="007E5368"/>
    <w:rsid w:val="007E6FE8"/>
    <w:rsid w:val="007F4C19"/>
    <w:rsid w:val="00802A17"/>
    <w:rsid w:val="00805ADA"/>
    <w:rsid w:val="00806311"/>
    <w:rsid w:val="008331B3"/>
    <w:rsid w:val="00852329"/>
    <w:rsid w:val="008907C5"/>
    <w:rsid w:val="00893868"/>
    <w:rsid w:val="008A566F"/>
    <w:rsid w:val="008B537F"/>
    <w:rsid w:val="008C0D25"/>
    <w:rsid w:val="008C45C8"/>
    <w:rsid w:val="00916D53"/>
    <w:rsid w:val="009214C5"/>
    <w:rsid w:val="009328A6"/>
    <w:rsid w:val="00963E6D"/>
    <w:rsid w:val="00972D95"/>
    <w:rsid w:val="00981911"/>
    <w:rsid w:val="009843C1"/>
    <w:rsid w:val="009A7236"/>
    <w:rsid w:val="009B6D05"/>
    <w:rsid w:val="009C12EA"/>
    <w:rsid w:val="009D2600"/>
    <w:rsid w:val="00A047A0"/>
    <w:rsid w:val="00A32E92"/>
    <w:rsid w:val="00A3475B"/>
    <w:rsid w:val="00A644E4"/>
    <w:rsid w:val="00A81144"/>
    <w:rsid w:val="00A851A5"/>
    <w:rsid w:val="00A86AEA"/>
    <w:rsid w:val="00A93B31"/>
    <w:rsid w:val="00AF1264"/>
    <w:rsid w:val="00AF516D"/>
    <w:rsid w:val="00B248AC"/>
    <w:rsid w:val="00B2508A"/>
    <w:rsid w:val="00B27EF2"/>
    <w:rsid w:val="00B35E74"/>
    <w:rsid w:val="00B364AA"/>
    <w:rsid w:val="00B60AF5"/>
    <w:rsid w:val="00B63D3F"/>
    <w:rsid w:val="00B66F1F"/>
    <w:rsid w:val="00B92594"/>
    <w:rsid w:val="00B93626"/>
    <w:rsid w:val="00BB1E70"/>
    <w:rsid w:val="00BB7A83"/>
    <w:rsid w:val="00BD4E9E"/>
    <w:rsid w:val="00BF07F3"/>
    <w:rsid w:val="00C1646A"/>
    <w:rsid w:val="00C363B2"/>
    <w:rsid w:val="00C60191"/>
    <w:rsid w:val="00CC3CB5"/>
    <w:rsid w:val="00CC7909"/>
    <w:rsid w:val="00CE09CC"/>
    <w:rsid w:val="00D11164"/>
    <w:rsid w:val="00D15193"/>
    <w:rsid w:val="00D15570"/>
    <w:rsid w:val="00D41313"/>
    <w:rsid w:val="00D42025"/>
    <w:rsid w:val="00D6680A"/>
    <w:rsid w:val="00D732D5"/>
    <w:rsid w:val="00D870A6"/>
    <w:rsid w:val="00DB0651"/>
    <w:rsid w:val="00DB1F30"/>
    <w:rsid w:val="00DB1FAE"/>
    <w:rsid w:val="00DB61ED"/>
    <w:rsid w:val="00E050CE"/>
    <w:rsid w:val="00E0620E"/>
    <w:rsid w:val="00E06835"/>
    <w:rsid w:val="00E26408"/>
    <w:rsid w:val="00E36C94"/>
    <w:rsid w:val="00E56172"/>
    <w:rsid w:val="00E6243A"/>
    <w:rsid w:val="00E6502F"/>
    <w:rsid w:val="00E92DDE"/>
    <w:rsid w:val="00E94746"/>
    <w:rsid w:val="00EB278E"/>
    <w:rsid w:val="00F00146"/>
    <w:rsid w:val="00F0169B"/>
    <w:rsid w:val="00F222E1"/>
    <w:rsid w:val="00F42DA9"/>
    <w:rsid w:val="00F50261"/>
    <w:rsid w:val="00F64B8A"/>
    <w:rsid w:val="00F73778"/>
    <w:rsid w:val="00F82EA3"/>
    <w:rsid w:val="00F95C72"/>
    <w:rsid w:val="00FB04C8"/>
    <w:rsid w:val="00FF48C2"/>
    <w:rsid w:val="15E4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宋体" w:hAnsi="宋体" w:eastAsia="宋体"/>
      <w:sz w:val="32"/>
      <w:szCs w:val="32"/>
    </w:rPr>
  </w:style>
  <w:style w:type="character" w:customStyle="1" w:styleId="10">
    <w:name w:val="页眉 字符"/>
    <w:basedOn w:val="8"/>
    <w:link w:val="5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1555</Words>
  <Characters>2845</Characters>
  <Lines>22</Lines>
  <Paragraphs>6</Paragraphs>
  <TotalTime>1055</TotalTime>
  <ScaleCrop>false</ScaleCrop>
  <LinksUpToDate>false</LinksUpToDate>
  <CharactersWithSpaces>3007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2025-05-30T17:24:43Z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4CAE6074D3C1495E96BCAC796AF558F3_12</vt:lpwstr>
  </property>
</Properties>
</file>