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 xml:space="preserve">Využití herní knihovny </w:t>
            </w:r>
            <w:proofErr w:type="spellStart"/>
            <w:r w:rsidRPr="00EB2229">
              <w:rPr>
                <w:rFonts w:ascii="Arial" w:hAnsi="Arial" w:cs="Arial"/>
                <w:b/>
                <w:sz w:val="28"/>
                <w:szCs w:val="28"/>
              </w:rPr>
              <w:t>Bevy</w:t>
            </w:r>
            <w:proofErr w:type="spellEnd"/>
            <w:r w:rsidRPr="00EB2229">
              <w:rPr>
                <w:rFonts w:ascii="Arial" w:hAnsi="Arial" w:cs="Arial"/>
                <w:b/>
                <w:sz w:val="28"/>
                <w:szCs w:val="28"/>
              </w:rPr>
              <w:t xml:space="preserve">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02BAF48B"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proofErr w:type="gramStart"/>
            <w:r w:rsidR="00267A97" w:rsidRPr="00EB2229">
              <w:t>Ph.D</w:t>
            </w:r>
            <w:proofErr w:type="gramEnd"/>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5C397BD0"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FB75A0">
              <w:rPr>
                <w:noProof/>
              </w:rPr>
              <w:t>20.11.2025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17C6C16E" w14:textId="3EF7610B" w:rsidR="00D423A6" w:rsidRDefault="00E267A1" w:rsidP="004820CF">
      <w:r w:rsidRPr="00EB2229">
        <w:t xml:space="preserve">Cílem práce je představit knihovnu </w:t>
      </w:r>
      <w:proofErr w:type="spellStart"/>
      <w:r w:rsidRPr="00EB2229">
        <w:t>Bevy</w:t>
      </w:r>
      <w:proofErr w:type="spellEnd"/>
      <w:r w:rsidRPr="00EB2229">
        <w:t xml:space="preserve">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w:t>
      </w:r>
      <w:proofErr w:type="spellStart"/>
      <w:r w:rsidR="00A833BC" w:rsidRPr="00EB2229">
        <w:t>Bevy</w:t>
      </w:r>
      <w:proofErr w:type="spellEnd"/>
      <w:r w:rsidR="00A833BC" w:rsidRPr="00EB2229">
        <w:t xml:space="preserve"> ve verzi 0.15. Změnám ve verzích, které vyšli během psaní práce se věnuje kapitola Vývoj </w:t>
      </w:r>
      <w:proofErr w:type="spellStart"/>
      <w:r w:rsidR="00A833BC" w:rsidRPr="00EB2229">
        <w:t>Bevy</w:t>
      </w:r>
      <w:proofErr w:type="spellEnd"/>
      <w:r w:rsidR="00A833BC" w:rsidRPr="00EB2229">
        <w:t xml:space="preserve">. V práci je zběžně představen jazyk </w:t>
      </w:r>
      <w:proofErr w:type="spellStart"/>
      <w:r w:rsidR="00A833BC" w:rsidRPr="00EB2229">
        <w:t>Rust</w:t>
      </w:r>
      <w:proofErr w:type="spellEnd"/>
      <w:r w:rsidR="00247773">
        <w:t xml:space="preserve"> a</w:t>
      </w:r>
      <w:r w:rsidR="00A833BC" w:rsidRPr="00EB2229">
        <w:t xml:space="preserve"> knihovna </w:t>
      </w:r>
      <w:proofErr w:type="spellStart"/>
      <w:r w:rsidR="00A833BC" w:rsidRPr="00EB2229">
        <w:t>Bevy</w:t>
      </w:r>
      <w:proofErr w:type="spellEnd"/>
      <w:r w:rsidR="00A833BC" w:rsidRPr="00EB2229">
        <w:t xml:space="preserve">. Výstupem práce je tento dokument a sada zdrojových kódů ukázek. </w:t>
      </w:r>
    </w:p>
    <w:p w14:paraId="43D2B76F" w14:textId="46968706" w:rsidR="002340F4" w:rsidRPr="00EB2229" w:rsidRDefault="00A833BC" w:rsidP="004820CF">
      <w:r w:rsidRPr="00EB2229">
        <w:t>Jednotlivé ukázky jsou v práci popsány</w:t>
      </w:r>
      <w:r w:rsidR="00247773">
        <w:t xml:space="preserve">, zhodnoceny a porovnány z hlediska náročnosti implementace s ukázkami napsanými též v jazyce </w:t>
      </w:r>
      <w:proofErr w:type="spellStart"/>
      <w:r w:rsidR="00247773">
        <w:t>Rust</w:t>
      </w:r>
      <w:proofErr w:type="spellEnd"/>
      <w:r w:rsidR="00247773">
        <w:t xml:space="preserve"> za pomocí knihovny </w:t>
      </w:r>
      <w:proofErr w:type="spellStart"/>
      <w:r w:rsidR="00247773">
        <w:t>Vulkano</w:t>
      </w:r>
      <w:proofErr w:type="spellEnd"/>
      <w:r w:rsidR="00247773">
        <w:t>.</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w:t>
      </w:r>
      <w:proofErr w:type="spellStart"/>
      <w:r w:rsidRPr="00EB2229">
        <w:rPr>
          <w:lang w:val="en-US"/>
        </w:rPr>
        <w:t>Vývoj</w:t>
      </w:r>
      <w:proofErr w:type="spellEnd"/>
      <w:r w:rsidRPr="00EB2229">
        <w:rPr>
          <w:lang w:val="en-US"/>
        </w:rPr>
        <w:t xml:space="preserve">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27EEF6E" w14:textId="5108965A" w:rsidR="008528F2" w:rsidRDefault="00C72F8E" w:rsidP="00787C20">
      <w:pPr>
        <w:rPr>
          <w:lang w:val="en-US"/>
        </w:rPr>
      </w:pPr>
      <w:r w:rsidRPr="00C72F8E">
        <w:rPr>
          <w:lang w:val="en-US"/>
        </w:rPr>
        <w:t xml:space="preserve">The examples are described, evaluated, and compared in terms of implementation complexity with examples also written in the Rust programming language using the </w:t>
      </w:r>
      <w:proofErr w:type="spellStart"/>
      <w:r w:rsidRPr="00C72F8E">
        <w:rPr>
          <w:lang w:val="en-US"/>
        </w:rPr>
        <w:t>Vulkano</w:t>
      </w:r>
      <w:proofErr w:type="spellEnd"/>
      <w:r w:rsidRPr="00C72F8E">
        <w:rPr>
          <w:lang w:val="en-US"/>
        </w:rPr>
        <w:t xml:space="preserve">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5BD4D866" w14:textId="3CB66B4F" w:rsidR="00AD34DD"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14547199" w:history="1">
        <w:r w:rsidR="00AD34DD" w:rsidRPr="00C729A2">
          <w:rPr>
            <w:rStyle w:val="Hypertextovodkaz"/>
            <w:noProof/>
          </w:rPr>
          <w:t>1</w:t>
        </w:r>
        <w:r w:rsidR="00AD34DD">
          <w:rPr>
            <w:rFonts w:asciiTheme="minorHAnsi" w:eastAsiaTheme="minorEastAsia" w:hAnsiTheme="minorHAnsi" w:cstheme="minorBidi"/>
            <w:noProof/>
            <w:kern w:val="2"/>
            <w:lang w:eastAsia="cs-CZ" w:bidi="ar-SA"/>
            <w14:ligatures w14:val="standardContextual"/>
          </w:rPr>
          <w:tab/>
        </w:r>
        <w:r w:rsidR="00AD34DD" w:rsidRPr="00C729A2">
          <w:rPr>
            <w:rStyle w:val="Hypertextovodkaz"/>
            <w:noProof/>
          </w:rPr>
          <w:t>Úvod</w:t>
        </w:r>
        <w:r w:rsidR="00AD34DD">
          <w:rPr>
            <w:noProof/>
            <w:webHidden/>
          </w:rPr>
          <w:tab/>
        </w:r>
        <w:r w:rsidR="00AD34DD">
          <w:rPr>
            <w:noProof/>
            <w:webHidden/>
          </w:rPr>
          <w:fldChar w:fldCharType="begin"/>
        </w:r>
        <w:r w:rsidR="00AD34DD">
          <w:rPr>
            <w:noProof/>
            <w:webHidden/>
          </w:rPr>
          <w:instrText xml:space="preserve"> PAGEREF _Toc214547199 \h </w:instrText>
        </w:r>
        <w:r w:rsidR="00AD34DD">
          <w:rPr>
            <w:noProof/>
            <w:webHidden/>
          </w:rPr>
        </w:r>
        <w:r w:rsidR="00AD34DD">
          <w:rPr>
            <w:noProof/>
            <w:webHidden/>
          </w:rPr>
          <w:fldChar w:fldCharType="separate"/>
        </w:r>
        <w:r w:rsidR="00AD34DD">
          <w:rPr>
            <w:noProof/>
            <w:webHidden/>
          </w:rPr>
          <w:t>1</w:t>
        </w:r>
        <w:r w:rsidR="00AD34DD">
          <w:rPr>
            <w:noProof/>
            <w:webHidden/>
          </w:rPr>
          <w:fldChar w:fldCharType="end"/>
        </w:r>
      </w:hyperlink>
    </w:p>
    <w:p w14:paraId="0F7EB725" w14:textId="4AB76FB3" w:rsidR="00AD34DD" w:rsidRDefault="00AD34DD">
      <w:pPr>
        <w:pStyle w:val="Obsah1"/>
        <w:rPr>
          <w:rFonts w:asciiTheme="minorHAnsi" w:eastAsiaTheme="minorEastAsia" w:hAnsiTheme="minorHAnsi" w:cstheme="minorBidi"/>
          <w:noProof/>
          <w:kern w:val="2"/>
          <w:lang w:eastAsia="cs-CZ" w:bidi="ar-SA"/>
          <w14:ligatures w14:val="standardContextual"/>
        </w:rPr>
      </w:pPr>
      <w:hyperlink w:anchor="_Toc214547200" w:history="1">
        <w:r w:rsidRPr="00C729A2">
          <w:rPr>
            <w:rStyle w:val="Hypertextovodkaz"/>
            <w:noProof/>
          </w:rPr>
          <w:t>2</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Počítačová grafika</w:t>
        </w:r>
        <w:r>
          <w:rPr>
            <w:noProof/>
            <w:webHidden/>
          </w:rPr>
          <w:tab/>
        </w:r>
        <w:r>
          <w:rPr>
            <w:noProof/>
            <w:webHidden/>
          </w:rPr>
          <w:fldChar w:fldCharType="begin"/>
        </w:r>
        <w:r>
          <w:rPr>
            <w:noProof/>
            <w:webHidden/>
          </w:rPr>
          <w:instrText xml:space="preserve"> PAGEREF _Toc214547200 \h </w:instrText>
        </w:r>
        <w:r>
          <w:rPr>
            <w:noProof/>
            <w:webHidden/>
          </w:rPr>
        </w:r>
        <w:r>
          <w:rPr>
            <w:noProof/>
            <w:webHidden/>
          </w:rPr>
          <w:fldChar w:fldCharType="separate"/>
        </w:r>
        <w:r>
          <w:rPr>
            <w:noProof/>
            <w:webHidden/>
          </w:rPr>
          <w:t>2</w:t>
        </w:r>
        <w:r>
          <w:rPr>
            <w:noProof/>
            <w:webHidden/>
          </w:rPr>
          <w:fldChar w:fldCharType="end"/>
        </w:r>
      </w:hyperlink>
    </w:p>
    <w:p w14:paraId="0B44CF93" w14:textId="46745E29"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01" w:history="1">
        <w:r w:rsidRPr="00C729A2">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Základní zobrazovací pipeline</w:t>
        </w:r>
        <w:r>
          <w:rPr>
            <w:noProof/>
            <w:webHidden/>
          </w:rPr>
          <w:tab/>
        </w:r>
        <w:r>
          <w:rPr>
            <w:noProof/>
            <w:webHidden/>
          </w:rPr>
          <w:fldChar w:fldCharType="begin"/>
        </w:r>
        <w:r>
          <w:rPr>
            <w:noProof/>
            <w:webHidden/>
          </w:rPr>
          <w:instrText xml:space="preserve"> PAGEREF _Toc214547201 \h </w:instrText>
        </w:r>
        <w:r>
          <w:rPr>
            <w:noProof/>
            <w:webHidden/>
          </w:rPr>
        </w:r>
        <w:r>
          <w:rPr>
            <w:noProof/>
            <w:webHidden/>
          </w:rPr>
          <w:fldChar w:fldCharType="separate"/>
        </w:r>
        <w:r>
          <w:rPr>
            <w:noProof/>
            <w:webHidden/>
          </w:rPr>
          <w:t>2</w:t>
        </w:r>
        <w:r>
          <w:rPr>
            <w:noProof/>
            <w:webHidden/>
          </w:rPr>
          <w:fldChar w:fldCharType="end"/>
        </w:r>
      </w:hyperlink>
    </w:p>
    <w:p w14:paraId="69DBF8AA" w14:textId="21FF7585" w:rsidR="00AD34DD" w:rsidRDefault="00AD34DD">
      <w:pPr>
        <w:pStyle w:val="Obsah1"/>
        <w:rPr>
          <w:rFonts w:asciiTheme="minorHAnsi" w:eastAsiaTheme="minorEastAsia" w:hAnsiTheme="minorHAnsi" w:cstheme="minorBidi"/>
          <w:noProof/>
          <w:kern w:val="2"/>
          <w:lang w:eastAsia="cs-CZ" w:bidi="ar-SA"/>
          <w14:ligatures w14:val="standardContextual"/>
        </w:rPr>
      </w:pPr>
      <w:hyperlink w:anchor="_Toc214547202" w:history="1">
        <w:r w:rsidRPr="00C729A2">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Jazyk Rust</w:t>
        </w:r>
        <w:r>
          <w:rPr>
            <w:noProof/>
            <w:webHidden/>
          </w:rPr>
          <w:tab/>
        </w:r>
        <w:r>
          <w:rPr>
            <w:noProof/>
            <w:webHidden/>
          </w:rPr>
          <w:fldChar w:fldCharType="begin"/>
        </w:r>
        <w:r>
          <w:rPr>
            <w:noProof/>
            <w:webHidden/>
          </w:rPr>
          <w:instrText xml:space="preserve"> PAGEREF _Toc214547202 \h </w:instrText>
        </w:r>
        <w:r>
          <w:rPr>
            <w:noProof/>
            <w:webHidden/>
          </w:rPr>
        </w:r>
        <w:r>
          <w:rPr>
            <w:noProof/>
            <w:webHidden/>
          </w:rPr>
          <w:fldChar w:fldCharType="separate"/>
        </w:r>
        <w:r>
          <w:rPr>
            <w:noProof/>
            <w:webHidden/>
          </w:rPr>
          <w:t>5</w:t>
        </w:r>
        <w:r>
          <w:rPr>
            <w:noProof/>
            <w:webHidden/>
          </w:rPr>
          <w:fldChar w:fldCharType="end"/>
        </w:r>
      </w:hyperlink>
    </w:p>
    <w:p w14:paraId="36DF8FCA" w14:textId="65F07F9F"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03" w:history="1">
        <w:r w:rsidRPr="00C729A2">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_Toc214547203 \h </w:instrText>
        </w:r>
        <w:r>
          <w:rPr>
            <w:noProof/>
            <w:webHidden/>
          </w:rPr>
        </w:r>
        <w:r>
          <w:rPr>
            <w:noProof/>
            <w:webHidden/>
          </w:rPr>
          <w:fldChar w:fldCharType="separate"/>
        </w:r>
        <w:r>
          <w:rPr>
            <w:noProof/>
            <w:webHidden/>
          </w:rPr>
          <w:t>5</w:t>
        </w:r>
        <w:r>
          <w:rPr>
            <w:noProof/>
            <w:webHidden/>
          </w:rPr>
          <w:fldChar w:fldCharType="end"/>
        </w:r>
      </w:hyperlink>
    </w:p>
    <w:p w14:paraId="399BFFCA" w14:textId="430326E0"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04" w:history="1">
        <w:r w:rsidRPr="00C729A2">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_Toc214547204 \h </w:instrText>
        </w:r>
        <w:r>
          <w:rPr>
            <w:noProof/>
            <w:webHidden/>
          </w:rPr>
        </w:r>
        <w:r>
          <w:rPr>
            <w:noProof/>
            <w:webHidden/>
          </w:rPr>
          <w:fldChar w:fldCharType="separate"/>
        </w:r>
        <w:r>
          <w:rPr>
            <w:noProof/>
            <w:webHidden/>
          </w:rPr>
          <w:t>6</w:t>
        </w:r>
        <w:r>
          <w:rPr>
            <w:noProof/>
            <w:webHidden/>
          </w:rPr>
          <w:fldChar w:fldCharType="end"/>
        </w:r>
      </w:hyperlink>
    </w:p>
    <w:p w14:paraId="30B0C632" w14:textId="27DF55BA"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05" w:history="1">
        <w:r w:rsidRPr="00C729A2">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_Toc214547205 \h </w:instrText>
        </w:r>
        <w:r>
          <w:rPr>
            <w:noProof/>
            <w:webHidden/>
          </w:rPr>
        </w:r>
        <w:r>
          <w:rPr>
            <w:noProof/>
            <w:webHidden/>
          </w:rPr>
          <w:fldChar w:fldCharType="separate"/>
        </w:r>
        <w:r>
          <w:rPr>
            <w:noProof/>
            <w:webHidden/>
          </w:rPr>
          <w:t>9</w:t>
        </w:r>
        <w:r>
          <w:rPr>
            <w:noProof/>
            <w:webHidden/>
          </w:rPr>
          <w:fldChar w:fldCharType="end"/>
        </w:r>
      </w:hyperlink>
    </w:p>
    <w:p w14:paraId="08B02F87" w14:textId="1AB5B6A7"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06" w:history="1">
        <w:r w:rsidRPr="00C729A2">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_Toc214547206 \h </w:instrText>
        </w:r>
        <w:r>
          <w:rPr>
            <w:noProof/>
            <w:webHidden/>
          </w:rPr>
        </w:r>
        <w:r>
          <w:rPr>
            <w:noProof/>
            <w:webHidden/>
          </w:rPr>
          <w:fldChar w:fldCharType="separate"/>
        </w:r>
        <w:r>
          <w:rPr>
            <w:noProof/>
            <w:webHidden/>
          </w:rPr>
          <w:t>10</w:t>
        </w:r>
        <w:r>
          <w:rPr>
            <w:noProof/>
            <w:webHidden/>
          </w:rPr>
          <w:fldChar w:fldCharType="end"/>
        </w:r>
      </w:hyperlink>
    </w:p>
    <w:p w14:paraId="6A1C0CD5" w14:textId="7E8071AD" w:rsidR="00AD34DD" w:rsidRDefault="00AD34DD">
      <w:pPr>
        <w:pStyle w:val="Obsah1"/>
        <w:rPr>
          <w:rFonts w:asciiTheme="minorHAnsi" w:eastAsiaTheme="minorEastAsia" w:hAnsiTheme="minorHAnsi" w:cstheme="minorBidi"/>
          <w:noProof/>
          <w:kern w:val="2"/>
          <w:lang w:eastAsia="cs-CZ" w:bidi="ar-SA"/>
          <w14:ligatures w14:val="standardContextual"/>
        </w:rPr>
      </w:pPr>
      <w:hyperlink w:anchor="_Toc214547207" w:history="1">
        <w:r w:rsidRPr="00C729A2">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Bevy</w:t>
        </w:r>
        <w:r>
          <w:rPr>
            <w:noProof/>
            <w:webHidden/>
          </w:rPr>
          <w:tab/>
        </w:r>
        <w:r>
          <w:rPr>
            <w:noProof/>
            <w:webHidden/>
          </w:rPr>
          <w:fldChar w:fldCharType="begin"/>
        </w:r>
        <w:r>
          <w:rPr>
            <w:noProof/>
            <w:webHidden/>
          </w:rPr>
          <w:instrText xml:space="preserve"> PAGEREF _Toc214547207 \h </w:instrText>
        </w:r>
        <w:r>
          <w:rPr>
            <w:noProof/>
            <w:webHidden/>
          </w:rPr>
        </w:r>
        <w:r>
          <w:rPr>
            <w:noProof/>
            <w:webHidden/>
          </w:rPr>
          <w:fldChar w:fldCharType="separate"/>
        </w:r>
        <w:r>
          <w:rPr>
            <w:noProof/>
            <w:webHidden/>
          </w:rPr>
          <w:t>11</w:t>
        </w:r>
        <w:r>
          <w:rPr>
            <w:noProof/>
            <w:webHidden/>
          </w:rPr>
          <w:fldChar w:fldCharType="end"/>
        </w:r>
      </w:hyperlink>
    </w:p>
    <w:p w14:paraId="51252976" w14:textId="321733F5"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08" w:history="1">
        <w:r w:rsidRPr="00C729A2">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ECS</w:t>
        </w:r>
        <w:r>
          <w:rPr>
            <w:noProof/>
            <w:webHidden/>
          </w:rPr>
          <w:tab/>
        </w:r>
        <w:r>
          <w:rPr>
            <w:noProof/>
            <w:webHidden/>
          </w:rPr>
          <w:fldChar w:fldCharType="begin"/>
        </w:r>
        <w:r>
          <w:rPr>
            <w:noProof/>
            <w:webHidden/>
          </w:rPr>
          <w:instrText xml:space="preserve"> PAGEREF _Toc214547208 \h </w:instrText>
        </w:r>
        <w:r>
          <w:rPr>
            <w:noProof/>
            <w:webHidden/>
          </w:rPr>
        </w:r>
        <w:r>
          <w:rPr>
            <w:noProof/>
            <w:webHidden/>
          </w:rPr>
          <w:fldChar w:fldCharType="separate"/>
        </w:r>
        <w:r>
          <w:rPr>
            <w:noProof/>
            <w:webHidden/>
          </w:rPr>
          <w:t>11</w:t>
        </w:r>
        <w:r>
          <w:rPr>
            <w:noProof/>
            <w:webHidden/>
          </w:rPr>
          <w:fldChar w:fldCharType="end"/>
        </w:r>
      </w:hyperlink>
    </w:p>
    <w:p w14:paraId="19B464CB" w14:textId="577B4183"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09" w:history="1">
        <w:r w:rsidRPr="00C729A2">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_Toc214547209 \h </w:instrText>
        </w:r>
        <w:r>
          <w:rPr>
            <w:noProof/>
            <w:webHidden/>
          </w:rPr>
        </w:r>
        <w:r>
          <w:rPr>
            <w:noProof/>
            <w:webHidden/>
          </w:rPr>
          <w:fldChar w:fldCharType="separate"/>
        </w:r>
        <w:r>
          <w:rPr>
            <w:noProof/>
            <w:webHidden/>
          </w:rPr>
          <w:t>14</w:t>
        </w:r>
        <w:r>
          <w:rPr>
            <w:noProof/>
            <w:webHidden/>
          </w:rPr>
          <w:fldChar w:fldCharType="end"/>
        </w:r>
      </w:hyperlink>
    </w:p>
    <w:p w14:paraId="388B79D1" w14:textId="79393FBD"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10" w:history="1">
        <w:r w:rsidRPr="00C729A2">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Asset server</w:t>
        </w:r>
        <w:r>
          <w:rPr>
            <w:noProof/>
            <w:webHidden/>
          </w:rPr>
          <w:tab/>
        </w:r>
        <w:r>
          <w:rPr>
            <w:noProof/>
            <w:webHidden/>
          </w:rPr>
          <w:fldChar w:fldCharType="begin"/>
        </w:r>
        <w:r>
          <w:rPr>
            <w:noProof/>
            <w:webHidden/>
          </w:rPr>
          <w:instrText xml:space="preserve"> PAGEREF _Toc214547210 \h </w:instrText>
        </w:r>
        <w:r>
          <w:rPr>
            <w:noProof/>
            <w:webHidden/>
          </w:rPr>
        </w:r>
        <w:r>
          <w:rPr>
            <w:noProof/>
            <w:webHidden/>
          </w:rPr>
          <w:fldChar w:fldCharType="separate"/>
        </w:r>
        <w:r>
          <w:rPr>
            <w:noProof/>
            <w:webHidden/>
          </w:rPr>
          <w:t>14</w:t>
        </w:r>
        <w:r>
          <w:rPr>
            <w:noProof/>
            <w:webHidden/>
          </w:rPr>
          <w:fldChar w:fldCharType="end"/>
        </w:r>
      </w:hyperlink>
    </w:p>
    <w:p w14:paraId="59CD17FF" w14:textId="0B067150"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11" w:history="1">
        <w:r w:rsidRPr="00C729A2">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Pluginy</w:t>
        </w:r>
        <w:r>
          <w:rPr>
            <w:noProof/>
            <w:webHidden/>
          </w:rPr>
          <w:tab/>
        </w:r>
        <w:r>
          <w:rPr>
            <w:noProof/>
            <w:webHidden/>
          </w:rPr>
          <w:fldChar w:fldCharType="begin"/>
        </w:r>
        <w:r>
          <w:rPr>
            <w:noProof/>
            <w:webHidden/>
          </w:rPr>
          <w:instrText xml:space="preserve"> PAGEREF _Toc214547211 \h </w:instrText>
        </w:r>
        <w:r>
          <w:rPr>
            <w:noProof/>
            <w:webHidden/>
          </w:rPr>
        </w:r>
        <w:r>
          <w:rPr>
            <w:noProof/>
            <w:webHidden/>
          </w:rPr>
          <w:fldChar w:fldCharType="separate"/>
        </w:r>
        <w:r>
          <w:rPr>
            <w:noProof/>
            <w:webHidden/>
          </w:rPr>
          <w:t>14</w:t>
        </w:r>
        <w:r>
          <w:rPr>
            <w:noProof/>
            <w:webHidden/>
          </w:rPr>
          <w:fldChar w:fldCharType="end"/>
        </w:r>
      </w:hyperlink>
    </w:p>
    <w:p w14:paraId="2C1E8002" w14:textId="5647C235"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12" w:history="1">
        <w:r w:rsidRPr="00C729A2">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_Toc214547212 \h </w:instrText>
        </w:r>
        <w:r>
          <w:rPr>
            <w:noProof/>
            <w:webHidden/>
          </w:rPr>
        </w:r>
        <w:r>
          <w:rPr>
            <w:noProof/>
            <w:webHidden/>
          </w:rPr>
          <w:fldChar w:fldCharType="separate"/>
        </w:r>
        <w:r>
          <w:rPr>
            <w:noProof/>
            <w:webHidden/>
          </w:rPr>
          <w:t>15</w:t>
        </w:r>
        <w:r>
          <w:rPr>
            <w:noProof/>
            <w:webHidden/>
          </w:rPr>
          <w:fldChar w:fldCharType="end"/>
        </w:r>
      </w:hyperlink>
    </w:p>
    <w:p w14:paraId="2921958F" w14:textId="013FB9A4"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13" w:history="1">
        <w:r w:rsidRPr="00C729A2">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C729A2">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_Toc214547213 \h </w:instrText>
        </w:r>
        <w:r>
          <w:rPr>
            <w:noProof/>
            <w:webHidden/>
          </w:rPr>
        </w:r>
        <w:r>
          <w:rPr>
            <w:noProof/>
            <w:webHidden/>
          </w:rPr>
          <w:fldChar w:fldCharType="separate"/>
        </w:r>
        <w:r>
          <w:rPr>
            <w:noProof/>
            <w:webHidden/>
          </w:rPr>
          <w:t>15</w:t>
        </w:r>
        <w:r>
          <w:rPr>
            <w:noProof/>
            <w:webHidden/>
          </w:rPr>
          <w:fldChar w:fldCharType="end"/>
        </w:r>
      </w:hyperlink>
    </w:p>
    <w:p w14:paraId="087357B5" w14:textId="0D7919FF"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14" w:history="1">
        <w:r w:rsidRPr="00C729A2">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WGSL shadery</w:t>
        </w:r>
        <w:r>
          <w:rPr>
            <w:noProof/>
            <w:webHidden/>
          </w:rPr>
          <w:tab/>
        </w:r>
        <w:r>
          <w:rPr>
            <w:noProof/>
            <w:webHidden/>
          </w:rPr>
          <w:fldChar w:fldCharType="begin"/>
        </w:r>
        <w:r>
          <w:rPr>
            <w:noProof/>
            <w:webHidden/>
          </w:rPr>
          <w:instrText xml:space="preserve"> PAGEREF _Toc214547214 \h </w:instrText>
        </w:r>
        <w:r>
          <w:rPr>
            <w:noProof/>
            <w:webHidden/>
          </w:rPr>
        </w:r>
        <w:r>
          <w:rPr>
            <w:noProof/>
            <w:webHidden/>
          </w:rPr>
          <w:fldChar w:fldCharType="separate"/>
        </w:r>
        <w:r>
          <w:rPr>
            <w:noProof/>
            <w:webHidden/>
          </w:rPr>
          <w:t>16</w:t>
        </w:r>
        <w:r>
          <w:rPr>
            <w:noProof/>
            <w:webHidden/>
          </w:rPr>
          <w:fldChar w:fldCharType="end"/>
        </w:r>
      </w:hyperlink>
    </w:p>
    <w:p w14:paraId="4BF87C8A" w14:textId="2DAED0F8"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15" w:history="1">
        <w:r w:rsidRPr="00C729A2">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Gui</w:t>
        </w:r>
        <w:r>
          <w:rPr>
            <w:noProof/>
            <w:webHidden/>
          </w:rPr>
          <w:tab/>
        </w:r>
        <w:r>
          <w:rPr>
            <w:noProof/>
            <w:webHidden/>
          </w:rPr>
          <w:fldChar w:fldCharType="begin"/>
        </w:r>
        <w:r>
          <w:rPr>
            <w:noProof/>
            <w:webHidden/>
          </w:rPr>
          <w:instrText xml:space="preserve"> PAGEREF _Toc214547215 \h </w:instrText>
        </w:r>
        <w:r>
          <w:rPr>
            <w:noProof/>
            <w:webHidden/>
          </w:rPr>
        </w:r>
        <w:r>
          <w:rPr>
            <w:noProof/>
            <w:webHidden/>
          </w:rPr>
          <w:fldChar w:fldCharType="separate"/>
        </w:r>
        <w:r>
          <w:rPr>
            <w:noProof/>
            <w:webHidden/>
          </w:rPr>
          <w:t>17</w:t>
        </w:r>
        <w:r>
          <w:rPr>
            <w:noProof/>
            <w:webHidden/>
          </w:rPr>
          <w:fldChar w:fldCharType="end"/>
        </w:r>
      </w:hyperlink>
    </w:p>
    <w:p w14:paraId="16CEA668" w14:textId="020FFE02" w:rsidR="00AD34DD" w:rsidRDefault="00AD34DD">
      <w:pPr>
        <w:pStyle w:val="Obsah1"/>
        <w:rPr>
          <w:rFonts w:asciiTheme="minorHAnsi" w:eastAsiaTheme="minorEastAsia" w:hAnsiTheme="minorHAnsi" w:cstheme="minorBidi"/>
          <w:noProof/>
          <w:kern w:val="2"/>
          <w:lang w:eastAsia="cs-CZ" w:bidi="ar-SA"/>
          <w14:ligatures w14:val="standardContextual"/>
        </w:rPr>
      </w:pPr>
      <w:hyperlink w:anchor="_Toc214547216" w:history="1">
        <w:r w:rsidRPr="00C729A2">
          <w:rPr>
            <w:rStyle w:val="Hypertextovodkaz"/>
            <w:noProof/>
          </w:rPr>
          <w:t>5</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Vývoj Bevy</w:t>
        </w:r>
        <w:r>
          <w:rPr>
            <w:noProof/>
            <w:webHidden/>
          </w:rPr>
          <w:tab/>
        </w:r>
        <w:r>
          <w:rPr>
            <w:noProof/>
            <w:webHidden/>
          </w:rPr>
          <w:fldChar w:fldCharType="begin"/>
        </w:r>
        <w:r>
          <w:rPr>
            <w:noProof/>
            <w:webHidden/>
          </w:rPr>
          <w:instrText xml:space="preserve"> PAGEREF _Toc214547216 \h </w:instrText>
        </w:r>
        <w:r>
          <w:rPr>
            <w:noProof/>
            <w:webHidden/>
          </w:rPr>
        </w:r>
        <w:r>
          <w:rPr>
            <w:noProof/>
            <w:webHidden/>
          </w:rPr>
          <w:fldChar w:fldCharType="separate"/>
        </w:r>
        <w:r>
          <w:rPr>
            <w:noProof/>
            <w:webHidden/>
          </w:rPr>
          <w:t>19</w:t>
        </w:r>
        <w:r>
          <w:rPr>
            <w:noProof/>
            <w:webHidden/>
          </w:rPr>
          <w:fldChar w:fldCharType="end"/>
        </w:r>
      </w:hyperlink>
    </w:p>
    <w:p w14:paraId="10D2A951" w14:textId="4997A4F2"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17" w:history="1">
        <w:r w:rsidRPr="00C729A2">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Bevy 0.16</w:t>
        </w:r>
        <w:r>
          <w:rPr>
            <w:noProof/>
            <w:webHidden/>
          </w:rPr>
          <w:tab/>
        </w:r>
        <w:r>
          <w:rPr>
            <w:noProof/>
            <w:webHidden/>
          </w:rPr>
          <w:fldChar w:fldCharType="begin"/>
        </w:r>
        <w:r>
          <w:rPr>
            <w:noProof/>
            <w:webHidden/>
          </w:rPr>
          <w:instrText xml:space="preserve"> PAGEREF _Toc214547217 \h </w:instrText>
        </w:r>
        <w:r>
          <w:rPr>
            <w:noProof/>
            <w:webHidden/>
          </w:rPr>
        </w:r>
        <w:r>
          <w:rPr>
            <w:noProof/>
            <w:webHidden/>
          </w:rPr>
          <w:fldChar w:fldCharType="separate"/>
        </w:r>
        <w:r>
          <w:rPr>
            <w:noProof/>
            <w:webHidden/>
          </w:rPr>
          <w:t>19</w:t>
        </w:r>
        <w:r>
          <w:rPr>
            <w:noProof/>
            <w:webHidden/>
          </w:rPr>
          <w:fldChar w:fldCharType="end"/>
        </w:r>
      </w:hyperlink>
    </w:p>
    <w:p w14:paraId="7CB6517A" w14:textId="6155C98C"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18" w:history="1">
        <w:r w:rsidRPr="00C729A2">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Bevy 0.17</w:t>
        </w:r>
        <w:r>
          <w:rPr>
            <w:noProof/>
            <w:webHidden/>
          </w:rPr>
          <w:tab/>
        </w:r>
        <w:r>
          <w:rPr>
            <w:noProof/>
            <w:webHidden/>
          </w:rPr>
          <w:fldChar w:fldCharType="begin"/>
        </w:r>
        <w:r>
          <w:rPr>
            <w:noProof/>
            <w:webHidden/>
          </w:rPr>
          <w:instrText xml:space="preserve"> PAGEREF _Toc214547218 \h </w:instrText>
        </w:r>
        <w:r>
          <w:rPr>
            <w:noProof/>
            <w:webHidden/>
          </w:rPr>
        </w:r>
        <w:r>
          <w:rPr>
            <w:noProof/>
            <w:webHidden/>
          </w:rPr>
          <w:fldChar w:fldCharType="separate"/>
        </w:r>
        <w:r>
          <w:rPr>
            <w:noProof/>
            <w:webHidden/>
          </w:rPr>
          <w:t>20</w:t>
        </w:r>
        <w:r>
          <w:rPr>
            <w:noProof/>
            <w:webHidden/>
          </w:rPr>
          <w:fldChar w:fldCharType="end"/>
        </w:r>
      </w:hyperlink>
    </w:p>
    <w:p w14:paraId="7960B957" w14:textId="36DA007B" w:rsidR="00AD34DD" w:rsidRDefault="00AD34DD">
      <w:pPr>
        <w:pStyle w:val="Obsah1"/>
        <w:rPr>
          <w:rFonts w:asciiTheme="minorHAnsi" w:eastAsiaTheme="minorEastAsia" w:hAnsiTheme="minorHAnsi" w:cstheme="minorBidi"/>
          <w:noProof/>
          <w:kern w:val="2"/>
          <w:lang w:eastAsia="cs-CZ" w:bidi="ar-SA"/>
          <w14:ligatures w14:val="standardContextual"/>
        </w:rPr>
      </w:pPr>
      <w:hyperlink w:anchor="_Toc214547219" w:history="1">
        <w:r w:rsidRPr="00C729A2">
          <w:rPr>
            <w:rStyle w:val="Hypertextovodkaz"/>
            <w:noProof/>
          </w:rPr>
          <w:t>6</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Metodika a zpracování</w:t>
        </w:r>
        <w:r>
          <w:rPr>
            <w:noProof/>
            <w:webHidden/>
          </w:rPr>
          <w:tab/>
        </w:r>
        <w:r>
          <w:rPr>
            <w:noProof/>
            <w:webHidden/>
          </w:rPr>
          <w:fldChar w:fldCharType="begin"/>
        </w:r>
        <w:r>
          <w:rPr>
            <w:noProof/>
            <w:webHidden/>
          </w:rPr>
          <w:instrText xml:space="preserve"> PAGEREF _Toc214547219 \h </w:instrText>
        </w:r>
        <w:r>
          <w:rPr>
            <w:noProof/>
            <w:webHidden/>
          </w:rPr>
        </w:r>
        <w:r>
          <w:rPr>
            <w:noProof/>
            <w:webHidden/>
          </w:rPr>
          <w:fldChar w:fldCharType="separate"/>
        </w:r>
        <w:r>
          <w:rPr>
            <w:noProof/>
            <w:webHidden/>
          </w:rPr>
          <w:t>22</w:t>
        </w:r>
        <w:r>
          <w:rPr>
            <w:noProof/>
            <w:webHidden/>
          </w:rPr>
          <w:fldChar w:fldCharType="end"/>
        </w:r>
      </w:hyperlink>
    </w:p>
    <w:p w14:paraId="0EB340E9" w14:textId="1D946BA3"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20" w:history="1">
        <w:r w:rsidRPr="00C729A2">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Zpracování ukázek</w:t>
        </w:r>
        <w:r>
          <w:rPr>
            <w:noProof/>
            <w:webHidden/>
          </w:rPr>
          <w:tab/>
        </w:r>
        <w:r>
          <w:rPr>
            <w:noProof/>
            <w:webHidden/>
          </w:rPr>
          <w:fldChar w:fldCharType="begin"/>
        </w:r>
        <w:r>
          <w:rPr>
            <w:noProof/>
            <w:webHidden/>
          </w:rPr>
          <w:instrText xml:space="preserve"> PAGEREF _Toc214547220 \h </w:instrText>
        </w:r>
        <w:r>
          <w:rPr>
            <w:noProof/>
            <w:webHidden/>
          </w:rPr>
        </w:r>
        <w:r>
          <w:rPr>
            <w:noProof/>
            <w:webHidden/>
          </w:rPr>
          <w:fldChar w:fldCharType="separate"/>
        </w:r>
        <w:r>
          <w:rPr>
            <w:noProof/>
            <w:webHidden/>
          </w:rPr>
          <w:t>22</w:t>
        </w:r>
        <w:r>
          <w:rPr>
            <w:noProof/>
            <w:webHidden/>
          </w:rPr>
          <w:fldChar w:fldCharType="end"/>
        </w:r>
      </w:hyperlink>
    </w:p>
    <w:p w14:paraId="0DCDD954" w14:textId="2020EA7A"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21" w:history="1">
        <w:r w:rsidRPr="00C729A2">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Zpracování Bevy ukázek</w:t>
        </w:r>
        <w:r>
          <w:rPr>
            <w:noProof/>
            <w:webHidden/>
          </w:rPr>
          <w:tab/>
        </w:r>
        <w:r>
          <w:rPr>
            <w:noProof/>
            <w:webHidden/>
          </w:rPr>
          <w:fldChar w:fldCharType="begin"/>
        </w:r>
        <w:r>
          <w:rPr>
            <w:noProof/>
            <w:webHidden/>
          </w:rPr>
          <w:instrText xml:space="preserve"> PAGEREF _Toc214547221 \h </w:instrText>
        </w:r>
        <w:r>
          <w:rPr>
            <w:noProof/>
            <w:webHidden/>
          </w:rPr>
        </w:r>
        <w:r>
          <w:rPr>
            <w:noProof/>
            <w:webHidden/>
          </w:rPr>
          <w:fldChar w:fldCharType="separate"/>
        </w:r>
        <w:r>
          <w:rPr>
            <w:noProof/>
            <w:webHidden/>
          </w:rPr>
          <w:t>22</w:t>
        </w:r>
        <w:r>
          <w:rPr>
            <w:noProof/>
            <w:webHidden/>
          </w:rPr>
          <w:fldChar w:fldCharType="end"/>
        </w:r>
      </w:hyperlink>
    </w:p>
    <w:p w14:paraId="2D172536" w14:textId="2F55FE19"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22" w:history="1">
        <w:r w:rsidRPr="00C729A2">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Využití nástrojů umělé inteligence</w:t>
        </w:r>
        <w:r>
          <w:rPr>
            <w:noProof/>
            <w:webHidden/>
          </w:rPr>
          <w:tab/>
        </w:r>
        <w:r>
          <w:rPr>
            <w:noProof/>
            <w:webHidden/>
          </w:rPr>
          <w:fldChar w:fldCharType="begin"/>
        </w:r>
        <w:r>
          <w:rPr>
            <w:noProof/>
            <w:webHidden/>
          </w:rPr>
          <w:instrText xml:space="preserve"> PAGEREF _Toc214547222 \h </w:instrText>
        </w:r>
        <w:r>
          <w:rPr>
            <w:noProof/>
            <w:webHidden/>
          </w:rPr>
        </w:r>
        <w:r>
          <w:rPr>
            <w:noProof/>
            <w:webHidden/>
          </w:rPr>
          <w:fldChar w:fldCharType="separate"/>
        </w:r>
        <w:r>
          <w:rPr>
            <w:noProof/>
            <w:webHidden/>
          </w:rPr>
          <w:t>22</w:t>
        </w:r>
        <w:r>
          <w:rPr>
            <w:noProof/>
            <w:webHidden/>
          </w:rPr>
          <w:fldChar w:fldCharType="end"/>
        </w:r>
      </w:hyperlink>
    </w:p>
    <w:p w14:paraId="6BFB5D35" w14:textId="0B45A9C9" w:rsidR="00AD34DD" w:rsidRDefault="00AD34DD">
      <w:pPr>
        <w:pStyle w:val="Obsah1"/>
        <w:rPr>
          <w:rFonts w:asciiTheme="minorHAnsi" w:eastAsiaTheme="minorEastAsia" w:hAnsiTheme="minorHAnsi" w:cstheme="minorBidi"/>
          <w:noProof/>
          <w:kern w:val="2"/>
          <w:lang w:eastAsia="cs-CZ" w:bidi="ar-SA"/>
          <w14:ligatures w14:val="standardContextual"/>
        </w:rPr>
      </w:pPr>
      <w:hyperlink w:anchor="_Toc214547223" w:history="1">
        <w:r w:rsidRPr="00C729A2">
          <w:rPr>
            <w:rStyle w:val="Hypertextovodkaz"/>
            <w:noProof/>
          </w:rPr>
          <w:t>7</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Návrh a implementace grafických úloh</w:t>
        </w:r>
        <w:r>
          <w:rPr>
            <w:noProof/>
            <w:webHidden/>
          </w:rPr>
          <w:tab/>
        </w:r>
        <w:r>
          <w:rPr>
            <w:noProof/>
            <w:webHidden/>
          </w:rPr>
          <w:fldChar w:fldCharType="begin"/>
        </w:r>
        <w:r>
          <w:rPr>
            <w:noProof/>
            <w:webHidden/>
          </w:rPr>
          <w:instrText xml:space="preserve"> PAGEREF _Toc214547223 \h </w:instrText>
        </w:r>
        <w:r>
          <w:rPr>
            <w:noProof/>
            <w:webHidden/>
          </w:rPr>
        </w:r>
        <w:r>
          <w:rPr>
            <w:noProof/>
            <w:webHidden/>
          </w:rPr>
          <w:fldChar w:fldCharType="separate"/>
        </w:r>
        <w:r>
          <w:rPr>
            <w:noProof/>
            <w:webHidden/>
          </w:rPr>
          <w:t>23</w:t>
        </w:r>
        <w:r>
          <w:rPr>
            <w:noProof/>
            <w:webHidden/>
          </w:rPr>
          <w:fldChar w:fldCharType="end"/>
        </w:r>
      </w:hyperlink>
    </w:p>
    <w:p w14:paraId="2533BD3B" w14:textId="36281417"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24" w:history="1">
        <w:r w:rsidRPr="00C729A2">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Vytvoření okna, příprava projektu</w:t>
        </w:r>
        <w:r>
          <w:rPr>
            <w:noProof/>
            <w:webHidden/>
          </w:rPr>
          <w:tab/>
        </w:r>
        <w:r>
          <w:rPr>
            <w:noProof/>
            <w:webHidden/>
          </w:rPr>
          <w:fldChar w:fldCharType="begin"/>
        </w:r>
        <w:r>
          <w:rPr>
            <w:noProof/>
            <w:webHidden/>
          </w:rPr>
          <w:instrText xml:space="preserve"> PAGEREF _Toc214547224 \h </w:instrText>
        </w:r>
        <w:r>
          <w:rPr>
            <w:noProof/>
            <w:webHidden/>
          </w:rPr>
        </w:r>
        <w:r>
          <w:rPr>
            <w:noProof/>
            <w:webHidden/>
          </w:rPr>
          <w:fldChar w:fldCharType="separate"/>
        </w:r>
        <w:r>
          <w:rPr>
            <w:noProof/>
            <w:webHidden/>
          </w:rPr>
          <w:t>23</w:t>
        </w:r>
        <w:r>
          <w:rPr>
            <w:noProof/>
            <w:webHidden/>
          </w:rPr>
          <w:fldChar w:fldCharType="end"/>
        </w:r>
      </w:hyperlink>
    </w:p>
    <w:p w14:paraId="4CEF4764" w14:textId="626CCC61"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25" w:history="1">
        <w:r w:rsidRPr="00C729A2">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Obyčejný trojúhelník</w:t>
        </w:r>
        <w:r>
          <w:rPr>
            <w:noProof/>
            <w:webHidden/>
          </w:rPr>
          <w:tab/>
        </w:r>
        <w:r>
          <w:rPr>
            <w:noProof/>
            <w:webHidden/>
          </w:rPr>
          <w:fldChar w:fldCharType="begin"/>
        </w:r>
        <w:r>
          <w:rPr>
            <w:noProof/>
            <w:webHidden/>
          </w:rPr>
          <w:instrText xml:space="preserve"> PAGEREF _Toc214547225 \h </w:instrText>
        </w:r>
        <w:r>
          <w:rPr>
            <w:noProof/>
            <w:webHidden/>
          </w:rPr>
        </w:r>
        <w:r>
          <w:rPr>
            <w:noProof/>
            <w:webHidden/>
          </w:rPr>
          <w:fldChar w:fldCharType="separate"/>
        </w:r>
        <w:r>
          <w:rPr>
            <w:noProof/>
            <w:webHidden/>
          </w:rPr>
          <w:t>23</w:t>
        </w:r>
        <w:r>
          <w:rPr>
            <w:noProof/>
            <w:webHidden/>
          </w:rPr>
          <w:fldChar w:fldCharType="end"/>
        </w:r>
      </w:hyperlink>
    </w:p>
    <w:p w14:paraId="1292A1B2" w14:textId="5515B8E8"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26" w:history="1">
        <w:r w:rsidRPr="00C729A2">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Uniform buffer</w:t>
        </w:r>
        <w:r>
          <w:rPr>
            <w:noProof/>
            <w:webHidden/>
          </w:rPr>
          <w:tab/>
        </w:r>
        <w:r>
          <w:rPr>
            <w:noProof/>
            <w:webHidden/>
          </w:rPr>
          <w:fldChar w:fldCharType="begin"/>
        </w:r>
        <w:r>
          <w:rPr>
            <w:noProof/>
            <w:webHidden/>
          </w:rPr>
          <w:instrText xml:space="preserve"> PAGEREF _Toc214547226 \h </w:instrText>
        </w:r>
        <w:r>
          <w:rPr>
            <w:noProof/>
            <w:webHidden/>
          </w:rPr>
        </w:r>
        <w:r>
          <w:rPr>
            <w:noProof/>
            <w:webHidden/>
          </w:rPr>
          <w:fldChar w:fldCharType="separate"/>
        </w:r>
        <w:r>
          <w:rPr>
            <w:noProof/>
            <w:webHidden/>
          </w:rPr>
          <w:t>24</w:t>
        </w:r>
        <w:r>
          <w:rPr>
            <w:noProof/>
            <w:webHidden/>
          </w:rPr>
          <w:fldChar w:fldCharType="end"/>
        </w:r>
      </w:hyperlink>
    </w:p>
    <w:p w14:paraId="1E51DF64" w14:textId="2ECDE860"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27" w:history="1">
        <w:r w:rsidRPr="00C729A2">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Geometrie</w:t>
        </w:r>
        <w:r>
          <w:rPr>
            <w:noProof/>
            <w:webHidden/>
          </w:rPr>
          <w:tab/>
        </w:r>
        <w:r>
          <w:rPr>
            <w:noProof/>
            <w:webHidden/>
          </w:rPr>
          <w:fldChar w:fldCharType="begin"/>
        </w:r>
        <w:r>
          <w:rPr>
            <w:noProof/>
            <w:webHidden/>
          </w:rPr>
          <w:instrText xml:space="preserve"> PAGEREF _Toc214547227 \h </w:instrText>
        </w:r>
        <w:r>
          <w:rPr>
            <w:noProof/>
            <w:webHidden/>
          </w:rPr>
        </w:r>
        <w:r>
          <w:rPr>
            <w:noProof/>
            <w:webHidden/>
          </w:rPr>
          <w:fldChar w:fldCharType="separate"/>
        </w:r>
        <w:r>
          <w:rPr>
            <w:noProof/>
            <w:webHidden/>
          </w:rPr>
          <w:t>24</w:t>
        </w:r>
        <w:r>
          <w:rPr>
            <w:noProof/>
            <w:webHidden/>
          </w:rPr>
          <w:fldChar w:fldCharType="end"/>
        </w:r>
      </w:hyperlink>
    </w:p>
    <w:p w14:paraId="45F3BBDF" w14:textId="565EE666"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28" w:history="1">
        <w:r w:rsidRPr="00C729A2">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Textury</w:t>
        </w:r>
        <w:r>
          <w:rPr>
            <w:noProof/>
            <w:webHidden/>
          </w:rPr>
          <w:tab/>
        </w:r>
        <w:r>
          <w:rPr>
            <w:noProof/>
            <w:webHidden/>
          </w:rPr>
          <w:fldChar w:fldCharType="begin"/>
        </w:r>
        <w:r>
          <w:rPr>
            <w:noProof/>
            <w:webHidden/>
          </w:rPr>
          <w:instrText xml:space="preserve"> PAGEREF _Toc214547228 \h </w:instrText>
        </w:r>
        <w:r>
          <w:rPr>
            <w:noProof/>
            <w:webHidden/>
          </w:rPr>
        </w:r>
        <w:r>
          <w:rPr>
            <w:noProof/>
            <w:webHidden/>
          </w:rPr>
          <w:fldChar w:fldCharType="separate"/>
        </w:r>
        <w:r>
          <w:rPr>
            <w:noProof/>
            <w:webHidden/>
          </w:rPr>
          <w:t>24</w:t>
        </w:r>
        <w:r>
          <w:rPr>
            <w:noProof/>
            <w:webHidden/>
          </w:rPr>
          <w:fldChar w:fldCharType="end"/>
        </w:r>
      </w:hyperlink>
    </w:p>
    <w:p w14:paraId="327B2ADC" w14:textId="1DFD3942"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29" w:history="1">
        <w:r w:rsidRPr="00C729A2">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Kamera</w:t>
        </w:r>
        <w:r>
          <w:rPr>
            <w:noProof/>
            <w:webHidden/>
          </w:rPr>
          <w:tab/>
        </w:r>
        <w:r>
          <w:rPr>
            <w:noProof/>
            <w:webHidden/>
          </w:rPr>
          <w:fldChar w:fldCharType="begin"/>
        </w:r>
        <w:r>
          <w:rPr>
            <w:noProof/>
            <w:webHidden/>
          </w:rPr>
          <w:instrText xml:space="preserve"> PAGEREF _Toc214547229 \h </w:instrText>
        </w:r>
        <w:r>
          <w:rPr>
            <w:noProof/>
            <w:webHidden/>
          </w:rPr>
        </w:r>
        <w:r>
          <w:rPr>
            <w:noProof/>
            <w:webHidden/>
          </w:rPr>
          <w:fldChar w:fldCharType="separate"/>
        </w:r>
        <w:r>
          <w:rPr>
            <w:noProof/>
            <w:webHidden/>
          </w:rPr>
          <w:t>25</w:t>
        </w:r>
        <w:r>
          <w:rPr>
            <w:noProof/>
            <w:webHidden/>
          </w:rPr>
          <w:fldChar w:fldCharType="end"/>
        </w:r>
      </w:hyperlink>
    </w:p>
    <w:p w14:paraId="3A281363" w14:textId="56C5A038"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30" w:history="1">
        <w:r w:rsidRPr="00C729A2">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Modely</w:t>
        </w:r>
        <w:r>
          <w:rPr>
            <w:noProof/>
            <w:webHidden/>
          </w:rPr>
          <w:tab/>
        </w:r>
        <w:r>
          <w:rPr>
            <w:noProof/>
            <w:webHidden/>
          </w:rPr>
          <w:fldChar w:fldCharType="begin"/>
        </w:r>
        <w:r>
          <w:rPr>
            <w:noProof/>
            <w:webHidden/>
          </w:rPr>
          <w:instrText xml:space="preserve"> PAGEREF _Toc214547230 \h </w:instrText>
        </w:r>
        <w:r>
          <w:rPr>
            <w:noProof/>
            <w:webHidden/>
          </w:rPr>
        </w:r>
        <w:r>
          <w:rPr>
            <w:noProof/>
            <w:webHidden/>
          </w:rPr>
          <w:fldChar w:fldCharType="separate"/>
        </w:r>
        <w:r>
          <w:rPr>
            <w:noProof/>
            <w:webHidden/>
          </w:rPr>
          <w:t>25</w:t>
        </w:r>
        <w:r>
          <w:rPr>
            <w:noProof/>
            <w:webHidden/>
          </w:rPr>
          <w:fldChar w:fldCharType="end"/>
        </w:r>
      </w:hyperlink>
    </w:p>
    <w:p w14:paraId="2E7C9229" w14:textId="03EAA47D"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31" w:history="1">
        <w:r w:rsidRPr="00C729A2">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Vykreslování více objektů</w:t>
        </w:r>
        <w:r>
          <w:rPr>
            <w:noProof/>
            <w:webHidden/>
          </w:rPr>
          <w:tab/>
        </w:r>
        <w:r>
          <w:rPr>
            <w:noProof/>
            <w:webHidden/>
          </w:rPr>
          <w:fldChar w:fldCharType="begin"/>
        </w:r>
        <w:r>
          <w:rPr>
            <w:noProof/>
            <w:webHidden/>
          </w:rPr>
          <w:instrText xml:space="preserve"> PAGEREF _Toc214547231 \h </w:instrText>
        </w:r>
        <w:r>
          <w:rPr>
            <w:noProof/>
            <w:webHidden/>
          </w:rPr>
        </w:r>
        <w:r>
          <w:rPr>
            <w:noProof/>
            <w:webHidden/>
          </w:rPr>
          <w:fldChar w:fldCharType="separate"/>
        </w:r>
        <w:r>
          <w:rPr>
            <w:noProof/>
            <w:webHidden/>
          </w:rPr>
          <w:t>26</w:t>
        </w:r>
        <w:r>
          <w:rPr>
            <w:noProof/>
            <w:webHidden/>
          </w:rPr>
          <w:fldChar w:fldCharType="end"/>
        </w:r>
      </w:hyperlink>
    </w:p>
    <w:p w14:paraId="7BFFF686" w14:textId="496219F7"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32" w:history="1">
        <w:r w:rsidRPr="00C729A2">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Osvětlení</w:t>
        </w:r>
        <w:r>
          <w:rPr>
            <w:noProof/>
            <w:webHidden/>
          </w:rPr>
          <w:tab/>
        </w:r>
        <w:r>
          <w:rPr>
            <w:noProof/>
            <w:webHidden/>
          </w:rPr>
          <w:fldChar w:fldCharType="begin"/>
        </w:r>
        <w:r>
          <w:rPr>
            <w:noProof/>
            <w:webHidden/>
          </w:rPr>
          <w:instrText xml:space="preserve"> PAGEREF _Toc214547232 \h </w:instrText>
        </w:r>
        <w:r>
          <w:rPr>
            <w:noProof/>
            <w:webHidden/>
          </w:rPr>
        </w:r>
        <w:r>
          <w:rPr>
            <w:noProof/>
            <w:webHidden/>
          </w:rPr>
          <w:fldChar w:fldCharType="separate"/>
        </w:r>
        <w:r>
          <w:rPr>
            <w:noProof/>
            <w:webHidden/>
          </w:rPr>
          <w:t>26</w:t>
        </w:r>
        <w:r>
          <w:rPr>
            <w:noProof/>
            <w:webHidden/>
          </w:rPr>
          <w:fldChar w:fldCharType="end"/>
        </w:r>
      </w:hyperlink>
    </w:p>
    <w:p w14:paraId="25A16566" w14:textId="1568D2A0" w:rsidR="00AD34DD" w:rsidRDefault="00AD34DD">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4547233" w:history="1">
        <w:r w:rsidRPr="00C729A2">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Compute shader</w:t>
        </w:r>
        <w:r>
          <w:rPr>
            <w:noProof/>
            <w:webHidden/>
          </w:rPr>
          <w:tab/>
        </w:r>
        <w:r>
          <w:rPr>
            <w:noProof/>
            <w:webHidden/>
          </w:rPr>
          <w:fldChar w:fldCharType="begin"/>
        </w:r>
        <w:r>
          <w:rPr>
            <w:noProof/>
            <w:webHidden/>
          </w:rPr>
          <w:instrText xml:space="preserve"> PAGEREF _Toc214547233 \h </w:instrText>
        </w:r>
        <w:r>
          <w:rPr>
            <w:noProof/>
            <w:webHidden/>
          </w:rPr>
        </w:r>
        <w:r>
          <w:rPr>
            <w:noProof/>
            <w:webHidden/>
          </w:rPr>
          <w:fldChar w:fldCharType="separate"/>
        </w:r>
        <w:r>
          <w:rPr>
            <w:noProof/>
            <w:webHidden/>
          </w:rPr>
          <w:t>27</w:t>
        </w:r>
        <w:r>
          <w:rPr>
            <w:noProof/>
            <w:webHidden/>
          </w:rPr>
          <w:fldChar w:fldCharType="end"/>
        </w:r>
      </w:hyperlink>
    </w:p>
    <w:p w14:paraId="3BBBB121" w14:textId="4CFC7844" w:rsidR="00AD34DD" w:rsidRDefault="00AD34DD">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4547234" w:history="1">
        <w:r w:rsidRPr="00C729A2">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Geometry shader</w:t>
        </w:r>
        <w:r>
          <w:rPr>
            <w:noProof/>
            <w:webHidden/>
          </w:rPr>
          <w:tab/>
        </w:r>
        <w:r>
          <w:rPr>
            <w:noProof/>
            <w:webHidden/>
          </w:rPr>
          <w:fldChar w:fldCharType="begin"/>
        </w:r>
        <w:r>
          <w:rPr>
            <w:noProof/>
            <w:webHidden/>
          </w:rPr>
          <w:instrText xml:space="preserve"> PAGEREF _Toc214547234 \h </w:instrText>
        </w:r>
        <w:r>
          <w:rPr>
            <w:noProof/>
            <w:webHidden/>
          </w:rPr>
        </w:r>
        <w:r>
          <w:rPr>
            <w:noProof/>
            <w:webHidden/>
          </w:rPr>
          <w:fldChar w:fldCharType="separate"/>
        </w:r>
        <w:r>
          <w:rPr>
            <w:noProof/>
            <w:webHidden/>
          </w:rPr>
          <w:t>28</w:t>
        </w:r>
        <w:r>
          <w:rPr>
            <w:noProof/>
            <w:webHidden/>
          </w:rPr>
          <w:fldChar w:fldCharType="end"/>
        </w:r>
      </w:hyperlink>
    </w:p>
    <w:p w14:paraId="2A8705DF" w14:textId="3F8BE09D" w:rsidR="00AD34DD" w:rsidRDefault="00AD34DD">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4547235" w:history="1">
        <w:r w:rsidRPr="00C729A2">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Multiple shaders</w:t>
        </w:r>
        <w:r>
          <w:rPr>
            <w:noProof/>
            <w:webHidden/>
          </w:rPr>
          <w:tab/>
        </w:r>
        <w:r>
          <w:rPr>
            <w:noProof/>
            <w:webHidden/>
          </w:rPr>
          <w:fldChar w:fldCharType="begin"/>
        </w:r>
        <w:r>
          <w:rPr>
            <w:noProof/>
            <w:webHidden/>
          </w:rPr>
          <w:instrText xml:space="preserve"> PAGEREF _Toc214547235 \h </w:instrText>
        </w:r>
        <w:r>
          <w:rPr>
            <w:noProof/>
            <w:webHidden/>
          </w:rPr>
        </w:r>
        <w:r>
          <w:rPr>
            <w:noProof/>
            <w:webHidden/>
          </w:rPr>
          <w:fldChar w:fldCharType="separate"/>
        </w:r>
        <w:r>
          <w:rPr>
            <w:noProof/>
            <w:webHidden/>
          </w:rPr>
          <w:t>28</w:t>
        </w:r>
        <w:r>
          <w:rPr>
            <w:noProof/>
            <w:webHidden/>
          </w:rPr>
          <w:fldChar w:fldCharType="end"/>
        </w:r>
      </w:hyperlink>
    </w:p>
    <w:p w14:paraId="18F90F69" w14:textId="259071CB" w:rsidR="00AD34DD" w:rsidRDefault="00AD34DD">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4547236" w:history="1">
        <w:r w:rsidRPr="00C729A2">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Post processing</w:t>
        </w:r>
        <w:r>
          <w:rPr>
            <w:noProof/>
            <w:webHidden/>
          </w:rPr>
          <w:tab/>
        </w:r>
        <w:r>
          <w:rPr>
            <w:noProof/>
            <w:webHidden/>
          </w:rPr>
          <w:fldChar w:fldCharType="begin"/>
        </w:r>
        <w:r>
          <w:rPr>
            <w:noProof/>
            <w:webHidden/>
          </w:rPr>
          <w:instrText xml:space="preserve"> PAGEREF _Toc214547236 \h </w:instrText>
        </w:r>
        <w:r>
          <w:rPr>
            <w:noProof/>
            <w:webHidden/>
          </w:rPr>
        </w:r>
        <w:r>
          <w:rPr>
            <w:noProof/>
            <w:webHidden/>
          </w:rPr>
          <w:fldChar w:fldCharType="separate"/>
        </w:r>
        <w:r>
          <w:rPr>
            <w:noProof/>
            <w:webHidden/>
          </w:rPr>
          <w:t>28</w:t>
        </w:r>
        <w:r>
          <w:rPr>
            <w:noProof/>
            <w:webHidden/>
          </w:rPr>
          <w:fldChar w:fldCharType="end"/>
        </w:r>
      </w:hyperlink>
    </w:p>
    <w:p w14:paraId="25D0E8FE" w14:textId="528848DC" w:rsidR="00AD34DD" w:rsidRDefault="00AD34DD">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4547237" w:history="1">
        <w:r w:rsidRPr="00C729A2">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Teselace</w:t>
        </w:r>
        <w:r>
          <w:rPr>
            <w:noProof/>
            <w:webHidden/>
          </w:rPr>
          <w:tab/>
        </w:r>
        <w:r>
          <w:rPr>
            <w:noProof/>
            <w:webHidden/>
          </w:rPr>
          <w:fldChar w:fldCharType="begin"/>
        </w:r>
        <w:r>
          <w:rPr>
            <w:noProof/>
            <w:webHidden/>
          </w:rPr>
          <w:instrText xml:space="preserve"> PAGEREF _Toc214547237 \h </w:instrText>
        </w:r>
        <w:r>
          <w:rPr>
            <w:noProof/>
            <w:webHidden/>
          </w:rPr>
        </w:r>
        <w:r>
          <w:rPr>
            <w:noProof/>
            <w:webHidden/>
          </w:rPr>
          <w:fldChar w:fldCharType="separate"/>
        </w:r>
        <w:r>
          <w:rPr>
            <w:noProof/>
            <w:webHidden/>
          </w:rPr>
          <w:t>29</w:t>
        </w:r>
        <w:r>
          <w:rPr>
            <w:noProof/>
            <w:webHidden/>
          </w:rPr>
          <w:fldChar w:fldCharType="end"/>
        </w:r>
      </w:hyperlink>
    </w:p>
    <w:p w14:paraId="5A871471" w14:textId="6A8D390B" w:rsidR="00AD34DD" w:rsidRDefault="00AD34DD">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4547238" w:history="1">
        <w:r w:rsidRPr="00C729A2">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Deferred shading</w:t>
        </w:r>
        <w:r>
          <w:rPr>
            <w:noProof/>
            <w:webHidden/>
          </w:rPr>
          <w:tab/>
        </w:r>
        <w:r>
          <w:rPr>
            <w:noProof/>
            <w:webHidden/>
          </w:rPr>
          <w:fldChar w:fldCharType="begin"/>
        </w:r>
        <w:r>
          <w:rPr>
            <w:noProof/>
            <w:webHidden/>
          </w:rPr>
          <w:instrText xml:space="preserve"> PAGEREF _Toc214547238 \h </w:instrText>
        </w:r>
        <w:r>
          <w:rPr>
            <w:noProof/>
            <w:webHidden/>
          </w:rPr>
        </w:r>
        <w:r>
          <w:rPr>
            <w:noProof/>
            <w:webHidden/>
          </w:rPr>
          <w:fldChar w:fldCharType="separate"/>
        </w:r>
        <w:r>
          <w:rPr>
            <w:noProof/>
            <w:webHidden/>
          </w:rPr>
          <w:t>29</w:t>
        </w:r>
        <w:r>
          <w:rPr>
            <w:noProof/>
            <w:webHidden/>
          </w:rPr>
          <w:fldChar w:fldCharType="end"/>
        </w:r>
      </w:hyperlink>
    </w:p>
    <w:p w14:paraId="0B28076C" w14:textId="0CCE1E8D" w:rsidR="00AD34DD" w:rsidRDefault="00AD34DD">
      <w:pPr>
        <w:pStyle w:val="Obsah1"/>
        <w:rPr>
          <w:rFonts w:asciiTheme="minorHAnsi" w:eastAsiaTheme="minorEastAsia" w:hAnsiTheme="minorHAnsi" w:cstheme="minorBidi"/>
          <w:noProof/>
          <w:kern w:val="2"/>
          <w:lang w:eastAsia="cs-CZ" w:bidi="ar-SA"/>
          <w14:ligatures w14:val="standardContextual"/>
        </w:rPr>
      </w:pPr>
      <w:hyperlink w:anchor="_Toc214547239" w:history="1">
        <w:r w:rsidRPr="00C729A2">
          <w:rPr>
            <w:rStyle w:val="Hypertextovodkaz"/>
            <w:noProof/>
          </w:rPr>
          <w:t>8</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Bevy ukázky</w:t>
        </w:r>
        <w:r>
          <w:rPr>
            <w:noProof/>
            <w:webHidden/>
          </w:rPr>
          <w:tab/>
        </w:r>
        <w:r>
          <w:rPr>
            <w:noProof/>
            <w:webHidden/>
          </w:rPr>
          <w:fldChar w:fldCharType="begin"/>
        </w:r>
        <w:r>
          <w:rPr>
            <w:noProof/>
            <w:webHidden/>
          </w:rPr>
          <w:instrText xml:space="preserve"> PAGEREF _Toc214547239 \h </w:instrText>
        </w:r>
        <w:r>
          <w:rPr>
            <w:noProof/>
            <w:webHidden/>
          </w:rPr>
        </w:r>
        <w:r>
          <w:rPr>
            <w:noProof/>
            <w:webHidden/>
          </w:rPr>
          <w:fldChar w:fldCharType="separate"/>
        </w:r>
        <w:r>
          <w:rPr>
            <w:noProof/>
            <w:webHidden/>
          </w:rPr>
          <w:t>30</w:t>
        </w:r>
        <w:r>
          <w:rPr>
            <w:noProof/>
            <w:webHidden/>
          </w:rPr>
          <w:fldChar w:fldCharType="end"/>
        </w:r>
      </w:hyperlink>
    </w:p>
    <w:p w14:paraId="19B181F2" w14:textId="182473DB"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40" w:history="1">
        <w:r w:rsidRPr="00C729A2">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Camera plugin</w:t>
        </w:r>
        <w:r>
          <w:rPr>
            <w:noProof/>
            <w:webHidden/>
          </w:rPr>
          <w:tab/>
        </w:r>
        <w:r>
          <w:rPr>
            <w:noProof/>
            <w:webHidden/>
          </w:rPr>
          <w:fldChar w:fldCharType="begin"/>
        </w:r>
        <w:r>
          <w:rPr>
            <w:noProof/>
            <w:webHidden/>
          </w:rPr>
          <w:instrText xml:space="preserve"> PAGEREF _Toc214547240 \h </w:instrText>
        </w:r>
        <w:r>
          <w:rPr>
            <w:noProof/>
            <w:webHidden/>
          </w:rPr>
        </w:r>
        <w:r>
          <w:rPr>
            <w:noProof/>
            <w:webHidden/>
          </w:rPr>
          <w:fldChar w:fldCharType="separate"/>
        </w:r>
        <w:r>
          <w:rPr>
            <w:noProof/>
            <w:webHidden/>
          </w:rPr>
          <w:t>30</w:t>
        </w:r>
        <w:r>
          <w:rPr>
            <w:noProof/>
            <w:webHidden/>
          </w:rPr>
          <w:fldChar w:fldCharType="end"/>
        </w:r>
      </w:hyperlink>
    </w:p>
    <w:p w14:paraId="49D2CDDF" w14:textId="6A729D8E"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41" w:history="1">
        <w:r w:rsidRPr="00C729A2">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ECS a Inspektor</w:t>
        </w:r>
        <w:r>
          <w:rPr>
            <w:noProof/>
            <w:webHidden/>
          </w:rPr>
          <w:tab/>
        </w:r>
        <w:r>
          <w:rPr>
            <w:noProof/>
            <w:webHidden/>
          </w:rPr>
          <w:fldChar w:fldCharType="begin"/>
        </w:r>
        <w:r>
          <w:rPr>
            <w:noProof/>
            <w:webHidden/>
          </w:rPr>
          <w:instrText xml:space="preserve"> PAGEREF _Toc214547241 \h </w:instrText>
        </w:r>
        <w:r>
          <w:rPr>
            <w:noProof/>
            <w:webHidden/>
          </w:rPr>
        </w:r>
        <w:r>
          <w:rPr>
            <w:noProof/>
            <w:webHidden/>
          </w:rPr>
          <w:fldChar w:fldCharType="separate"/>
        </w:r>
        <w:r>
          <w:rPr>
            <w:noProof/>
            <w:webHidden/>
          </w:rPr>
          <w:t>30</w:t>
        </w:r>
        <w:r>
          <w:rPr>
            <w:noProof/>
            <w:webHidden/>
          </w:rPr>
          <w:fldChar w:fldCharType="end"/>
        </w:r>
      </w:hyperlink>
    </w:p>
    <w:p w14:paraId="3730BD41" w14:textId="5FD600A9" w:rsidR="00AD34DD" w:rsidRDefault="00AD34DD">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4547242" w:history="1">
        <w:r w:rsidRPr="00C729A2">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Test výkonu backendů</w:t>
        </w:r>
        <w:r>
          <w:rPr>
            <w:noProof/>
            <w:webHidden/>
          </w:rPr>
          <w:tab/>
        </w:r>
        <w:r>
          <w:rPr>
            <w:noProof/>
            <w:webHidden/>
          </w:rPr>
          <w:fldChar w:fldCharType="begin"/>
        </w:r>
        <w:r>
          <w:rPr>
            <w:noProof/>
            <w:webHidden/>
          </w:rPr>
          <w:instrText xml:space="preserve"> PAGEREF _Toc214547242 \h </w:instrText>
        </w:r>
        <w:r>
          <w:rPr>
            <w:noProof/>
            <w:webHidden/>
          </w:rPr>
        </w:r>
        <w:r>
          <w:rPr>
            <w:noProof/>
            <w:webHidden/>
          </w:rPr>
          <w:fldChar w:fldCharType="separate"/>
        </w:r>
        <w:r>
          <w:rPr>
            <w:noProof/>
            <w:webHidden/>
          </w:rPr>
          <w:t>31</w:t>
        </w:r>
        <w:r>
          <w:rPr>
            <w:noProof/>
            <w:webHidden/>
          </w:rPr>
          <w:fldChar w:fldCharType="end"/>
        </w:r>
      </w:hyperlink>
    </w:p>
    <w:p w14:paraId="63D926E6" w14:textId="61239765" w:rsidR="00AD34DD" w:rsidRDefault="00AD34DD">
      <w:pPr>
        <w:pStyle w:val="Obsah1"/>
        <w:rPr>
          <w:rFonts w:asciiTheme="minorHAnsi" w:eastAsiaTheme="minorEastAsia" w:hAnsiTheme="minorHAnsi" w:cstheme="minorBidi"/>
          <w:noProof/>
          <w:kern w:val="2"/>
          <w:lang w:eastAsia="cs-CZ" w:bidi="ar-SA"/>
          <w14:ligatures w14:val="standardContextual"/>
        </w:rPr>
      </w:pPr>
      <w:hyperlink w:anchor="_Toc214547243" w:history="1">
        <w:r w:rsidRPr="00C729A2">
          <w:rPr>
            <w:rStyle w:val="Hypertextovodkaz"/>
            <w:noProof/>
          </w:rPr>
          <w:t>9</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Shrnutí výsledků</w:t>
        </w:r>
        <w:r>
          <w:rPr>
            <w:noProof/>
            <w:webHidden/>
          </w:rPr>
          <w:tab/>
        </w:r>
        <w:r>
          <w:rPr>
            <w:noProof/>
            <w:webHidden/>
          </w:rPr>
          <w:fldChar w:fldCharType="begin"/>
        </w:r>
        <w:r>
          <w:rPr>
            <w:noProof/>
            <w:webHidden/>
          </w:rPr>
          <w:instrText xml:space="preserve"> PAGEREF _Toc214547243 \h </w:instrText>
        </w:r>
        <w:r>
          <w:rPr>
            <w:noProof/>
            <w:webHidden/>
          </w:rPr>
        </w:r>
        <w:r>
          <w:rPr>
            <w:noProof/>
            <w:webHidden/>
          </w:rPr>
          <w:fldChar w:fldCharType="separate"/>
        </w:r>
        <w:r>
          <w:rPr>
            <w:noProof/>
            <w:webHidden/>
          </w:rPr>
          <w:t>33</w:t>
        </w:r>
        <w:r>
          <w:rPr>
            <w:noProof/>
            <w:webHidden/>
          </w:rPr>
          <w:fldChar w:fldCharType="end"/>
        </w:r>
      </w:hyperlink>
    </w:p>
    <w:p w14:paraId="1CB63FEA" w14:textId="54C65889" w:rsidR="00AD34DD" w:rsidRDefault="00AD34DD">
      <w:pPr>
        <w:pStyle w:val="Obsah1"/>
        <w:rPr>
          <w:rFonts w:asciiTheme="minorHAnsi" w:eastAsiaTheme="minorEastAsia" w:hAnsiTheme="minorHAnsi" w:cstheme="minorBidi"/>
          <w:noProof/>
          <w:kern w:val="2"/>
          <w:lang w:eastAsia="cs-CZ" w:bidi="ar-SA"/>
          <w14:ligatures w14:val="standardContextual"/>
        </w:rPr>
      </w:pPr>
      <w:hyperlink w:anchor="_Toc214547244" w:history="1">
        <w:r w:rsidRPr="00C729A2">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Závěr</w:t>
        </w:r>
        <w:r>
          <w:rPr>
            <w:noProof/>
            <w:webHidden/>
          </w:rPr>
          <w:tab/>
        </w:r>
        <w:r>
          <w:rPr>
            <w:noProof/>
            <w:webHidden/>
          </w:rPr>
          <w:fldChar w:fldCharType="begin"/>
        </w:r>
        <w:r>
          <w:rPr>
            <w:noProof/>
            <w:webHidden/>
          </w:rPr>
          <w:instrText xml:space="preserve"> PAGEREF _Toc214547244 \h </w:instrText>
        </w:r>
        <w:r>
          <w:rPr>
            <w:noProof/>
            <w:webHidden/>
          </w:rPr>
        </w:r>
        <w:r>
          <w:rPr>
            <w:noProof/>
            <w:webHidden/>
          </w:rPr>
          <w:fldChar w:fldCharType="separate"/>
        </w:r>
        <w:r>
          <w:rPr>
            <w:noProof/>
            <w:webHidden/>
          </w:rPr>
          <w:t>34</w:t>
        </w:r>
        <w:r>
          <w:rPr>
            <w:noProof/>
            <w:webHidden/>
          </w:rPr>
          <w:fldChar w:fldCharType="end"/>
        </w:r>
      </w:hyperlink>
    </w:p>
    <w:p w14:paraId="16BEBF3D" w14:textId="14546534" w:rsidR="00AD34DD" w:rsidRDefault="00AD34DD">
      <w:pPr>
        <w:pStyle w:val="Obsah1"/>
        <w:rPr>
          <w:rFonts w:asciiTheme="minorHAnsi" w:eastAsiaTheme="minorEastAsia" w:hAnsiTheme="minorHAnsi" w:cstheme="minorBidi"/>
          <w:noProof/>
          <w:kern w:val="2"/>
          <w:lang w:eastAsia="cs-CZ" w:bidi="ar-SA"/>
          <w14:ligatures w14:val="standardContextual"/>
        </w:rPr>
      </w:pPr>
      <w:hyperlink w:anchor="_Toc214547245" w:history="1">
        <w:r w:rsidRPr="00C729A2">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Zdroje a literatura</w:t>
        </w:r>
        <w:r>
          <w:rPr>
            <w:noProof/>
            <w:webHidden/>
          </w:rPr>
          <w:tab/>
        </w:r>
        <w:r>
          <w:rPr>
            <w:noProof/>
            <w:webHidden/>
          </w:rPr>
          <w:fldChar w:fldCharType="begin"/>
        </w:r>
        <w:r>
          <w:rPr>
            <w:noProof/>
            <w:webHidden/>
          </w:rPr>
          <w:instrText xml:space="preserve"> PAGEREF _Toc214547245 \h </w:instrText>
        </w:r>
        <w:r>
          <w:rPr>
            <w:noProof/>
            <w:webHidden/>
          </w:rPr>
        </w:r>
        <w:r>
          <w:rPr>
            <w:noProof/>
            <w:webHidden/>
          </w:rPr>
          <w:fldChar w:fldCharType="separate"/>
        </w:r>
        <w:r>
          <w:rPr>
            <w:noProof/>
            <w:webHidden/>
          </w:rPr>
          <w:t>35</w:t>
        </w:r>
        <w:r>
          <w:rPr>
            <w:noProof/>
            <w:webHidden/>
          </w:rPr>
          <w:fldChar w:fldCharType="end"/>
        </w:r>
      </w:hyperlink>
    </w:p>
    <w:p w14:paraId="2EBB48B9" w14:textId="1FB2912E" w:rsidR="00AD34DD" w:rsidRDefault="00AD34DD">
      <w:pPr>
        <w:pStyle w:val="Obsah1"/>
        <w:rPr>
          <w:rFonts w:asciiTheme="minorHAnsi" w:eastAsiaTheme="minorEastAsia" w:hAnsiTheme="minorHAnsi" w:cstheme="minorBidi"/>
          <w:noProof/>
          <w:kern w:val="2"/>
          <w:lang w:eastAsia="cs-CZ" w:bidi="ar-SA"/>
          <w14:ligatures w14:val="standardContextual"/>
        </w:rPr>
      </w:pPr>
      <w:hyperlink w:anchor="_Toc214547246" w:history="1">
        <w:r w:rsidRPr="00C729A2">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C729A2">
          <w:rPr>
            <w:rStyle w:val="Hypertextovodkaz"/>
            <w:noProof/>
          </w:rPr>
          <w:t>Přílohy</w:t>
        </w:r>
        <w:r>
          <w:rPr>
            <w:noProof/>
            <w:webHidden/>
          </w:rPr>
          <w:tab/>
        </w:r>
        <w:r>
          <w:rPr>
            <w:noProof/>
            <w:webHidden/>
          </w:rPr>
          <w:fldChar w:fldCharType="begin"/>
        </w:r>
        <w:r>
          <w:rPr>
            <w:noProof/>
            <w:webHidden/>
          </w:rPr>
          <w:instrText xml:space="preserve"> PAGEREF _Toc214547246 \h </w:instrText>
        </w:r>
        <w:r>
          <w:rPr>
            <w:noProof/>
            <w:webHidden/>
          </w:rPr>
        </w:r>
        <w:r>
          <w:rPr>
            <w:noProof/>
            <w:webHidden/>
          </w:rPr>
          <w:fldChar w:fldCharType="separate"/>
        </w:r>
        <w:r>
          <w:rPr>
            <w:noProof/>
            <w:webHidden/>
          </w:rPr>
          <w:t>37</w:t>
        </w:r>
        <w:r>
          <w:rPr>
            <w:noProof/>
            <w:webHidden/>
          </w:rPr>
          <w:fldChar w:fldCharType="end"/>
        </w:r>
      </w:hyperlink>
    </w:p>
    <w:p w14:paraId="6BB6968F" w14:textId="61E1B892" w:rsidR="00DD6E36" w:rsidRPr="00EB2229" w:rsidRDefault="000F3D8C" w:rsidP="00353820">
      <w:r w:rsidRPr="00EB2229">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3" w:name="_Toc214547199"/>
      <w:r w:rsidRPr="00EB2229">
        <w:lastRenderedPageBreak/>
        <w:t>Úvod</w:t>
      </w:r>
      <w:bookmarkEnd w:id="1"/>
      <w:bookmarkEnd w:id="2"/>
      <w:bookmarkEnd w:id="3"/>
    </w:p>
    <w:p w14:paraId="42017BB0" w14:textId="1EB4940C" w:rsidR="005738BB" w:rsidRPr="00EB2229" w:rsidRDefault="005C4D0D" w:rsidP="000610F4">
      <w:r w:rsidRPr="00EB2229">
        <w:t>Počítačová grafika je velmi zajímav</w:t>
      </w:r>
      <w:r w:rsidR="00250CFD" w:rsidRPr="00EB2229">
        <w:t>ý obor</w:t>
      </w:r>
      <w:r w:rsidRPr="00EB2229">
        <w:t>. Principy a algoritmy o kterých pojednává jsou základním kamenem aplikací</w:t>
      </w:r>
      <w:r w:rsidR="00C5126A" w:rsidRPr="00EB2229">
        <w:t xml:space="preserve">, na kterých stojí </w:t>
      </w:r>
      <w:r w:rsidR="00250CFD" w:rsidRPr="00EB2229">
        <w:t>moderní svě</w:t>
      </w:r>
      <w:r w:rsidR="005738BB" w:rsidRPr="00EB2229">
        <w:t xml:space="preserve">t. </w:t>
      </w:r>
      <w:r w:rsidR="00717249" w:rsidRPr="00EB2229">
        <w:t>Její využití</w:t>
      </w:r>
      <w:r w:rsidR="005738BB" w:rsidRPr="00EB2229">
        <w:t xml:space="preserve"> na</w:t>
      </w:r>
      <w:r w:rsidR="00717249" w:rsidRPr="00EB2229">
        <w:t>jdeme</w:t>
      </w:r>
      <w:r w:rsidR="005738BB" w:rsidRPr="00EB2229">
        <w:t xml:space="preserve"> například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10A044D0" w:rsidR="00BD7329" w:rsidRPr="00EB2229" w:rsidRDefault="00704106" w:rsidP="000610F4">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4B2B2245" w14:textId="6F7C98BB" w:rsidR="000C60AD" w:rsidRPr="00EB2229" w:rsidRDefault="00B04724" w:rsidP="000610F4">
      <w:r w:rsidRPr="00EB2229">
        <w:t>Cílem práce je</w:t>
      </w:r>
      <w:r w:rsidR="00CE68CE" w:rsidRPr="00EB2229">
        <w:t xml:space="preserve"> seznámit čtenáře s knihovnou </w:t>
      </w:r>
      <w:r w:rsidR="00056900">
        <w:t xml:space="preserve">nebo též herním </w:t>
      </w:r>
      <w:proofErr w:type="spellStart"/>
      <w:r w:rsidR="00056900">
        <w:t>enginem</w:t>
      </w:r>
      <w:proofErr w:type="spellEnd"/>
      <w:r w:rsidR="00056900">
        <w:t xml:space="preserve"> </w:t>
      </w:r>
      <w:proofErr w:type="spellStart"/>
      <w:r w:rsidR="00CE68CE" w:rsidRPr="00EB2229">
        <w:t>Bevy</w:t>
      </w:r>
      <w:proofErr w:type="spellEnd"/>
      <w:r w:rsidR="00CE68CE" w:rsidRPr="00EB2229">
        <w:t>,</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18D4F63B" w14:textId="5E10C555"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 xml:space="preserve">„Využití API </w:t>
      </w:r>
      <w:proofErr w:type="spellStart"/>
      <w:r w:rsidR="00EC0030" w:rsidRPr="00EB2229">
        <w:t>Vulkan</w:t>
      </w:r>
      <w:proofErr w:type="spellEnd"/>
      <w:r w:rsidR="00EC0030" w:rsidRPr="00EB2229">
        <w:t xml:space="preserve">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4" w:name="_Toc214547200"/>
      <w:r w:rsidRPr="00EB2229">
        <w:lastRenderedPageBreak/>
        <w:t>Počítačová</w:t>
      </w:r>
      <w:r w:rsidR="00210AAB" w:rsidRPr="00EB2229">
        <w:t xml:space="preserve"> grafika</w:t>
      </w:r>
      <w:bookmarkEnd w:id="4"/>
      <w:r w:rsidR="00C56CA2" w:rsidRPr="00EB2229">
        <w:t xml:space="preserve"> </w:t>
      </w:r>
    </w:p>
    <w:p w14:paraId="07C0AD1D" w14:textId="4437A784"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w:t>
      </w:r>
      <w:r w:rsidR="00F4047B">
        <w:t>,</w:t>
      </w:r>
      <w:r w:rsidRPr="00EB2229">
        <w:t xml:space="preserve"> </w:t>
      </w:r>
      <w:proofErr w:type="gramStart"/>
      <w:r w:rsidR="008B7C13" w:rsidRPr="00EB2229">
        <w:t>se</w:t>
      </w:r>
      <w:proofErr w:type="gramEnd"/>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1A3D0B63"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xml:space="preserve">, a proto musí projít </w:t>
      </w:r>
      <w:proofErr w:type="spellStart"/>
      <w:r w:rsidR="00360634" w:rsidRPr="00EB2229">
        <w:t>rasterizací</w:t>
      </w:r>
      <w:proofErr w:type="spellEnd"/>
      <w:r w:rsidR="005E5193" w:rsidRPr="00EB2229">
        <w:t xml:space="preserve">. </w:t>
      </w:r>
    </w:p>
    <w:p w14:paraId="7CC83F6F" w14:textId="237FE159" w:rsidR="00360634" w:rsidRPr="00EB2229" w:rsidRDefault="005E5193" w:rsidP="00AF1D97">
      <w:proofErr w:type="spellStart"/>
      <w:r w:rsidRPr="00EB2229">
        <w:t>Rasterizace</w:t>
      </w:r>
      <w:proofErr w:type="spellEnd"/>
      <w:r w:rsidRPr="00EB2229">
        <w:t xml:space="preserv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5" w:name="_Toc214547201"/>
      <w:r>
        <w:t xml:space="preserve">Základní </w:t>
      </w:r>
      <w:r w:rsidR="00A86505">
        <w:t>zobrazovací</w:t>
      </w:r>
      <w:r>
        <w:t xml:space="preserve"> </w:t>
      </w:r>
      <w:proofErr w:type="spellStart"/>
      <w:r>
        <w:t>pipeline</w:t>
      </w:r>
      <w:bookmarkEnd w:id="5"/>
      <w:proofErr w:type="spellEnd"/>
    </w:p>
    <w:p w14:paraId="394AE117" w14:textId="77777777"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6E6547">
        <w:t xml:space="preserve">Tyto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 xml:space="preserve">v </w:t>
      </w:r>
      <w:r w:rsidR="004045A9">
        <w:t xml:space="preserve">globálním prostoru. </w:t>
      </w:r>
    </w:p>
    <w:p w14:paraId="5F623C7C" w14:textId="77777777"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Tato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w:t>
      </w:r>
      <w:proofErr w:type="spellStart"/>
      <w:r>
        <w:t>Pipeline</w:t>
      </w:r>
      <w:proofErr w:type="spellEnd"/>
      <w:r>
        <w:t xml:space="preserve"> </w:t>
      </w:r>
      <w:r w:rsidR="00BD6309">
        <w:t>následně</w:t>
      </w:r>
      <w:r>
        <w:t xml:space="preserve"> provede </w:t>
      </w:r>
      <w:proofErr w:type="spellStart"/>
      <w:r w:rsidR="004045A9" w:rsidRPr="004045A9">
        <w:t>dehomogenizac</w:t>
      </w:r>
      <w:r>
        <w:t>i</w:t>
      </w:r>
      <w:proofErr w:type="spellEnd"/>
      <w:r w:rsidR="004045A9" w:rsidRPr="004045A9">
        <w:t xml:space="preserve">, při níž jsou souřadnice vráceny zpět do </w:t>
      </w:r>
      <w:proofErr w:type="gramStart"/>
      <w:r w:rsidR="004045A9">
        <w:t>3D</w:t>
      </w:r>
      <w:proofErr w:type="gramEnd"/>
      <w:r w:rsidR="004045A9" w:rsidRPr="004045A9">
        <w:t xml:space="preserve"> prostoru</w:t>
      </w:r>
      <w:r>
        <w:t xml:space="preserve"> a</w:t>
      </w:r>
      <w:r w:rsidR="004045A9">
        <w:t xml:space="preserve"> </w:t>
      </w:r>
      <w:proofErr w:type="spellStart"/>
      <w:r w:rsidR="006E6547">
        <w:t>viewportov</w:t>
      </w:r>
      <w:r>
        <w:t>ou</w:t>
      </w:r>
      <w:proofErr w:type="spellEnd"/>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w:t>
      </w:r>
      <w:proofErr w:type="spellStart"/>
      <w:r w:rsidR="006E6547">
        <w:t>rasterizaci</w:t>
      </w:r>
      <w:proofErr w:type="spellEnd"/>
      <w:r w:rsidR="006E6547">
        <w:t>,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w:t>
      </w:r>
      <w:proofErr w:type="spellStart"/>
      <w:r w:rsidR="00A86505">
        <w:t>rendering</w:t>
      </w:r>
      <w:proofErr w:type="spellEnd"/>
      <w:r w:rsidR="00A86505">
        <w:t xml:space="preserve"> </w:t>
      </w:r>
      <w:proofErr w:type="spellStart"/>
      <w:r w:rsidR="00A86505">
        <w:t>pipeline</w:t>
      </w:r>
      <w:proofErr w:type="spellEnd"/>
      <w:r w:rsidR="00A86505">
        <w:t>)</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proofErr w:type="spellStart"/>
      <w:r w:rsidR="00F44931">
        <w:t>shader</w:t>
      </w:r>
      <w:r>
        <w:t>ů</w:t>
      </w:r>
      <w:proofErr w:type="spellEnd"/>
      <w:r w:rsidR="00F44931">
        <w:t>.</w:t>
      </w:r>
      <w:r w:rsidR="00F4047B">
        <w:t xml:space="preserve"> </w:t>
      </w:r>
      <w:proofErr w:type="spellStart"/>
      <w:r w:rsidR="00F4047B">
        <w:t>Shader</w:t>
      </w:r>
      <w:proofErr w:type="spellEnd"/>
      <w:r w:rsidR="00F4047B">
        <w:t xml:space="preserve">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w:t>
      </w:r>
      <w:proofErr w:type="spellStart"/>
      <w:r w:rsidR="00F4047B">
        <w:t>Shaderové</w:t>
      </w:r>
      <w:proofErr w:type="spellEnd"/>
      <w:r w:rsidR="00F4047B">
        <w:t xml:space="preserve">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 xml:space="preserve">Kód </w:t>
      </w:r>
      <w:proofErr w:type="spellStart"/>
      <w:r w:rsidR="008C4948">
        <w:t>sh</w:t>
      </w:r>
      <w:r>
        <w:t>ader</w:t>
      </w:r>
      <w:r w:rsidR="008C4948">
        <w:t>u</w:t>
      </w:r>
      <w:proofErr w:type="spellEnd"/>
      <w:r w:rsidR="008C4948">
        <w:t xml:space="preserve">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66A76FE8" w:rsidR="00A86505" w:rsidRDefault="00080E0C" w:rsidP="00E908BD">
      <w:pPr>
        <w:rPr>
          <w:noProof/>
        </w:rPr>
      </w:pPr>
      <w:r>
        <w:t xml:space="preserve">Základními typy </w:t>
      </w:r>
      <w:proofErr w:type="spellStart"/>
      <w:r>
        <w:t>shaderů</w:t>
      </w:r>
      <w:proofErr w:type="spellEnd"/>
      <w:r>
        <w:t xml:space="preserve"> jsou vertex a fragment, které tvoří jádro zobrazovacího řetězce. V kombinaci s těmito základními </w:t>
      </w:r>
      <w:proofErr w:type="spellStart"/>
      <w:r>
        <w:t>shadery</w:t>
      </w:r>
      <w:proofErr w:type="spellEnd"/>
      <w:r>
        <w:t xml:space="preserve"> se dále využívají </w:t>
      </w:r>
      <w:proofErr w:type="spellStart"/>
      <w:r>
        <w:t>compute</w:t>
      </w:r>
      <w:proofErr w:type="spellEnd"/>
      <w:r>
        <w:t xml:space="preserve">, </w:t>
      </w:r>
      <w:proofErr w:type="spellStart"/>
      <w:r>
        <w:t>tessellation</w:t>
      </w:r>
      <w:proofErr w:type="spellEnd"/>
      <w:r>
        <w:t xml:space="preserve"> </w:t>
      </w:r>
      <w:proofErr w:type="spellStart"/>
      <w:r>
        <w:t>control</w:t>
      </w:r>
      <w:proofErr w:type="spellEnd"/>
      <w:r>
        <w:t xml:space="preserve">, </w:t>
      </w:r>
      <w:proofErr w:type="spellStart"/>
      <w:r>
        <w:t>tessellation</w:t>
      </w:r>
      <w:proofErr w:type="spellEnd"/>
      <w:r>
        <w:t xml:space="preserve"> </w:t>
      </w:r>
      <w:proofErr w:type="spellStart"/>
      <w:r>
        <w:t>evaluation</w:t>
      </w:r>
      <w:proofErr w:type="spellEnd"/>
      <w:r>
        <w:t xml:space="preserve">, </w:t>
      </w:r>
      <w:proofErr w:type="spellStart"/>
      <w:r>
        <w:t>ray</w:t>
      </w:r>
      <w:proofErr w:type="spellEnd"/>
      <w:r>
        <w:t xml:space="preserve"> </w:t>
      </w:r>
      <w:proofErr w:type="spellStart"/>
      <w:r>
        <w:t>tracing</w:t>
      </w:r>
      <w:proofErr w:type="spellEnd"/>
      <w:r>
        <w:t xml:space="preserve"> nebo </w:t>
      </w:r>
      <w:proofErr w:type="spellStart"/>
      <w:r>
        <w:t>mesh</w:t>
      </w:r>
      <w:proofErr w:type="spellEnd"/>
      <w:r>
        <w:t xml:space="preserve"> </w:t>
      </w:r>
      <w:proofErr w:type="spellStart"/>
      <w:r>
        <w:t>shadery</w:t>
      </w:r>
      <w:proofErr w:type="spellEnd"/>
      <w:r>
        <w:t xml:space="preserve">. Za zmínku také stojí geometry </w:t>
      </w:r>
      <w:proofErr w:type="spellStart"/>
      <w:r>
        <w:t>shader</w:t>
      </w:r>
      <w:proofErr w:type="spellEnd"/>
      <w:r>
        <w:t xml:space="preserve">, </w:t>
      </w:r>
      <w:r w:rsidR="00E908BD">
        <w:t>od kterého se v současné době upouští</w:t>
      </w:r>
      <w:r>
        <w:t>, a je</w:t>
      </w:r>
      <w:r w:rsidR="00E908BD">
        <w:t xml:space="preserve"> v novějších verzích grafických knihoven</w:t>
      </w:r>
      <w:r>
        <w:t xml:space="preserve"> postupně nahrazován </w:t>
      </w:r>
      <w:proofErr w:type="spellStart"/>
      <w:r>
        <w:t>mesh</w:t>
      </w:r>
      <w:proofErr w:type="spellEnd"/>
      <w:r>
        <w:t xml:space="preserve"> </w:t>
      </w:r>
      <w:proofErr w:type="spellStart"/>
      <w:r>
        <w:t>shader</w:t>
      </w:r>
      <w:r w:rsidR="00E908BD">
        <w:t>em</w:t>
      </w:r>
      <w:proofErr w:type="spellEnd"/>
      <w:r w:rsidR="00E908BD">
        <w:t>.</w:t>
      </w:r>
      <w:r w:rsidR="00A86505" w:rsidRPr="00A86505">
        <w:rPr>
          <w:noProof/>
        </w:rPr>
        <w:t xml:space="preserve"> </w:t>
      </w:r>
      <w:r w:rsidR="00A86505">
        <w:rPr>
          <w:noProof/>
        </w:rPr>
        <w:t>Na následujícím obrázku lze vidět diagram operací v programovatelném řetězci.</w:t>
      </w:r>
    </w:p>
    <w:p w14:paraId="3FD92F74" w14:textId="77777777" w:rsidR="00A86505" w:rsidRDefault="00A86505" w:rsidP="00A86505">
      <w:pPr>
        <w:keepNext/>
        <w:jc w:val="left"/>
      </w:pPr>
      <w:r>
        <w:rPr>
          <w:noProof/>
        </w:rPr>
        <w:drawing>
          <wp:inline distT="0" distB="0" distL="0" distR="0" wp14:anchorId="1CA44171" wp14:editId="6A13F7D3">
            <wp:extent cx="2253082" cy="1134709"/>
            <wp:effectExtent l="0" t="0" r="0" b="8890"/>
            <wp:docPr id="167397080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88438" cy="1152515"/>
                    </a:xfrm>
                    <a:prstGeom prst="rect">
                      <a:avLst/>
                    </a:prstGeom>
                    <a:noFill/>
                    <a:ln>
                      <a:noFill/>
                    </a:ln>
                  </pic:spPr>
                </pic:pic>
              </a:graphicData>
            </a:graphic>
          </wp:inline>
        </w:drawing>
      </w:r>
    </w:p>
    <w:p w14:paraId="3B7E0057" w14:textId="0EA5A588" w:rsidR="00E908BD" w:rsidRDefault="00A86505" w:rsidP="00A86505">
      <w:pPr>
        <w:pStyle w:val="Titulek"/>
        <w:jc w:val="left"/>
      </w:pPr>
      <w:r>
        <w:t xml:space="preserve">Obr. </w:t>
      </w:r>
      <w:r>
        <w:fldChar w:fldCharType="begin"/>
      </w:r>
      <w:r>
        <w:instrText xml:space="preserve"> SEQ Obr. \* ARABIC </w:instrText>
      </w:r>
      <w:r>
        <w:fldChar w:fldCharType="separate"/>
      </w:r>
      <w:r>
        <w:rPr>
          <w:noProof/>
        </w:rPr>
        <w:t>1</w:t>
      </w:r>
      <w:r>
        <w:rPr>
          <w:noProof/>
        </w:rPr>
        <w:fldChar w:fldCharType="end"/>
      </w:r>
      <w:r>
        <w:t xml:space="preserve"> Zobrazovací řetězec</w:t>
      </w:r>
    </w:p>
    <w:p w14:paraId="53E29B64" w14:textId="2B5A8B26" w:rsidR="00A86505" w:rsidRDefault="00A86505" w:rsidP="00A86505">
      <w:pPr>
        <w:jc w:val="left"/>
      </w:pPr>
      <w:r>
        <w:t>Zdroj: vlastní zpracování</w:t>
      </w:r>
    </w:p>
    <w:p w14:paraId="44A5E54D" w14:textId="4585984A" w:rsidR="00A86505" w:rsidRPr="00A86505" w:rsidRDefault="00A86505" w:rsidP="00A86505">
      <w:pPr>
        <w:spacing w:after="0"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 xml:space="preserve">HW jednotka </w:t>
      </w:r>
      <w:proofErr w:type="spellStart"/>
      <w:r>
        <w:t>shaderu</w:t>
      </w:r>
      <w:proofErr w:type="spellEnd"/>
      <w:r>
        <w:t xml:space="preserve"> schopna zpracovávat všech</w:t>
      </w:r>
      <w:r w:rsidR="00080E0C">
        <w:t>n</w:t>
      </w:r>
      <w:r>
        <w:t xml:space="preserve">y druhy </w:t>
      </w:r>
      <w:proofErr w:type="spellStart"/>
      <w:r w:rsidR="00E908BD">
        <w:t>shaderů</w:t>
      </w:r>
      <w:proofErr w:type="spellEnd"/>
      <w:r w:rsidR="00E908BD">
        <w:t>.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w:t>
      </w:r>
      <w:proofErr w:type="spellStart"/>
      <w:r>
        <w:t>shader</w:t>
      </w:r>
      <w:proofErr w:type="spellEnd"/>
      <w:r>
        <w:t xml:space="preserve">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w:t>
      </w:r>
      <w:proofErr w:type="spellStart"/>
      <w:r w:rsidR="00C731A3">
        <w:t>shader</w:t>
      </w:r>
      <w:proofErr w:type="spellEnd"/>
      <w:r w:rsidR="00C731A3">
        <w:t xml:space="preserve">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proofErr w:type="spellStart"/>
      <w:r>
        <w:t>Tessellační</w:t>
      </w:r>
      <w:proofErr w:type="spellEnd"/>
      <w:r>
        <w:t xml:space="preserve"> </w:t>
      </w:r>
      <w:proofErr w:type="spellStart"/>
      <w:r>
        <w:t>shadery</w:t>
      </w:r>
      <w:proofErr w:type="spellEnd"/>
      <w:r w:rsidR="00C44108">
        <w:t xml:space="preserve"> nejsou povi</w:t>
      </w:r>
      <w:r w:rsidR="00D419A1">
        <w:t>n</w:t>
      </w:r>
      <w:r w:rsidR="00C44108">
        <w:t xml:space="preserve">nou součástí </w:t>
      </w:r>
      <w:proofErr w:type="spellStart"/>
      <w:r w:rsidR="00C44108">
        <w:t>pipeline</w:t>
      </w:r>
      <w:proofErr w:type="spellEnd"/>
      <w:r w:rsidR="00C44108">
        <w:t xml:space="preserve">, jejich využití však může vést k snížení výpočetní náročnosti scény. Existující </w:t>
      </w:r>
      <w:r w:rsidR="003B39D5">
        <w:t xml:space="preserve">primitivní </w:t>
      </w:r>
      <w:r w:rsidR="00C44108">
        <w:t xml:space="preserve">trojúhelníky modelů jsou rozdělovány na více menších trojúhelníků, v závislosti na nastavení </w:t>
      </w:r>
      <w:proofErr w:type="spellStart"/>
      <w:r w:rsidR="00C44108">
        <w:t>shaderu</w:t>
      </w:r>
      <w:proofErr w:type="spellEnd"/>
      <w:r w:rsidR="00C44108">
        <w:t>,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 xml:space="preserve">Geometry </w:t>
      </w:r>
      <w:proofErr w:type="spellStart"/>
      <w:r w:rsidRPr="003D3BA0">
        <w:t>shader</w:t>
      </w:r>
      <w:proofErr w:type="spellEnd"/>
      <w:r w:rsidRPr="003D3BA0">
        <w:t xml:space="preserve">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6" w:name="_Toc214547202"/>
      <w:r w:rsidRPr="00EB2229">
        <w:rPr>
          <w:rFonts w:eastAsia="ComeniaSerif"/>
          <w:lang w:bidi="ar-SA"/>
        </w:rPr>
        <w:lastRenderedPageBreak/>
        <w:t>J</w:t>
      </w:r>
      <w:r w:rsidR="005A0831" w:rsidRPr="00EB2229">
        <w:rPr>
          <w:rFonts w:eastAsia="ComeniaSerif"/>
          <w:lang w:bidi="ar-SA"/>
        </w:rPr>
        <w:t xml:space="preserve">azyk </w:t>
      </w:r>
      <w:proofErr w:type="spellStart"/>
      <w:r w:rsidR="005A0831" w:rsidRPr="00EB2229">
        <w:rPr>
          <w:rFonts w:eastAsia="ComeniaSerif"/>
          <w:lang w:bidi="ar-SA"/>
        </w:rPr>
        <w:t>Rust</w:t>
      </w:r>
      <w:bookmarkEnd w:id="6"/>
      <w:proofErr w:type="spellEnd"/>
    </w:p>
    <w:p w14:paraId="0EB9AB56" w14:textId="21C9284A" w:rsidR="001E4223" w:rsidRPr="00EB2229" w:rsidRDefault="001E4223" w:rsidP="001E4223">
      <w:pPr>
        <w:rPr>
          <w:rFonts w:eastAsia="ComeniaSerif"/>
          <w:lang w:bidi="ar-SA"/>
        </w:rPr>
      </w:pPr>
      <w:r w:rsidRPr="00EB2229">
        <w:rPr>
          <w:rFonts w:eastAsia="ComeniaSerif"/>
          <w:lang w:bidi="ar-SA"/>
        </w:rPr>
        <w:t xml:space="preserve">Jazyk </w:t>
      </w:r>
      <w:proofErr w:type="spellStart"/>
      <w:r w:rsidRPr="00EB2229">
        <w:rPr>
          <w:rFonts w:eastAsia="ComeniaSerif"/>
          <w:lang w:bidi="ar-SA"/>
        </w:rPr>
        <w:t>Rust</w:t>
      </w:r>
      <w:proofErr w:type="spellEnd"/>
      <w:r w:rsidRPr="00EB2229">
        <w:rPr>
          <w:rFonts w:eastAsia="ComeniaSerif"/>
          <w:lang w:bidi="ar-SA"/>
        </w:rPr>
        <w:t xml:space="preserve"> je funkcionální staticky typovaný jazyk, vyvíjený jako výkonná, paměťově bezpečná náhrada za jazyk C. V současné době je již část linuxového jádra přepsána do </w:t>
      </w:r>
      <w:proofErr w:type="spellStart"/>
      <w:r w:rsidRPr="00EB2229">
        <w:rPr>
          <w:rFonts w:eastAsia="ComeniaSerif"/>
          <w:lang w:bidi="ar-SA"/>
        </w:rPr>
        <w:t>Rustu</w:t>
      </w:r>
      <w:proofErr w:type="spellEnd"/>
      <w:r w:rsidRPr="00EB2229">
        <w:rPr>
          <w:rFonts w:eastAsia="ComeniaSerif"/>
          <w:lang w:bidi="ar-SA"/>
        </w:rPr>
        <w:t>,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proofErr w:type="spellStart"/>
      <w:r w:rsidR="00172A8E">
        <w:rPr>
          <w:rFonts w:eastAsia="ComeniaSerif"/>
          <w:lang w:bidi="ar-SA"/>
        </w:rPr>
        <w:t>command</w:t>
      </w:r>
      <w:proofErr w:type="spellEnd"/>
      <w:r w:rsidR="00172A8E">
        <w:rPr>
          <w:rFonts w:eastAsia="ComeniaSerif"/>
          <w:lang w:bidi="ar-SA"/>
        </w:rPr>
        <w:t xml:space="preserve"> line</w:t>
      </w:r>
      <w:r w:rsidR="003F7BF2" w:rsidRPr="00EB2229">
        <w:rPr>
          <w:rFonts w:eastAsia="ComeniaSerif"/>
          <w:lang w:bidi="ar-SA"/>
        </w:rPr>
        <w:t xml:space="preserve"> utilitu</w:t>
      </w:r>
      <w:r w:rsidRPr="00EB2229">
        <w:rPr>
          <w:rFonts w:eastAsia="ComeniaSerif"/>
          <w:lang w:bidi="ar-SA"/>
        </w:rPr>
        <w:t xml:space="preserve"> </w:t>
      </w:r>
      <w:proofErr w:type="spellStart"/>
      <w:r w:rsidRPr="00EB2229">
        <w:rPr>
          <w:rFonts w:eastAsia="ComeniaSerif"/>
          <w:lang w:bidi="ar-SA"/>
        </w:rPr>
        <w:t>Cargo</w:t>
      </w:r>
      <w:proofErr w:type="spellEnd"/>
      <w:r w:rsidRPr="00EB2229">
        <w:rPr>
          <w:rFonts w:eastAsia="ComeniaSerif"/>
          <w:lang w:bidi="ar-SA"/>
        </w:rPr>
        <w:t xml:space="preserve">. </w:t>
      </w:r>
      <w:proofErr w:type="spellStart"/>
      <w:r w:rsidRPr="00EB2229">
        <w:rPr>
          <w:rFonts w:eastAsia="ComeniaSerif"/>
          <w:lang w:bidi="ar-SA"/>
        </w:rPr>
        <w:t>Cargo</w:t>
      </w:r>
      <w:proofErr w:type="spellEnd"/>
      <w:r w:rsidRPr="00EB2229">
        <w:rPr>
          <w:rFonts w:eastAsia="ComeniaSerif"/>
          <w:lang w:bidi="ar-SA"/>
        </w:rPr>
        <w:t xml:space="preserve"> je oficiální nástroj pro správu balíčků a build projektů v </w:t>
      </w:r>
      <w:proofErr w:type="spellStart"/>
      <w:r w:rsidRPr="00EB2229">
        <w:rPr>
          <w:rFonts w:eastAsia="ComeniaSerif"/>
          <w:lang w:bidi="ar-SA"/>
        </w:rPr>
        <w:t>Rustu</w:t>
      </w:r>
      <w:proofErr w:type="spellEnd"/>
      <w:r w:rsidRPr="00EB2229">
        <w:rPr>
          <w:rFonts w:eastAsia="ComeniaSerif"/>
          <w:lang w:bidi="ar-SA"/>
        </w:rPr>
        <w:t xml:space="preserve">. Při kompilaci vychází </w:t>
      </w:r>
      <w:proofErr w:type="spellStart"/>
      <w:r w:rsidRPr="00EB2229">
        <w:rPr>
          <w:rFonts w:eastAsia="ComeniaSerif"/>
          <w:lang w:bidi="ar-SA"/>
        </w:rPr>
        <w:t>Cargo</w:t>
      </w:r>
      <w:proofErr w:type="spellEnd"/>
      <w:r w:rsidRPr="00EB2229">
        <w:rPr>
          <w:rFonts w:eastAsia="ComeniaSerif"/>
          <w:lang w:bidi="ar-SA"/>
        </w:rPr>
        <w:t xml:space="preserve"> z konfigurace uložené v soboru </w:t>
      </w:r>
      <w:proofErr w:type="spellStart"/>
      <w:proofErr w:type="gramStart"/>
      <w:r w:rsidRPr="00EB2229">
        <w:rPr>
          <w:rFonts w:eastAsia="ComeniaSerif"/>
          <w:lang w:bidi="ar-SA"/>
        </w:rPr>
        <w:t>cargo.toml</w:t>
      </w:r>
      <w:proofErr w:type="spellEnd"/>
      <w:proofErr w:type="gramEnd"/>
      <w:r w:rsidRPr="00EB2229">
        <w:rPr>
          <w:rFonts w:eastAsia="ComeniaSerif"/>
          <w:lang w:bidi="ar-SA"/>
        </w:rPr>
        <w:t>,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7" w:name="_Toc214547203"/>
      <w:r>
        <w:rPr>
          <w:rFonts w:eastAsia="ComeniaSerif"/>
          <w:lang w:bidi="ar-SA"/>
        </w:rPr>
        <w:t>Historie jazyka</w:t>
      </w:r>
      <w:bookmarkEnd w:id="7"/>
    </w:p>
    <w:p w14:paraId="7F5F2C4B" w14:textId="317FCF92" w:rsidR="00F1230B" w:rsidRDefault="00326A53" w:rsidP="00C57459">
      <w:pPr>
        <w:rPr>
          <w:rFonts w:eastAsia="ComeniaSerif"/>
          <w:lang w:bidi="ar-SA"/>
        </w:rPr>
      </w:pPr>
      <w:r>
        <w:rPr>
          <w:rFonts w:eastAsia="ComeniaSerif"/>
          <w:lang w:bidi="ar-SA"/>
        </w:rPr>
        <w:t xml:space="preserve">Verze 1.0 jazyka </w:t>
      </w:r>
      <w:proofErr w:type="spellStart"/>
      <w:r>
        <w:rPr>
          <w:rFonts w:eastAsia="ComeniaSerif"/>
          <w:lang w:bidi="ar-SA"/>
        </w:rPr>
        <w:t>Rust</w:t>
      </w:r>
      <w:proofErr w:type="spellEnd"/>
      <w:r>
        <w:rPr>
          <w:rFonts w:eastAsia="ComeniaSerif"/>
          <w:lang w:bidi="ar-SA"/>
        </w:rPr>
        <w:t xml:space="preserve">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proofErr w:type="spellStart"/>
      <w:r w:rsidRPr="00326A53">
        <w:rPr>
          <w:rFonts w:eastAsia="ComeniaSerif"/>
          <w:lang w:bidi="ar-SA"/>
        </w:rPr>
        <w:t>Graydon</w:t>
      </w:r>
      <w:proofErr w:type="spellEnd"/>
      <w:r>
        <w:rPr>
          <w:rFonts w:eastAsia="ComeniaSerif"/>
          <w:lang w:bidi="ar-SA"/>
        </w:rPr>
        <w:t xml:space="preserve"> </w:t>
      </w:r>
      <w:proofErr w:type="spellStart"/>
      <w:r w:rsidRPr="00326A53">
        <w:rPr>
          <w:rFonts w:eastAsia="ComeniaSerif"/>
          <w:lang w:bidi="ar-SA"/>
        </w:rPr>
        <w:t>Hoare</w:t>
      </w:r>
      <w:proofErr w:type="spellEnd"/>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vypuštěna první veřejná verze 0.1. Ve stejném období byl také kompilátor přepsán z jazyka </w:t>
      </w:r>
      <w:proofErr w:type="spellStart"/>
      <w:r>
        <w:rPr>
          <w:rFonts w:eastAsia="ComeniaSerif"/>
          <w:lang w:bidi="ar-SA"/>
        </w:rPr>
        <w:t>OCaml</w:t>
      </w:r>
      <w:proofErr w:type="spellEnd"/>
      <w:r>
        <w:rPr>
          <w:rFonts w:eastAsia="ComeniaSerif"/>
          <w:lang w:bidi="ar-SA"/>
        </w:rPr>
        <w:t xml:space="preserve"> do jazyka </w:t>
      </w:r>
      <w:proofErr w:type="spellStart"/>
      <w:r>
        <w:rPr>
          <w:rFonts w:eastAsia="ComeniaSerif"/>
          <w:lang w:bidi="ar-SA"/>
        </w:rPr>
        <w:t>Rust</w:t>
      </w:r>
      <w:proofErr w:type="spellEnd"/>
      <w:r>
        <w:rPr>
          <w:rFonts w:eastAsia="ComeniaSerif"/>
          <w:lang w:bidi="ar-SA"/>
        </w:rPr>
        <w:t xml:space="preserve">, čímž se jazyk stal takzvaně </w:t>
      </w:r>
      <w:proofErr w:type="spellStart"/>
      <w:r>
        <w:rPr>
          <w:rFonts w:eastAsia="ComeniaSerif"/>
          <w:lang w:bidi="ar-SA"/>
        </w:rPr>
        <w:t>self-hosted</w:t>
      </w:r>
      <w:proofErr w:type="spellEnd"/>
      <w:r>
        <w:rPr>
          <w:rFonts w:eastAsia="ComeniaSerif"/>
          <w:lang w:bidi="ar-SA"/>
        </w:rPr>
        <w:t>.</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45FB0DCE" w14:textId="550D0F36" w:rsidR="0080249F" w:rsidRDefault="00F1230B" w:rsidP="0080249F">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 xml:space="preserve">u. Mezi první uživatele se zařadily firmy jako Samsung, Dropbox, Facebook nebo </w:t>
      </w:r>
      <w:proofErr w:type="spellStart"/>
      <w:r>
        <w:rPr>
          <w:rFonts w:eastAsia="ComeniaSerif"/>
          <w:lang w:bidi="ar-SA"/>
        </w:rPr>
        <w:t>Tilde</w:t>
      </w:r>
      <w:proofErr w:type="spellEnd"/>
      <w:r>
        <w:rPr>
          <w:rFonts w:eastAsia="ComeniaSerif"/>
          <w:lang w:bidi="ar-SA"/>
        </w:rPr>
        <w:t xml:space="preserve"> </w:t>
      </w:r>
      <w:proofErr w:type="spellStart"/>
      <w:r>
        <w:rPr>
          <w:rFonts w:eastAsia="ComeniaSerif"/>
          <w:lang w:bidi="ar-SA"/>
        </w:rPr>
        <w:t>inc.</w:t>
      </w:r>
      <w:proofErr w:type="spellEnd"/>
      <w:r>
        <w:rPr>
          <w:rFonts w:eastAsia="ComeniaSerif"/>
          <w:lang w:bidi="ar-SA"/>
        </w:rPr>
        <w:t xml:space="preserve">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proofErr w:type="spellStart"/>
      <w:r w:rsidR="00E779E8">
        <w:rPr>
          <w:rFonts w:eastAsia="ComeniaSerif"/>
          <w:lang w:bidi="ar-SA"/>
        </w:rPr>
        <w:t>Rust</w:t>
      </w:r>
      <w:proofErr w:type="spellEnd"/>
      <w:r w:rsidR="00E779E8">
        <w:rPr>
          <w:rFonts w:eastAsia="ComeniaSerif"/>
          <w:lang w:bidi="ar-SA"/>
        </w:rPr>
        <w:t xml:space="preserve"> </w:t>
      </w:r>
      <w:proofErr w:type="spellStart"/>
      <w:r w:rsidR="009918DA">
        <w:rPr>
          <w:rFonts w:eastAsia="ComeniaSerif"/>
          <w:lang w:bidi="ar-SA"/>
        </w:rPr>
        <w:t>F</w:t>
      </w:r>
      <w:r w:rsidR="00E779E8">
        <w:rPr>
          <w:rFonts w:eastAsia="ComeniaSerif"/>
          <w:lang w:bidi="ar-SA"/>
        </w:rPr>
        <w:t>oundation</w:t>
      </w:r>
      <w:proofErr w:type="spellEnd"/>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w:t>
      </w:r>
      <w:proofErr w:type="spellStart"/>
      <w:r w:rsidR="00F20F06">
        <w:rPr>
          <w:rFonts w:eastAsia="ComeniaSerif"/>
          <w:lang w:bidi="ar-SA"/>
        </w:rPr>
        <w:t>Rust</w:t>
      </w:r>
      <w:proofErr w:type="spellEnd"/>
      <w:r w:rsidR="00F20F06">
        <w:rPr>
          <w:rFonts w:eastAsia="ComeniaSerif"/>
          <w:lang w:bidi="ar-SA"/>
        </w:rPr>
        <w:t xml:space="preserve"> </w:t>
      </w:r>
      <w:proofErr w:type="spellStart"/>
      <w:r w:rsidR="009918DA">
        <w:rPr>
          <w:rFonts w:eastAsia="ComeniaSerif"/>
          <w:lang w:bidi="ar-SA"/>
        </w:rPr>
        <w:t>F</w:t>
      </w:r>
      <w:r w:rsidR="00F20F06">
        <w:rPr>
          <w:rFonts w:eastAsia="ComeniaSerif"/>
          <w:lang w:bidi="ar-SA"/>
        </w:rPr>
        <w:t>oundation</w:t>
      </w:r>
      <w:proofErr w:type="spellEnd"/>
      <w:r w:rsidR="00F20F06">
        <w:rPr>
          <w:rFonts w:eastAsia="ComeniaSerif"/>
          <w:lang w:bidi="ar-SA"/>
        </w:rPr>
        <w:t xml:space="preserve">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proofErr w:type="spellStart"/>
      <w:r w:rsidR="00CD58D3">
        <w:rPr>
          <w:rFonts w:eastAsia="ComeniaSerif"/>
          <w:lang w:bidi="ar-SA"/>
        </w:rPr>
        <w:t>Sentry</w:t>
      </w:r>
      <w:proofErr w:type="spellEnd"/>
      <w:r w:rsidR="00CD58D3">
        <w:rPr>
          <w:rFonts w:eastAsia="ComeniaSerif"/>
          <w:lang w:bidi="ar-SA"/>
        </w:rPr>
        <w:t xml:space="preserve">, </w:t>
      </w:r>
      <w:proofErr w:type="spellStart"/>
      <w:r w:rsidR="00CD58D3">
        <w:rPr>
          <w:rFonts w:eastAsia="ComeniaSerif"/>
          <w:lang w:bidi="ar-SA"/>
        </w:rPr>
        <w:t>Jet</w:t>
      </w:r>
      <w:r w:rsidR="009918DA">
        <w:rPr>
          <w:rFonts w:eastAsia="ComeniaSerif"/>
          <w:lang w:bidi="ar-SA"/>
        </w:rPr>
        <w:t>B</w:t>
      </w:r>
      <w:r w:rsidR="00CD58D3">
        <w:rPr>
          <w:rFonts w:eastAsia="ComeniaSerif"/>
          <w:lang w:bidi="ar-SA"/>
        </w:rPr>
        <w:t>rains</w:t>
      </w:r>
      <w:proofErr w:type="spellEnd"/>
      <w:r w:rsidR="00CD58D3">
        <w:rPr>
          <w:rFonts w:eastAsia="ComeniaSerif"/>
          <w:lang w:bidi="ar-SA"/>
        </w:rPr>
        <w:t xml:space="preserve"> nebo ARM.</w:t>
      </w:r>
    </w:p>
    <w:p w14:paraId="1780479A" w14:textId="322AA9F3" w:rsidR="00C57459" w:rsidRPr="00C57459" w:rsidRDefault="0080249F" w:rsidP="0080249F">
      <w:pPr>
        <w:spacing w:after="0"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8" w:name="_Toc214547204"/>
      <w:r w:rsidRPr="00EB2229">
        <w:rPr>
          <w:rFonts w:eastAsia="ComeniaSerif"/>
        </w:rPr>
        <w:lastRenderedPageBreak/>
        <w:t>Vlastnosti jazyka</w:t>
      </w:r>
      <w:bookmarkEnd w:id="8"/>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w:t>
      </w:r>
      <w:proofErr w:type="spellStart"/>
      <w:r w:rsidRPr="00EB2229">
        <w:rPr>
          <w:rFonts w:eastAsia="ComeniaSerif"/>
          <w:lang w:bidi="ar-SA"/>
        </w:rPr>
        <w:t>garbage</w:t>
      </w:r>
      <w:proofErr w:type="spellEnd"/>
      <w:r w:rsidRPr="00EB2229">
        <w:rPr>
          <w:rFonts w:eastAsia="ComeniaSerif"/>
          <w:lang w:bidi="ar-SA"/>
        </w:rPr>
        <w:t xml:space="preserve"> </w:t>
      </w:r>
      <w:proofErr w:type="spellStart"/>
      <w:r w:rsidRPr="00EB2229">
        <w:rPr>
          <w:rFonts w:eastAsia="ComeniaSerif"/>
          <w:lang w:bidi="ar-SA"/>
        </w:rPr>
        <w:t>collectoru</w:t>
      </w:r>
      <w:proofErr w:type="spellEnd"/>
      <w:r w:rsidRPr="00EB2229">
        <w:rPr>
          <w:rFonts w:eastAsia="ComeniaSerif"/>
          <w:lang w:bidi="ar-SA"/>
        </w:rPr>
        <w:t xml:space="preserve">. </w:t>
      </w:r>
      <w:proofErr w:type="spellStart"/>
      <w:r w:rsidRPr="00EB2229">
        <w:rPr>
          <w:rFonts w:eastAsia="ComeniaSerif"/>
          <w:lang w:bidi="ar-SA"/>
        </w:rPr>
        <w:t>Rust</w:t>
      </w:r>
      <w:proofErr w:type="spellEnd"/>
      <w:r w:rsidRPr="00EB2229">
        <w:rPr>
          <w:rFonts w:eastAsia="ComeniaSerif"/>
          <w:lang w:bidi="ar-SA"/>
        </w:rPr>
        <w:t xml:space="preserve"> toho dosahuje pomocí systému vlastnictví (</w:t>
      </w:r>
      <w:proofErr w:type="spellStart"/>
      <w:r w:rsidRPr="00EB2229">
        <w:rPr>
          <w:rFonts w:eastAsia="ComeniaSerif"/>
          <w:lang w:bidi="ar-SA"/>
        </w:rPr>
        <w:t>ownership</w:t>
      </w:r>
      <w:proofErr w:type="spellEnd"/>
      <w:r w:rsidRPr="00EB2229">
        <w:rPr>
          <w:rFonts w:eastAsia="ComeniaSerif"/>
          <w:lang w:bidi="ar-SA"/>
        </w:rPr>
        <w:t xml:space="preserve">),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w:t>
      </w:r>
      <w:proofErr w:type="spellStart"/>
      <w:r w:rsidR="00E92D63" w:rsidRPr="00EB2229">
        <w:rPr>
          <w:rFonts w:eastAsia="ComeniaSerif"/>
          <w:lang w:bidi="ar-SA"/>
        </w:rPr>
        <w:t>Rust</w:t>
      </w:r>
      <w:proofErr w:type="spellEnd"/>
      <w:r w:rsidR="00E92D63" w:rsidRPr="00EB2229">
        <w:rPr>
          <w:rFonts w:eastAsia="ComeniaSerif"/>
          <w:lang w:bidi="ar-SA"/>
        </w:rPr>
        <w:t xml:space="preserve">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proofErr w:type="spellStart"/>
      <w:r w:rsidR="00B67B56" w:rsidRPr="00EB2229">
        <w:rPr>
          <w:rFonts w:eastAsia="ComeniaSerif"/>
          <w:lang w:bidi="ar-SA"/>
        </w:rPr>
        <w:t>ownership</w:t>
      </w:r>
      <w:proofErr w:type="spellEnd"/>
      <w:r w:rsidR="00B67B56" w:rsidRPr="00EB2229">
        <w:rPr>
          <w:rFonts w:eastAsia="ComeniaSerif"/>
          <w:lang w:bidi="ar-SA"/>
        </w:rPr>
        <w:t xml:space="preserve">, </w:t>
      </w:r>
      <w:proofErr w:type="spellStart"/>
      <w:r w:rsidRPr="00EB2229">
        <w:rPr>
          <w:rFonts w:eastAsia="ComeniaSerif"/>
          <w:lang w:bidi="ar-SA"/>
        </w:rPr>
        <w:t>borrow</w:t>
      </w:r>
      <w:proofErr w:type="spellEnd"/>
      <w:r w:rsidRPr="00EB2229">
        <w:rPr>
          <w:rFonts w:eastAsia="ComeniaSerif"/>
          <w:lang w:bidi="ar-SA"/>
        </w:rPr>
        <w:t xml:space="preserve"> a </w:t>
      </w:r>
      <w:proofErr w:type="spellStart"/>
      <w:r w:rsidRPr="00EB2229">
        <w:rPr>
          <w:rFonts w:eastAsia="ComeniaSerif"/>
          <w:lang w:bidi="ar-SA"/>
        </w:rPr>
        <w:t>lifetime</w:t>
      </w:r>
      <w:proofErr w:type="spellEnd"/>
      <w:r w:rsidR="00B67B56" w:rsidRPr="00EB2229">
        <w:rPr>
          <w:rFonts w:eastAsia="ComeniaSerif"/>
          <w:lang w:bidi="ar-SA"/>
        </w:rPr>
        <w:t xml:space="preserve"> jazyk </w:t>
      </w:r>
      <w:proofErr w:type="spellStart"/>
      <w:r w:rsidR="00B67B56" w:rsidRPr="00EB2229">
        <w:rPr>
          <w:rFonts w:eastAsia="ComeniaSerif"/>
          <w:lang w:bidi="ar-SA"/>
        </w:rPr>
        <w:t>R</w:t>
      </w:r>
      <w:r w:rsidRPr="00EB2229">
        <w:rPr>
          <w:rFonts w:eastAsia="ComeniaSerif"/>
          <w:lang w:bidi="ar-SA"/>
        </w:rPr>
        <w:t>ust</w:t>
      </w:r>
      <w:proofErr w:type="spellEnd"/>
      <w:r w:rsidRPr="00EB2229">
        <w:rPr>
          <w:rFonts w:eastAsia="ComeniaSerif"/>
          <w:lang w:bidi="ar-SA"/>
        </w:rPr>
        <w:t xml:space="preserve">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w:t>
      </w:r>
      <w:proofErr w:type="spellStart"/>
      <w:r w:rsidRPr="00EB2229">
        <w:rPr>
          <w:rFonts w:eastAsia="ComeniaSerif"/>
          <w:lang w:bidi="ar-SA"/>
        </w:rPr>
        <w:t>dangling</w:t>
      </w:r>
      <w:proofErr w:type="spellEnd"/>
      <w:r w:rsidRPr="00EB2229">
        <w:rPr>
          <w:rFonts w:eastAsia="ComeniaSerif"/>
          <w:lang w:bidi="ar-SA"/>
        </w:rPr>
        <w:t xml:space="preserve"> </w:t>
      </w:r>
      <w:proofErr w:type="spellStart"/>
      <w:r w:rsidRPr="00EB2229">
        <w:rPr>
          <w:rFonts w:eastAsia="ComeniaSerif"/>
          <w:lang w:bidi="ar-SA"/>
        </w:rPr>
        <w:t>pointers</w:t>
      </w:r>
      <w:proofErr w:type="spellEnd"/>
      <w:r w:rsidRPr="00EB2229">
        <w:rPr>
          <w:rFonts w:eastAsia="ComeniaSerif"/>
          <w:lang w:bidi="ar-SA"/>
        </w:rPr>
        <w:t xml:space="preserve"> nebo use </w:t>
      </w:r>
      <w:proofErr w:type="spellStart"/>
      <w:r w:rsidRPr="00EB2229">
        <w:rPr>
          <w:rFonts w:eastAsia="ComeniaSerif"/>
          <w:lang w:bidi="ar-SA"/>
        </w:rPr>
        <w:t>after</w:t>
      </w:r>
      <w:proofErr w:type="spellEnd"/>
      <w:r w:rsidRPr="00EB2229">
        <w:rPr>
          <w:rFonts w:eastAsia="ComeniaSerif"/>
          <w:lang w:bidi="ar-SA"/>
        </w:rPr>
        <w:t xml:space="preserve">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proofErr w:type="spellStart"/>
      <w:r>
        <w:rPr>
          <w:rFonts w:eastAsia="ComeniaSerif"/>
          <w:lang w:bidi="ar-SA"/>
        </w:rPr>
        <w:t>Dangling</w:t>
      </w:r>
      <w:proofErr w:type="spellEnd"/>
      <w:r>
        <w:rPr>
          <w:rFonts w:eastAsia="ComeniaSerif"/>
          <w:lang w:bidi="ar-SA"/>
        </w:rPr>
        <w:t xml:space="preserve">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w:t>
      </w:r>
      <w:proofErr w:type="spellStart"/>
      <w:r>
        <w:rPr>
          <w:rFonts w:eastAsia="ComeniaSerif"/>
          <w:lang w:bidi="ar-SA"/>
        </w:rPr>
        <w:t>after</w:t>
      </w:r>
      <w:proofErr w:type="spellEnd"/>
      <w:r>
        <w:rPr>
          <w:rFonts w:eastAsia="ComeniaSerif"/>
          <w:lang w:bidi="ar-SA"/>
        </w:rPr>
        <w:t xml:space="preserve">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26848220" w:rsidR="00B67B56" w:rsidRDefault="00B67B56" w:rsidP="007B0A42">
      <w:pPr>
        <w:rPr>
          <w:rFonts w:eastAsia="ComeniaSerif"/>
          <w:lang w:bidi="ar-SA"/>
        </w:rPr>
      </w:pPr>
      <w:r w:rsidRPr="00EB2229">
        <w:rPr>
          <w:rFonts w:eastAsia="ComeniaSerif"/>
          <w:lang w:bidi="ar-SA"/>
        </w:rPr>
        <w:t>Životnost (</w:t>
      </w:r>
      <w:proofErr w:type="spellStart"/>
      <w:r w:rsidRPr="00EB2229">
        <w:rPr>
          <w:rFonts w:eastAsia="ComeniaSerif"/>
          <w:lang w:bidi="ar-SA"/>
        </w:rPr>
        <w:t>lifetime</w:t>
      </w:r>
      <w:proofErr w:type="spellEnd"/>
      <w:r w:rsidRPr="00EB2229">
        <w:rPr>
          <w:rFonts w:eastAsia="ComeniaSerif"/>
          <w:lang w:bidi="ar-SA"/>
        </w:rPr>
        <w:t xml:space="preserve">) je doba, po kterou zůstává reference (zápůjčka) platná a ukazuje na existující data. K jeho deklaraci používá </w:t>
      </w:r>
      <w:proofErr w:type="spellStart"/>
      <w:r w:rsidRPr="00EB2229">
        <w:rPr>
          <w:rFonts w:eastAsia="ComeniaSerif"/>
          <w:lang w:bidi="ar-SA"/>
        </w:rPr>
        <w:t>Rust</w:t>
      </w:r>
      <w:proofErr w:type="spellEnd"/>
      <w:r w:rsidRPr="00EB2229">
        <w:rPr>
          <w:rFonts w:eastAsia="ComeniaSerif"/>
          <w:lang w:bidi="ar-SA"/>
        </w:rPr>
        <w:t xml:space="preserve"> symbol </w:t>
      </w:r>
      <w:proofErr w:type="gramStart"/>
      <w:r w:rsidRPr="00EB2229">
        <w:rPr>
          <w:rFonts w:eastAsia="ComeniaSerif"/>
          <w:lang w:bidi="ar-SA"/>
        </w:rPr>
        <w:t>„ '</w:t>
      </w:r>
      <w:proofErr w:type="gramEnd"/>
      <w:r w:rsidRPr="00EB2229">
        <w:rPr>
          <w:rFonts w:eastAsia="ComeniaSerif"/>
          <w:lang w:bidi="ar-SA"/>
        </w:rPr>
        <w:t xml:space="preserve">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si je schopen </w:t>
      </w:r>
      <w:proofErr w:type="spellStart"/>
      <w:r w:rsidR="007B0A42" w:rsidRPr="00EB2229">
        <w:rPr>
          <w:rFonts w:eastAsia="ComeniaSerif"/>
          <w:lang w:bidi="ar-SA"/>
        </w:rPr>
        <w:t>Rust</w:t>
      </w:r>
      <w:proofErr w:type="spellEnd"/>
      <w:r w:rsidR="007B0A42" w:rsidRPr="00EB2229">
        <w:rPr>
          <w:rFonts w:eastAsia="ComeniaSerif"/>
          <w:lang w:bidi="ar-SA"/>
        </w:rPr>
        <w:t xml:space="preserve"> </w:t>
      </w:r>
      <w:proofErr w:type="spellStart"/>
      <w:r w:rsidR="007B0A42" w:rsidRPr="00EB2229">
        <w:rPr>
          <w:rFonts w:eastAsia="ComeniaSerif"/>
          <w:lang w:bidi="ar-SA"/>
        </w:rPr>
        <w:t>lifetimes</w:t>
      </w:r>
      <w:proofErr w:type="spellEnd"/>
      <w:r w:rsidR="007B0A42" w:rsidRPr="00EB2229">
        <w:rPr>
          <w:rFonts w:eastAsia="ComeniaSerif"/>
          <w:lang w:bidi="ar-SA"/>
        </w:rPr>
        <w:t xml:space="preserve"> určit sám, ale občas je mu potřeba pomocí </w:t>
      </w:r>
      <w:r w:rsidR="007B0A42" w:rsidRPr="00EB2229">
        <w:rPr>
          <w:rStyle w:val="KdChar"/>
          <w:sz w:val="22"/>
          <w:szCs w:val="22"/>
          <w:lang w:bidi="ar-SA"/>
        </w:rPr>
        <w:t>'</w:t>
      </w:r>
      <w:proofErr w:type="spellStart"/>
      <w:r w:rsidR="007B0A42" w:rsidRPr="00EB2229">
        <w:rPr>
          <w:rStyle w:val="KdChar"/>
          <w:sz w:val="22"/>
          <w:szCs w:val="22"/>
        </w:rPr>
        <w:t>lifetime_name</w:t>
      </w:r>
      <w:proofErr w:type="spellEnd"/>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w:t>
      </w:r>
      <w:proofErr w:type="spellStart"/>
      <w:r w:rsidRPr="00EB2229">
        <w:rPr>
          <w:rFonts w:eastAsia="ComeniaSerif"/>
          <w:lang w:bidi="ar-SA"/>
        </w:rPr>
        <w:t>Rust</w:t>
      </w:r>
      <w:proofErr w:type="spellEnd"/>
      <w:r w:rsidRPr="00EB2229">
        <w:rPr>
          <w:rFonts w:eastAsia="ComeniaSerif"/>
          <w:lang w:bidi="ar-SA"/>
        </w:rPr>
        <w:t xml:space="preserve"> znak „&amp;“, který značí zápůjčku pouze pro čtení (</w:t>
      </w:r>
      <w:proofErr w:type="spellStart"/>
      <w:r w:rsidRPr="00EB2229">
        <w:rPr>
          <w:rFonts w:eastAsia="ComeniaSerif"/>
          <w:lang w:bidi="ar-SA"/>
        </w:rPr>
        <w:t>imutable</w:t>
      </w:r>
      <w:proofErr w:type="spellEnd"/>
      <w:r w:rsidRPr="00EB2229">
        <w:rPr>
          <w:rFonts w:eastAsia="ComeniaSerif"/>
          <w:lang w:bidi="ar-SA"/>
        </w:rPr>
        <w:t>). Pokud je potřeba zapůjčit hodnotu i pro zápis (</w:t>
      </w:r>
      <w:proofErr w:type="spellStart"/>
      <w:r w:rsidRPr="00EB2229">
        <w:rPr>
          <w:rFonts w:eastAsia="ComeniaSerif"/>
          <w:lang w:bidi="ar-SA"/>
        </w:rPr>
        <w:t>mutable</w:t>
      </w:r>
      <w:proofErr w:type="spellEnd"/>
      <w:r w:rsidRPr="00EB2229">
        <w:rPr>
          <w:rFonts w:eastAsia="ComeniaSerif"/>
          <w:lang w:bidi="ar-SA"/>
        </w:rPr>
        <w:t>) použije se zápis „&amp;</w:t>
      </w:r>
      <w:proofErr w:type="spellStart"/>
      <w:r w:rsidRPr="00EB2229">
        <w:rPr>
          <w:rFonts w:eastAsia="ComeniaSerif"/>
          <w:lang w:bidi="ar-SA"/>
        </w:rPr>
        <w:t>mut</w:t>
      </w:r>
      <w:proofErr w:type="spellEnd"/>
      <w:r w:rsidRPr="00EB2229">
        <w:rPr>
          <w:rFonts w:eastAsia="ComeniaSerif"/>
          <w:lang w:bidi="ar-SA"/>
        </w:rPr>
        <w:t xml:space="preserve">“. Pro rozbalení reference </w:t>
      </w:r>
      <w:proofErr w:type="spellStart"/>
      <w:r w:rsidRPr="00EB2229">
        <w:rPr>
          <w:rFonts w:eastAsia="ComeniaSerif"/>
          <w:lang w:bidi="ar-SA"/>
        </w:rPr>
        <w:t>Rust</w:t>
      </w:r>
      <w:proofErr w:type="spellEnd"/>
      <w:r w:rsidRPr="00EB2229">
        <w:rPr>
          <w:rFonts w:eastAsia="ComeniaSerif"/>
          <w:lang w:bidi="ar-SA"/>
        </w:rPr>
        <w:t xml:space="preserve">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proofErr w:type="spellStart"/>
      <w:r w:rsidRPr="00EB2229">
        <w:rPr>
          <w:rFonts w:eastAsia="ComeniaSerif"/>
          <w:lang w:bidi="ar-SA"/>
        </w:rPr>
        <w:t>Rust</w:t>
      </w:r>
      <w:proofErr w:type="spellEnd"/>
      <w:r w:rsidRPr="00EB2229">
        <w:rPr>
          <w:rFonts w:eastAsia="ComeniaSerif"/>
          <w:lang w:bidi="ar-SA"/>
        </w:rPr>
        <w:t xml:space="preserve"> je staticky typovaný jazyk, tedy všechny proměnné mají předem určený typ v době kompilace. </w:t>
      </w:r>
      <w:proofErr w:type="spellStart"/>
      <w:r w:rsidRPr="00EB2229">
        <w:rPr>
          <w:rFonts w:eastAsia="ComeniaSerif"/>
          <w:lang w:bidi="ar-SA"/>
        </w:rPr>
        <w:t>Rust</w:t>
      </w:r>
      <w:proofErr w:type="spellEnd"/>
      <w:r w:rsidRPr="00EB2229">
        <w:rPr>
          <w:rFonts w:eastAsia="ComeniaSerif"/>
          <w:lang w:bidi="ar-SA"/>
        </w:rPr>
        <w:t xml:space="preserve">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 xml:space="preserve">let – Deklarace běžné proměnné, která je bez slovíčka </w:t>
      </w:r>
      <w:proofErr w:type="spellStart"/>
      <w:r w:rsidRPr="00EB2229">
        <w:rPr>
          <w:rFonts w:eastAsia="ComeniaSerif"/>
          <w:lang w:bidi="ar-SA"/>
        </w:rPr>
        <w:t>mut</w:t>
      </w:r>
      <w:proofErr w:type="spellEnd"/>
      <w:r w:rsidRPr="00EB2229">
        <w:rPr>
          <w:rFonts w:eastAsia="ComeniaSerif"/>
          <w:lang w:bidi="ar-SA"/>
        </w:rPr>
        <w:t xml:space="preserve">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const</w:t>
      </w:r>
      <w:proofErr w:type="spellEnd"/>
      <w:r w:rsidRPr="00EB2229">
        <w:rPr>
          <w:rFonts w:eastAsia="ComeniaSerif"/>
          <w:lang w:bidi="ar-SA"/>
        </w:rPr>
        <w:t xml:space="preserve">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mut</w:t>
      </w:r>
      <w:proofErr w:type="spellEnd"/>
      <w:r w:rsidRPr="00EB2229">
        <w:rPr>
          <w:rFonts w:eastAsia="ComeniaSerif"/>
          <w:lang w:bidi="ar-SA"/>
        </w:rPr>
        <w:t xml:space="preserve"> – Proměnná je označena jako tzv. </w:t>
      </w:r>
      <w:proofErr w:type="spellStart"/>
      <w:r w:rsidRPr="00EB2229">
        <w:rPr>
          <w:rFonts w:eastAsia="ComeniaSerif"/>
          <w:lang w:bidi="ar-SA"/>
        </w:rPr>
        <w:t>mutable</w:t>
      </w:r>
      <w:proofErr w:type="spellEnd"/>
      <w:r w:rsidRPr="00EB2229">
        <w:rPr>
          <w:rFonts w:eastAsia="ComeniaSerif"/>
          <w:lang w:bidi="ar-SA"/>
        </w:rPr>
        <w:t xml:space="preserve"> a lze její obsah měnit.</w:t>
      </w:r>
    </w:p>
    <w:p w14:paraId="63D76E00" w14:textId="15C5DBC5" w:rsidR="00682332" w:rsidRDefault="00AA3507" w:rsidP="004A025D">
      <w:pPr>
        <w:rPr>
          <w:rFonts w:eastAsia="ComeniaSerif"/>
          <w:lang w:bidi="ar-SA"/>
        </w:rPr>
      </w:pPr>
      <w:proofErr w:type="spellStart"/>
      <w:r w:rsidRPr="00EB2229">
        <w:rPr>
          <w:rFonts w:eastAsia="ComeniaSerif"/>
          <w:lang w:bidi="ar-SA"/>
        </w:rPr>
        <w:t>Integery</w:t>
      </w:r>
      <w:proofErr w:type="spellEnd"/>
      <w:r w:rsidRPr="00EB2229">
        <w:rPr>
          <w:rFonts w:eastAsia="ComeniaSerif"/>
          <w:lang w:bidi="ar-SA"/>
        </w:rPr>
        <w:t xml:space="preserve"> jsou deklarovány jako </w:t>
      </w:r>
      <w:r w:rsidR="00BD2090" w:rsidRPr="00EB2229">
        <w:rPr>
          <w:rFonts w:eastAsia="ComeniaSerif"/>
          <w:lang w:bidi="ar-SA"/>
        </w:rPr>
        <w:t xml:space="preserve">i32, i64, u32, u64, </w:t>
      </w:r>
      <w:proofErr w:type="spellStart"/>
      <w:r w:rsidR="00BD2090" w:rsidRPr="00EB2229">
        <w:rPr>
          <w:rFonts w:eastAsia="ComeniaSerif"/>
          <w:lang w:bidi="ar-SA"/>
        </w:rPr>
        <w:t>usize</w:t>
      </w:r>
      <w:proofErr w:type="spellEnd"/>
      <w:r w:rsidR="00BD2090" w:rsidRPr="00EB2229">
        <w:rPr>
          <w:rFonts w:eastAsia="ComeniaSerif"/>
          <w:lang w:bidi="ar-SA"/>
        </w:rPr>
        <w:t xml:space="preserve">, </w:t>
      </w:r>
      <w:proofErr w:type="spellStart"/>
      <w:r w:rsidR="00BD2090" w:rsidRPr="00EB2229">
        <w:rPr>
          <w:rFonts w:eastAsia="ComeniaSerif"/>
          <w:lang w:bidi="ar-SA"/>
        </w:rPr>
        <w:t>isize</w:t>
      </w:r>
      <w:proofErr w:type="spellEnd"/>
      <w:r w:rsidR="00BD2090" w:rsidRPr="00EB2229">
        <w:rPr>
          <w:rFonts w:eastAsia="ComeniaSerif"/>
          <w:lang w:bidi="ar-SA"/>
        </w:rPr>
        <w:t xml:space="preserv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w:t>
      </w:r>
      <w:proofErr w:type="spellStart"/>
      <w:r w:rsidR="00BD2090" w:rsidRPr="00EB2229">
        <w:rPr>
          <w:rFonts w:eastAsia="ComeniaSerif"/>
          <w:lang w:bidi="ar-SA"/>
        </w:rPr>
        <w:t>unsigned</w:t>
      </w:r>
      <w:proofErr w:type="spellEnd"/>
      <w:r w:rsidR="00BD2090" w:rsidRPr="00EB2229">
        <w:rPr>
          <w:rFonts w:eastAsia="ComeniaSerif"/>
          <w:lang w:bidi="ar-SA"/>
        </w:rPr>
        <w:t>/</w:t>
      </w:r>
      <w:proofErr w:type="spellStart"/>
      <w:r w:rsidR="00BD2090" w:rsidRPr="00EB2229">
        <w:rPr>
          <w:rFonts w:eastAsia="ComeniaSerif"/>
          <w:lang w:bidi="ar-SA"/>
        </w:rPr>
        <w:t>signed</w:t>
      </w:r>
      <w:proofErr w:type="spellEnd"/>
      <w:r w:rsidR="00BD2090" w:rsidRPr="00EB2229">
        <w:rPr>
          <w:rFonts w:eastAsia="ComeniaSerif"/>
          <w:lang w:bidi="ar-SA"/>
        </w:rPr>
        <w:t xml:space="preserve"> integer a dle následující číslovky lze určit jeho velikost. </w:t>
      </w:r>
      <w:proofErr w:type="spellStart"/>
      <w:r w:rsidR="00BD2090" w:rsidRPr="00EB2229">
        <w:rPr>
          <w:rFonts w:eastAsia="ComeniaSerif"/>
          <w:lang w:bidi="ar-SA"/>
        </w:rPr>
        <w:t>Rust</w:t>
      </w:r>
      <w:proofErr w:type="spellEnd"/>
      <w:r w:rsidR="00BD2090" w:rsidRPr="00EB2229">
        <w:rPr>
          <w:rFonts w:eastAsia="ComeniaSerif"/>
          <w:lang w:bidi="ar-SA"/>
        </w:rPr>
        <w:t xml:space="preserve"> nativně podporuje 8 až 128bitové </w:t>
      </w:r>
      <w:proofErr w:type="spellStart"/>
      <w:r w:rsidR="00BD2090" w:rsidRPr="00EB2229">
        <w:rPr>
          <w:rFonts w:eastAsia="ComeniaSerif"/>
          <w:lang w:bidi="ar-SA"/>
        </w:rPr>
        <w:t>integery</w:t>
      </w:r>
      <w:proofErr w:type="spellEnd"/>
      <w:r w:rsidR="00BD2090" w:rsidRPr="00EB2229">
        <w:rPr>
          <w:rFonts w:eastAsia="ComeniaSerif"/>
          <w:lang w:bidi="ar-SA"/>
        </w:rPr>
        <w:t xml:space="preserve">. Velikost </w:t>
      </w:r>
      <w:proofErr w:type="spellStart"/>
      <w:r w:rsidR="00BD2090" w:rsidRPr="00EB2229">
        <w:rPr>
          <w:rFonts w:eastAsia="ComeniaSerif"/>
          <w:lang w:bidi="ar-SA"/>
        </w:rPr>
        <w:t>size</w:t>
      </w:r>
      <w:proofErr w:type="spellEnd"/>
      <w:r w:rsidR="00BD2090" w:rsidRPr="00EB2229">
        <w:rPr>
          <w:rFonts w:eastAsia="ComeniaSerif"/>
          <w:lang w:bidi="ar-SA"/>
        </w:rPr>
        <w:t xml:space="preserv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xml:space="preserve">. Na 64bitovém systému bude tedy </w:t>
      </w:r>
      <w:proofErr w:type="spellStart"/>
      <w:r w:rsidRPr="00EB2229">
        <w:rPr>
          <w:rFonts w:eastAsia="ComeniaSerif"/>
          <w:lang w:bidi="ar-SA"/>
        </w:rPr>
        <w:t>size</w:t>
      </w:r>
      <w:proofErr w:type="spellEnd"/>
      <w:r w:rsidRPr="00EB2229">
        <w:rPr>
          <w:rFonts w:eastAsia="ComeniaSerif"/>
          <w:lang w:bidi="ar-SA"/>
        </w:rPr>
        <w:t xml:space="preserv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w:t>
      </w:r>
      <w:proofErr w:type="spellStart"/>
      <w:r w:rsidRPr="00EB2229">
        <w:rPr>
          <w:rFonts w:eastAsia="ComeniaSerif"/>
          <w:lang w:bidi="ar-SA"/>
        </w:rPr>
        <w:t>float</w:t>
      </w:r>
      <w:proofErr w:type="spellEnd"/>
      <w:r w:rsidRPr="00EB2229">
        <w:rPr>
          <w:rFonts w:eastAsia="ComeniaSerif"/>
          <w:lang w:bidi="ar-SA"/>
        </w:rPr>
        <w:t xml:space="preserve">, double jsou značeny jako f32, f64 a chovají se v souladu s IEEE 754-2008. </w:t>
      </w:r>
      <w:r w:rsidR="00682332">
        <w:rPr>
          <w:rFonts w:eastAsia="ComeniaSerif"/>
          <w:lang w:bidi="ar-SA"/>
        </w:rPr>
        <w:t xml:space="preserve"> </w:t>
      </w:r>
    </w:p>
    <w:p w14:paraId="0720B414" w14:textId="1CDF2290" w:rsidR="00682332" w:rsidRDefault="00AA3507" w:rsidP="00682332">
      <w:pPr>
        <w:rPr>
          <w:rFonts w:eastAsia="ComeniaSerif"/>
          <w:lang w:bidi="ar-SA"/>
        </w:rPr>
      </w:pPr>
      <w:r w:rsidRPr="00EB2229">
        <w:rPr>
          <w:rFonts w:eastAsia="ComeniaSerif"/>
          <w:lang w:bidi="ar-SA"/>
        </w:rPr>
        <w:t xml:space="preserve">Mezi další primitivní datové typy patří 32bitový </w:t>
      </w:r>
      <w:proofErr w:type="spellStart"/>
      <w:r w:rsidRPr="00EB2229">
        <w:rPr>
          <w:rFonts w:eastAsia="ComeniaSerif"/>
          <w:lang w:bidi="ar-SA"/>
        </w:rPr>
        <w:t>char</w:t>
      </w:r>
      <w:proofErr w:type="spellEnd"/>
      <w:r w:rsidRPr="00EB2229">
        <w:rPr>
          <w:rFonts w:eastAsia="ComeniaSerif"/>
          <w:lang w:bidi="ar-SA"/>
        </w:rPr>
        <w:t xml:space="preserve"> a 8bitový </w:t>
      </w:r>
      <w:proofErr w:type="spellStart"/>
      <w:r w:rsidRPr="00EB2229">
        <w:rPr>
          <w:rFonts w:eastAsia="ComeniaSerif"/>
          <w:lang w:bidi="ar-SA"/>
        </w:rPr>
        <w:t>bool</w:t>
      </w:r>
      <w:proofErr w:type="spellEnd"/>
      <w:r w:rsidRPr="00EB2229">
        <w:rPr>
          <w:rFonts w:eastAsia="ComeniaSerif"/>
          <w:lang w:bidi="ar-SA"/>
        </w:rPr>
        <w:t xml:space="preserve">, nebo statický str. </w:t>
      </w:r>
      <w:r w:rsidR="00682332">
        <w:rPr>
          <w:rFonts w:eastAsia="ComeniaSerif"/>
          <w:lang w:bidi="ar-SA"/>
        </w:rPr>
        <w:t xml:space="preserve"> </w:t>
      </w: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xml:space="preserve">. Tyto </w:t>
      </w:r>
      <w:proofErr w:type="spellStart"/>
      <w:r w:rsidR="00FF004B" w:rsidRPr="00EB2229">
        <w:rPr>
          <w:rFonts w:eastAsia="ComeniaSerif"/>
          <w:lang w:bidi="ar-SA"/>
        </w:rPr>
        <w:t>stringy</w:t>
      </w:r>
      <w:proofErr w:type="spellEnd"/>
      <w:r w:rsidR="00FF004B" w:rsidRPr="00EB2229">
        <w:rPr>
          <w:rFonts w:eastAsia="ComeniaSerif"/>
          <w:lang w:bidi="ar-SA"/>
        </w:rPr>
        <w:t xml:space="preserve"> jsou statické. Pro </w:t>
      </w:r>
      <w:proofErr w:type="spellStart"/>
      <w:r w:rsidR="00FF004B" w:rsidRPr="00EB2229">
        <w:rPr>
          <w:rFonts w:eastAsia="ComeniaSerif"/>
          <w:lang w:bidi="ar-SA"/>
        </w:rPr>
        <w:t>stringy</w:t>
      </w:r>
      <w:proofErr w:type="spellEnd"/>
      <w:r w:rsidR="00FF004B" w:rsidRPr="00EB2229">
        <w:rPr>
          <w:rFonts w:eastAsia="ComeniaSerif"/>
          <w:lang w:bidi="ar-SA"/>
        </w:rPr>
        <w:t xml:space="preserve"> s dynamickou velikostí je lepší využít datový typ String, který </w:t>
      </w:r>
      <w:r w:rsidR="004A025D">
        <w:rPr>
          <w:rFonts w:eastAsia="ComeniaSerif"/>
          <w:lang w:bidi="ar-SA"/>
        </w:rPr>
        <w:t xml:space="preserve">je možné </w:t>
      </w:r>
      <w:r w:rsidR="00FF004B" w:rsidRPr="00EB2229">
        <w:rPr>
          <w:rFonts w:eastAsia="ComeniaSerif"/>
          <w:lang w:bidi="ar-SA"/>
        </w:rPr>
        <w:t>modifikovat</w:t>
      </w:r>
      <w:r w:rsidR="004A025D">
        <w:rPr>
          <w:rFonts w:eastAsia="ComeniaSerif"/>
          <w:lang w:bidi="ar-SA"/>
        </w:rPr>
        <w:t xml:space="preserve"> </w:t>
      </w:r>
      <w:r w:rsidR="00940A18">
        <w:rPr>
          <w:rFonts w:eastAsia="ComeniaSerif"/>
          <w:lang w:bidi="ar-SA"/>
        </w:rPr>
        <w:t>libovolným způsobem</w:t>
      </w:r>
      <w:r w:rsidR="00FF004B" w:rsidRPr="00EB2229">
        <w:rPr>
          <w:rFonts w:eastAsia="ComeniaSerif"/>
          <w:lang w:bidi="ar-SA"/>
        </w:rPr>
        <w:t>.</w:t>
      </w:r>
      <w:r w:rsidR="006F3627" w:rsidRPr="00EB2229">
        <w:rPr>
          <w:rFonts w:eastAsia="ComeniaSerif"/>
          <w:lang w:bidi="ar-SA"/>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 xml:space="preserve">let </w:t>
      </w:r>
      <w:proofErr w:type="spellStart"/>
      <w:r w:rsidRPr="00A903F3">
        <w:t>mut</w:t>
      </w:r>
      <w:proofErr w:type="spellEnd"/>
      <w:r w:rsidRPr="00A903F3">
        <w:t xml:space="preserve"> </w:t>
      </w:r>
      <w:proofErr w:type="spellStart"/>
      <w:r w:rsidRPr="00A903F3">
        <w:t>counter</w:t>
      </w:r>
      <w:proofErr w:type="spellEnd"/>
      <w:r w:rsidRPr="00A903F3">
        <w:t xml:space="preserve">: </w:t>
      </w:r>
      <w:proofErr w:type="spellStart"/>
      <w:r w:rsidRPr="00A903F3">
        <w:t>usize</w:t>
      </w:r>
      <w:proofErr w:type="spellEnd"/>
      <w:r w:rsidRPr="00A903F3">
        <w:t xml:space="preserve"> = 0;</w:t>
      </w:r>
    </w:p>
    <w:p w14:paraId="60881379" w14:textId="09071FBC" w:rsidR="006F3627" w:rsidRPr="00A903F3" w:rsidRDefault="006F3627" w:rsidP="00A903F3">
      <w:pPr>
        <w:pStyle w:val="Kd"/>
      </w:pPr>
      <w:proofErr w:type="spellStart"/>
      <w:r w:rsidRPr="00A903F3">
        <w:t>const</w:t>
      </w:r>
      <w:proofErr w:type="spellEnd"/>
      <w:r w:rsidRPr="00A903F3">
        <w:t xml:space="preserve"> LIMIT: u32 = 50;</w:t>
      </w:r>
    </w:p>
    <w:p w14:paraId="5F5FEAD0" w14:textId="2A9211EA" w:rsidR="006F3627" w:rsidRPr="00A903F3" w:rsidRDefault="006F3627" w:rsidP="00A903F3">
      <w:pPr>
        <w:pStyle w:val="Kd"/>
      </w:pPr>
      <w:r w:rsidRPr="00A903F3">
        <w:t xml:space="preserve">let </w:t>
      </w:r>
      <w:proofErr w:type="spellStart"/>
      <w:r w:rsidRPr="00A903F3">
        <w:t>path</w:t>
      </w:r>
      <w:proofErr w:type="spellEnd"/>
      <w:r w:rsidRPr="00A903F3">
        <w:t>: &amp;str = "/</w:t>
      </w:r>
      <w:proofErr w:type="spellStart"/>
      <w:r w:rsidRPr="00A903F3">
        <w:t>path</w:t>
      </w:r>
      <w:proofErr w:type="spellEnd"/>
      <w:r w:rsidRPr="00A903F3">
        <w:t>/</w:t>
      </w:r>
      <w:proofErr w:type="spellStart"/>
      <w:r w:rsidRPr="00A903F3">
        <w:t>dir</w:t>
      </w:r>
      <w:proofErr w:type="spellEnd"/>
      <w:r w:rsidRPr="00A903F3">
        <w:t>/</w:t>
      </w:r>
      <w:proofErr w:type="spellStart"/>
      <w:r w:rsidRPr="00A903F3">
        <w:t>file</w:t>
      </w:r>
      <w:proofErr w:type="spellEnd"/>
      <w:r w:rsidRPr="00A903F3">
        <w:t>";</w:t>
      </w:r>
    </w:p>
    <w:p w14:paraId="3B0490FB" w14:textId="0767C313" w:rsidR="00AF1D97" w:rsidRPr="00A903F3" w:rsidRDefault="00265B7E" w:rsidP="00A903F3">
      <w:pPr>
        <w:pStyle w:val="Kd"/>
      </w:pPr>
      <w:r w:rsidRPr="00A903F3">
        <w:t xml:space="preserve">let </w:t>
      </w:r>
      <w:proofErr w:type="spellStart"/>
      <w:r w:rsidRPr="00A903F3">
        <w:t>mut</w:t>
      </w:r>
      <w:proofErr w:type="spellEnd"/>
      <w:r w:rsidRPr="00A903F3">
        <w:t xml:space="preserve"> </w:t>
      </w:r>
      <w:proofErr w:type="spellStart"/>
      <w:r w:rsidRPr="00A903F3">
        <w:t>name</w:t>
      </w:r>
      <w:proofErr w:type="spellEnd"/>
      <w:r w:rsidRPr="00A903F3">
        <w:t>: String = "Jack".</w:t>
      </w:r>
      <w:proofErr w:type="spellStart"/>
      <w:r w:rsidRPr="00A903F3">
        <w:t>to_</w:t>
      </w:r>
      <w:proofErr w:type="gramStart"/>
      <w:r w:rsidRPr="00A903F3">
        <w:t>owned</w:t>
      </w:r>
      <w:proofErr w:type="spellEnd"/>
      <w:r w:rsidRPr="00A903F3">
        <w:t>(</w:t>
      </w:r>
      <w:proofErr w:type="gramEnd"/>
      <w:r w:rsidRPr="00A903F3">
        <w:t>);</w:t>
      </w:r>
    </w:p>
    <w:p w14:paraId="3EBF8D00" w14:textId="77777777" w:rsidR="00940A18" w:rsidRPr="00172A8E" w:rsidRDefault="00940A18" w:rsidP="00940A18">
      <w:pPr>
        <w:pStyle w:val="Kd"/>
        <w:ind w:left="0" w:firstLine="708"/>
      </w:pPr>
    </w:p>
    <w:p w14:paraId="291C100A" w14:textId="5399E4D7" w:rsidR="00FF004B" w:rsidRPr="00EB2229" w:rsidRDefault="00FF004B" w:rsidP="00E17050">
      <w:pPr>
        <w:rPr>
          <w:rFonts w:eastAsia="ComeniaSerif"/>
          <w:lang w:bidi="ar-SA"/>
        </w:rPr>
      </w:pPr>
      <w:proofErr w:type="spellStart"/>
      <w:r w:rsidRPr="00EB2229">
        <w:rPr>
          <w:rFonts w:eastAsia="ComeniaSerif"/>
          <w:lang w:bidi="ar-SA"/>
        </w:rPr>
        <w:t>Rust</w:t>
      </w:r>
      <w:proofErr w:type="spellEnd"/>
      <w:r w:rsidRPr="00EB2229">
        <w:rPr>
          <w:rFonts w:eastAsia="ComeniaSerif"/>
          <w:lang w:bidi="ar-SA"/>
        </w:rPr>
        <w:t xml:space="preserve"> stejně jako další systémové jazyky podporuje vytváření </w:t>
      </w:r>
      <w:proofErr w:type="spellStart"/>
      <w:r w:rsidRPr="00EB2229">
        <w:rPr>
          <w:rFonts w:eastAsia="ComeniaSerif"/>
          <w:lang w:bidi="ar-SA"/>
        </w:rPr>
        <w:t>alias</w:t>
      </w:r>
      <w:r w:rsidR="00EB2229">
        <w:rPr>
          <w:rFonts w:eastAsia="ComeniaSerif"/>
          <w:lang w:bidi="ar-SA"/>
        </w:rPr>
        <w:t>u</w:t>
      </w:r>
      <w:proofErr w:type="spellEnd"/>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w:t>
      </w:r>
      <w:proofErr w:type="spellStart"/>
      <w:r w:rsidR="00265B7E" w:rsidRPr="00EB2229">
        <w:rPr>
          <w:rFonts w:eastAsia="ComeniaSerif"/>
          <w:lang w:bidi="ar-SA"/>
        </w:rPr>
        <w:t>struct</w:t>
      </w:r>
      <w:proofErr w:type="spellEnd"/>
      <w:r w:rsidR="00265B7E" w:rsidRPr="00EB2229">
        <w:rPr>
          <w:rFonts w:eastAsia="ComeniaSerif"/>
          <w:lang w:bidi="ar-SA"/>
        </w:rPr>
        <w:t xml:space="preserve"> a </w:t>
      </w:r>
      <w:proofErr w:type="spellStart"/>
      <w:r w:rsidR="00265B7E" w:rsidRPr="00EB2229">
        <w:rPr>
          <w:rFonts w:eastAsia="ComeniaSerif"/>
          <w:lang w:bidi="ar-SA"/>
        </w:rPr>
        <w:t>enum</w:t>
      </w:r>
      <w:proofErr w:type="spellEnd"/>
      <w:r w:rsidR="00265B7E" w:rsidRPr="00EB2229">
        <w:rPr>
          <w:rFonts w:eastAsia="ComeniaSerif"/>
          <w:lang w:bidi="ar-SA"/>
        </w:rPr>
        <w:t>.</w:t>
      </w:r>
    </w:p>
    <w:p w14:paraId="11CBD0EA" w14:textId="64A641DD" w:rsidR="00265B7E" w:rsidRPr="00A903F3" w:rsidRDefault="00265B7E" w:rsidP="00A903F3">
      <w:pPr>
        <w:pStyle w:val="Kd"/>
      </w:pPr>
      <w:proofErr w:type="spellStart"/>
      <w:r w:rsidRPr="00A903F3">
        <w:t>struct</w:t>
      </w:r>
      <w:proofErr w:type="spellEnd"/>
      <w:r w:rsidRPr="00A903F3">
        <w:t xml:space="preserve"> </w:t>
      </w:r>
      <w:proofErr w:type="spellStart"/>
      <w:r w:rsidRPr="00A903F3">
        <w:t>MyStruct</w:t>
      </w:r>
      <w:proofErr w:type="spellEnd"/>
      <w:r w:rsidR="00A903F3">
        <w:t xml:space="preserve"> </w:t>
      </w:r>
      <w:r w:rsidRPr="00A903F3">
        <w:t>{</w:t>
      </w:r>
    </w:p>
    <w:p w14:paraId="531A565B" w14:textId="61140467" w:rsidR="00265B7E" w:rsidRPr="00A903F3" w:rsidRDefault="00A903F3" w:rsidP="00A903F3">
      <w:pPr>
        <w:pStyle w:val="Kd"/>
      </w:pPr>
      <w:r>
        <w:t xml:space="preserve">    </w:t>
      </w:r>
      <w:proofErr w:type="spellStart"/>
      <w:r w:rsidR="00265B7E" w:rsidRPr="00A903F3">
        <w:t>number</w:t>
      </w:r>
      <w:proofErr w:type="spellEnd"/>
      <w:r w:rsidR="00265B7E" w:rsidRPr="00A903F3">
        <w:t>: i32,</w:t>
      </w:r>
    </w:p>
    <w:p w14:paraId="346FC77D" w14:textId="3BFF12CD" w:rsidR="00265B7E" w:rsidRPr="00A903F3" w:rsidRDefault="00265B7E" w:rsidP="00A903F3">
      <w:pPr>
        <w:pStyle w:val="Kd"/>
      </w:pPr>
      <w:r w:rsidRPr="00A903F3">
        <w:t> </w:t>
      </w:r>
      <w:r w:rsidR="00A903F3">
        <w:t xml:space="preserve">   </w:t>
      </w:r>
      <w:r w:rsidRPr="00A903F3">
        <w:t xml:space="preserve">index: </w:t>
      </w:r>
      <w:proofErr w:type="spellStart"/>
      <w:r w:rsidRPr="00A903F3">
        <w:t>usize</w:t>
      </w:r>
      <w:proofErr w:type="spellEnd"/>
      <w:r w:rsidRPr="00A903F3">
        <w:t>,</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proofErr w:type="spellStart"/>
      <w:r w:rsidRPr="00A903F3">
        <w:t>enum</w:t>
      </w:r>
      <w:proofErr w:type="spellEnd"/>
      <w:r w:rsidRPr="00A903F3">
        <w:t xml:space="preserve"> </w:t>
      </w:r>
      <w:proofErr w:type="spellStart"/>
      <w:r w:rsidRPr="00A903F3">
        <w:t>MyEnum</w:t>
      </w:r>
      <w:proofErr w:type="spellEnd"/>
      <w:r w:rsidRPr="00A903F3">
        <w:t xml:space="preserve">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lastRenderedPageBreak/>
        <w:t xml:space="preserve">type </w:t>
      </w:r>
      <w:proofErr w:type="spellStart"/>
      <w:r w:rsidRPr="00EB2229">
        <w:t>NamesEnum</w:t>
      </w:r>
      <w:proofErr w:type="spellEnd"/>
      <w:r w:rsidRPr="00EB2229">
        <w:t xml:space="preserve"> = </w:t>
      </w:r>
      <w:proofErr w:type="spellStart"/>
      <w:r w:rsidRPr="00EB2229">
        <w:t>MyEnum</w:t>
      </w:r>
      <w:proofErr w:type="spellEnd"/>
      <w:r w:rsidRPr="00EB2229">
        <w:t>;</w:t>
      </w:r>
    </w:p>
    <w:p w14:paraId="04379ACE" w14:textId="6B6449B0" w:rsidR="006F3627" w:rsidRPr="00EB2229" w:rsidRDefault="00265B7E" w:rsidP="00265B7E">
      <w:pPr>
        <w:pStyle w:val="Kd"/>
      </w:pPr>
      <w:r w:rsidRPr="00EB2229">
        <w:t>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w:t>
      </w:r>
      <w:proofErr w:type="spellStart"/>
      <w:r w:rsidRPr="00EB2229">
        <w:rPr>
          <w:rFonts w:eastAsia="ComeniaSerif"/>
          <w:lang w:bidi="ar-SA"/>
        </w:rPr>
        <w:t>if</w:t>
      </w:r>
      <w:proofErr w:type="spellEnd"/>
      <w:r w:rsidRPr="00EB2229">
        <w:rPr>
          <w:rFonts w:eastAsia="ComeniaSerif"/>
          <w:lang w:bidi="ar-SA"/>
        </w:rPr>
        <w:t xml:space="preserve">, </w:t>
      </w:r>
      <w:proofErr w:type="spellStart"/>
      <w:r w:rsidRPr="00EB2229">
        <w:rPr>
          <w:rFonts w:eastAsia="ComeniaSerif"/>
          <w:lang w:bidi="ar-SA"/>
        </w:rPr>
        <w:t>else</w:t>
      </w:r>
      <w:proofErr w:type="spellEnd"/>
      <w:r w:rsidRPr="00EB2229">
        <w:rPr>
          <w:rFonts w:eastAsia="ComeniaSerif"/>
          <w:lang w:bidi="ar-SA"/>
        </w:rPr>
        <w:t xml:space="preserve">, </w:t>
      </w:r>
      <w:proofErr w:type="spellStart"/>
      <w:r w:rsidRPr="00EB2229">
        <w:rPr>
          <w:rFonts w:eastAsia="ComeniaSerif"/>
          <w:lang w:bidi="ar-SA"/>
        </w:rPr>
        <w:t>for</w:t>
      </w:r>
      <w:proofErr w:type="spellEnd"/>
      <w:r w:rsidRPr="00EB2229">
        <w:rPr>
          <w:rFonts w:eastAsia="ComeniaSerif"/>
          <w:lang w:bidi="ar-SA"/>
        </w:rPr>
        <w:t xml:space="preserve">, </w:t>
      </w:r>
      <w:proofErr w:type="spellStart"/>
      <w:r w:rsidRPr="00EB2229">
        <w:rPr>
          <w:rFonts w:eastAsia="ComeniaSerif"/>
          <w:lang w:bidi="ar-SA"/>
        </w:rPr>
        <w:t>while</w:t>
      </w:r>
      <w:proofErr w:type="spellEnd"/>
      <w:r w:rsidRPr="00EB2229">
        <w:rPr>
          <w:rFonts w:eastAsia="ComeniaSerif"/>
          <w:lang w:bidi="ar-SA"/>
        </w:rPr>
        <w:t xml:space="preserve">, </w:t>
      </w:r>
      <w:proofErr w:type="spellStart"/>
      <w:r w:rsidRPr="00EB2229">
        <w:rPr>
          <w:rFonts w:eastAsia="ComeniaSerif"/>
          <w:lang w:bidi="ar-SA"/>
        </w:rPr>
        <w:t>loop</w:t>
      </w:r>
      <w:proofErr w:type="spellEnd"/>
      <w:r w:rsidRPr="00EB2229">
        <w:rPr>
          <w:rFonts w:eastAsia="ComeniaSerif"/>
          <w:lang w:bidi="ar-SA"/>
        </w:rPr>
        <w:t xml:space="preserve"> fungují identicky jako v ostatních jazycích. Velmi užitečnou strukturu, kterou </w:t>
      </w:r>
      <w:proofErr w:type="spellStart"/>
      <w:r w:rsidRPr="00EB2229">
        <w:rPr>
          <w:rFonts w:eastAsia="ComeniaSerif"/>
          <w:lang w:bidi="ar-SA"/>
        </w:rPr>
        <w:t>Rust</w:t>
      </w:r>
      <w:proofErr w:type="spellEnd"/>
      <w:r w:rsidRPr="00EB2229">
        <w:rPr>
          <w:rFonts w:eastAsia="ComeniaSerif"/>
          <w:lang w:bidi="ar-SA"/>
        </w:rPr>
        <w:t xml:space="preserve"> přidává je </w:t>
      </w:r>
      <w:proofErr w:type="spellStart"/>
      <w:r w:rsidRPr="00EB2229">
        <w:rPr>
          <w:rFonts w:eastAsia="ComeniaSerif"/>
          <w:lang w:bidi="ar-SA"/>
        </w:rPr>
        <w:t>match</w:t>
      </w:r>
      <w:proofErr w:type="spellEnd"/>
      <w:r w:rsidRPr="00EB2229">
        <w:rPr>
          <w:rFonts w:eastAsia="ComeniaSerif"/>
          <w:lang w:bidi="ar-SA"/>
        </w:rPr>
        <w:t xml:space="preserve">. </w:t>
      </w:r>
      <w:proofErr w:type="spellStart"/>
      <w:r w:rsidR="00FE62C1" w:rsidRPr="00EB2229">
        <w:rPr>
          <w:rFonts w:eastAsia="ComeniaSerif"/>
          <w:lang w:bidi="ar-SA"/>
        </w:rPr>
        <w:t>Match</w:t>
      </w:r>
      <w:proofErr w:type="spellEnd"/>
      <w:r w:rsidR="00FE62C1" w:rsidRPr="00EB2229">
        <w:rPr>
          <w:rFonts w:eastAsia="ComeniaSerif"/>
          <w:lang w:bidi="ar-SA"/>
        </w:rPr>
        <w:t xml:space="preserve"> je klasický switch </w:t>
      </w:r>
      <w:proofErr w:type="spellStart"/>
      <w:r w:rsidR="00FE62C1" w:rsidRPr="00EB2229">
        <w:rPr>
          <w:rFonts w:eastAsia="ComeniaSerif"/>
          <w:lang w:bidi="ar-SA"/>
        </w:rPr>
        <w:t>statement</w:t>
      </w:r>
      <w:proofErr w:type="spellEnd"/>
      <w:r w:rsidR="00FE62C1" w:rsidRPr="00EB2229">
        <w:rPr>
          <w:rFonts w:eastAsia="ComeniaSerif"/>
          <w:lang w:bidi="ar-SA"/>
        </w:rPr>
        <w:t xml:space="preserve"> obohacený o schopnost pracovat nad komplexními strukturami a příjemnější syntaxí.</w:t>
      </w:r>
    </w:p>
    <w:p w14:paraId="3D603356" w14:textId="44121F40" w:rsidR="00FE62C1" w:rsidRPr="00A903F3" w:rsidRDefault="00FE62C1" w:rsidP="00A903F3">
      <w:pPr>
        <w:pStyle w:val="Kd"/>
      </w:pPr>
      <w:r w:rsidRPr="00A903F3">
        <w:t xml:space="preserve">let </w:t>
      </w:r>
      <w:proofErr w:type="gramStart"/>
      <w:r w:rsidRPr="00A903F3">
        <w:t>number:i</w:t>
      </w:r>
      <w:proofErr w:type="gramEnd"/>
      <w:r w:rsidRPr="00A903F3">
        <w:t>32 = 5;</w:t>
      </w:r>
    </w:p>
    <w:p w14:paraId="2E9E4D60" w14:textId="3D622DC6" w:rsidR="00FE62C1" w:rsidRPr="00A903F3" w:rsidRDefault="00FE62C1" w:rsidP="00A903F3">
      <w:pPr>
        <w:pStyle w:val="Kd"/>
      </w:pPr>
      <w:proofErr w:type="spellStart"/>
      <w:r w:rsidRPr="00A903F3">
        <w:t>match</w:t>
      </w:r>
      <w:proofErr w:type="spellEnd"/>
      <w:r w:rsidRPr="00A903F3">
        <w:t xml:space="preserve"> </w:t>
      </w:r>
      <w:proofErr w:type="spellStart"/>
      <w:r w:rsidRPr="00A903F3">
        <w:t>number</w:t>
      </w:r>
      <w:proofErr w:type="spellEnd"/>
      <w:r w:rsidRPr="00A903F3">
        <w:t xml:space="preserve"> {</w:t>
      </w:r>
    </w:p>
    <w:p w14:paraId="0A0B1B45" w14:textId="353E4776" w:rsidR="00FE62C1" w:rsidRPr="00A903F3" w:rsidRDefault="00A903F3" w:rsidP="00A903F3">
      <w:pPr>
        <w:pStyle w:val="Kd"/>
      </w:pPr>
      <w:r w:rsidRPr="00A903F3">
        <w:t xml:space="preserve">    </w:t>
      </w:r>
      <w:r w:rsidR="00FE62C1" w:rsidRPr="00A903F3">
        <w:t xml:space="preserve">1 =&gt; </w:t>
      </w:r>
      <w:proofErr w:type="spellStart"/>
      <w:proofErr w:type="gramStart"/>
      <w:r w:rsidR="00FE62C1" w:rsidRPr="00A903F3">
        <w:t>println</w:t>
      </w:r>
      <w:proofErr w:type="spellEnd"/>
      <w:r w:rsidR="00FE62C1" w:rsidRPr="00A903F3">
        <w:t>!(</w:t>
      </w:r>
      <w:proofErr w:type="gramEnd"/>
      <w:r w:rsidR="00FE62C1" w:rsidRPr="00A903F3">
        <w:t>"Jedna"),</w:t>
      </w:r>
    </w:p>
    <w:p w14:paraId="6721CCCD" w14:textId="457ED43B" w:rsidR="00FE62C1" w:rsidRPr="00A903F3" w:rsidRDefault="00FE62C1" w:rsidP="00A903F3">
      <w:pPr>
        <w:pStyle w:val="Kd"/>
      </w:pPr>
      <w:r w:rsidRPr="00A903F3">
        <w:t xml:space="preserve">    2 =&gt; </w:t>
      </w:r>
      <w:proofErr w:type="spellStart"/>
      <w:proofErr w:type="gramStart"/>
      <w:r w:rsidRPr="00A903F3">
        <w:t>println</w:t>
      </w:r>
      <w:proofErr w:type="spellEnd"/>
      <w:r w:rsidRPr="00A903F3">
        <w:t>!(</w:t>
      </w:r>
      <w:proofErr w:type="gramEnd"/>
      <w:r w:rsidRPr="00A903F3">
        <w:t>"Dva"),</w:t>
      </w:r>
    </w:p>
    <w:p w14:paraId="16BAD128" w14:textId="06ED8C37" w:rsidR="00FE62C1" w:rsidRPr="00A903F3" w:rsidRDefault="00FE62C1" w:rsidP="00A903F3">
      <w:pPr>
        <w:pStyle w:val="Kd"/>
      </w:pPr>
      <w:r w:rsidRPr="00A903F3">
        <w:t xml:space="preserve">    3 | 4 =&gt; </w:t>
      </w:r>
      <w:proofErr w:type="spellStart"/>
      <w:proofErr w:type="gramStart"/>
      <w:r w:rsidRPr="00A903F3">
        <w:t>println</w:t>
      </w:r>
      <w:proofErr w:type="spellEnd"/>
      <w:r w:rsidRPr="00A903F3">
        <w:t>!(</w:t>
      </w:r>
      <w:proofErr w:type="gramEnd"/>
      <w:r w:rsidRPr="00A903F3">
        <w:t>"Tři nebo čtyři"),</w:t>
      </w:r>
    </w:p>
    <w:p w14:paraId="17F6A89A" w14:textId="46035352" w:rsidR="00FE62C1" w:rsidRPr="00A903F3" w:rsidRDefault="00FE62C1" w:rsidP="00A903F3">
      <w:pPr>
        <w:pStyle w:val="Kd"/>
      </w:pPr>
      <w:r w:rsidRPr="00A903F3">
        <w:t xml:space="preserve">    _ =&gt; </w:t>
      </w:r>
      <w:proofErr w:type="spellStart"/>
      <w:proofErr w:type="gramStart"/>
      <w:r w:rsidRPr="00A903F3">
        <w:t>println</w:t>
      </w:r>
      <w:proofErr w:type="spellEnd"/>
      <w:r w:rsidRPr="00A903F3">
        <w:t>!(</w:t>
      </w:r>
      <w:proofErr w:type="gramEnd"/>
      <w:r w:rsidRPr="00A903F3">
        <w:t>"Jiné číslo"), //default</w:t>
      </w:r>
    </w:p>
    <w:p w14:paraId="44A4D098" w14:textId="03E0802E" w:rsidR="00FE62C1" w:rsidRPr="00A903F3" w:rsidRDefault="00FE62C1" w:rsidP="00A903F3">
      <w:pPr>
        <w:pStyle w:val="Kd"/>
      </w:pPr>
      <w:r w:rsidRPr="00A903F3">
        <w:t>};</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Funkce jsou v </w:t>
      </w:r>
      <w:proofErr w:type="spellStart"/>
      <w:r w:rsidRPr="00EB2229">
        <w:rPr>
          <w:rFonts w:eastAsia="ComeniaSerif"/>
          <w:lang w:bidi="ar-SA"/>
        </w:rPr>
        <w:t>Rustu</w:t>
      </w:r>
      <w:proofErr w:type="spellEnd"/>
      <w:r w:rsidRPr="00EB2229">
        <w:rPr>
          <w:rFonts w:eastAsia="ComeniaSerif"/>
          <w:lang w:bidi="ar-SA"/>
        </w:rPr>
        <w:t xml:space="preserve"> definovány pomocí klíčového slova </w:t>
      </w:r>
      <w:r w:rsidR="00B14C35" w:rsidRPr="00EB2229">
        <w:rPr>
          <w:rFonts w:eastAsia="ComeniaSerif"/>
          <w:lang w:bidi="ar-SA"/>
        </w:rPr>
        <w:t>„</w:t>
      </w:r>
      <w:proofErr w:type="spellStart"/>
      <w:r w:rsidRPr="00EB2229">
        <w:rPr>
          <w:rFonts w:eastAsia="ComeniaSerif"/>
          <w:lang w:bidi="ar-SA"/>
        </w:rPr>
        <w:t>fn</w:t>
      </w:r>
      <w:proofErr w:type="spellEnd"/>
      <w:r w:rsidR="00B14C35" w:rsidRPr="00EB2229">
        <w:rPr>
          <w:rFonts w:eastAsia="ComeniaSerif"/>
          <w:lang w:bidi="ar-SA"/>
        </w:rPr>
        <w:t>“</w:t>
      </w:r>
      <w:r w:rsidRPr="00EB2229">
        <w:rPr>
          <w:rFonts w:eastAsia="ComeniaSerif"/>
          <w:lang w:bidi="ar-SA"/>
        </w:rPr>
        <w:t xml:space="preserve">. Poté následuje název funkce, její parametry a případě typ návratové hodnoty. </w:t>
      </w:r>
      <w:proofErr w:type="spellStart"/>
      <w:r w:rsidRPr="00EB2229">
        <w:rPr>
          <w:rFonts w:eastAsia="ComeniaSerif"/>
          <w:lang w:bidi="ar-SA"/>
        </w:rPr>
        <w:t>Rust</w:t>
      </w:r>
      <w:proofErr w:type="spellEnd"/>
      <w:r w:rsidRPr="00EB2229">
        <w:rPr>
          <w:rFonts w:eastAsia="ComeniaSerif"/>
          <w:lang w:bidi="ar-SA"/>
        </w:rPr>
        <w:t xml:space="preserve"> nemá podporu pro defaultní návratové hodnoty jako například </w:t>
      </w:r>
      <w:proofErr w:type="spellStart"/>
      <w:r w:rsidRPr="00EB2229">
        <w:rPr>
          <w:rFonts w:eastAsia="ComeniaSerif"/>
          <w:lang w:bidi="ar-SA"/>
        </w:rPr>
        <w:t>None</w:t>
      </w:r>
      <w:proofErr w:type="spellEnd"/>
      <w:r w:rsidRPr="00EB2229">
        <w:rPr>
          <w:rFonts w:eastAsia="ComeniaSerif"/>
          <w:lang w:bidi="ar-SA"/>
        </w:rPr>
        <w:t xml:space="preserve"> z Pythonu, pro případy</w:t>
      </w:r>
      <w:r w:rsidR="00B277DC" w:rsidRPr="00EB2229">
        <w:rPr>
          <w:rFonts w:eastAsia="ComeniaSerif"/>
          <w:lang w:bidi="ar-SA"/>
        </w:rPr>
        <w:t>,</w:t>
      </w:r>
      <w:r w:rsidRPr="00EB2229">
        <w:rPr>
          <w:rFonts w:eastAsia="ComeniaSerif"/>
          <w:lang w:bidi="ar-SA"/>
        </w:rPr>
        <w:t xml:space="preserve"> kdy je </w:t>
      </w:r>
      <w:proofErr w:type="spellStart"/>
      <w:r w:rsidRPr="00EB2229">
        <w:rPr>
          <w:rFonts w:eastAsia="ComeniaSerif"/>
          <w:lang w:bidi="ar-SA"/>
        </w:rPr>
        <w:t>none</w:t>
      </w:r>
      <w:proofErr w:type="spellEnd"/>
      <w:r w:rsidRPr="00EB2229">
        <w:rPr>
          <w:rFonts w:eastAsia="ComeniaSerif"/>
          <w:lang w:bidi="ar-SA"/>
        </w:rPr>
        <w:t xml:space="preserve"> potřeba lze využít přetížení </w:t>
      </w:r>
      <w:proofErr w:type="spellStart"/>
      <w:r w:rsidRPr="00EB2229">
        <w:rPr>
          <w:rFonts w:eastAsia="ComeniaSerif"/>
          <w:lang w:bidi="ar-SA"/>
        </w:rPr>
        <w:t>Option</w:t>
      </w:r>
      <w:proofErr w:type="spellEnd"/>
      <w:r w:rsidRPr="00EB2229">
        <w:rPr>
          <w:rFonts w:eastAsia="ComeniaSerif"/>
          <w:lang w:bidi="ar-SA"/>
        </w:rPr>
        <w:t>&lt;T&gt; jako typ návratové hodnoty</w:t>
      </w:r>
      <w:r w:rsidR="00AF1D97">
        <w:rPr>
          <w:rFonts w:eastAsia="ComeniaSerif"/>
          <w:lang w:bidi="ar-SA"/>
        </w:rPr>
        <w:t>.</w:t>
      </w:r>
    </w:p>
    <w:p w14:paraId="479AA66B" w14:textId="77777777" w:rsidR="00B14C35" w:rsidRPr="00A903F3" w:rsidRDefault="006C5E3A" w:rsidP="00A903F3">
      <w:pPr>
        <w:pStyle w:val="Kd"/>
      </w:pPr>
      <w:proofErr w:type="spellStart"/>
      <w:r w:rsidRPr="00A903F3">
        <w:t>fn</w:t>
      </w:r>
      <w:proofErr w:type="spellEnd"/>
      <w:r w:rsidRPr="00A903F3">
        <w:t xml:space="preserve"> </w:t>
      </w:r>
      <w:proofErr w:type="spellStart"/>
      <w:proofErr w:type="gramStart"/>
      <w:r w:rsidRPr="00A903F3">
        <w:t>soucet</w:t>
      </w:r>
      <w:proofErr w:type="spellEnd"/>
      <w:r w:rsidRPr="00A903F3">
        <w:t>(</w:t>
      </w:r>
      <w:proofErr w:type="gramEnd"/>
      <w:r w:rsidRPr="00A903F3">
        <w:t xml:space="preserve">a: i32, </w:t>
      </w:r>
      <w:proofErr w:type="gramStart"/>
      <w:r w:rsidRPr="00A903F3">
        <w:t>b:i</w:t>
      </w:r>
      <w:proofErr w:type="gramEnd"/>
      <w:r w:rsidRPr="00A903F3">
        <w:t>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Pr="00A903F3" w:rsidRDefault="00B14C35" w:rsidP="00A903F3">
      <w:pPr>
        <w:pStyle w:val="Kd"/>
      </w:pPr>
      <w:r w:rsidRPr="00A903F3">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w:t>
      </w:r>
      <w:proofErr w:type="spellStart"/>
      <w:r w:rsidRPr="00EB2229">
        <w:rPr>
          <w:rFonts w:eastAsia="ComeniaSerif"/>
          <w:lang w:bidi="ar-SA"/>
        </w:rPr>
        <w:t>Rust</w:t>
      </w:r>
      <w:proofErr w:type="spellEnd"/>
      <w:r w:rsidRPr="00EB2229">
        <w:rPr>
          <w:rFonts w:eastAsia="ComeniaSerif"/>
          <w:lang w:bidi="ar-SA"/>
        </w:rPr>
        <w:t xml:space="preserve"> považuje výstupy bez středníku na konci řádku za návratové hodnoty. Alternativní zápis pomocí returnu by vypadal takto: </w:t>
      </w:r>
    </w:p>
    <w:p w14:paraId="7FE23C90" w14:textId="415FD62B" w:rsidR="00B14C35" w:rsidRPr="001570E6" w:rsidRDefault="00B14C35" w:rsidP="00A903F3">
      <w:pPr>
        <w:pStyle w:val="Kd"/>
      </w:pPr>
      <w:r w:rsidRPr="00EB2229">
        <w:rPr>
          <w:rStyle w:val="KdChar"/>
          <w:szCs w:val="20"/>
        </w:rPr>
        <w:t xml:space="preserve">return </w:t>
      </w:r>
      <w:proofErr w:type="spellStart"/>
      <w:r w:rsidRPr="00EB2229">
        <w:rPr>
          <w:rStyle w:val="KdChar"/>
          <w:szCs w:val="20"/>
        </w:rPr>
        <w:t>a+b</w:t>
      </w:r>
      <w:proofErr w:type="spellEnd"/>
      <w:r w:rsidRPr="00EB2229">
        <w:rPr>
          <w:rStyle w:val="KdChar"/>
          <w:szCs w:val="20"/>
        </w:rPr>
        <w:t>;</w:t>
      </w: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w:t>
      </w:r>
      <w:proofErr w:type="spellStart"/>
      <w:r w:rsidRPr="00EB2229">
        <w:rPr>
          <w:rFonts w:eastAsia="ComeniaSerif"/>
          <w:lang w:bidi="ar-SA"/>
        </w:rPr>
        <w:t>Rustová</w:t>
      </w:r>
      <w:proofErr w:type="spellEnd"/>
      <w:r w:rsidRPr="00EB2229">
        <w:rPr>
          <w:rFonts w:eastAsia="ComeniaSerif"/>
          <w:lang w:bidi="ar-SA"/>
        </w:rPr>
        <w:t xml:space="preserve"> obdoba knihoven nebo balíčků u jiných jazyků. Pro import se používá klíčové slovo „use“. Moduly mohou být deklarovány v rámci jednoho souboru pomocí slova „</w:t>
      </w:r>
      <w:proofErr w:type="spellStart"/>
      <w:r w:rsidRPr="00EB2229">
        <w:rPr>
          <w:rFonts w:eastAsia="ComeniaSerif"/>
          <w:lang w:bidi="ar-SA"/>
        </w:rPr>
        <w:t>mod</w:t>
      </w:r>
      <w:proofErr w:type="spellEnd"/>
      <w:r w:rsidRPr="00EB2229">
        <w:rPr>
          <w:rFonts w:eastAsia="ComeniaSerif"/>
          <w:lang w:bidi="ar-SA"/>
        </w:rPr>
        <w:t xml:space="preserve">“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w:t>
      </w:r>
      <w:proofErr w:type="spellStart"/>
      <w:r w:rsidRPr="00EB2229">
        <w:rPr>
          <w:rFonts w:eastAsia="ComeniaSerif"/>
          <w:lang w:bidi="ar-SA"/>
        </w:rPr>
        <w:t>Rust</w:t>
      </w:r>
      <w:proofErr w:type="spellEnd"/>
      <w:r w:rsidRPr="00EB2229">
        <w:rPr>
          <w:rFonts w:eastAsia="ComeniaSerif"/>
          <w:lang w:bidi="ar-SA"/>
        </w:rPr>
        <w:t xml:space="preserve"> rozlišuje dva druhy maker, deklarativní a procedurální. Název každého deklarativního </w:t>
      </w:r>
      <w:r w:rsidRPr="00EB2229">
        <w:rPr>
          <w:rFonts w:eastAsia="ComeniaSerif"/>
          <w:lang w:bidi="ar-SA"/>
        </w:rPr>
        <w:lastRenderedPageBreak/>
        <w:t xml:space="preserve">makra je zakončen symbolem ‚!‘ a používá se obdobně jako běžné funkce. Příkladem je třeba makro </w:t>
      </w:r>
      <w:proofErr w:type="spellStart"/>
      <w:proofErr w:type="gramStart"/>
      <w:r w:rsidRPr="00EB2229">
        <w:rPr>
          <w:rFonts w:eastAsia="ComeniaSerif"/>
          <w:lang w:bidi="ar-SA"/>
        </w:rPr>
        <w:t>println</w:t>
      </w:r>
      <w:proofErr w:type="spellEnd"/>
      <w:r w:rsidRPr="00EB2229">
        <w:rPr>
          <w:rFonts w:eastAsia="ComeniaSerif"/>
          <w:lang w:bidi="ar-SA"/>
        </w:rPr>
        <w:t>!(</w:t>
      </w:r>
      <w:proofErr w:type="gramEnd"/>
      <w:r w:rsidRPr="00EB2229">
        <w:rPr>
          <w:rFonts w:eastAsia="ComeniaSerif"/>
          <w:lang w:bidi="ar-SA"/>
        </w:rPr>
        <w:t>)</w:t>
      </w:r>
      <w:r w:rsidR="00FE698C" w:rsidRPr="00EB2229">
        <w:rPr>
          <w:rFonts w:eastAsia="ComeniaSerif"/>
          <w:lang w:bidi="ar-SA"/>
        </w:rPr>
        <w:t xml:space="preserve">, které vypisuje text do konzole pomocí </w:t>
      </w:r>
      <w:proofErr w:type="spellStart"/>
      <w:r w:rsidR="00FE698C" w:rsidRPr="00EB2229">
        <w:rPr>
          <w:rFonts w:eastAsia="ComeniaSerif"/>
          <w:lang w:bidi="ar-SA"/>
        </w:rPr>
        <w:t>stdout</w:t>
      </w:r>
      <w:proofErr w:type="spellEnd"/>
      <w:r w:rsidR="00FE698C" w:rsidRPr="00EB2229">
        <w:rPr>
          <w:rFonts w:eastAsia="ComeniaSerif"/>
          <w:lang w:bidi="ar-SA"/>
        </w:rPr>
        <w:t xml:space="preserve">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w:t>
      </w:r>
      <w:proofErr w:type="spellStart"/>
      <w:r w:rsidRPr="00EB2229">
        <w:rPr>
          <w:rFonts w:eastAsia="ComeniaSerif"/>
          <w:lang w:bidi="ar-SA"/>
        </w:rPr>
        <w:t>enumy</w:t>
      </w:r>
      <w:proofErr w:type="spellEnd"/>
      <w:r w:rsidRPr="00EB2229">
        <w:rPr>
          <w:rFonts w:eastAsia="ComeniaSerif"/>
          <w:lang w:bidi="ar-SA"/>
        </w:rPr>
        <w:t xml:space="preserve"> a </w:t>
      </w:r>
      <w:proofErr w:type="spellStart"/>
      <w:r w:rsidRPr="00EB2229">
        <w:rPr>
          <w:rFonts w:eastAsia="ComeniaSerif"/>
          <w:lang w:bidi="ar-SA"/>
        </w:rPr>
        <w:t>structy</w:t>
      </w:r>
      <w:proofErr w:type="spellEnd"/>
      <w:r w:rsidRPr="00EB2229">
        <w:rPr>
          <w:rFonts w:eastAsia="ComeniaSerif"/>
          <w:lang w:bidi="ar-SA"/>
        </w:rPr>
        <w:t xml:space="preserve"> kde jsou makra používána pro generaci pomocného kódu. Například při implementaci </w:t>
      </w:r>
      <w:proofErr w:type="spellStart"/>
      <w:r w:rsidRPr="00EB2229">
        <w:rPr>
          <w:rFonts w:eastAsia="ComeniaSerif"/>
          <w:lang w:bidi="ar-SA"/>
        </w:rPr>
        <w:t>debugu</w:t>
      </w:r>
      <w:proofErr w:type="spellEnd"/>
      <w:r w:rsidRPr="00EB2229">
        <w:rPr>
          <w:rFonts w:eastAsia="ComeniaSerif"/>
          <w:lang w:bidi="ar-SA"/>
        </w:rPr>
        <w:t xml:space="preserve">, který usnadní převod obsahu na </w:t>
      </w:r>
      <w:proofErr w:type="spellStart"/>
      <w:r w:rsidRPr="00EB2229">
        <w:rPr>
          <w:rFonts w:eastAsia="ComeniaSerif"/>
          <w:lang w:bidi="ar-SA"/>
        </w:rPr>
        <w:t>string</w:t>
      </w:r>
      <w:proofErr w:type="spellEnd"/>
      <w:r w:rsidRPr="00EB2229">
        <w:rPr>
          <w:rFonts w:eastAsia="ComeniaSerif"/>
          <w:lang w:bidi="ar-SA"/>
        </w:rPr>
        <w:t>:</w:t>
      </w:r>
    </w:p>
    <w:p w14:paraId="6D0BCFF2" w14:textId="285EB876" w:rsidR="00FE698C" w:rsidRPr="00A903F3" w:rsidRDefault="00FE698C" w:rsidP="00A903F3">
      <w:pPr>
        <w:pStyle w:val="Kd"/>
      </w:pPr>
      <w:r w:rsidRPr="00A903F3">
        <w:t>#[</w:t>
      </w:r>
      <w:proofErr w:type="gramStart"/>
      <w:r w:rsidRPr="00A903F3">
        <w:t>derrive(</w:t>
      </w:r>
      <w:proofErr w:type="gramEnd"/>
      <w:r w:rsidRPr="00A903F3">
        <w:t>Debug)]</w:t>
      </w:r>
    </w:p>
    <w:p w14:paraId="5621DEDE" w14:textId="2B68C2F4" w:rsidR="00FE698C" w:rsidRPr="00A903F3" w:rsidRDefault="00FE698C" w:rsidP="00A903F3">
      <w:pPr>
        <w:pStyle w:val="Kd"/>
      </w:pPr>
      <w:proofErr w:type="spellStart"/>
      <w:r w:rsidRPr="00A903F3">
        <w:t>struct</w:t>
      </w:r>
      <w:proofErr w:type="spellEnd"/>
      <w:r w:rsidRPr="00A903F3">
        <w:t xml:space="preserve"> </w:t>
      </w:r>
      <w:proofErr w:type="spellStart"/>
      <w:proofErr w:type="gramStart"/>
      <w:r w:rsidRPr="00A903F3">
        <w:t>MyStruct</w:t>
      </w:r>
      <w:proofErr w:type="spellEnd"/>
      <w:r w:rsidRPr="00A903F3">
        <w:t>{</w:t>
      </w:r>
      <w:proofErr w:type="gramEnd"/>
    </w:p>
    <w:p w14:paraId="173EFC2C" w14:textId="1FA8D7BA" w:rsidR="00FE698C" w:rsidRPr="00A903F3" w:rsidRDefault="00FE698C" w:rsidP="00A903F3">
      <w:pPr>
        <w:pStyle w:val="Kd"/>
      </w:pPr>
      <w:r w:rsidRPr="00A903F3">
        <w:t xml:space="preserve">    </w:t>
      </w:r>
      <w:proofErr w:type="spellStart"/>
      <w:r w:rsidRPr="00A903F3">
        <w:t>number</w:t>
      </w:r>
      <w:proofErr w:type="spellEnd"/>
      <w:r w:rsidRPr="00A903F3">
        <w:t>: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9" w:name="_Toc214547205"/>
      <w:r w:rsidRPr="00EB2229">
        <w:rPr>
          <w:rFonts w:eastAsia="ComeniaSerif"/>
          <w:lang w:bidi="ar-SA"/>
        </w:rPr>
        <w:t>Ekosystém</w:t>
      </w:r>
      <w:r w:rsidR="00240FAD" w:rsidRPr="00EB2229">
        <w:rPr>
          <w:rFonts w:eastAsia="ComeniaSerif"/>
          <w:lang w:bidi="ar-SA"/>
        </w:rPr>
        <w:t xml:space="preserve"> a struktura projektu</w:t>
      </w:r>
      <w:bookmarkEnd w:id="9"/>
    </w:p>
    <w:p w14:paraId="44099B00" w14:textId="112B58FF" w:rsidR="00697326" w:rsidRPr="00EB2229" w:rsidRDefault="00697326" w:rsidP="00AF1D97">
      <w:pPr>
        <w:rPr>
          <w:rFonts w:eastAsia="ComeniaSerif"/>
          <w:lang w:bidi="ar-SA"/>
        </w:rPr>
      </w:pPr>
      <w:proofErr w:type="spellStart"/>
      <w:r w:rsidRPr="00EB2229">
        <w:rPr>
          <w:rFonts w:eastAsia="ComeniaSerif"/>
          <w:lang w:bidi="ar-SA"/>
        </w:rPr>
        <w:t>Rust</w:t>
      </w:r>
      <w:proofErr w:type="spellEnd"/>
      <w:r w:rsidRPr="00EB2229">
        <w:rPr>
          <w:rFonts w:eastAsia="ComeniaSerif"/>
          <w:lang w:bidi="ar-SA"/>
        </w:rPr>
        <w:t xml:space="preserve"> má moderní ekosystém, který usnadňuje vývoj a správu projektů. Klíčovou součástí je cli utilita </w:t>
      </w:r>
      <w:proofErr w:type="spellStart"/>
      <w:r w:rsidRPr="00EB2229">
        <w:rPr>
          <w:rFonts w:eastAsia="ComeniaSerif"/>
          <w:lang w:bidi="ar-SA"/>
        </w:rPr>
        <w:t>Cargo</w:t>
      </w:r>
      <w:proofErr w:type="spellEnd"/>
      <w:r w:rsidRPr="00EB2229">
        <w:rPr>
          <w:rFonts w:eastAsia="ComeniaSerif"/>
          <w:lang w:bidi="ar-SA"/>
        </w:rPr>
        <w:t xml:space="preserve">, jedná se o správce balíčků a build systém, který se stará o kompilaci, závislosti a testování. Další důležitou částí ekosystému jsou veřejné úložiště knihoven, jako například Crates.io. Pro správu verzí </w:t>
      </w:r>
      <w:proofErr w:type="spellStart"/>
      <w:r w:rsidRPr="00EB2229">
        <w:rPr>
          <w:rFonts w:eastAsia="ComeniaSerif"/>
          <w:lang w:bidi="ar-SA"/>
        </w:rPr>
        <w:t>Rustu</w:t>
      </w:r>
      <w:proofErr w:type="spellEnd"/>
      <w:r w:rsidRPr="00EB2229">
        <w:rPr>
          <w:rFonts w:eastAsia="ComeniaSerif"/>
          <w:lang w:bidi="ar-SA"/>
        </w:rPr>
        <w:t xml:space="preserve"> se používá nástroj </w:t>
      </w:r>
      <w:proofErr w:type="spellStart"/>
      <w:r w:rsidRPr="00EB2229">
        <w:rPr>
          <w:rFonts w:eastAsia="ComeniaSerif"/>
          <w:lang w:bidi="ar-SA"/>
        </w:rPr>
        <w:t>Rustup</w:t>
      </w:r>
      <w:proofErr w:type="spellEnd"/>
      <w:r w:rsidRPr="00EB2229">
        <w:rPr>
          <w:rFonts w:eastAsia="ComeniaSerif"/>
          <w:lang w:bidi="ar-SA"/>
        </w:rPr>
        <w:t>,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w:t>
      </w:r>
      <w:proofErr w:type="spellStart"/>
      <w:r w:rsidRPr="00EB2229">
        <w:rPr>
          <w:rFonts w:eastAsia="ComeniaSerif"/>
          <w:lang w:bidi="ar-SA"/>
        </w:rPr>
        <w:t>Rust</w:t>
      </w:r>
      <w:proofErr w:type="spellEnd"/>
      <w:r w:rsidRPr="00EB2229">
        <w:rPr>
          <w:rFonts w:eastAsia="ComeniaSerif"/>
          <w:lang w:bidi="ar-SA"/>
        </w:rPr>
        <w:t xml:space="preserve"> projekt má jasně definovanou strukturu. Zdrojové soubory se nacházejí ve složce </w:t>
      </w:r>
      <w:proofErr w:type="spellStart"/>
      <w:r w:rsidRPr="00EB2229">
        <w:rPr>
          <w:rFonts w:eastAsia="ComeniaSerif"/>
          <w:lang w:bidi="ar-SA"/>
        </w:rPr>
        <w:t>src</w:t>
      </w:r>
      <w:proofErr w:type="spellEnd"/>
      <w:r w:rsidRPr="00EB2229">
        <w:rPr>
          <w:rFonts w:eastAsia="ComeniaSerif"/>
          <w:lang w:bidi="ar-SA"/>
        </w:rPr>
        <w:t xml:space="preserve">/, kde je buď main.rs pro binární aplikace, nebo lib.rs pro knihovny. V kořenovém adresáři projektu se nachází konfigurační soubor </w:t>
      </w:r>
      <w:proofErr w:type="spellStart"/>
      <w:proofErr w:type="gramStart"/>
      <w:r w:rsidR="00EB2229">
        <w:rPr>
          <w:rFonts w:eastAsia="ComeniaSerif"/>
          <w:lang w:bidi="ar-SA"/>
        </w:rPr>
        <w:t>c</w:t>
      </w:r>
      <w:r w:rsidRPr="00EB2229">
        <w:rPr>
          <w:rFonts w:eastAsia="ComeniaSerif"/>
          <w:lang w:bidi="ar-SA"/>
        </w:rPr>
        <w:t>argo.toml</w:t>
      </w:r>
      <w:proofErr w:type="spellEnd"/>
      <w:proofErr w:type="gramEnd"/>
      <w:r w:rsidRPr="00EB2229">
        <w:rPr>
          <w:rFonts w:eastAsia="ComeniaSerif"/>
          <w:lang w:bidi="ar-SA"/>
        </w:rPr>
        <w:t>.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w:t>
      </w:r>
      <w:proofErr w:type="spellStart"/>
      <w:r w:rsidRPr="00EB2229">
        <w:rPr>
          <w:rFonts w:eastAsia="ComeniaSerif"/>
          <w:lang w:bidi="ar-SA"/>
        </w:rPr>
        <w:t>Cargo</w:t>
      </w:r>
      <w:proofErr w:type="spellEnd"/>
      <w:r w:rsidRPr="00EB2229">
        <w:rPr>
          <w:rFonts w:eastAsia="ComeniaSerif"/>
          <w:lang w:bidi="ar-SA"/>
        </w:rPr>
        <w:t xml:space="preserve"> vytvořit příkazem </w:t>
      </w:r>
      <w:proofErr w:type="spellStart"/>
      <w:r w:rsidRPr="00EB2229">
        <w:rPr>
          <w:rStyle w:val="KdChar"/>
          <w:lang w:bidi="ar-SA"/>
        </w:rPr>
        <w:t>cargo</w:t>
      </w:r>
      <w:proofErr w:type="spellEnd"/>
      <w:r w:rsidRPr="00EB2229">
        <w:rPr>
          <w:rStyle w:val="KdChar"/>
          <w:lang w:bidi="ar-SA"/>
        </w:rPr>
        <w:t xml:space="preserve"> </w:t>
      </w:r>
      <w:proofErr w:type="spellStart"/>
      <w:r w:rsidRPr="00EB2229">
        <w:rPr>
          <w:rStyle w:val="KdChar"/>
          <w:lang w:bidi="ar-SA"/>
        </w:rPr>
        <w:t>new</w:t>
      </w:r>
      <w:proofErr w:type="spellEnd"/>
      <w:r w:rsidRPr="00EB2229">
        <w:rPr>
          <w:rStyle w:val="KdChar"/>
          <w:lang w:bidi="ar-SA"/>
        </w:rPr>
        <w:t xml:space="preserve"> </w:t>
      </w:r>
      <w:proofErr w:type="spellStart"/>
      <w:r w:rsidRPr="00EB2229">
        <w:rPr>
          <w:rStyle w:val="KdChar"/>
          <w:lang w:bidi="ar-SA"/>
        </w:rPr>
        <w:t>my_project</w:t>
      </w:r>
      <w:proofErr w:type="spellEnd"/>
      <w:r w:rsidRPr="00EB2229">
        <w:rPr>
          <w:rFonts w:eastAsia="ComeniaSerif"/>
          <w:lang w:bidi="ar-SA"/>
        </w:rPr>
        <w:t xml:space="preserve">, přičemž </w:t>
      </w:r>
      <w:proofErr w:type="spellStart"/>
      <w:r w:rsidRPr="00EB2229">
        <w:rPr>
          <w:rFonts w:eastAsia="ComeniaSerif"/>
          <w:lang w:bidi="ar-SA"/>
        </w:rPr>
        <w:t>Cargo</w:t>
      </w:r>
      <w:proofErr w:type="spellEnd"/>
      <w:r w:rsidRPr="00EB2229">
        <w:rPr>
          <w:rFonts w:eastAsia="ComeniaSerif"/>
          <w:lang w:bidi="ar-SA"/>
        </w:rPr>
        <w:t xml:space="preserve"> automaticky vygeneruje potřebné soubory a složky. Kompilace projektu se provádí příkazem </w:t>
      </w:r>
      <w:proofErr w:type="spellStart"/>
      <w:r w:rsidRPr="00A903F3">
        <w:rPr>
          <w:rStyle w:val="KdChar"/>
        </w:rPr>
        <w:t>cargo</w:t>
      </w:r>
      <w:proofErr w:type="spellEnd"/>
      <w:r w:rsidRPr="00EB2229">
        <w:rPr>
          <w:rStyle w:val="KdChar"/>
          <w:lang w:bidi="ar-SA"/>
        </w:rPr>
        <w:t xml:space="preserve"> build</w:t>
      </w:r>
      <w:r w:rsidRPr="00EB2229">
        <w:rPr>
          <w:rFonts w:eastAsia="ComeniaSerif"/>
          <w:lang w:bidi="ar-SA"/>
        </w:rPr>
        <w:t xml:space="preserve">, zatímco </w:t>
      </w:r>
      <w:proofErr w:type="spellStart"/>
      <w:r w:rsidRPr="00EB2229">
        <w:rPr>
          <w:rStyle w:val="KdChar"/>
          <w:lang w:bidi="ar-SA"/>
        </w:rPr>
        <w:t>cargo</w:t>
      </w:r>
      <w:proofErr w:type="spellEnd"/>
      <w:r w:rsidRPr="00EB2229">
        <w:rPr>
          <w:rStyle w:val="KdChar"/>
          <w:lang w:bidi="ar-SA"/>
        </w:rPr>
        <w:t xml:space="preserve"> run</w:t>
      </w:r>
      <w:r w:rsidRPr="00EB2229">
        <w:rPr>
          <w:rFonts w:eastAsia="ComeniaSerif"/>
          <w:lang w:bidi="ar-SA"/>
        </w:rPr>
        <w:t xml:space="preserve"> nejen sestaví, ale i spustí aplikaci. Parametr </w:t>
      </w:r>
      <w:r w:rsidRPr="00EB2229">
        <w:rPr>
          <w:rStyle w:val="KdChar"/>
          <w:lang w:bidi="ar-SA"/>
        </w:rPr>
        <w:t>--</w:t>
      </w:r>
      <w:proofErr w:type="spellStart"/>
      <w:r w:rsidRPr="00EB2229">
        <w:rPr>
          <w:rStyle w:val="KdChar"/>
          <w:lang w:bidi="ar-SA"/>
        </w:rPr>
        <w:t>release</w:t>
      </w:r>
      <w:proofErr w:type="spellEnd"/>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 xml:space="preserve">Testování je v </w:t>
      </w:r>
      <w:proofErr w:type="spellStart"/>
      <w:r w:rsidRPr="00EB2229">
        <w:rPr>
          <w:rFonts w:eastAsia="ComeniaSerif"/>
          <w:lang w:bidi="ar-SA"/>
        </w:rPr>
        <w:t>Rustu</w:t>
      </w:r>
      <w:proofErr w:type="spellEnd"/>
      <w:r w:rsidRPr="00EB2229">
        <w:rPr>
          <w:rFonts w:eastAsia="ComeniaSerif"/>
          <w:lang w:bidi="ar-SA"/>
        </w:rPr>
        <w:t xml:space="preserve"> přímo integrované do jazyka a </w:t>
      </w:r>
      <w:proofErr w:type="spellStart"/>
      <w:r w:rsidRPr="00EB2229">
        <w:rPr>
          <w:rFonts w:eastAsia="ComeniaSerif"/>
          <w:lang w:bidi="ar-SA"/>
        </w:rPr>
        <w:t>Cargo</w:t>
      </w:r>
      <w:proofErr w:type="spellEnd"/>
      <w:r w:rsidRPr="00EB2229">
        <w:rPr>
          <w:rFonts w:eastAsia="ComeniaSerif"/>
          <w:lang w:bidi="ar-SA"/>
        </w:rPr>
        <w:t xml:space="preserve"> poskytuje příkaz </w:t>
      </w:r>
      <w:proofErr w:type="spellStart"/>
      <w:r w:rsidRPr="00EB2229">
        <w:rPr>
          <w:rFonts w:eastAsia="ComeniaSerif"/>
          <w:lang w:bidi="ar-SA"/>
        </w:rPr>
        <w:t>cargo</w:t>
      </w:r>
      <w:proofErr w:type="spellEnd"/>
      <w:r w:rsidRPr="00EB2229">
        <w:rPr>
          <w:rFonts w:eastAsia="ComeniaSerif"/>
          <w:lang w:bidi="ar-SA"/>
        </w:rPr>
        <w:t xml:space="preserve"> test pro automatické spouštění testů. Testy se definují pomocí anotace #[test], která označuje funkce, jež ověřují správné chování kódu. </w:t>
      </w:r>
      <w:proofErr w:type="spellStart"/>
      <w:r w:rsidRPr="00EB2229">
        <w:rPr>
          <w:rFonts w:eastAsia="ComeniaSerif"/>
          <w:lang w:bidi="ar-SA"/>
        </w:rPr>
        <w:t>Rust</w:t>
      </w:r>
      <w:proofErr w:type="spellEnd"/>
      <w:r w:rsidRPr="00EB2229">
        <w:rPr>
          <w:rFonts w:eastAsia="ComeniaSerif"/>
          <w:lang w:bidi="ar-SA"/>
        </w:rPr>
        <w:t xml:space="preserve"> má také silný ekosystém nástrojů pro zlepšení kvality kódu. </w:t>
      </w:r>
      <w:proofErr w:type="spellStart"/>
      <w:r w:rsidRPr="00EB2229">
        <w:rPr>
          <w:rFonts w:eastAsia="ComeniaSerif"/>
          <w:lang w:bidi="ar-SA"/>
        </w:rPr>
        <w:t>Clippy</w:t>
      </w:r>
      <w:proofErr w:type="spellEnd"/>
      <w:r w:rsidRPr="00EB2229">
        <w:rPr>
          <w:rFonts w:eastAsia="ComeniaSerif"/>
          <w:lang w:bidi="ar-SA"/>
        </w:rPr>
        <w:t xml:space="preserve"> slouží jako </w:t>
      </w:r>
      <w:proofErr w:type="spellStart"/>
      <w:r w:rsidRPr="00EB2229">
        <w:rPr>
          <w:rFonts w:eastAsia="ComeniaSerif"/>
          <w:lang w:bidi="ar-SA"/>
        </w:rPr>
        <w:t>linter</w:t>
      </w:r>
      <w:proofErr w:type="spellEnd"/>
      <w:r w:rsidRPr="00EB2229">
        <w:rPr>
          <w:rFonts w:eastAsia="ComeniaSerif"/>
          <w:lang w:bidi="ar-SA"/>
        </w:rPr>
        <w:t xml:space="preserve"> a pomáhá odhalit neoptimální konstrukce, zatímco </w:t>
      </w:r>
      <w:proofErr w:type="spellStart"/>
      <w:r w:rsidRPr="00EB2229">
        <w:rPr>
          <w:rFonts w:eastAsia="ComeniaSerif"/>
          <w:lang w:bidi="ar-SA"/>
        </w:rPr>
        <w:t>Rustfmt</w:t>
      </w:r>
      <w:proofErr w:type="spellEnd"/>
      <w:r w:rsidRPr="00EB2229">
        <w:rPr>
          <w:rFonts w:eastAsia="ComeniaSerif"/>
          <w:lang w:bidi="ar-SA"/>
        </w:rPr>
        <w:t xml:space="preserve">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0" w:name="_Toc214547206"/>
      <w:r w:rsidRPr="00EB2229">
        <w:rPr>
          <w:rFonts w:eastAsia="ComeniaSerif"/>
          <w:lang w:bidi="ar-SA"/>
        </w:rPr>
        <w:lastRenderedPageBreak/>
        <w:t>Integrace s jinými jazyky</w:t>
      </w:r>
      <w:bookmarkEnd w:id="10"/>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xml:space="preserve"> jazyce </w:t>
      </w:r>
      <w:proofErr w:type="spellStart"/>
      <w:r w:rsidRPr="00EB2229">
        <w:rPr>
          <w:rFonts w:eastAsia="ComeniaSerif"/>
          <w:lang w:bidi="ar-SA"/>
        </w:rPr>
        <w:t>Rust</w:t>
      </w:r>
      <w:proofErr w:type="spellEnd"/>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w:t>
      </w:r>
      <w:proofErr w:type="spellStart"/>
      <w:r w:rsidR="00E644D8" w:rsidRPr="00EB2229">
        <w:rPr>
          <w:rFonts w:eastAsia="ComeniaSerif"/>
          <w:lang w:bidi="ar-SA"/>
        </w:rPr>
        <w:t>Rustu</w:t>
      </w:r>
      <w:proofErr w:type="spellEnd"/>
      <w:r w:rsidR="00E644D8" w:rsidRPr="00EB2229">
        <w:rPr>
          <w:rFonts w:eastAsia="ComeniaSerif"/>
          <w:lang w:bidi="ar-SA"/>
        </w:rPr>
        <w:t xml:space="preserve">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v </w:t>
      </w:r>
      <w:proofErr w:type="spellStart"/>
      <w:r w:rsidR="00E644D8" w:rsidRPr="00EB2229">
        <w:rPr>
          <w:rFonts w:eastAsia="ComeniaSerif"/>
          <w:lang w:bidi="ar-SA"/>
        </w:rPr>
        <w:t>Rust</w:t>
      </w:r>
      <w:proofErr w:type="spellEnd"/>
      <w:r w:rsidR="00E644D8" w:rsidRPr="00EB2229">
        <w:rPr>
          <w:rFonts w:eastAsia="ComeniaSerif"/>
          <w:lang w:bidi="ar-SA"/>
        </w:rPr>
        <w:t xml:space="preserve">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pak je možné ho propojit s </w:t>
      </w:r>
      <w:proofErr w:type="spellStart"/>
      <w:r w:rsidRPr="00EB2229">
        <w:rPr>
          <w:rFonts w:eastAsia="ComeniaSerif"/>
          <w:lang w:bidi="ar-SA"/>
        </w:rPr>
        <w:t>Rustem</w:t>
      </w:r>
      <w:proofErr w:type="spellEnd"/>
      <w:r w:rsidRPr="00EB2229">
        <w:rPr>
          <w:rFonts w:eastAsia="ComeniaSerif"/>
          <w:lang w:bidi="ar-SA"/>
        </w:rPr>
        <w:t xml:space="preserve">.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 xml:space="preserve">tuto integraci usnadňují. Příkladem jsou pyo3, </w:t>
      </w:r>
      <w:proofErr w:type="spellStart"/>
      <w:r w:rsidR="00E644D8" w:rsidRPr="00EB2229">
        <w:rPr>
          <w:rFonts w:eastAsia="ComeniaSerif"/>
          <w:lang w:bidi="ar-SA"/>
        </w:rPr>
        <w:t>csbindgen</w:t>
      </w:r>
      <w:proofErr w:type="spellEnd"/>
      <w:r w:rsidR="00E644D8" w:rsidRPr="00EB2229">
        <w:rPr>
          <w:rFonts w:eastAsia="ComeniaSerif"/>
          <w:lang w:bidi="ar-SA"/>
        </w:rPr>
        <w:t xml:space="preserve">, j4r nebo </w:t>
      </w:r>
      <w:proofErr w:type="spellStart"/>
      <w:r w:rsidR="00E644D8" w:rsidRPr="00EB2229">
        <w:rPr>
          <w:rFonts w:eastAsia="ComeniaSerif"/>
          <w:lang w:bidi="ar-SA"/>
        </w:rPr>
        <w:t>wasm-bindgen</w:t>
      </w:r>
      <w:proofErr w:type="spellEnd"/>
      <w:r w:rsidR="00E644D8" w:rsidRPr="00EB2229">
        <w:rPr>
          <w:rFonts w:eastAsia="ComeniaSerif"/>
          <w:lang w:bidi="ar-SA"/>
        </w:rPr>
        <w:t>.</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1" w:name="_Toc214547207"/>
      <w:proofErr w:type="spellStart"/>
      <w:r w:rsidRPr="00EB2229">
        <w:rPr>
          <w:rFonts w:eastAsia="ComeniaSerif"/>
          <w:lang w:bidi="ar-SA"/>
        </w:rPr>
        <w:lastRenderedPageBreak/>
        <w:t>Bevy</w:t>
      </w:r>
      <w:bookmarkEnd w:id="11"/>
      <w:proofErr w:type="spellEnd"/>
    </w:p>
    <w:p w14:paraId="10DFBAC0" w14:textId="076B3C30" w:rsidR="005A0831" w:rsidRPr="00EB2229" w:rsidRDefault="005A0831" w:rsidP="005A0831">
      <w:pPr>
        <w:rPr>
          <w:rFonts w:eastAsia="ComeniaSerif"/>
          <w:lang w:bidi="ar-SA"/>
        </w:rPr>
      </w:pPr>
      <w:r w:rsidRPr="00EB2229">
        <w:rPr>
          <w:rFonts w:eastAsia="ComeniaSerif"/>
          <w:lang w:bidi="ar-SA"/>
        </w:rPr>
        <w:t xml:space="preserve">Jazyk </w:t>
      </w:r>
      <w:proofErr w:type="spellStart"/>
      <w:r w:rsidRPr="00EB2229">
        <w:rPr>
          <w:rFonts w:eastAsia="ComeniaSerif"/>
          <w:lang w:bidi="ar-SA"/>
        </w:rPr>
        <w:t>Rust</w:t>
      </w:r>
      <w:proofErr w:type="spellEnd"/>
      <w:r w:rsidRPr="00EB2229">
        <w:rPr>
          <w:rFonts w:eastAsia="ComeniaSerif"/>
          <w:lang w:bidi="ar-SA"/>
        </w:rPr>
        <w:t xml:space="preserve"> nespadá do rodiny objektově orientovaných jazyků a </w:t>
      </w:r>
      <w:proofErr w:type="spellStart"/>
      <w:r w:rsidRPr="00EB2229">
        <w:rPr>
          <w:rFonts w:eastAsia="ComeniaSerif"/>
          <w:lang w:bidi="ar-SA"/>
        </w:rPr>
        <w:t>Bevy</w:t>
      </w:r>
      <w:proofErr w:type="spellEnd"/>
      <w:r w:rsidRPr="00EB2229">
        <w:rPr>
          <w:rFonts w:eastAsia="ComeniaSerif"/>
          <w:lang w:bidi="ar-SA"/>
        </w:rPr>
        <w:t xml:space="preserve"> tuto vlastnost odráží ve svém přístupu, který je značně odlišný</w:t>
      </w:r>
      <w:r w:rsidR="006F5ED7" w:rsidRPr="00EB2229">
        <w:rPr>
          <w:rFonts w:eastAsia="ComeniaSerif"/>
          <w:lang w:bidi="ar-SA"/>
        </w:rPr>
        <w:t xml:space="preserve">. Vývojáři označují </w:t>
      </w:r>
      <w:proofErr w:type="spellStart"/>
      <w:r w:rsidR="006F5ED7" w:rsidRPr="00EB2229">
        <w:rPr>
          <w:rFonts w:eastAsia="ComeniaSerif"/>
          <w:lang w:bidi="ar-SA"/>
        </w:rPr>
        <w:t>Bevy</w:t>
      </w:r>
      <w:proofErr w:type="spellEnd"/>
      <w:r w:rsidR="006F5ED7" w:rsidRPr="00EB2229">
        <w:rPr>
          <w:rFonts w:eastAsia="ComeniaSerif"/>
          <w:lang w:bidi="ar-SA"/>
        </w:rPr>
        <w:t xml:space="preserve"> </w:t>
      </w:r>
      <w:proofErr w:type="spellStart"/>
      <w:r w:rsidR="006F5ED7" w:rsidRPr="00EB2229">
        <w:rPr>
          <w:rFonts w:eastAsia="ComeniaSerif"/>
          <w:lang w:bidi="ar-SA"/>
        </w:rPr>
        <w:t>engine</w:t>
      </w:r>
      <w:proofErr w:type="spellEnd"/>
      <w:r w:rsidR="006F5ED7" w:rsidRPr="00EB2229">
        <w:rPr>
          <w:rFonts w:eastAsia="ComeniaSerif"/>
          <w:lang w:bidi="ar-SA"/>
        </w:rPr>
        <w:t xml:space="preserve"> na svém webu za „data-</w:t>
      </w:r>
      <w:proofErr w:type="spellStart"/>
      <w:r w:rsidR="006F5ED7" w:rsidRPr="00EB2229">
        <w:rPr>
          <w:rFonts w:eastAsia="ComeniaSerif"/>
          <w:lang w:bidi="ar-SA"/>
        </w:rPr>
        <w:t>driven</w:t>
      </w:r>
      <w:proofErr w:type="spellEnd"/>
      <w:r w:rsidR="006F5ED7" w:rsidRPr="00EB2229">
        <w:rPr>
          <w:rFonts w:eastAsia="ComeniaSerif"/>
          <w:lang w:bidi="ar-SA"/>
        </w:rPr>
        <w:t xml:space="preserve">“ pomocí vlastního </w:t>
      </w:r>
      <w:proofErr w:type="spellStart"/>
      <w:r w:rsidR="006F5ED7" w:rsidRPr="00EB2229">
        <w:rPr>
          <w:rFonts w:eastAsia="ComeniaSerif"/>
          <w:lang w:bidi="ar-SA"/>
        </w:rPr>
        <w:t>Bevy</w:t>
      </w:r>
      <w:proofErr w:type="spellEnd"/>
      <w:r w:rsidR="006F5ED7" w:rsidRPr="00EB2229">
        <w:rPr>
          <w:rFonts w:eastAsia="ComeniaSerif"/>
          <w:lang w:bidi="ar-SA"/>
        </w:rPr>
        <w:t xml:space="preserve">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w:t>
      </w:r>
      <w:proofErr w:type="spellStart"/>
      <w:r w:rsidR="00627F82" w:rsidRPr="00EB2229">
        <w:rPr>
          <w:rFonts w:eastAsia="ComeniaSerif"/>
          <w:lang w:bidi="ar-SA"/>
        </w:rPr>
        <w:t>Bevy</w:t>
      </w:r>
      <w:proofErr w:type="spellEnd"/>
      <w:r w:rsidR="00627F82" w:rsidRPr="00EB2229">
        <w:rPr>
          <w:rFonts w:eastAsia="ComeniaSerif"/>
          <w:lang w:bidi="ar-SA"/>
        </w:rPr>
        <w:t xml:space="preserve"> knihovnu </w:t>
      </w:r>
      <w:proofErr w:type="spellStart"/>
      <w:r w:rsidR="003B0470" w:rsidRPr="00EB2229">
        <w:rPr>
          <w:rFonts w:eastAsia="ComeniaSerif"/>
          <w:lang w:bidi="ar-SA"/>
        </w:rPr>
        <w:t>wgpu</w:t>
      </w:r>
      <w:proofErr w:type="spellEnd"/>
      <w:r w:rsidR="003B0470" w:rsidRPr="00EB2229">
        <w:rPr>
          <w:rFonts w:eastAsia="ComeniaSerif"/>
          <w:lang w:bidi="ar-SA"/>
        </w:rPr>
        <w:t>.</w:t>
      </w:r>
    </w:p>
    <w:p w14:paraId="2EAE7E7B" w14:textId="180750F1" w:rsidR="00210AAB" w:rsidRPr="00EB2229" w:rsidRDefault="00210AAB" w:rsidP="00210AAB">
      <w:pPr>
        <w:pStyle w:val="Nadpis2"/>
        <w:rPr>
          <w:rFonts w:eastAsia="ComeniaSerif"/>
          <w:lang w:bidi="ar-SA"/>
        </w:rPr>
      </w:pPr>
      <w:bookmarkStart w:id="12" w:name="_Toc214547208"/>
      <w:r w:rsidRPr="00EB2229">
        <w:rPr>
          <w:rFonts w:eastAsia="ComeniaSerif"/>
          <w:lang w:bidi="ar-SA"/>
        </w:rPr>
        <w:t>ECS</w:t>
      </w:r>
      <w:bookmarkEnd w:id="12"/>
    </w:p>
    <w:p w14:paraId="1776E40C" w14:textId="48772079"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w:t>
      </w:r>
      <w:proofErr w:type="spellStart"/>
      <w:r w:rsidRPr="00EB2229">
        <w:rPr>
          <w:rFonts w:eastAsia="ComeniaSerif"/>
          <w:lang w:bidi="ar-SA"/>
        </w:rPr>
        <w:t>struct</w:t>
      </w:r>
      <w:proofErr w:type="spellEnd"/>
      <w:r w:rsidRPr="00EB2229">
        <w:rPr>
          <w:rFonts w:eastAsia="ComeniaSerif"/>
          <w:lang w:bidi="ar-SA"/>
        </w:rPr>
        <w:t xml:space="preserve">,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18C01E02" w14:textId="4B3A994D" w:rsidR="00304382" w:rsidRPr="00BF31F7" w:rsidRDefault="00BF31F7" w:rsidP="00965ABA">
      <w:pPr>
        <w:rPr>
          <w:rFonts w:eastAsia="ComeniaSerif"/>
          <w:lang w:bidi="ar-SA"/>
        </w:rPr>
      </w:pPr>
      <w:r>
        <w:rPr>
          <w:rFonts w:eastAsia="ComeniaSerif"/>
          <w:lang w:bidi="ar-SA"/>
        </w:rPr>
        <w:t xml:space="preserve">Různá pravidla běhu a zaváděcí funkce můžou být využita k změně chování a 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 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78640318" w:rsidR="00B40461" w:rsidRPr="00EB2229" w:rsidRDefault="00FC0C79" w:rsidP="002D2186">
      <w:pPr>
        <w:rPr>
          <w:rFonts w:eastAsia="ComeniaSerif"/>
          <w:lang w:bidi="ar-SA"/>
        </w:rPr>
      </w:pPr>
      <w:r w:rsidRPr="00EB2229">
        <w:rPr>
          <w:rFonts w:eastAsia="ComeniaSerif"/>
          <w:lang w:bidi="ar-SA"/>
        </w:rPr>
        <w:t xml:space="preserve">Příkladem může být jedna z často používaných komponent – </w:t>
      </w:r>
      <w:proofErr w:type="spellStart"/>
      <w:r w:rsidRPr="00EB2229">
        <w:rPr>
          <w:rFonts w:eastAsia="ComeniaSerif"/>
          <w:lang w:bidi="ar-SA"/>
        </w:rPr>
        <w:t>Transform</w:t>
      </w:r>
      <w:proofErr w:type="spellEnd"/>
      <w:r w:rsidRPr="00EB2229">
        <w:rPr>
          <w:rFonts w:eastAsia="ComeniaSerif"/>
          <w:lang w:bidi="ar-SA"/>
        </w:rPr>
        <w:t>.</w:t>
      </w:r>
      <w:r w:rsidR="00102BF0" w:rsidRPr="00EB2229">
        <w:rPr>
          <w:rFonts w:eastAsia="ComeniaSerif"/>
          <w:lang w:bidi="ar-SA"/>
        </w:rPr>
        <w:t xml:space="preserve"> Komponenta určuje pozici entity v prostoru. Při </w:t>
      </w:r>
      <w:proofErr w:type="spellStart"/>
      <w:r w:rsidR="00102BF0" w:rsidRPr="00EB2229">
        <w:rPr>
          <w:rFonts w:eastAsia="ComeniaSerif"/>
          <w:lang w:bidi="ar-SA"/>
        </w:rPr>
        <w:t>renderu</w:t>
      </w:r>
      <w:proofErr w:type="spellEnd"/>
      <w:r w:rsidR="00102BF0" w:rsidRPr="00EB2229">
        <w:rPr>
          <w:rFonts w:eastAsia="ComeniaSerif"/>
          <w:lang w:bidi="ar-SA"/>
        </w:rPr>
        <w:t xml:space="preserve"> je tato komponenta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7D4CE213"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40BE0291"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Pr>
          <w:rFonts w:eastAsia="ComeniaSerif"/>
          <w:lang w:bidi="ar-SA"/>
        </w:rPr>
        <w:t>A implementace</w:t>
      </w:r>
      <w:r w:rsidR="009279F5">
        <w:rPr>
          <w:rFonts w:eastAsia="ComeniaSerif"/>
          <w:lang w:bidi="ar-SA"/>
        </w:rPr>
        <w:t xml:space="preserve"> stejné struktury pomocí kódu.</w:t>
      </w:r>
    </w:p>
    <w:p w14:paraId="001B9959" w14:textId="77777777" w:rsidR="008A08E1" w:rsidRPr="00EB2229" w:rsidRDefault="002B1EDE" w:rsidP="00AF1D97">
      <w:pPr>
        <w:keepNext/>
        <w:ind w:firstLine="0"/>
        <w:jc w:val="center"/>
      </w:pPr>
      <w:r w:rsidRPr="00EB2229">
        <w:rPr>
          <w:noProof/>
        </w:rPr>
        <w:drawing>
          <wp:inline distT="0" distB="0" distL="0" distR="0" wp14:anchorId="655D9008" wp14:editId="0D1B72D7">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23093" cy="2121901"/>
                    </a:xfrm>
                    <a:prstGeom prst="rect">
                      <a:avLst/>
                    </a:prstGeom>
                    <a:noFill/>
                    <a:ln>
                      <a:noFill/>
                    </a:ln>
                  </pic:spPr>
                </pic:pic>
              </a:graphicData>
            </a:graphic>
          </wp:inline>
        </w:drawing>
      </w:r>
    </w:p>
    <w:p w14:paraId="6BAF310C" w14:textId="625A3126" w:rsidR="008A08E1" w:rsidRPr="00EB2229" w:rsidRDefault="008A08E1" w:rsidP="00AF1D97">
      <w:pPr>
        <w:pStyle w:val="Titulek"/>
        <w:ind w:firstLine="0"/>
      </w:pPr>
      <w:r w:rsidRPr="00EB2229">
        <w:t xml:space="preserve">Obr. </w:t>
      </w:r>
      <w:r w:rsidR="00A86505">
        <w:fldChar w:fldCharType="begin"/>
      </w:r>
      <w:r w:rsidR="00A86505">
        <w:instrText xml:space="preserve"> SEQ Obr. \* ARABIC </w:instrText>
      </w:r>
      <w:r w:rsidR="00A86505">
        <w:fldChar w:fldCharType="separate"/>
      </w:r>
      <w:r w:rsidR="00A86505">
        <w:rPr>
          <w:noProof/>
        </w:rPr>
        <w:t>2</w:t>
      </w:r>
      <w:r w:rsidR="00A86505">
        <w:rPr>
          <w:noProof/>
        </w:rPr>
        <w:fldChar w:fldCharType="end"/>
      </w:r>
      <w:r w:rsidRPr="00EB2229">
        <w:t xml:space="preserve"> Schéma entit a komponent</w:t>
      </w:r>
    </w:p>
    <w:p w14:paraId="58E37D6D" w14:textId="527439E1" w:rsidR="002D2186" w:rsidRDefault="00AF1D97" w:rsidP="00ED4FAC">
      <w:pPr>
        <w:ind w:left="1416" w:firstLine="708"/>
      </w:pPr>
      <w:r>
        <w:t xml:space="preserve">        </w:t>
      </w:r>
      <w:r w:rsidR="00151D20" w:rsidRPr="00EB2229">
        <w:t>Zdroj: vlastní zpracování</w:t>
      </w:r>
    </w:p>
    <w:p w14:paraId="0A1C6E94" w14:textId="7FCAE553" w:rsidR="00ED4FAC" w:rsidRDefault="002D2186" w:rsidP="002D2186">
      <w:pPr>
        <w:spacing w:after="0"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w:t>
      </w:r>
      <w:proofErr w:type="gramStart"/>
      <w:r>
        <w:t>derive(</w:t>
      </w:r>
      <w:proofErr w:type="gramEnd"/>
      <w:r>
        <w:t>Component)]</w:t>
      </w:r>
    </w:p>
    <w:p w14:paraId="78EA12BD" w14:textId="71115461" w:rsidR="009279F5" w:rsidRDefault="009279F5" w:rsidP="00ED4FAC">
      <w:pPr>
        <w:pStyle w:val="Kd"/>
      </w:pPr>
      <w:proofErr w:type="spellStart"/>
      <w:r>
        <w:t>struct</w:t>
      </w:r>
      <w:proofErr w:type="spellEnd"/>
      <w:r>
        <w:t xml:space="preserve"> Rotuj;</w:t>
      </w:r>
    </w:p>
    <w:p w14:paraId="67700C01" w14:textId="77777777" w:rsidR="00ED4FAC" w:rsidRDefault="00ED4FAC" w:rsidP="00ED4FAC">
      <w:pPr>
        <w:pStyle w:val="Kd"/>
      </w:pPr>
    </w:p>
    <w:p w14:paraId="1185A689" w14:textId="39E550A6" w:rsidR="009279F5" w:rsidRDefault="009279F5" w:rsidP="009279F5">
      <w:pPr>
        <w:pStyle w:val="Kd"/>
      </w:pPr>
      <w:r>
        <w:t xml:space="preserve">// Setup funkce, která řeší </w:t>
      </w:r>
      <w:proofErr w:type="spellStart"/>
      <w:r>
        <w:t>spawn</w:t>
      </w:r>
      <w:proofErr w:type="spellEnd"/>
      <w:r>
        <w:t xml:space="preserve"> entit a přiřazení komponent</w:t>
      </w:r>
    </w:p>
    <w:p w14:paraId="7D766400" w14:textId="77777777" w:rsidR="009279F5" w:rsidRDefault="009279F5" w:rsidP="009279F5">
      <w:pPr>
        <w:pStyle w:val="Kd"/>
      </w:pPr>
      <w:proofErr w:type="spellStart"/>
      <w:r>
        <w:t>fn</w:t>
      </w:r>
      <w:proofErr w:type="spellEnd"/>
      <w:r>
        <w:t xml:space="preserve"> </w:t>
      </w:r>
      <w:proofErr w:type="gramStart"/>
      <w:r>
        <w:t>setup(</w:t>
      </w:r>
      <w:proofErr w:type="spellStart"/>
      <w:proofErr w:type="gramEnd"/>
      <w:r>
        <w:t>mut</w:t>
      </w:r>
      <w:proofErr w:type="spellEnd"/>
      <w:r>
        <w:t xml:space="preserve"> </w:t>
      </w:r>
      <w:proofErr w:type="spellStart"/>
      <w:r>
        <w:t>commands</w:t>
      </w:r>
      <w:proofErr w:type="spellEnd"/>
      <w:r>
        <w:t xml:space="preserve">: </w:t>
      </w:r>
      <w:proofErr w:type="spellStart"/>
      <w:r>
        <w:t>Commands</w:t>
      </w:r>
      <w:proofErr w:type="spellEnd"/>
      <w:r>
        <w:t>)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w:t>
      </w:r>
      <w:proofErr w:type="spellStart"/>
      <w:proofErr w:type="gramStart"/>
      <w:r>
        <w:t>commands.spawn</w:t>
      </w:r>
      <w:proofErr w:type="spellEnd"/>
      <w:proofErr w:type="gramEnd"/>
      <w:r>
        <w:t>((</w:t>
      </w:r>
    </w:p>
    <w:p w14:paraId="4E216B42" w14:textId="77777777" w:rsidR="009279F5" w:rsidRDefault="009279F5" w:rsidP="009279F5">
      <w:pPr>
        <w:pStyle w:val="Kd"/>
      </w:pPr>
      <w:r>
        <w:t xml:space="preserve">        </w:t>
      </w:r>
      <w:proofErr w:type="spellStart"/>
      <w:proofErr w:type="gramStart"/>
      <w:r>
        <w:t>Transform</w:t>
      </w:r>
      <w:proofErr w:type="spellEnd"/>
      <w:r>
        <w:t>::default(</w:t>
      </w:r>
      <w:proofErr w:type="gramEnd"/>
      <w:r>
        <w:t>),</w:t>
      </w:r>
    </w:p>
    <w:p w14:paraId="731C9FF6" w14:textId="77777777" w:rsidR="009279F5" w:rsidRDefault="009279F5" w:rsidP="009279F5">
      <w:pPr>
        <w:pStyle w:val="Kd"/>
      </w:pPr>
      <w:r>
        <w:t xml:space="preserve">        </w:t>
      </w:r>
      <w:proofErr w:type="spellStart"/>
      <w:proofErr w:type="gramStart"/>
      <w:r>
        <w:t>GlobalTransform</w:t>
      </w:r>
      <w:proofErr w:type="spellEnd"/>
      <w:r>
        <w:t>::default(</w:t>
      </w:r>
      <w:proofErr w:type="gramEnd"/>
      <w:r>
        <w:t>),</w:t>
      </w:r>
    </w:p>
    <w:p w14:paraId="2C318A2B" w14:textId="0F2ED769" w:rsidR="009279F5" w:rsidRDefault="009279F5" w:rsidP="009279F5">
      <w:pPr>
        <w:pStyle w:val="Kd"/>
      </w:pPr>
      <w:r>
        <w:t xml:space="preserve">        Rotuj, // Vlastní komponent</w:t>
      </w:r>
    </w:p>
    <w:p w14:paraId="4ECBC1D3" w14:textId="40DF08DF" w:rsidR="009279F5" w:rsidRDefault="009279F5" w:rsidP="00ED4FAC">
      <w:pPr>
        <w:pStyle w:val="Kd"/>
      </w:pPr>
      <w:r>
        <w:t xml:space="preserve">    ));</w:t>
      </w:r>
    </w:p>
    <w:p w14:paraId="35F81626" w14:textId="77777777" w:rsidR="002D2186" w:rsidRDefault="002D2186" w:rsidP="00ED4FAC">
      <w:pPr>
        <w:pStyle w:val="Kd"/>
      </w:pPr>
    </w:p>
    <w:p w14:paraId="79D7988F" w14:textId="3EE07C1F" w:rsidR="009279F5" w:rsidRDefault="009279F5" w:rsidP="009279F5">
      <w:pPr>
        <w:pStyle w:val="Kd"/>
      </w:pPr>
      <w:r>
        <w:t xml:space="preserve">    // Statická entita</w:t>
      </w:r>
    </w:p>
    <w:p w14:paraId="5F04AF24" w14:textId="77777777" w:rsidR="009279F5" w:rsidRDefault="009279F5" w:rsidP="009279F5">
      <w:pPr>
        <w:pStyle w:val="Kd"/>
      </w:pPr>
      <w:r>
        <w:t xml:space="preserve">    </w:t>
      </w:r>
      <w:proofErr w:type="spellStart"/>
      <w:proofErr w:type="gramStart"/>
      <w:r>
        <w:t>commands.spawn</w:t>
      </w:r>
      <w:proofErr w:type="spellEnd"/>
      <w:proofErr w:type="gramEnd"/>
      <w:r>
        <w:t>((</w:t>
      </w:r>
    </w:p>
    <w:p w14:paraId="51BFE865" w14:textId="77777777" w:rsidR="009279F5" w:rsidRDefault="009279F5" w:rsidP="009279F5">
      <w:pPr>
        <w:pStyle w:val="Kd"/>
      </w:pPr>
      <w:r>
        <w:t xml:space="preserve">        </w:t>
      </w:r>
      <w:proofErr w:type="spellStart"/>
      <w:proofErr w:type="gramStart"/>
      <w:r>
        <w:t>Transform</w:t>
      </w:r>
      <w:proofErr w:type="spellEnd"/>
      <w:r>
        <w:t>::default(</w:t>
      </w:r>
      <w:proofErr w:type="gramEnd"/>
      <w:r>
        <w:t>),</w:t>
      </w:r>
    </w:p>
    <w:p w14:paraId="79CBC836" w14:textId="77777777" w:rsidR="009279F5" w:rsidRDefault="009279F5" w:rsidP="009279F5">
      <w:pPr>
        <w:pStyle w:val="Kd"/>
      </w:pPr>
      <w:r>
        <w:t xml:space="preserve">        </w:t>
      </w:r>
      <w:proofErr w:type="spellStart"/>
      <w:proofErr w:type="gramStart"/>
      <w:r>
        <w:t>GlobalTransform</w:t>
      </w:r>
      <w:proofErr w:type="spellEnd"/>
      <w:r>
        <w:t>::default(</w:t>
      </w:r>
      <w:proofErr w:type="gramEnd"/>
      <w:r>
        <w:t>)</w:t>
      </w:r>
    </w:p>
    <w:p w14:paraId="310AEA05" w14:textId="29A9FFEC" w:rsidR="009279F5" w:rsidRDefault="009279F5" w:rsidP="009279F5">
      <w:pPr>
        <w:pStyle w:val="Kd"/>
      </w:pPr>
      <w:r>
        <w:t xml:space="preserve">    ));</w:t>
      </w:r>
    </w:p>
    <w:p w14:paraId="490179D2" w14:textId="50897E38" w:rsidR="009C4B8B" w:rsidRPr="00EB2229" w:rsidRDefault="009279F5" w:rsidP="00ED4FAC">
      <w:pPr>
        <w:pStyle w:val="Kd"/>
      </w:pPr>
      <w:r>
        <w:t>}</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proofErr w:type="spellStart"/>
      <w:r w:rsidRPr="00A903F3">
        <w:t>fn</w:t>
      </w:r>
      <w:proofErr w:type="spellEnd"/>
      <w:r w:rsidRPr="00A903F3">
        <w:t xml:space="preserve"> </w:t>
      </w:r>
      <w:proofErr w:type="gramStart"/>
      <w:r w:rsidRPr="00A903F3">
        <w:t>rot</w:t>
      </w:r>
      <w:r w:rsidR="009279F5">
        <w:t>uj</w:t>
      </w:r>
      <w:r w:rsidRPr="00A903F3">
        <w:t>(</w:t>
      </w:r>
      <w:proofErr w:type="spellStart"/>
      <w:proofErr w:type="gramEnd"/>
      <w:r w:rsidRPr="00A903F3">
        <w:t>mut</w:t>
      </w:r>
      <w:proofErr w:type="spellEnd"/>
      <w:r w:rsidRPr="00A903F3">
        <w:t xml:space="preserve"> </w:t>
      </w:r>
      <w:proofErr w:type="spellStart"/>
      <w:r w:rsidRPr="00A903F3">
        <w:t>query</w:t>
      </w:r>
      <w:proofErr w:type="spellEnd"/>
      <w:r w:rsidRPr="00A903F3">
        <w:t xml:space="preserve">: </w:t>
      </w:r>
      <w:proofErr w:type="spellStart"/>
      <w:proofErr w:type="gramStart"/>
      <w:r w:rsidRPr="00A903F3">
        <w:t>Query</w:t>
      </w:r>
      <w:proofErr w:type="spellEnd"/>
      <w:r w:rsidRPr="00A903F3">
        <w:t>&lt;</w:t>
      </w:r>
      <w:proofErr w:type="gramEnd"/>
      <w:r w:rsidRPr="00A903F3">
        <w:t>&amp;</w:t>
      </w:r>
      <w:proofErr w:type="spellStart"/>
      <w:r w:rsidRPr="00A903F3">
        <w:t>mut</w:t>
      </w:r>
      <w:proofErr w:type="spellEnd"/>
      <w:r w:rsidRPr="00A903F3">
        <w:t xml:space="preserve"> </w:t>
      </w:r>
      <w:proofErr w:type="spellStart"/>
      <w:r w:rsidRPr="00A903F3">
        <w:t>Transform</w:t>
      </w:r>
      <w:proofErr w:type="spellEnd"/>
      <w:r w:rsidRPr="00A903F3">
        <w:t xml:space="preserve">, </w:t>
      </w:r>
      <w:proofErr w:type="spellStart"/>
      <w:proofErr w:type="gramStart"/>
      <w:r w:rsidRPr="00A903F3">
        <w:t>With</w:t>
      </w:r>
      <w:proofErr w:type="spellEnd"/>
      <w:r w:rsidRPr="00A903F3">
        <w:t>&lt;</w:t>
      </w:r>
      <w:proofErr w:type="gramEnd"/>
      <w:r w:rsidRPr="00A903F3">
        <w:t>Rotuj&gt;</w:t>
      </w:r>
      <w:proofErr w:type="gramStart"/>
      <w:r w:rsidRPr="00A903F3">
        <w:t>&gt;){</w:t>
      </w:r>
      <w:proofErr w:type="gramEnd"/>
    </w:p>
    <w:p w14:paraId="380687CE" w14:textId="77777777" w:rsidR="00C54E0B" w:rsidRPr="00A903F3" w:rsidRDefault="00C54E0B" w:rsidP="00A903F3">
      <w:pPr>
        <w:pStyle w:val="Kd"/>
      </w:pPr>
      <w:r w:rsidRPr="00A903F3">
        <w:t xml:space="preserve">    </w:t>
      </w:r>
      <w:proofErr w:type="spellStart"/>
      <w:r w:rsidRPr="00A903F3">
        <w:t>for</w:t>
      </w:r>
      <w:proofErr w:type="spellEnd"/>
      <w:r w:rsidRPr="00A903F3">
        <w:t xml:space="preserve"> </w:t>
      </w:r>
      <w:proofErr w:type="spellStart"/>
      <w:r w:rsidRPr="00A903F3">
        <w:t>mut</w:t>
      </w:r>
      <w:proofErr w:type="spellEnd"/>
      <w:r w:rsidRPr="00A903F3">
        <w:t xml:space="preserve"> </w:t>
      </w:r>
      <w:proofErr w:type="spellStart"/>
      <w:r w:rsidRPr="00A903F3">
        <w:t>transform</w:t>
      </w:r>
      <w:proofErr w:type="spellEnd"/>
      <w:r w:rsidRPr="00A903F3">
        <w:t xml:space="preserve"> in </w:t>
      </w:r>
      <w:proofErr w:type="spellStart"/>
      <w:proofErr w:type="gramStart"/>
      <w:r w:rsidRPr="00A903F3">
        <w:t>query.iter</w:t>
      </w:r>
      <w:proofErr w:type="gramEnd"/>
      <w:r w:rsidRPr="00A903F3">
        <w:t>_</w:t>
      </w:r>
      <w:proofErr w:type="gramStart"/>
      <w:r w:rsidRPr="00A903F3">
        <w:t>mut</w:t>
      </w:r>
      <w:proofErr w:type="spellEnd"/>
      <w:r w:rsidRPr="00A903F3">
        <w:t>(){</w:t>
      </w:r>
      <w:proofErr w:type="gramEnd"/>
    </w:p>
    <w:p w14:paraId="6D94BBCE" w14:textId="77777777" w:rsidR="00C54E0B" w:rsidRPr="00A903F3" w:rsidRDefault="00C54E0B" w:rsidP="00A903F3">
      <w:pPr>
        <w:pStyle w:val="Kd"/>
      </w:pPr>
      <w:r w:rsidRPr="00A903F3">
        <w:t xml:space="preserve">        </w:t>
      </w:r>
      <w:proofErr w:type="spellStart"/>
      <w:proofErr w:type="gramStart"/>
      <w:r w:rsidRPr="00A903F3">
        <w:t>transform.rotate</w:t>
      </w:r>
      <w:proofErr w:type="gramEnd"/>
      <w:r w:rsidRPr="00A903F3">
        <w:t>_local_</w:t>
      </w:r>
      <w:proofErr w:type="gramStart"/>
      <w:r w:rsidRPr="00A903F3">
        <w:t>y</w:t>
      </w:r>
      <w:proofErr w:type="spellEnd"/>
      <w:r w:rsidRPr="00A903F3">
        <w:t>(</w:t>
      </w:r>
      <w:proofErr w:type="gramEnd"/>
      <w:r w:rsidRPr="00A903F3">
        <w:t>0.1);</w:t>
      </w:r>
    </w:p>
    <w:p w14:paraId="7DF5C318" w14:textId="77777777" w:rsidR="00C54E0B" w:rsidRPr="00A903F3" w:rsidRDefault="00C54E0B" w:rsidP="00A903F3">
      <w:pPr>
        <w:pStyle w:val="Kd"/>
      </w:pPr>
      <w:r w:rsidRPr="00A903F3">
        <w:t>    }</w:t>
      </w:r>
    </w:p>
    <w:p w14:paraId="0A5BF482" w14:textId="04BFD58E" w:rsidR="00F73C69" w:rsidRPr="00A903F3" w:rsidRDefault="00C54E0B" w:rsidP="00F73C69">
      <w:pPr>
        <w:pStyle w:val="Kd"/>
      </w:pPr>
      <w:r w:rsidRPr="00A903F3">
        <w:t>}</w:t>
      </w:r>
    </w:p>
    <w:p w14:paraId="7BB3329E" w14:textId="77777777"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w:t>
      </w:r>
      <w:proofErr w:type="spellStart"/>
      <w:r w:rsidR="00541FAE" w:rsidRPr="00EB2229">
        <w:t>Bevy</w:t>
      </w:r>
      <w:proofErr w:type="spellEnd"/>
      <w:r w:rsidR="00541FAE" w:rsidRPr="00EB2229">
        <w:t xml:space="preserve"> </w:t>
      </w:r>
      <w:r>
        <w:t xml:space="preserve">aplikace </w:t>
      </w:r>
      <w:r w:rsidR="00541FAE" w:rsidRPr="00EB2229">
        <w:t>zavést tak, aby se prováděl</w:t>
      </w:r>
      <w:r>
        <w:t>i</w:t>
      </w:r>
      <w:r w:rsidR="00541FAE" w:rsidRPr="00EB2229">
        <w:t xml:space="preserve"> </w:t>
      </w:r>
      <w:r>
        <w:t>v</w:t>
      </w:r>
      <w:r w:rsidR="00E85D51">
        <w:t xml:space="preserve"> 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28FE9271" w:rsidR="00FC0C79" w:rsidRPr="00EB2229" w:rsidRDefault="00BF31F7" w:rsidP="00487292">
      <w:r>
        <w:lastRenderedPageBreak/>
        <w:t xml:space="preserve">Pro </w:t>
      </w:r>
      <w:proofErr w:type="spellStart"/>
      <w:r>
        <w:t>zavední</w:t>
      </w:r>
      <w:proofErr w:type="spellEnd"/>
      <w:r>
        <w:t xml:space="preserve"> tedy využijeme funkce </w:t>
      </w:r>
      <w:proofErr w:type="spellStart"/>
      <w:r w:rsidR="00ED4FAC" w:rsidRPr="00ED4FAC">
        <w:rPr>
          <w:rStyle w:val="KdChar"/>
        </w:rPr>
        <w:t>add_startup_system</w:t>
      </w:r>
      <w:proofErr w:type="spellEnd"/>
      <w:r w:rsidR="00487292">
        <w:t>,</w:t>
      </w:r>
      <w:r>
        <w:t xml:space="preserve"> pro zavedení setup systému a</w:t>
      </w:r>
      <w:r w:rsidR="00487292">
        <w:t xml:space="preserve"> funkc</w:t>
      </w:r>
      <w:r>
        <w:t>e</w:t>
      </w:r>
      <w:r w:rsidR="00487292">
        <w:t xml:space="preserve"> </w:t>
      </w:r>
      <w:proofErr w:type="spellStart"/>
      <w:r w:rsidR="00487292" w:rsidRPr="00487292">
        <w:rPr>
          <w:rStyle w:val="KdChar"/>
        </w:rPr>
        <w:t>add_systems</w:t>
      </w:r>
      <w:proofErr w:type="spellEnd"/>
      <w:r w:rsidR="00487292" w:rsidRPr="00487292">
        <w:rPr>
          <w:rFonts w:eastAsia="ComeniaSerif"/>
        </w:rPr>
        <w:t>,</w:t>
      </w:r>
      <w:r w:rsidR="00487292">
        <w:rPr>
          <w:rFonts w:eastAsia="ComeniaSerif"/>
        </w:rPr>
        <w:t xml:space="preserve"> s parametrem Update</w:t>
      </w:r>
      <w:r>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proofErr w:type="spellStart"/>
      <w:r>
        <w:t>app.add_startup_system</w:t>
      </w:r>
      <w:proofErr w:type="spellEnd"/>
      <w:r>
        <w:t>(setup);</w:t>
      </w:r>
    </w:p>
    <w:p w14:paraId="05DB4A2B" w14:textId="40D88EE6" w:rsidR="00487292" w:rsidRPr="00ED4FAC" w:rsidRDefault="00541FAE" w:rsidP="00487292">
      <w:pPr>
        <w:pStyle w:val="Kd"/>
      </w:pPr>
      <w:proofErr w:type="spellStart"/>
      <w:r w:rsidRPr="00ED4FAC">
        <w:t>app.add_</w:t>
      </w:r>
      <w:proofErr w:type="gramStart"/>
      <w:r w:rsidRPr="00ED4FAC">
        <w:t>systems</w:t>
      </w:r>
      <w:proofErr w:type="spellEnd"/>
      <w:r w:rsidRPr="00ED4FAC">
        <w:t>(</w:t>
      </w:r>
      <w:proofErr w:type="gramEnd"/>
      <w:r w:rsidRPr="00ED4FAC">
        <w:t>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3" w:name="_Toc214547209"/>
      <w:r w:rsidRPr="00EB2229">
        <w:rPr>
          <w:rFonts w:eastAsia="ComeniaSerif"/>
        </w:rPr>
        <w:t>Zdroje (</w:t>
      </w:r>
      <w:proofErr w:type="spellStart"/>
      <w:r w:rsidRPr="00EB2229">
        <w:rPr>
          <w:rFonts w:eastAsia="ComeniaSerif"/>
        </w:rPr>
        <w:t>Resource</w:t>
      </w:r>
      <w:proofErr w:type="spellEnd"/>
      <w:r w:rsidRPr="00EB2229">
        <w:rPr>
          <w:rFonts w:eastAsia="ComeniaSerif"/>
        </w:rPr>
        <w:t>)</w:t>
      </w:r>
      <w:bookmarkEnd w:id="13"/>
    </w:p>
    <w:p w14:paraId="32065E34" w14:textId="4FEE9E37" w:rsidR="008F0A6B" w:rsidRPr="00EB2229" w:rsidRDefault="008F0A6B" w:rsidP="008F0A6B">
      <w:pPr>
        <w:rPr>
          <w:rFonts w:eastAsia="ComeniaSerif"/>
        </w:rPr>
      </w:pPr>
      <w:proofErr w:type="spellStart"/>
      <w:r w:rsidRPr="00EB2229">
        <w:rPr>
          <w:rFonts w:eastAsia="ComeniaSerif"/>
        </w:rPr>
        <w:t>Resource</w:t>
      </w:r>
      <w:proofErr w:type="spellEnd"/>
      <w:r w:rsidRPr="00EB2229">
        <w:rPr>
          <w:rFonts w:eastAsia="ComeniaSerif"/>
        </w:rPr>
        <w:t xml:space="preserve"> je z pohledu </w:t>
      </w:r>
      <w:proofErr w:type="spellStart"/>
      <w:r w:rsidRPr="00EB2229">
        <w:rPr>
          <w:rFonts w:eastAsia="ComeniaSerif"/>
        </w:rPr>
        <w:t>Bevy</w:t>
      </w:r>
      <w:proofErr w:type="spellEnd"/>
      <w:r w:rsidRPr="00EB2229">
        <w:rPr>
          <w:rFonts w:eastAsia="ComeniaSerif"/>
        </w:rPr>
        <w:t xml:space="preserve"> </w:t>
      </w:r>
      <w:proofErr w:type="spellStart"/>
      <w:r w:rsidRPr="00EB2229">
        <w:rPr>
          <w:rFonts w:eastAsia="ComeniaSerif"/>
        </w:rPr>
        <w:t>struct</w:t>
      </w:r>
      <w:proofErr w:type="spellEnd"/>
      <w:r w:rsidRPr="00EB2229">
        <w:rPr>
          <w:rFonts w:eastAsia="ComeniaSerif"/>
        </w:rPr>
        <w:t xml:space="preserve">, který </w:t>
      </w:r>
      <w:r w:rsidR="00B277DC" w:rsidRPr="00EB2229">
        <w:rPr>
          <w:rFonts w:eastAsia="ComeniaSerif"/>
        </w:rPr>
        <w:t xml:space="preserve">je globální a unikátní v rámci světa a </w:t>
      </w:r>
      <w:r w:rsidRPr="00EB2229">
        <w:rPr>
          <w:rFonts w:eastAsia="ComeniaSerif"/>
        </w:rPr>
        <w:t xml:space="preserve">slouží ke skladování informací používaných při běhu. Může se jednat o konfigurace, </w:t>
      </w:r>
      <w:proofErr w:type="spellStart"/>
      <w:r w:rsidRPr="00EB2229">
        <w:rPr>
          <w:rFonts w:eastAsia="ComeniaSerif"/>
        </w:rPr>
        <w:t>assety</w:t>
      </w:r>
      <w:proofErr w:type="spellEnd"/>
      <w:r w:rsidRPr="00EB2229">
        <w:rPr>
          <w:rFonts w:eastAsia="ComeniaSerif"/>
        </w:rPr>
        <w:t>, proměnn</w:t>
      </w:r>
      <w:r w:rsidR="00D15FB4" w:rsidRPr="00EB2229">
        <w:rPr>
          <w:rFonts w:eastAsia="ComeniaSerif"/>
        </w:rPr>
        <w:t xml:space="preserve">é a další. Tyto informace se mohou za běhu měnit. Registrace zdroje probíhá skrze metodu </w:t>
      </w:r>
      <w:proofErr w:type="spellStart"/>
      <w:proofErr w:type="gramStart"/>
      <w:r w:rsidR="00D15FB4" w:rsidRPr="001D2A6C">
        <w:rPr>
          <w:rStyle w:val="KdChar"/>
        </w:rPr>
        <w:t>app.insert</w:t>
      </w:r>
      <w:proofErr w:type="gramEnd"/>
      <w:r w:rsidR="00D15FB4" w:rsidRPr="001D2A6C">
        <w:rPr>
          <w:rStyle w:val="KdChar"/>
        </w:rPr>
        <w:t>_</w:t>
      </w:r>
      <w:proofErr w:type="gramStart"/>
      <w:r w:rsidR="00D15FB4" w:rsidRPr="001D2A6C">
        <w:rPr>
          <w:rStyle w:val="KdChar"/>
        </w:rPr>
        <w:t>resource</w:t>
      </w:r>
      <w:proofErr w:type="spellEnd"/>
      <w:r w:rsidR="00D15FB4" w:rsidRPr="001D2A6C">
        <w:rPr>
          <w:rStyle w:val="KdChar"/>
        </w:rPr>
        <w:t>(</w:t>
      </w:r>
      <w:proofErr w:type="gramEnd"/>
      <w:r w:rsidR="00D15FB4" w:rsidRPr="001D2A6C">
        <w:rPr>
          <w:rStyle w:val="KdChar"/>
        </w:rPr>
        <w:t>).</w:t>
      </w:r>
      <w:r w:rsidR="00D15FB4" w:rsidRPr="00EB2229">
        <w:rPr>
          <w:rFonts w:eastAsia="ComeniaSerif"/>
        </w:rPr>
        <w:t xml:space="preserve"> </w:t>
      </w:r>
      <w:proofErr w:type="spellStart"/>
      <w:r w:rsidR="00D15FB4" w:rsidRPr="00EB2229">
        <w:rPr>
          <w:rFonts w:eastAsia="ComeniaSerif"/>
        </w:rPr>
        <w:t>Mutable</w:t>
      </w:r>
      <w:proofErr w:type="spellEnd"/>
      <w:r w:rsidR="00D15FB4" w:rsidRPr="00EB2229">
        <w:rPr>
          <w:rFonts w:eastAsia="ComeniaSerif"/>
        </w:rPr>
        <w:t xml:space="preserve"> i </w:t>
      </w:r>
      <w:proofErr w:type="spellStart"/>
      <w:r w:rsidR="00D15FB4" w:rsidRPr="00EB2229">
        <w:rPr>
          <w:rFonts w:eastAsia="ComeniaSerif"/>
        </w:rPr>
        <w:t>imutable</w:t>
      </w:r>
      <w:proofErr w:type="spellEnd"/>
      <w:r w:rsidR="00D15FB4" w:rsidRPr="00EB2229">
        <w:rPr>
          <w:rFonts w:eastAsia="ComeniaSerif"/>
        </w:rPr>
        <w:t xml:space="preserve"> přístup ke zdrojům probíhá skrze systémy. Avšak vlastníkem zdrojů je stále </w:t>
      </w:r>
      <w:proofErr w:type="spellStart"/>
      <w:r w:rsidR="00D15FB4" w:rsidRPr="00EB2229">
        <w:rPr>
          <w:rFonts w:eastAsia="ComeniaSerif"/>
        </w:rPr>
        <w:t>Bevy</w:t>
      </w:r>
      <w:proofErr w:type="spellEnd"/>
      <w:r w:rsidR="00D15FB4" w:rsidRPr="00EB2229">
        <w:rPr>
          <w:rFonts w:eastAsia="ComeniaSerif"/>
        </w:rPr>
        <w:t>.</w:t>
      </w:r>
    </w:p>
    <w:p w14:paraId="70C3EEB0" w14:textId="7956F888" w:rsidR="00286D29" w:rsidRPr="00EB2229" w:rsidRDefault="00286D29" w:rsidP="00286D29">
      <w:pPr>
        <w:pStyle w:val="Nadpis2"/>
        <w:rPr>
          <w:rFonts w:eastAsia="ComeniaSerif"/>
        </w:rPr>
      </w:pPr>
      <w:bookmarkStart w:id="14" w:name="_Toc214547210"/>
      <w:proofErr w:type="spellStart"/>
      <w:r w:rsidRPr="00EB2229">
        <w:rPr>
          <w:rFonts w:eastAsia="ComeniaSerif"/>
        </w:rPr>
        <w:t>Asset</w:t>
      </w:r>
      <w:proofErr w:type="spellEnd"/>
      <w:r w:rsidRPr="00EB2229">
        <w:rPr>
          <w:rFonts w:eastAsia="ComeniaSerif"/>
        </w:rPr>
        <w:t xml:space="preserve"> server</w:t>
      </w:r>
      <w:bookmarkEnd w:id="14"/>
    </w:p>
    <w:p w14:paraId="6E8C5616" w14:textId="6D277F2A" w:rsidR="00286D29" w:rsidRPr="00EB2229" w:rsidRDefault="00286D29" w:rsidP="00286D29">
      <w:pPr>
        <w:rPr>
          <w:rFonts w:eastAsia="ComeniaSerif"/>
        </w:rPr>
      </w:pPr>
      <w:r w:rsidRPr="00EB2229">
        <w:rPr>
          <w:rFonts w:eastAsia="ComeniaSerif"/>
        </w:rPr>
        <w:t xml:space="preserve">Pro načítání souborů </w:t>
      </w:r>
      <w:proofErr w:type="spellStart"/>
      <w:r w:rsidRPr="00EB2229">
        <w:rPr>
          <w:rFonts w:eastAsia="ComeniaSerif"/>
        </w:rPr>
        <w:t>Bevy</w:t>
      </w:r>
      <w:proofErr w:type="spellEnd"/>
      <w:r w:rsidRPr="00EB2229">
        <w:rPr>
          <w:rFonts w:eastAsia="ComeniaSerif"/>
        </w:rPr>
        <w:t xml:space="preserve"> využívá</w:t>
      </w:r>
      <w:r w:rsidR="0001101D" w:rsidRPr="00EB2229">
        <w:rPr>
          <w:rFonts w:eastAsia="ComeniaSerif"/>
        </w:rPr>
        <w:t xml:space="preserve"> </w:t>
      </w:r>
      <w:proofErr w:type="spellStart"/>
      <w:r w:rsidRPr="00EB2229">
        <w:rPr>
          <w:rFonts w:eastAsia="ComeniaSerif"/>
        </w:rPr>
        <w:t>asset</w:t>
      </w:r>
      <w:proofErr w:type="spellEnd"/>
      <w:r w:rsidRPr="00EB2229">
        <w:rPr>
          <w:rFonts w:eastAsia="ComeniaSerif"/>
        </w:rPr>
        <w:t xml:space="preserve">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 xml:space="preserve">i. Funkce </w:t>
      </w:r>
      <w:proofErr w:type="spellStart"/>
      <w:r w:rsidR="00962E2C" w:rsidRPr="00EB2229">
        <w:rPr>
          <w:rFonts w:eastAsia="ComeniaSerif"/>
        </w:rPr>
        <w:t>load</w:t>
      </w:r>
      <w:proofErr w:type="spellEnd"/>
      <w:r w:rsidR="00962E2C" w:rsidRPr="00EB2229">
        <w:rPr>
          <w:rFonts w:eastAsia="ComeniaSerif"/>
        </w:rPr>
        <w:t xml:space="preserve"> vrací univerzální </w:t>
      </w:r>
      <w:proofErr w:type="spellStart"/>
      <w:r w:rsidR="00962E2C" w:rsidRPr="00EB2229">
        <w:rPr>
          <w:rFonts w:eastAsia="ComeniaSerif"/>
        </w:rPr>
        <w:t>asset</w:t>
      </w:r>
      <w:proofErr w:type="spellEnd"/>
      <w:r w:rsidR="00962E2C" w:rsidRPr="00EB2229">
        <w:rPr>
          <w:rFonts w:eastAsia="ComeniaSerif"/>
        </w:rPr>
        <w:t xml:space="preserve"> handle, pomocí kterého se reference na soubor předává v rámci ECS.</w:t>
      </w:r>
      <w:r w:rsidR="0001101D" w:rsidRPr="00EB2229">
        <w:rPr>
          <w:rFonts w:eastAsia="ComeniaSerif"/>
        </w:rPr>
        <w:t xml:space="preserve"> Díky </w:t>
      </w:r>
      <w:proofErr w:type="spellStart"/>
      <w:r w:rsidR="0001101D" w:rsidRPr="00EB2229">
        <w:rPr>
          <w:rFonts w:eastAsia="ComeniaSerif"/>
        </w:rPr>
        <w:t>asset</w:t>
      </w:r>
      <w:proofErr w:type="spellEnd"/>
      <w:r w:rsidR="0001101D" w:rsidRPr="00EB2229">
        <w:rPr>
          <w:rFonts w:eastAsia="ComeniaSerif"/>
        </w:rPr>
        <w:t xml:space="preserve"> </w:t>
      </w:r>
      <w:proofErr w:type="spellStart"/>
      <w:r w:rsidR="0001101D" w:rsidRPr="00EB2229">
        <w:rPr>
          <w:rFonts w:eastAsia="ComeniaSerif"/>
        </w:rPr>
        <w:t>handles</w:t>
      </w:r>
      <w:proofErr w:type="spellEnd"/>
      <w:r w:rsidR="0001101D" w:rsidRPr="00EB2229">
        <w:rPr>
          <w:rFonts w:eastAsia="ComeniaSerif"/>
        </w:rPr>
        <w:t xml:space="preserve">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w:t>
      </w:r>
      <w:proofErr w:type="spellStart"/>
      <w:r w:rsidR="0001101D" w:rsidRPr="00EB2229">
        <w:rPr>
          <w:rFonts w:eastAsia="ComeniaSerif"/>
        </w:rPr>
        <w:t>asset</w:t>
      </w:r>
      <w:proofErr w:type="spellEnd"/>
      <w:r w:rsidR="0001101D" w:rsidRPr="00EB2229">
        <w:rPr>
          <w:rFonts w:eastAsia="ComeniaSerif"/>
        </w:rPr>
        <w:t xml:space="preserve"> serverem lze přistupovat k obsahu souboru.</w:t>
      </w:r>
    </w:p>
    <w:p w14:paraId="4BA96EF0" w14:textId="43C5BDAA" w:rsidR="008F0A6B" w:rsidRPr="00EB2229" w:rsidRDefault="008F0A6B" w:rsidP="00210AAB">
      <w:pPr>
        <w:pStyle w:val="Nadpis2"/>
        <w:rPr>
          <w:rFonts w:eastAsia="ComeniaSerif"/>
        </w:rPr>
      </w:pPr>
      <w:bookmarkStart w:id="15" w:name="_Toc214547211"/>
      <w:r w:rsidRPr="00EB2229">
        <w:rPr>
          <w:rFonts w:eastAsia="ComeniaSerif"/>
        </w:rPr>
        <w:t>Pluginy</w:t>
      </w:r>
      <w:bookmarkEnd w:id="15"/>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w:t>
      </w:r>
      <w:proofErr w:type="spellStart"/>
      <w:r w:rsidRPr="00EB2229">
        <w:rPr>
          <w:rFonts w:eastAsia="ComeniaSerif"/>
        </w:rPr>
        <w:t>Bevy</w:t>
      </w:r>
      <w:proofErr w:type="spellEnd"/>
      <w:r w:rsidRPr="00EB2229">
        <w:rPr>
          <w:rFonts w:eastAsia="ComeniaSerif"/>
        </w:rPr>
        <w:t xml:space="preserve">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58561FBE" w:rsidR="006D588A" w:rsidRPr="00EB2229" w:rsidRDefault="006D588A" w:rsidP="008F0A6B">
      <w:pPr>
        <w:rPr>
          <w:rFonts w:eastAsia="ComeniaSerif"/>
        </w:rPr>
      </w:pPr>
      <w:r w:rsidRPr="00EB2229">
        <w:rPr>
          <w:rFonts w:eastAsia="ComeniaSerif"/>
        </w:rPr>
        <w:t xml:space="preserve">Pluginy lze získat z různých zdrojů. </w:t>
      </w:r>
      <w:proofErr w:type="spellStart"/>
      <w:r w:rsidRPr="00EB2229">
        <w:rPr>
          <w:rFonts w:eastAsia="ComeniaSerif"/>
        </w:rPr>
        <w:t>Bevy</w:t>
      </w:r>
      <w:proofErr w:type="spellEnd"/>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xml:space="preserve">, které zajišťují základní funkcionality </w:t>
      </w:r>
      <w:proofErr w:type="spellStart"/>
      <w:r w:rsidRPr="00EB2229">
        <w:rPr>
          <w:rFonts w:eastAsia="ComeniaSerif"/>
        </w:rPr>
        <w:t>enginu</w:t>
      </w:r>
      <w:proofErr w:type="spellEnd"/>
      <w:r w:rsidRPr="00EB2229">
        <w:rPr>
          <w:rFonts w:eastAsia="ComeniaSerif"/>
        </w:rPr>
        <w:t>.</w:t>
      </w:r>
      <w:r w:rsidR="00A322A6">
        <w:rPr>
          <w:rFonts w:eastAsia="ComeniaSerif"/>
        </w:rPr>
        <w:t xml:space="preserve"> Jedná se například o skupiny </w:t>
      </w:r>
      <w:proofErr w:type="spellStart"/>
      <w:r w:rsidR="00A322A6" w:rsidRPr="00A322A6">
        <w:rPr>
          <w:rFonts w:eastAsia="ComeniaSerif"/>
        </w:rPr>
        <w:t>DefaultPlugins</w:t>
      </w:r>
      <w:proofErr w:type="spellEnd"/>
      <w:r w:rsidR="00A322A6">
        <w:rPr>
          <w:rFonts w:eastAsia="ComeniaSerif"/>
        </w:rPr>
        <w:t xml:space="preserve"> a </w:t>
      </w:r>
      <w:proofErr w:type="spellStart"/>
      <w:r w:rsidR="00A322A6">
        <w:rPr>
          <w:rFonts w:eastAsia="ComeniaSerif"/>
        </w:rPr>
        <w:t>MinimalPlugins</w:t>
      </w:r>
      <w:proofErr w:type="spellEnd"/>
      <w:r w:rsidR="00A322A6">
        <w:rPr>
          <w:rFonts w:eastAsia="ComeniaSerif"/>
        </w:rPr>
        <w:t xml:space="preserve"> nebo pluginy jako </w:t>
      </w:r>
      <w:proofErr w:type="spellStart"/>
      <w:r w:rsidR="00A322A6">
        <w:rPr>
          <w:rFonts w:eastAsia="ComeniaSerif"/>
        </w:rPr>
        <w:t>InputPlugin</w:t>
      </w:r>
      <w:proofErr w:type="spellEnd"/>
      <w:r w:rsidR="00A322A6">
        <w:rPr>
          <w:rFonts w:eastAsia="ComeniaSerif"/>
        </w:rPr>
        <w:t xml:space="preserve">, </w:t>
      </w:r>
      <w:proofErr w:type="spellStart"/>
      <w:r w:rsidR="00A322A6">
        <w:rPr>
          <w:rFonts w:eastAsia="ComeniaSerif"/>
        </w:rPr>
        <w:t>DevToolsPlugin</w:t>
      </w:r>
      <w:proofErr w:type="spellEnd"/>
      <w:r w:rsidR="00A322A6">
        <w:rPr>
          <w:rFonts w:eastAsia="ComeniaSerif"/>
        </w:rPr>
        <w:t xml:space="preserve">, </w:t>
      </w:r>
      <w:proofErr w:type="spellStart"/>
      <w:r w:rsidR="00A322A6">
        <w:rPr>
          <w:rFonts w:eastAsia="ComeniaSerif"/>
        </w:rPr>
        <w:t>LogPlugin</w:t>
      </w:r>
      <w:proofErr w:type="spellEnd"/>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w:t>
      </w:r>
      <w:proofErr w:type="spellStart"/>
      <w:r w:rsidRPr="00EB2229">
        <w:rPr>
          <w:rFonts w:eastAsia="ComeniaSerif"/>
        </w:rPr>
        <w:t>Bevy</w:t>
      </w:r>
      <w:proofErr w:type="spellEnd"/>
      <w:r w:rsidRPr="00EB2229">
        <w:rPr>
          <w:rFonts w:eastAsia="ComeniaSerif"/>
        </w:rPr>
        <w:t xml:space="preserve"> o pokročilejší funkce. </w:t>
      </w:r>
    </w:p>
    <w:p w14:paraId="3626F00A" w14:textId="764C7FDA" w:rsidR="00A440FB" w:rsidRPr="00EB2229" w:rsidRDefault="00A440FB" w:rsidP="00A440FB">
      <w:pPr>
        <w:pStyle w:val="Nadpis2"/>
        <w:rPr>
          <w:rFonts w:eastAsia="ComeniaSerif"/>
        </w:rPr>
      </w:pPr>
      <w:bookmarkStart w:id="16" w:name="_Toc214547212"/>
      <w:proofErr w:type="spellStart"/>
      <w:r w:rsidRPr="00EB2229">
        <w:rPr>
          <w:rFonts w:eastAsia="ComeniaSerif"/>
        </w:rPr>
        <w:lastRenderedPageBreak/>
        <w:t>Renderovací</w:t>
      </w:r>
      <w:proofErr w:type="spellEnd"/>
      <w:r w:rsidRPr="00EB2229">
        <w:rPr>
          <w:rFonts w:eastAsia="ComeniaSerif"/>
        </w:rPr>
        <w:t xml:space="preserve"> </w:t>
      </w:r>
      <w:proofErr w:type="spellStart"/>
      <w:r w:rsidRPr="00EB2229">
        <w:rPr>
          <w:rFonts w:eastAsia="ComeniaSerif"/>
        </w:rPr>
        <w:t>backendy</w:t>
      </w:r>
      <w:bookmarkEnd w:id="16"/>
      <w:proofErr w:type="spellEnd"/>
    </w:p>
    <w:p w14:paraId="45C71119" w14:textId="77777777" w:rsidR="00BE79BE" w:rsidRDefault="00CD1158" w:rsidP="00CD1158">
      <w:pPr>
        <w:rPr>
          <w:rFonts w:eastAsia="ComeniaSerif"/>
        </w:rPr>
      </w:pPr>
      <w:proofErr w:type="spellStart"/>
      <w:r w:rsidRPr="00EB2229">
        <w:rPr>
          <w:rFonts w:eastAsia="ComeniaSerif"/>
        </w:rPr>
        <w:t>Bevy</w:t>
      </w:r>
      <w:proofErr w:type="spellEnd"/>
      <w:r w:rsidRPr="00EB2229">
        <w:rPr>
          <w:rFonts w:eastAsia="ComeniaSerif"/>
        </w:rPr>
        <w:t xml:space="preserve">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proofErr w:type="spellStart"/>
      <w:r w:rsidR="00BE79BE">
        <w:rPr>
          <w:rFonts w:eastAsia="ComeniaSerif"/>
        </w:rPr>
        <w:t>WebGPU</w:t>
      </w:r>
      <w:proofErr w:type="spellEnd"/>
      <w:r w:rsidR="00BE79BE">
        <w:rPr>
          <w:rFonts w:eastAsia="ComeniaSerif"/>
        </w:rPr>
        <w:t xml:space="preserve"> API zpřístupněné skrze knihovnu</w:t>
      </w:r>
      <w:r w:rsidR="00967A3F" w:rsidRPr="00EB2229">
        <w:rPr>
          <w:rFonts w:eastAsia="ComeniaSerif"/>
        </w:rPr>
        <w:t xml:space="preserve"> </w:t>
      </w:r>
      <w:proofErr w:type="spellStart"/>
      <w:r w:rsidR="00ED6341" w:rsidRPr="00EB2229">
        <w:rPr>
          <w:rFonts w:eastAsia="ComeniaSerif"/>
        </w:rPr>
        <w:t>wgpu</w:t>
      </w:r>
      <w:proofErr w:type="spellEnd"/>
      <w:r w:rsidR="00ED6341" w:rsidRPr="00EB2229">
        <w:rPr>
          <w:rFonts w:eastAsia="ComeniaSerif"/>
        </w:rPr>
        <w:t>,</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 xml:space="preserve">podporuje několik </w:t>
      </w:r>
      <w:proofErr w:type="spellStart"/>
      <w:r w:rsidR="00967A3F" w:rsidRPr="00EB2229">
        <w:rPr>
          <w:rFonts w:eastAsia="ComeniaSerif"/>
        </w:rPr>
        <w:t>renderovacích</w:t>
      </w:r>
      <w:proofErr w:type="spellEnd"/>
      <w:r w:rsidR="00967A3F" w:rsidRPr="00EB2229">
        <w:rPr>
          <w:rFonts w:eastAsia="ComeniaSerif"/>
        </w:rPr>
        <w:t xml:space="preserve"> </w:t>
      </w:r>
      <w:proofErr w:type="spellStart"/>
      <w:r w:rsidR="00967A3F" w:rsidRPr="00EB2229">
        <w:rPr>
          <w:rFonts w:eastAsia="ComeniaSerif"/>
        </w:rPr>
        <w:t>backendů</w:t>
      </w:r>
      <w:proofErr w:type="spellEnd"/>
      <w:r w:rsidR="000C1FB8" w:rsidRPr="00EB2229">
        <w:rPr>
          <w:rFonts w:eastAsia="ComeniaSerif"/>
        </w:rPr>
        <w:t>, které je možné při startu aplikace snadno měnit.</w:t>
      </w:r>
      <w:r w:rsidR="00BE79BE">
        <w:rPr>
          <w:rFonts w:eastAsia="ComeniaSerif"/>
        </w:rPr>
        <w:t xml:space="preserve"> </w:t>
      </w:r>
    </w:p>
    <w:p w14:paraId="259ACB62" w14:textId="2AC1055A" w:rsidR="000A485E" w:rsidRPr="00EB2229" w:rsidRDefault="00967A3F" w:rsidP="00CD1158">
      <w:pPr>
        <w:rPr>
          <w:rFonts w:eastAsia="ComeniaSerif"/>
        </w:rPr>
      </w:pPr>
      <w:r w:rsidRPr="00EB2229">
        <w:rPr>
          <w:rFonts w:eastAsia="ComeniaSerif"/>
        </w:rPr>
        <w:t xml:space="preserve">Primární </w:t>
      </w:r>
      <w:proofErr w:type="spellStart"/>
      <w:r w:rsidRPr="00EB2229">
        <w:rPr>
          <w:rFonts w:eastAsia="ComeniaSerif"/>
        </w:rPr>
        <w:t>backendy</w:t>
      </w:r>
      <w:proofErr w:type="spellEnd"/>
      <w:r w:rsidRPr="00EB2229">
        <w:rPr>
          <w:rFonts w:eastAsia="ComeniaSerif"/>
        </w:rPr>
        <w:t xml:space="preserve">, které </w:t>
      </w:r>
      <w:r w:rsidR="009E2BB4" w:rsidRPr="00EB2229">
        <w:rPr>
          <w:rFonts w:eastAsia="ComeniaSerif"/>
        </w:rPr>
        <w:t>mají</w:t>
      </w:r>
      <w:r w:rsidR="00291184">
        <w:rPr>
          <w:rFonts w:eastAsia="ComeniaSerif"/>
        </w:rPr>
        <w:t xml:space="preserve"> </w:t>
      </w:r>
      <w:r w:rsidRPr="00EB2229">
        <w:rPr>
          <w:rFonts w:eastAsia="ComeniaSerif"/>
        </w:rPr>
        <w:t xml:space="preserve">plnou podporu jsou: </w:t>
      </w:r>
      <w:proofErr w:type="spellStart"/>
      <w:r w:rsidRPr="00EB2229">
        <w:rPr>
          <w:rFonts w:eastAsia="ComeniaSerif"/>
        </w:rPr>
        <w:t>Vulkan</w:t>
      </w:r>
      <w:proofErr w:type="spellEnd"/>
      <w:r w:rsidRPr="00EB2229">
        <w:rPr>
          <w:rFonts w:eastAsia="ComeniaSerif"/>
        </w:rPr>
        <w:t>,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proofErr w:type="spellStart"/>
      <w:r w:rsidR="006D20EC" w:rsidRPr="00EB2229">
        <w:rPr>
          <w:rFonts w:eastAsia="ComeniaSerif"/>
        </w:rPr>
        <w:t>webassembly</w:t>
      </w:r>
      <w:proofErr w:type="spellEnd"/>
      <w:r w:rsidR="006D20EC" w:rsidRPr="00EB2229">
        <w:rPr>
          <w:rFonts w:eastAsia="ComeniaSerif"/>
        </w:rPr>
        <w:t xml:space="preserve"> je k dispozici </w:t>
      </w:r>
      <w:proofErr w:type="spellStart"/>
      <w:r w:rsidRPr="00EB2229">
        <w:rPr>
          <w:rFonts w:eastAsia="ComeniaSerif"/>
        </w:rPr>
        <w:t>WebGPU</w:t>
      </w:r>
      <w:proofErr w:type="spellEnd"/>
      <w:r w:rsidR="00376D7F" w:rsidRPr="00EB2229">
        <w:rPr>
          <w:rFonts w:eastAsia="ComeniaSerif"/>
        </w:rPr>
        <w:t xml:space="preserve"> </w:t>
      </w:r>
      <w:proofErr w:type="spellStart"/>
      <w:r w:rsidR="00376D7F" w:rsidRPr="00EB2229">
        <w:rPr>
          <w:rFonts w:eastAsia="ComeniaSerif"/>
        </w:rPr>
        <w:t>backend</w:t>
      </w:r>
      <w:proofErr w:type="spellEnd"/>
      <w:r w:rsidRPr="00EB2229">
        <w:rPr>
          <w:rFonts w:eastAsia="ComeniaSerif"/>
        </w:rPr>
        <w:t xml:space="preserve">. Sekundární </w:t>
      </w:r>
      <w:proofErr w:type="spellStart"/>
      <w:r w:rsidRPr="00EB2229">
        <w:rPr>
          <w:rFonts w:eastAsia="ComeniaSerif"/>
        </w:rPr>
        <w:t>renderovací</w:t>
      </w:r>
      <w:proofErr w:type="spellEnd"/>
      <w:r w:rsidRPr="00EB2229">
        <w:rPr>
          <w:rFonts w:eastAsia="ComeniaSerif"/>
        </w:rPr>
        <w:t xml:space="preserve"> </w:t>
      </w:r>
      <w:proofErr w:type="spellStart"/>
      <w:r w:rsidRPr="00EB2229">
        <w:rPr>
          <w:rFonts w:eastAsia="ComeniaSerif"/>
        </w:rPr>
        <w:t>backend</w:t>
      </w:r>
      <w:proofErr w:type="spellEnd"/>
      <w:r w:rsidRPr="00EB2229">
        <w:rPr>
          <w:rFonts w:eastAsia="ComeniaSerif"/>
        </w:rPr>
        <w:t>,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 xml:space="preserve">je </w:t>
      </w:r>
      <w:proofErr w:type="spellStart"/>
      <w:r w:rsidRPr="00EB2229">
        <w:rPr>
          <w:rFonts w:eastAsia="ComeniaSerif"/>
        </w:rPr>
        <w:t>OpenGL</w:t>
      </w:r>
      <w:proofErr w:type="spellEnd"/>
      <w:r w:rsidRPr="00EB2229">
        <w:rPr>
          <w:rFonts w:eastAsia="ComeniaSerif"/>
        </w:rPr>
        <w:t>.</w:t>
      </w:r>
    </w:p>
    <w:p w14:paraId="4CA29847" w14:textId="561DFBFC" w:rsidR="00C46317" w:rsidRPr="002D2186" w:rsidRDefault="00FC4CB8" w:rsidP="002D2186">
      <w:pPr>
        <w:pStyle w:val="Nadpis4"/>
        <w:rPr>
          <w:rFonts w:eastAsia="ComeniaSerif"/>
        </w:rPr>
      </w:pPr>
      <w:proofErr w:type="spellStart"/>
      <w:r w:rsidRPr="002D2186">
        <w:rPr>
          <w:rFonts w:eastAsia="ComeniaSerif"/>
        </w:rPr>
        <w:t>WebGPU</w:t>
      </w:r>
      <w:proofErr w:type="spellEnd"/>
      <w:r w:rsidRPr="002D2186">
        <w:rPr>
          <w:rFonts w:eastAsia="ComeniaSerif"/>
        </w:rPr>
        <w:t xml:space="preserve"> a </w:t>
      </w:r>
      <w:proofErr w:type="spellStart"/>
      <w:r w:rsidRPr="002D2186">
        <w:rPr>
          <w:rFonts w:eastAsia="ComeniaSerif"/>
        </w:rPr>
        <w:t>wgpu</w:t>
      </w:r>
      <w:proofErr w:type="spellEnd"/>
    </w:p>
    <w:p w14:paraId="2D411646" w14:textId="6E6D1D55" w:rsidR="001D5ACF" w:rsidRPr="00EB2229" w:rsidRDefault="00A01416" w:rsidP="00CD1158">
      <w:pPr>
        <w:rPr>
          <w:rFonts w:eastAsia="ComeniaSerif"/>
        </w:rPr>
      </w:pPr>
      <w:proofErr w:type="spellStart"/>
      <w:r w:rsidRPr="00EB2229">
        <w:rPr>
          <w:rFonts w:eastAsia="ComeniaSerif"/>
        </w:rPr>
        <w:t>Wgpu</w:t>
      </w:r>
      <w:proofErr w:type="spellEnd"/>
      <w:r w:rsidRPr="00EB2229">
        <w:rPr>
          <w:rFonts w:eastAsia="ComeniaSerif"/>
        </w:rPr>
        <w:t xml:space="preserve"> je</w:t>
      </w:r>
      <w:r w:rsidR="001D5ACF" w:rsidRPr="00EB2229">
        <w:rPr>
          <w:rFonts w:eastAsia="ComeniaSerif"/>
        </w:rPr>
        <w:t xml:space="preserve"> </w:t>
      </w:r>
      <w:r w:rsidRPr="00EB2229">
        <w:rPr>
          <w:rFonts w:eastAsia="ComeniaSerif"/>
        </w:rPr>
        <w:t xml:space="preserve">knihovna pro jazyk </w:t>
      </w:r>
      <w:proofErr w:type="spellStart"/>
      <w:r w:rsidRPr="00EB2229">
        <w:rPr>
          <w:rFonts w:eastAsia="ComeniaSerif"/>
        </w:rPr>
        <w:t>Rust</w:t>
      </w:r>
      <w:proofErr w:type="spellEnd"/>
      <w:r w:rsidRPr="00EB2229">
        <w:rPr>
          <w:rFonts w:eastAsia="ComeniaSerif"/>
        </w:rPr>
        <w:t xml:space="preserve">, která slouží jako rozhraní mezi aplikací a </w:t>
      </w:r>
      <w:proofErr w:type="spellStart"/>
      <w:r w:rsidRPr="00EB2229">
        <w:rPr>
          <w:rFonts w:eastAsia="ComeniaSerif"/>
        </w:rPr>
        <w:t>WebGPU</w:t>
      </w:r>
      <w:proofErr w:type="spellEnd"/>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w:t>
      </w:r>
      <w:proofErr w:type="spellStart"/>
      <w:r w:rsidRPr="00EB2229">
        <w:rPr>
          <w:rFonts w:eastAsia="ComeniaSerif"/>
        </w:rPr>
        <w:t>renderovacím</w:t>
      </w:r>
      <w:proofErr w:type="spellEnd"/>
      <w:r w:rsidRPr="00EB2229">
        <w:rPr>
          <w:rFonts w:eastAsia="ComeniaSerif"/>
        </w:rPr>
        <w:t xml:space="preserve"> </w:t>
      </w:r>
      <w:proofErr w:type="spellStart"/>
      <w:r w:rsidRPr="00EB2229">
        <w:rPr>
          <w:rFonts w:eastAsia="ComeniaSerif"/>
        </w:rPr>
        <w:t>backendem</w:t>
      </w:r>
      <w:proofErr w:type="spellEnd"/>
      <w:r w:rsidRPr="00EB2229">
        <w:rPr>
          <w:rFonts w:eastAsia="ComeniaSerif"/>
        </w:rPr>
        <w:t xml:space="preserve">. </w:t>
      </w:r>
    </w:p>
    <w:p w14:paraId="23B2A7C1" w14:textId="416FA96F" w:rsidR="001D5ACF" w:rsidRPr="00EB2229" w:rsidRDefault="001D5ACF" w:rsidP="00CD1158">
      <w:pPr>
        <w:rPr>
          <w:rFonts w:eastAsia="ComeniaSerif"/>
        </w:rPr>
      </w:pPr>
      <w:proofErr w:type="spellStart"/>
      <w:r w:rsidRPr="00EB2229">
        <w:rPr>
          <w:rFonts w:eastAsia="ComeniaSerif"/>
        </w:rPr>
        <w:t>WebGPU</w:t>
      </w:r>
      <w:proofErr w:type="spellEnd"/>
      <w:r w:rsidRPr="00EB2229">
        <w:rPr>
          <w:rFonts w:eastAsia="ComeniaSerif"/>
        </w:rPr>
        <w:t xml:space="preserve">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xml:space="preserve">, a proto neimplementuje všechny funkcionality, které by jinak jednotlivé </w:t>
      </w:r>
      <w:proofErr w:type="spellStart"/>
      <w:r w:rsidRPr="00EB2229">
        <w:rPr>
          <w:rFonts w:eastAsia="ComeniaSerif"/>
        </w:rPr>
        <w:t>renderovací</w:t>
      </w:r>
      <w:proofErr w:type="spellEnd"/>
      <w:r w:rsidRPr="00EB2229">
        <w:rPr>
          <w:rFonts w:eastAsia="ComeniaSerif"/>
        </w:rPr>
        <w:t xml:space="preserve"> </w:t>
      </w:r>
      <w:proofErr w:type="spellStart"/>
      <w:r w:rsidRPr="00EB2229">
        <w:rPr>
          <w:rFonts w:eastAsia="ComeniaSerif"/>
        </w:rPr>
        <w:t>backendy</w:t>
      </w:r>
      <w:proofErr w:type="spellEnd"/>
      <w:r w:rsidRPr="00EB2229">
        <w:rPr>
          <w:rFonts w:eastAsia="ComeniaSerif"/>
        </w:rPr>
        <w:t xml:space="preserve"> poskytovali. Mezi nedostupné funkce patří například geometry nebo </w:t>
      </w:r>
      <w:proofErr w:type="spellStart"/>
      <w:r w:rsidRPr="00EB2229">
        <w:rPr>
          <w:rFonts w:eastAsia="ComeniaSerif"/>
        </w:rPr>
        <w:t>teselační</w:t>
      </w:r>
      <w:proofErr w:type="spellEnd"/>
      <w:r w:rsidRPr="00EB2229">
        <w:rPr>
          <w:rFonts w:eastAsia="ComeniaSerif"/>
        </w:rPr>
        <w:t xml:space="preserve"> </w:t>
      </w:r>
      <w:proofErr w:type="spellStart"/>
      <w:r w:rsidRPr="00EB2229">
        <w:rPr>
          <w:rFonts w:eastAsia="ComeniaSerif"/>
        </w:rPr>
        <w:t>shadery</w:t>
      </w:r>
      <w:proofErr w:type="spellEnd"/>
      <w:r w:rsidRPr="00EB2229">
        <w:rPr>
          <w:rFonts w:eastAsia="ComeniaSerif"/>
        </w:rPr>
        <w:t>.</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proofErr w:type="spellStart"/>
      <w:r w:rsidR="00A01416" w:rsidRPr="00EB2229">
        <w:rPr>
          <w:rFonts w:eastAsia="ComeniaSerif"/>
        </w:rPr>
        <w:t>WebGPU</w:t>
      </w:r>
      <w:proofErr w:type="spellEnd"/>
      <w:r w:rsidR="00A01416" w:rsidRPr="00EB2229">
        <w:rPr>
          <w:rFonts w:eastAsia="ComeniaSerif"/>
        </w:rPr>
        <w:t xml:space="preserve"> </w:t>
      </w:r>
      <w:proofErr w:type="spellStart"/>
      <w:r w:rsidR="00B80E1F" w:rsidRPr="00EB2229">
        <w:rPr>
          <w:rFonts w:eastAsia="ComeniaSerif"/>
        </w:rPr>
        <w:t>shadery</w:t>
      </w:r>
      <w:proofErr w:type="spellEnd"/>
      <w:r w:rsidR="00B80E1F" w:rsidRPr="00EB2229">
        <w:rPr>
          <w:rFonts w:eastAsia="ComeniaSerif"/>
        </w:rPr>
        <w:t xml:space="preserve"> – vertex, fragment a </w:t>
      </w:r>
      <w:proofErr w:type="spellStart"/>
      <w:r w:rsidR="00B80E1F" w:rsidRPr="00EB2229">
        <w:rPr>
          <w:rFonts w:eastAsia="ComeniaSerif"/>
        </w:rPr>
        <w:t>compute</w:t>
      </w:r>
      <w:proofErr w:type="spellEnd"/>
      <w:r w:rsidR="00A01416" w:rsidRPr="00EB2229">
        <w:rPr>
          <w:rFonts w:eastAsia="ComeniaSerif"/>
        </w:rPr>
        <w:t xml:space="preserve"> jsou psány v</w:t>
      </w:r>
      <w:r w:rsidR="00593C86" w:rsidRPr="00EB2229">
        <w:rPr>
          <w:rFonts w:eastAsia="ComeniaSerif"/>
        </w:rPr>
        <w:t xml:space="preserve"> jazyce WGSL (</w:t>
      </w:r>
      <w:proofErr w:type="spellStart"/>
      <w:r w:rsidR="00593C86" w:rsidRPr="00EB2229">
        <w:rPr>
          <w:rFonts w:eastAsia="ComeniaSerif"/>
        </w:rPr>
        <w:t>WebGPU</w:t>
      </w:r>
      <w:proofErr w:type="spellEnd"/>
      <w:r w:rsidR="00593C86" w:rsidRPr="00EB2229">
        <w:rPr>
          <w:rFonts w:eastAsia="ComeniaSerif"/>
        </w:rPr>
        <w:t xml:space="preserve"> </w:t>
      </w:r>
      <w:proofErr w:type="spellStart"/>
      <w:r w:rsidR="00593C86" w:rsidRPr="00EB2229">
        <w:rPr>
          <w:rFonts w:eastAsia="ComeniaSerif"/>
        </w:rPr>
        <w:t>Shading</w:t>
      </w:r>
      <w:proofErr w:type="spellEnd"/>
      <w:r w:rsidR="00593C86" w:rsidRPr="00EB2229">
        <w:rPr>
          <w:rFonts w:eastAsia="ComeniaSerif"/>
        </w:rPr>
        <w:t xml:space="preserve"> </w:t>
      </w:r>
      <w:proofErr w:type="spellStart"/>
      <w:r w:rsidR="00593C86" w:rsidRPr="00EB2229">
        <w:rPr>
          <w:rFonts w:eastAsia="ComeniaSerif"/>
        </w:rPr>
        <w:t>Language</w:t>
      </w:r>
      <w:proofErr w:type="spellEnd"/>
      <w:r w:rsidR="00593C86" w:rsidRPr="00EB2229">
        <w:rPr>
          <w:rFonts w:eastAsia="ComeniaSerif"/>
        </w:rPr>
        <w:t>)</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w:t>
      </w:r>
      <w:proofErr w:type="spellStart"/>
      <w:r w:rsidR="00B80E1F" w:rsidRPr="00EB2229">
        <w:rPr>
          <w:rFonts w:eastAsia="ComeniaSerif"/>
        </w:rPr>
        <w:t>shaderu</w:t>
      </w:r>
      <w:proofErr w:type="spellEnd"/>
      <w:r w:rsidR="00B80E1F" w:rsidRPr="00EB2229">
        <w:rPr>
          <w:rFonts w:eastAsia="ComeniaSerif"/>
        </w:rPr>
        <w:t xml:space="preserve">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proofErr w:type="spellStart"/>
      <w:r w:rsidR="00593C86" w:rsidRPr="00EB2229">
        <w:rPr>
          <w:rFonts w:eastAsia="ComeniaSerif"/>
        </w:rPr>
        <w:t>renderovacím</w:t>
      </w:r>
      <w:proofErr w:type="spellEnd"/>
      <w:r w:rsidR="00593C86" w:rsidRPr="00EB2229">
        <w:rPr>
          <w:rFonts w:eastAsia="ComeniaSerif"/>
        </w:rPr>
        <w:t xml:space="preserve"> </w:t>
      </w:r>
      <w:proofErr w:type="spellStart"/>
      <w:r w:rsidR="00A01416" w:rsidRPr="00EB2229">
        <w:rPr>
          <w:rFonts w:eastAsia="ComeniaSerif"/>
        </w:rPr>
        <w:t>backendem</w:t>
      </w:r>
      <w:proofErr w:type="spellEnd"/>
      <w:r w:rsidR="00A01416" w:rsidRPr="00EB2229">
        <w:rPr>
          <w:rFonts w:eastAsia="ComeniaSerif"/>
        </w:rPr>
        <w:t xml:space="preserve">. </w:t>
      </w:r>
    </w:p>
    <w:p w14:paraId="59ABA050" w14:textId="1C3E8836" w:rsidR="003A0555" w:rsidRPr="00EB2229" w:rsidRDefault="003A0555" w:rsidP="003A0555">
      <w:pPr>
        <w:pStyle w:val="Nadpis2"/>
        <w:rPr>
          <w:rFonts w:eastAsia="ComeniaSerif"/>
        </w:rPr>
      </w:pPr>
      <w:bookmarkStart w:id="17" w:name="_Toc214547213"/>
      <w:r w:rsidRPr="00EB2229">
        <w:rPr>
          <w:rFonts w:eastAsia="ComeniaSerif"/>
        </w:rPr>
        <w:t>Ko</w:t>
      </w:r>
      <w:r w:rsidR="00CE1C73" w:rsidRPr="00EB2229">
        <w:rPr>
          <w:rFonts w:eastAsia="ComeniaSerif"/>
        </w:rPr>
        <w:t>n</w:t>
      </w:r>
      <w:r w:rsidRPr="00EB2229">
        <w:rPr>
          <w:rFonts w:eastAsia="ComeniaSerif"/>
        </w:rPr>
        <w:t>cept světů</w:t>
      </w:r>
      <w:bookmarkEnd w:id="17"/>
    </w:p>
    <w:p w14:paraId="14CEA921" w14:textId="55091AF7" w:rsidR="004D0E40" w:rsidRPr="00EB2229" w:rsidRDefault="003A0555" w:rsidP="00AF1D97">
      <w:pPr>
        <w:rPr>
          <w:rFonts w:eastAsia="ComeniaSerif"/>
        </w:rPr>
      </w:pPr>
      <w:r w:rsidRPr="00EB2229">
        <w:rPr>
          <w:rFonts w:eastAsia="ComeniaSerif"/>
        </w:rPr>
        <w:t xml:space="preserve">Svět je z pohledu </w:t>
      </w:r>
      <w:proofErr w:type="spellStart"/>
      <w:r w:rsidRPr="00EB2229">
        <w:rPr>
          <w:rFonts w:eastAsia="ComeniaSerif"/>
        </w:rPr>
        <w:t>Bevy</w:t>
      </w:r>
      <w:proofErr w:type="spellEnd"/>
      <w:r w:rsidRPr="00EB2229">
        <w:rPr>
          <w:rFonts w:eastAsia="ComeniaSerif"/>
        </w:rPr>
        <w:t xml:space="preserve">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w:t>
      </w:r>
      <w:proofErr w:type="spellStart"/>
      <w:r w:rsidR="00561733" w:rsidRPr="00EB2229">
        <w:rPr>
          <w:rFonts w:eastAsia="ComeniaSerif"/>
        </w:rPr>
        <w:t>Bevy</w:t>
      </w:r>
      <w:proofErr w:type="spellEnd"/>
      <w:r w:rsidR="00561733" w:rsidRPr="00EB2229">
        <w:rPr>
          <w:rFonts w:eastAsia="ComeniaSerif"/>
        </w:rPr>
        <w:t xml:space="preserve"> aplikace má světy dva. Jeden hlavní, ve kterém probíhá simulace a jeden vykreslovací, který zodpovídá za renderování. Většina běžných operací probíhá nad světem simulačním, až na operace, které se pracují přímo s </w:t>
      </w:r>
      <w:proofErr w:type="spellStart"/>
      <w:r w:rsidR="00561733" w:rsidRPr="00EB2229">
        <w:rPr>
          <w:rFonts w:eastAsia="ComeniaSerif"/>
        </w:rPr>
        <w:t>renderem</w:t>
      </w:r>
      <w:proofErr w:type="spellEnd"/>
      <w:r w:rsidR="00561733" w:rsidRPr="00EB2229">
        <w:rPr>
          <w:rFonts w:eastAsia="ComeniaSerif"/>
        </w:rPr>
        <w:t xml:space="preserve">, ty je potřeba provádět ve světě </w:t>
      </w:r>
      <w:proofErr w:type="spellStart"/>
      <w:r w:rsidR="00561733" w:rsidRPr="00EB2229">
        <w:rPr>
          <w:rFonts w:eastAsia="ComeniaSerif"/>
        </w:rPr>
        <w:t>renderovacím</w:t>
      </w:r>
      <w:proofErr w:type="spellEnd"/>
      <w:r w:rsidR="00561733" w:rsidRPr="00EB2229">
        <w:rPr>
          <w:rFonts w:eastAsia="ComeniaSerif"/>
        </w:rPr>
        <w:t xml:space="preserve">. Příkladem takové operace je například </w:t>
      </w:r>
      <w:proofErr w:type="spellStart"/>
      <w:r w:rsidR="00561733" w:rsidRPr="00EB2229">
        <w:rPr>
          <w:rFonts w:eastAsia="ComeniaSerif"/>
        </w:rPr>
        <w:t>pipeline</w:t>
      </w:r>
      <w:proofErr w:type="spellEnd"/>
      <w:r w:rsidR="00561733" w:rsidRPr="00EB2229">
        <w:rPr>
          <w:rFonts w:eastAsia="ComeniaSerif"/>
        </w:rPr>
        <w:t xml:space="preserve"> pro post </w:t>
      </w:r>
      <w:proofErr w:type="spellStart"/>
      <w:r w:rsidR="00561733" w:rsidRPr="00EB2229">
        <w:rPr>
          <w:rFonts w:eastAsia="ComeniaSerif"/>
        </w:rPr>
        <w:t>processing</w:t>
      </w:r>
      <w:proofErr w:type="spellEnd"/>
      <w:r w:rsidR="00561733" w:rsidRPr="00EB2229">
        <w:rPr>
          <w:rFonts w:eastAsia="ComeniaSerif"/>
        </w:rPr>
        <w:t xml:space="preserve">. </w:t>
      </w: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w:t>
      </w:r>
      <w:proofErr w:type="spellStart"/>
      <w:r w:rsidRPr="00EB2229">
        <w:rPr>
          <w:rFonts w:eastAsia="ComeniaSerif"/>
        </w:rPr>
        <w:t>pipeliningu</w:t>
      </w:r>
      <w:proofErr w:type="spellEnd"/>
      <w:r w:rsidRPr="00EB2229">
        <w:rPr>
          <w:rFonts w:eastAsia="ComeniaSerif"/>
        </w:rPr>
        <w:t xml:space="preserve">. Pokud je </w:t>
      </w:r>
      <w:proofErr w:type="spellStart"/>
      <w:r w:rsidRPr="00EB2229">
        <w:rPr>
          <w:rFonts w:eastAsia="ComeniaSerif"/>
        </w:rPr>
        <w:t>pipelining</w:t>
      </w:r>
      <w:proofErr w:type="spellEnd"/>
      <w:r w:rsidRPr="00EB2229">
        <w:rPr>
          <w:rFonts w:eastAsia="ComeniaSerif"/>
        </w:rPr>
        <w:t xml:space="preserve"> povolen, tak se na začátku cyklu data ze simulačního světa extrahují do světa </w:t>
      </w:r>
      <w:proofErr w:type="spellStart"/>
      <w:r w:rsidRPr="00EB2229">
        <w:rPr>
          <w:rFonts w:eastAsia="ComeniaSerif"/>
        </w:rPr>
        <w:t>renderovacího</w:t>
      </w:r>
      <w:proofErr w:type="spellEnd"/>
      <w:r w:rsidRPr="00EB2229">
        <w:rPr>
          <w:rFonts w:eastAsia="ComeniaSerif"/>
        </w:rPr>
        <w:t xml:space="preserve">.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lastRenderedPageBreak/>
        <w:t>synchronizaci</w:t>
      </w:r>
      <w:r w:rsidR="004D0E40" w:rsidRPr="00EB2229">
        <w:rPr>
          <w:rFonts w:eastAsia="ComeniaSerif"/>
        </w:rPr>
        <w:t xml:space="preserve"> všech dat. Tento stav je na následujícím obrázku zachycen pro obě možné situace.</w:t>
      </w:r>
    </w:p>
    <w:p w14:paraId="5497B4FD" w14:textId="43ECD6A7" w:rsidR="00E70900" w:rsidRPr="00EB2229" w:rsidRDefault="001663B6" w:rsidP="00AF1D97">
      <w:pPr>
        <w:rPr>
          <w:rFonts w:eastAsia="ComeniaSerif"/>
        </w:rPr>
      </w:pPr>
      <w:r w:rsidRPr="00EB2229">
        <w:rPr>
          <w:rFonts w:eastAsia="ComeniaSerif"/>
        </w:rPr>
        <w:t xml:space="preserve">Při zakázaném </w:t>
      </w:r>
      <w:proofErr w:type="spellStart"/>
      <w:r w:rsidRPr="00EB2229">
        <w:rPr>
          <w:rFonts w:eastAsia="ComeniaSerif"/>
        </w:rPr>
        <w:t>pipeliningu</w:t>
      </w:r>
      <w:proofErr w:type="spellEnd"/>
      <w:r w:rsidRPr="00EB2229">
        <w:rPr>
          <w:rFonts w:eastAsia="ComeniaSerif"/>
        </w:rPr>
        <w:t xml:space="preserve"> nejprve proběhne </w:t>
      </w:r>
      <w:proofErr w:type="spellStart"/>
      <w:r w:rsidRPr="00EB2229">
        <w:rPr>
          <w:rFonts w:eastAsia="ComeniaSerif"/>
        </w:rPr>
        <w:t>cykl</w:t>
      </w:r>
      <w:proofErr w:type="spellEnd"/>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 xml:space="preserve">probíhá </w:t>
      </w:r>
      <w:proofErr w:type="spellStart"/>
      <w:r w:rsidR="004D0E40" w:rsidRPr="00EB2229">
        <w:rPr>
          <w:rFonts w:eastAsia="ComeniaSerif"/>
        </w:rPr>
        <w:t>cykl</w:t>
      </w:r>
      <w:proofErr w:type="spellEnd"/>
      <w:r w:rsidR="004D0E40" w:rsidRPr="00EB2229">
        <w:rPr>
          <w:rFonts w:eastAsia="ComeniaSerif"/>
        </w:rPr>
        <w:t xml:space="preserve">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E70900"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AF1D97">
      <w:pPr>
        <w:keepNext/>
      </w:pPr>
      <w:r w:rsidRPr="00EB2229">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78C4C009" w:rsidR="0025097D" w:rsidRPr="00EB2229" w:rsidRDefault="004D0E40" w:rsidP="0045733A">
      <w:pPr>
        <w:pStyle w:val="Titulek"/>
        <w:jc w:val="both"/>
      </w:pPr>
      <w:r w:rsidRPr="00EB2229">
        <w:t xml:space="preserve">Obr. </w:t>
      </w:r>
      <w:r w:rsidR="00A86505">
        <w:fldChar w:fldCharType="begin"/>
      </w:r>
      <w:r w:rsidR="00A86505">
        <w:instrText xml:space="preserve"> SEQ Obr. \* ARABIC </w:instrText>
      </w:r>
      <w:r w:rsidR="00A86505">
        <w:fldChar w:fldCharType="separate"/>
      </w:r>
      <w:r w:rsidR="00A86505">
        <w:rPr>
          <w:noProof/>
        </w:rPr>
        <w:t>3</w:t>
      </w:r>
      <w:r w:rsidR="00A86505">
        <w:rPr>
          <w:noProof/>
        </w:rPr>
        <w:fldChar w:fldCharType="end"/>
      </w:r>
      <w:r w:rsidRPr="00EB2229">
        <w:t xml:space="preserve"> Fáze vykreslování v</w:t>
      </w:r>
      <w:r w:rsidR="0025097D" w:rsidRPr="00EB2229">
        <w:t> </w:t>
      </w:r>
      <w:proofErr w:type="spellStart"/>
      <w:r w:rsidRPr="00EB2229">
        <w:t>Bevy</w:t>
      </w:r>
      <w:proofErr w:type="spellEnd"/>
    </w:p>
    <w:p w14:paraId="02FDD76E" w14:textId="77777777" w:rsidR="00792459" w:rsidRDefault="0025097D" w:rsidP="0025097D">
      <w:r w:rsidRPr="00EB2229">
        <w:t xml:space="preserve">Zdroj: vlastní zpracování </w:t>
      </w:r>
    </w:p>
    <w:p w14:paraId="36E5BA96" w14:textId="7A7E3766" w:rsidR="00E96304" w:rsidRDefault="00B92CF6" w:rsidP="00E96304">
      <w:pPr>
        <w:pStyle w:val="Nadpis2"/>
      </w:pPr>
      <w:bookmarkStart w:id="18" w:name="_Toc214547214"/>
      <w:r>
        <w:t xml:space="preserve">WGSL </w:t>
      </w:r>
      <w:proofErr w:type="spellStart"/>
      <w:r>
        <w:t>s</w:t>
      </w:r>
      <w:r w:rsidR="00E96304">
        <w:t>hadery</w:t>
      </w:r>
      <w:bookmarkEnd w:id="18"/>
      <w:proofErr w:type="spellEnd"/>
    </w:p>
    <w:p w14:paraId="475BA216" w14:textId="232C774A" w:rsidR="00E96304" w:rsidRDefault="00A97A5C" w:rsidP="00E96304">
      <w:proofErr w:type="spellStart"/>
      <w:r>
        <w:t>Bevy</w:t>
      </w:r>
      <w:proofErr w:type="spellEnd"/>
      <w:r>
        <w:t xml:space="preserve"> umožňuje využ</w:t>
      </w:r>
      <w:r w:rsidR="008D7B35">
        <w:t xml:space="preserve">ití </w:t>
      </w:r>
      <w:proofErr w:type="spellStart"/>
      <w:r w:rsidR="008D7B35">
        <w:t>WebGPU</w:t>
      </w:r>
      <w:proofErr w:type="spellEnd"/>
      <w:r w:rsidR="008D7B35">
        <w:t xml:space="preserve"> </w:t>
      </w:r>
      <w:proofErr w:type="spellStart"/>
      <w:r w:rsidR="008D7B35">
        <w:t>Shading</w:t>
      </w:r>
      <w:proofErr w:type="spellEnd"/>
      <w:r w:rsidR="008D7B35">
        <w:t xml:space="preserve"> </w:t>
      </w:r>
      <w:proofErr w:type="spellStart"/>
      <w:r w:rsidR="008D7B35">
        <w:t>Language</w:t>
      </w:r>
      <w:proofErr w:type="spellEnd"/>
      <w:r w:rsidR="008D7B35">
        <w:t xml:space="preserve">, zkráceně WGSL </w:t>
      </w:r>
      <w:r>
        <w:t xml:space="preserve">pro implementaci vlastních </w:t>
      </w:r>
      <w:proofErr w:type="spellStart"/>
      <w:r>
        <w:t>shaderových</w:t>
      </w:r>
      <w:proofErr w:type="spellEnd"/>
      <w:r>
        <w:t xml:space="preserve"> funkcí. </w:t>
      </w:r>
      <w:r w:rsidR="008D7B35">
        <w:t xml:space="preserve">Kód napsaný v jazyce WGSL je překládán do vhodného formátu v závislosti na zvoleném </w:t>
      </w:r>
      <w:proofErr w:type="spellStart"/>
      <w:r w:rsidR="008D7B35">
        <w:t>renderovacím</w:t>
      </w:r>
      <w:proofErr w:type="spellEnd"/>
      <w:r w:rsidR="008D7B35">
        <w:t xml:space="preserve"> </w:t>
      </w:r>
      <w:proofErr w:type="spellStart"/>
      <w:r w:rsidR="008D7B35">
        <w:t>backendu</w:t>
      </w:r>
      <w:proofErr w:type="spellEnd"/>
      <w:r w:rsidR="008D7B35">
        <w:t>.</w:t>
      </w:r>
      <w:r w:rsidR="00B50A2D">
        <w:t xml:space="preserve"> Jazyk se syntaxí velmi podobá </w:t>
      </w:r>
      <w:proofErr w:type="spellStart"/>
      <w:r w:rsidR="00B50A2D">
        <w:t>Rustu</w:t>
      </w:r>
      <w:proofErr w:type="spellEnd"/>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proofErr w:type="spellStart"/>
      <w:r>
        <w:t>Entry</w:t>
      </w:r>
      <w:proofErr w:type="spellEnd"/>
      <w:r>
        <w:t xml:space="preserve"> </w:t>
      </w:r>
      <w:proofErr w:type="spellStart"/>
      <w:r>
        <w:t>points</w:t>
      </w:r>
      <w:proofErr w:type="spellEnd"/>
    </w:p>
    <w:p w14:paraId="191963C6" w14:textId="53DDF472" w:rsidR="00B50A2D" w:rsidRDefault="00B50A2D" w:rsidP="00B50A2D">
      <w:proofErr w:type="spellStart"/>
      <w:r>
        <w:t>Entry</w:t>
      </w:r>
      <w:proofErr w:type="spellEnd"/>
      <w:r>
        <w:t xml:space="preserve"> </w:t>
      </w:r>
      <w:proofErr w:type="spellStart"/>
      <w:r>
        <w:t>points</w:t>
      </w:r>
      <w:proofErr w:type="spellEnd"/>
      <w:r>
        <w:t xml:space="preserve"> neboli vstupní body jsou anotace, které označují funkce, jenž mají být použity pro spuštění </w:t>
      </w:r>
      <w:proofErr w:type="spellStart"/>
      <w:r>
        <w:t>shaderu</w:t>
      </w:r>
      <w:proofErr w:type="spellEnd"/>
      <w:r>
        <w:t xml:space="preserve">. Anotace začínají znakem @ a mohou mít libovolný název, pokud název bude odpovídat předem specifikovanému </w:t>
      </w:r>
      <w:proofErr w:type="spellStart"/>
      <w:r>
        <w:t>entrypointu</w:t>
      </w:r>
      <w:proofErr w:type="spellEnd"/>
      <w:r>
        <w:t xml:space="preserve"> v </w:t>
      </w:r>
      <w:proofErr w:type="spellStart"/>
      <w:r>
        <w:t>pipeline</w:t>
      </w:r>
      <w:proofErr w:type="spellEnd"/>
      <w:r>
        <w:t xml:space="preserve">. Příkladem </w:t>
      </w:r>
      <w:proofErr w:type="spellStart"/>
      <w:r>
        <w:t>entry</w:t>
      </w:r>
      <w:proofErr w:type="spellEnd"/>
      <w:r>
        <w:t xml:space="preserve"> pointů, které používá </w:t>
      </w:r>
      <w:proofErr w:type="spellStart"/>
      <w:r>
        <w:t>Bevy</w:t>
      </w:r>
      <w:proofErr w:type="spellEnd"/>
      <w:r>
        <w:t xml:space="preserve"> jsou </w:t>
      </w:r>
      <w:r w:rsidR="00424541">
        <w:t>@vertex nebo @fragment.</w:t>
      </w:r>
    </w:p>
    <w:p w14:paraId="39A87BBF" w14:textId="183B822D" w:rsidR="00424541" w:rsidRDefault="00424541" w:rsidP="00424541">
      <w:pPr>
        <w:pStyle w:val="Nadpis4"/>
      </w:pPr>
      <w:proofErr w:type="spellStart"/>
      <w:r>
        <w:lastRenderedPageBreak/>
        <w:t>Binding</w:t>
      </w:r>
      <w:proofErr w:type="spellEnd"/>
      <w:r>
        <w:t xml:space="preserve"> </w:t>
      </w:r>
      <w:proofErr w:type="spellStart"/>
      <w:r>
        <w:t>points</w:t>
      </w:r>
      <w:proofErr w:type="spellEnd"/>
    </w:p>
    <w:p w14:paraId="49E3363C" w14:textId="2C70AE24" w:rsidR="00424541" w:rsidRDefault="003827CC" w:rsidP="00424541">
      <w:proofErr w:type="spellStart"/>
      <w:r w:rsidRPr="003827CC">
        <w:t>Binding</w:t>
      </w:r>
      <w:proofErr w:type="spellEnd"/>
      <w:r w:rsidRPr="003827CC">
        <w:t xml:space="preserve"> </w:t>
      </w:r>
      <w:proofErr w:type="spellStart"/>
      <w:r w:rsidRPr="003827CC">
        <w:t>points</w:t>
      </w:r>
      <w:proofErr w:type="spellEnd"/>
      <w:r w:rsidRPr="003827CC">
        <w:t xml:space="preserve">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 xml:space="preserve">uffery, textury nebo </w:t>
      </w:r>
      <w:proofErr w:type="spellStart"/>
      <w:r w:rsidRPr="003827CC">
        <w:t>samplery</w:t>
      </w:r>
      <w:proofErr w:type="spellEnd"/>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w:t>
      </w:r>
      <w:proofErr w:type="gramStart"/>
      <w:r>
        <w:t>group(</w:t>
      </w:r>
      <w:proofErr w:type="gramEnd"/>
      <w:r>
        <w:t>0</w:t>
      </w:r>
      <w:r>
        <w:t>) @</w:t>
      </w:r>
      <w:proofErr w:type="gramStart"/>
      <w:r>
        <w:t>binding(</w:t>
      </w:r>
      <w:proofErr w:type="gramEnd"/>
      <w:r>
        <w:t>1</w:t>
      </w:r>
      <w:r>
        <w:t>) var&lt;</w:t>
      </w:r>
      <w:proofErr w:type="spellStart"/>
      <w:r>
        <w:t>uniform</w:t>
      </w:r>
      <w:proofErr w:type="spellEnd"/>
      <w:r>
        <w:t xml:space="preserve">&gt; </w:t>
      </w:r>
      <w:proofErr w:type="spellStart"/>
      <w:r>
        <w:t>time_modifier</w:t>
      </w:r>
      <w:proofErr w:type="spellEnd"/>
      <w:r>
        <w:t xml:space="preserve">: </w:t>
      </w:r>
      <w:r>
        <w:t>f32;</w:t>
      </w:r>
    </w:p>
    <w:p w14:paraId="4049976C" w14:textId="01835A50" w:rsidR="00EE68B2" w:rsidRPr="00424541" w:rsidRDefault="00EE68B2" w:rsidP="00EE68B2">
      <w:r>
        <w:t>Obdobou je anotace @location(n)</w:t>
      </w:r>
      <w:r w:rsidR="00721784">
        <w:t>,</w:t>
      </w:r>
      <w:r>
        <w:t xml:space="preserve"> která slouží k řízení toku dat mezi </w:t>
      </w:r>
      <w:proofErr w:type="spellStart"/>
      <w:r>
        <w:t>shadery</w:t>
      </w:r>
      <w:proofErr w:type="spellEnd"/>
      <w:r>
        <w:t xml:space="preserve"> a používá se na vstupech a výstupech </w:t>
      </w:r>
      <w:proofErr w:type="spellStart"/>
      <w:r>
        <w:t>entry</w:t>
      </w:r>
      <w:proofErr w:type="spellEnd"/>
      <w:r w:rsidR="00721784">
        <w:t xml:space="preserve"> point</w:t>
      </w:r>
      <w:r>
        <w:t xml:space="preserve"> funkcí.</w:t>
      </w:r>
    </w:p>
    <w:p w14:paraId="29D5EAE8" w14:textId="7E98B558" w:rsidR="00424541" w:rsidRDefault="00424541" w:rsidP="00424541">
      <w:pPr>
        <w:pStyle w:val="Nadpis4"/>
      </w:pPr>
      <w:r>
        <w:t>Řízení toku – switch</w:t>
      </w:r>
    </w:p>
    <w:p w14:paraId="4D88C4F8" w14:textId="2A2E1167" w:rsidR="00424541" w:rsidRDefault="00424541" w:rsidP="00424541">
      <w:r>
        <w:t xml:space="preserve">WGSL používá klasický switch </w:t>
      </w:r>
      <w:proofErr w:type="spellStart"/>
      <w:r>
        <w:t>statement</w:t>
      </w:r>
      <w:proofErr w:type="spellEnd"/>
      <w:r>
        <w:t xml:space="preserve">, na rozdíl od </w:t>
      </w:r>
      <w:proofErr w:type="spellStart"/>
      <w:r>
        <w:t>Rustu</w:t>
      </w:r>
      <w:proofErr w:type="spellEnd"/>
      <w:r>
        <w:t xml:space="preserve">, který používá </w:t>
      </w:r>
      <w:proofErr w:type="spellStart"/>
      <w:r>
        <w:t>match</w:t>
      </w:r>
      <w:proofErr w:type="spellEnd"/>
      <w:r>
        <w:t>.</w:t>
      </w:r>
    </w:p>
    <w:p w14:paraId="0DF9ED13" w14:textId="77777777" w:rsidR="00424541" w:rsidRDefault="00424541" w:rsidP="00424541">
      <w:pPr>
        <w:pStyle w:val="Kd"/>
      </w:pPr>
      <w:r>
        <w:t>switch a {</w:t>
      </w:r>
    </w:p>
    <w:p w14:paraId="4808B809" w14:textId="77777777" w:rsidR="00424541" w:rsidRDefault="00424541" w:rsidP="00424541">
      <w:pPr>
        <w:pStyle w:val="Kd"/>
      </w:pPr>
      <w:r>
        <w:t xml:space="preserve">    case 1: {</w:t>
      </w:r>
    </w:p>
    <w:p w14:paraId="11890BB6" w14:textId="77777777" w:rsidR="00424541" w:rsidRDefault="00424541" w:rsidP="00424541">
      <w:pPr>
        <w:pStyle w:val="Kd"/>
      </w:pPr>
      <w:r>
        <w:t xml:space="preserve">      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77777777" w:rsidR="00424541" w:rsidRDefault="00424541" w:rsidP="00424541">
      <w:pPr>
        <w:pStyle w:val="Kd"/>
      </w:pPr>
      <w:r>
        <w:t xml:space="preserve">      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77777777" w:rsidR="00424541" w:rsidRDefault="00424541" w:rsidP="00424541">
      <w:pPr>
        <w:pStyle w:val="Kd"/>
      </w:pPr>
      <w:r>
        <w:t xml:space="preserve">      return 5;</w:t>
      </w:r>
    </w:p>
    <w:p w14:paraId="0E13ABA0" w14:textId="77777777" w:rsidR="00424541" w:rsidRDefault="00424541" w:rsidP="00424541">
      <w:pPr>
        <w:pStyle w:val="Kd"/>
      </w:pPr>
      <w:r>
        <w:t xml:space="preserve">    }</w:t>
      </w:r>
    </w:p>
    <w:p w14:paraId="6E273189" w14:textId="70A437E6" w:rsidR="00424541" w:rsidRDefault="00424541" w:rsidP="00424541">
      <w:pPr>
        <w:pStyle w:val="Kd"/>
      </w:pPr>
      <w:r>
        <w:t xml:space="preserve">  }</w:t>
      </w:r>
    </w:p>
    <w:p w14:paraId="6BA216FC" w14:textId="7275CBC0" w:rsidR="006413BF" w:rsidRDefault="006413BF" w:rsidP="006413BF">
      <w:pPr>
        <w:pStyle w:val="Nadpis4"/>
      </w:pPr>
      <w:r>
        <w:t xml:space="preserve">Proměnné </w:t>
      </w:r>
    </w:p>
    <w:p w14:paraId="65A483B0" w14:textId="77777777" w:rsidR="00E300E1" w:rsidRDefault="008F2517" w:rsidP="00E300E1">
      <w:r>
        <w:t xml:space="preserve">WGSL používá tři základní druhy proměnných, a to: </w:t>
      </w:r>
      <w:proofErr w:type="spellStart"/>
      <w:r>
        <w:t>const</w:t>
      </w:r>
      <w:proofErr w:type="spellEnd"/>
      <w:r>
        <w:t xml:space="preserve">, let a var. </w:t>
      </w:r>
      <w:proofErr w:type="spellStart"/>
      <w:r>
        <w:t>Const</w:t>
      </w:r>
      <w:proofErr w:type="spellEnd"/>
      <w:r>
        <w:t xml:space="preserve"> slouží k definici hodnot známých už v době kompilace a nelze je měnit.</w:t>
      </w:r>
      <w:r>
        <w:t xml:space="preserve"> </w:t>
      </w:r>
      <w:r>
        <w:t>Proměnné deklarované pomocí let jsou neměnné během běh</w:t>
      </w:r>
      <w:r>
        <w:t>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 možností měnit její hodnotu</w:t>
      </w:r>
      <w:r w:rsidR="003538F8">
        <w:t>.</w:t>
      </w:r>
    </w:p>
    <w:p w14:paraId="686D0AEF" w14:textId="500EDF97" w:rsidR="00E300E1" w:rsidRDefault="00E300E1" w:rsidP="00E300E1">
      <w:pPr>
        <w:pStyle w:val="Nadpis2"/>
      </w:pPr>
      <w:bookmarkStart w:id="19" w:name="_Toc214547215"/>
      <w:proofErr w:type="spellStart"/>
      <w:r>
        <w:t>Gui</w:t>
      </w:r>
      <w:bookmarkEnd w:id="19"/>
      <w:proofErr w:type="spellEnd"/>
    </w:p>
    <w:p w14:paraId="0DA804EC" w14:textId="199A7CF1" w:rsidR="00F05C16" w:rsidRDefault="00B56510" w:rsidP="00B56510">
      <w:proofErr w:type="spellStart"/>
      <w:r w:rsidRPr="00B56510">
        <w:t>Bevy</w:t>
      </w:r>
      <w:proofErr w:type="spellEnd"/>
      <w:r w:rsidRPr="00B56510">
        <w:t xml:space="preserve"> v současné verzi obsahuje zárodky vlastního uživatelského rozhraní, které však zatím nejsou v takovém stavu, aby se daly snadno a pohodlně používat. </w:t>
      </w:r>
      <w:r>
        <w:t>N</w:t>
      </w:r>
      <w:r w:rsidRPr="00B56510">
        <w:t xml:space="preserve">aproti tomu plugin </w:t>
      </w:r>
      <w:proofErr w:type="spellStart"/>
      <w:r w:rsidRPr="00B56510">
        <w:t>Bevy-Egui</w:t>
      </w:r>
      <w:proofErr w:type="spellEnd"/>
      <w:r w:rsidRPr="00B56510">
        <w:t xml:space="preserve">, postavený na knihovně </w:t>
      </w:r>
      <w:proofErr w:type="spellStart"/>
      <w:r w:rsidRPr="00B56510">
        <w:t>egui</w:t>
      </w:r>
      <w:proofErr w:type="spellEnd"/>
      <w:r w:rsidRPr="00B56510">
        <w:t xml:space="preserve">, již nabízí uživatelsky přívětivé a plně funkční grafické rozhraní napsané v jazyce </w:t>
      </w:r>
      <w:proofErr w:type="spellStart"/>
      <w:r w:rsidRPr="00B56510">
        <w:t>Rust</w:t>
      </w:r>
      <w:proofErr w:type="spellEnd"/>
      <w:r w:rsidRPr="00B56510">
        <w:t xml:space="preserve">. </w:t>
      </w:r>
      <w:r>
        <w:t>J</w:t>
      </w:r>
      <w:r w:rsidRPr="00B56510">
        <w:t>e dobře integrovan</w:t>
      </w:r>
      <w:r>
        <w:t>ý</w:t>
      </w:r>
      <w:r w:rsidRPr="00B56510">
        <w:t xml:space="preserve"> do </w:t>
      </w:r>
      <w:proofErr w:type="spellStart"/>
      <w:r w:rsidRPr="00B56510">
        <w:t>Bevy</w:t>
      </w:r>
      <w:proofErr w:type="spellEnd"/>
      <w:r w:rsidRPr="00B56510">
        <w:t xml:space="preserve"> a </w:t>
      </w:r>
      <w:r w:rsidRPr="00B56510">
        <w:lastRenderedPageBreak/>
        <w:t>vyžaduje minimální konfiguraci ze strany vývojáře</w:t>
      </w:r>
      <w:r>
        <w:t xml:space="preserve"> pro dosažení funkčního grafického rozhraní.</w:t>
      </w:r>
    </w:p>
    <w:p w14:paraId="2B3489E2" w14:textId="6B2D9318" w:rsidR="00B56510" w:rsidRPr="00B56510" w:rsidRDefault="00F05C16" w:rsidP="00F05C16">
      <w:pPr>
        <w:spacing w:after="0" w:line="240" w:lineRule="auto"/>
        <w:ind w:firstLine="0"/>
        <w:jc w:val="left"/>
      </w:pPr>
      <w:r>
        <w:br w:type="page"/>
      </w:r>
    </w:p>
    <w:p w14:paraId="5F3E3E26" w14:textId="77777777" w:rsidR="00792459" w:rsidRPr="00EB2229" w:rsidRDefault="00792459" w:rsidP="00792459">
      <w:pPr>
        <w:pStyle w:val="Nadpis1"/>
      </w:pPr>
      <w:bookmarkStart w:id="20" w:name="_Toc214547216"/>
      <w:r w:rsidRPr="00EB2229">
        <w:lastRenderedPageBreak/>
        <w:t xml:space="preserve">Vývoj </w:t>
      </w:r>
      <w:proofErr w:type="spellStart"/>
      <w:r w:rsidRPr="00EB2229">
        <w:t>Bevy</w:t>
      </w:r>
      <w:bookmarkEnd w:id="20"/>
      <w:proofErr w:type="spellEnd"/>
    </w:p>
    <w:p w14:paraId="71E31192" w14:textId="7184D560" w:rsidR="00792459" w:rsidRPr="00EB2229" w:rsidRDefault="00792459" w:rsidP="00792459">
      <w:r w:rsidRPr="00EB2229">
        <w:t xml:space="preserve">Tato kapitola se zabývá změnami a aktualizacemi, které knihovna </w:t>
      </w:r>
      <w:proofErr w:type="spellStart"/>
      <w:r w:rsidRPr="00EB2229">
        <w:t>Bevy</w:t>
      </w:r>
      <w:proofErr w:type="spellEnd"/>
      <w:r w:rsidRPr="00EB2229">
        <w:t xml:space="preserve"> obdržela během psaní této práce a jejich případným vlivem na práci.</w:t>
      </w:r>
      <w:r w:rsidR="005C6A88">
        <w:t xml:space="preserve"> Seznamy změn je možné nalézt na domovské stránce </w:t>
      </w:r>
      <w:proofErr w:type="spellStart"/>
      <w:r w:rsidR="005C6A88">
        <w:t>Bevy</w:t>
      </w:r>
      <w:proofErr w:type="spellEnd"/>
      <w:r w:rsidR="008A424B">
        <w:t xml:space="preserve"> </w:t>
      </w:r>
      <w:r w:rsidR="005C6A88">
        <w:t xml:space="preserve">[9], v sekci </w:t>
      </w:r>
      <w:proofErr w:type="spellStart"/>
      <w:r w:rsidR="005C6A88">
        <w:t>news</w:t>
      </w:r>
      <w:proofErr w:type="spellEnd"/>
      <w:r w:rsidR="005C6A88">
        <w:t>.</w:t>
      </w:r>
    </w:p>
    <w:p w14:paraId="2F25EFBF" w14:textId="77777777" w:rsidR="00792459" w:rsidRPr="00EB2229" w:rsidRDefault="00792459" w:rsidP="00792459">
      <w:pPr>
        <w:pStyle w:val="Nadpis2"/>
      </w:pPr>
      <w:bookmarkStart w:id="21" w:name="_Toc214547217"/>
      <w:proofErr w:type="spellStart"/>
      <w:r w:rsidRPr="00EB2229">
        <w:t>Bevy</w:t>
      </w:r>
      <w:proofErr w:type="spellEnd"/>
      <w:r w:rsidRPr="00EB2229">
        <w:t xml:space="preserve"> 0.16</w:t>
      </w:r>
      <w:bookmarkEnd w:id="21"/>
    </w:p>
    <w:p w14:paraId="5D6B46D4" w14:textId="1A029233" w:rsidR="00792459" w:rsidRPr="00EB2229" w:rsidRDefault="00792459" w:rsidP="00792459">
      <w:r w:rsidRPr="00EB2229">
        <w:t xml:space="preserve">Verze 0.16 přinesla několik nových funkcionalit. Žádné z nich nemají znatelný dopad na závěr práce. Změny se týkají optimalizace výkonu a </w:t>
      </w:r>
      <w:proofErr w:type="spellStart"/>
      <w:r w:rsidRPr="00EB2229">
        <w:t>QoL</w:t>
      </w:r>
      <w:proofErr w:type="spellEnd"/>
      <w:r w:rsidRPr="00EB2229">
        <w:t>.</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 xml:space="preserve">GPU </w:t>
      </w:r>
      <w:proofErr w:type="spellStart"/>
      <w:r w:rsidRPr="00EB2229">
        <w:t>driven</w:t>
      </w:r>
      <w:proofErr w:type="spellEnd"/>
      <w:r w:rsidRPr="00EB2229">
        <w:t xml:space="preserve"> </w:t>
      </w:r>
      <w:proofErr w:type="spellStart"/>
      <w:r w:rsidRPr="00EB2229">
        <w:t>rendering</w:t>
      </w:r>
      <w:proofErr w:type="spellEnd"/>
    </w:p>
    <w:p w14:paraId="5B514AD0" w14:textId="5E3CEF79" w:rsidR="00306F80" w:rsidRPr="00EB2229" w:rsidRDefault="00306F80" w:rsidP="00792459">
      <w:proofErr w:type="spellStart"/>
      <w:r w:rsidRPr="00306F80">
        <w:t>Bevy</w:t>
      </w:r>
      <w:proofErr w:type="spellEnd"/>
      <w:r w:rsidRPr="00306F80">
        <w:t xml:space="preserve"> 0.16 automaticky používá GPU </w:t>
      </w:r>
      <w:proofErr w:type="spellStart"/>
      <w:r w:rsidRPr="00306F80">
        <w:t>driven</w:t>
      </w:r>
      <w:proofErr w:type="spellEnd"/>
      <w:r w:rsidRPr="00306F80">
        <w:t xml:space="preserve"> </w:t>
      </w:r>
      <w:proofErr w:type="spellStart"/>
      <w:r w:rsidRPr="00306F80">
        <w:t>rendering</w:t>
      </w:r>
      <w:proofErr w:type="spellEnd"/>
      <w:r w:rsidRPr="00306F80">
        <w:t xml:space="preserve">, u komplexních scén tak dochází k výraznému snížení </w:t>
      </w:r>
      <w:r w:rsidR="00664313">
        <w:t>vytížení</w:t>
      </w:r>
      <w:r w:rsidRPr="00306F80">
        <w:t xml:space="preserve"> CPU. Tento přístup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proofErr w:type="spellStart"/>
      <w:r w:rsidRPr="00EB2229">
        <w:t>Occlusion</w:t>
      </w:r>
      <w:proofErr w:type="spellEnd"/>
      <w:r w:rsidRPr="00EB2229">
        <w:t xml:space="preserve"> </w:t>
      </w:r>
      <w:proofErr w:type="spellStart"/>
      <w:r w:rsidRPr="00EB2229">
        <w:t>culling</w:t>
      </w:r>
      <w:proofErr w:type="spellEnd"/>
    </w:p>
    <w:p w14:paraId="49E0F135" w14:textId="2351044B" w:rsidR="00306F80" w:rsidRPr="00EB2229" w:rsidRDefault="00306F80" w:rsidP="00792459">
      <w:r w:rsidRPr="00306F80">
        <w:t xml:space="preserve">Experimentální implementace </w:t>
      </w:r>
      <w:proofErr w:type="spellStart"/>
      <w:r w:rsidRPr="00306F80">
        <w:t>occlusion</w:t>
      </w:r>
      <w:proofErr w:type="spellEnd"/>
      <w:r w:rsidRPr="00306F80">
        <w:t xml:space="preserve"> </w:t>
      </w:r>
      <w:proofErr w:type="spellStart"/>
      <w:r w:rsidRPr="00306F80">
        <w:t>culling</w:t>
      </w:r>
      <w:proofErr w:type="spellEnd"/>
      <w:r w:rsidR="002D2186">
        <w:t xml:space="preserve"> </w:t>
      </w:r>
      <w:r w:rsidRPr="00306F80">
        <w:t xml:space="preserve">není ještě plně odladěná a má problémy s přesností. Jejím cílem je zamezit vykreslování objektů, které nejsou aktuálně viditelné, protože jsou zakryty jinými objekty ve scéně. Tímto způsobem může </w:t>
      </w:r>
      <w:proofErr w:type="spellStart"/>
      <w:r w:rsidRPr="00306F80">
        <w:t>engine</w:t>
      </w:r>
      <w:proofErr w:type="spellEnd"/>
      <w:r w:rsidRPr="00306F80">
        <w:t xml:space="preserv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5FCB718A" w:rsidR="00792459" w:rsidRPr="00EB2229" w:rsidRDefault="00792459" w:rsidP="00792459">
      <w:r w:rsidRPr="00EB2229">
        <w:t xml:space="preserve">Aktualizace přinesla možnost lépe provázat více entit mezi sebou. Staré řešení vyžadovalo specializované struktury a nebylo snadno použitelné. Momentálně je nový systém omezený na </w:t>
      </w:r>
      <w:proofErr w:type="gramStart"/>
      <w:r w:rsidRPr="00EB2229">
        <w:t>1:</w:t>
      </w:r>
      <w:r w:rsidR="00ED6341">
        <w:t>N</w:t>
      </w:r>
      <w:proofErr w:type="gramEnd"/>
      <w:r w:rsidR="005E748D">
        <w:t>,</w:t>
      </w:r>
      <w:r w:rsidRPr="00EB2229">
        <w:t xml:space="preserve"> avšak v budoucnu je plánováno ho rozšířit na </w:t>
      </w:r>
      <w:proofErr w:type="gramStart"/>
      <w:r w:rsidRPr="00EB2229">
        <w:t>M:N</w:t>
      </w:r>
      <w:r w:rsidR="00571766">
        <w:t>.</w:t>
      </w:r>
      <w:proofErr w:type="gramEnd"/>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proofErr w:type="spellStart"/>
      <w:r w:rsidR="00950A3C">
        <w:t>podentity</w:t>
      </w:r>
      <w:proofErr w:type="spellEnd"/>
      <w:r w:rsidR="00950A3C">
        <w:t xml:space="preserve">. </w:t>
      </w:r>
    </w:p>
    <w:p w14:paraId="717B8911" w14:textId="77777777" w:rsidR="00792459" w:rsidRPr="00EB2229" w:rsidRDefault="00792459" w:rsidP="00F1140E">
      <w:pPr>
        <w:pStyle w:val="Nadpis4"/>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proofErr w:type="spellStart"/>
      <w:r w:rsidR="006A25BA">
        <w:t>M</w:t>
      </w:r>
      <w:r w:rsidR="00067453">
        <w:t>eshlet</w:t>
      </w:r>
      <w:proofErr w:type="spellEnd"/>
      <w:r w:rsidRPr="00EB2229">
        <w:t xml:space="preserve"> </w:t>
      </w:r>
      <w:r w:rsidR="00067453">
        <w:t>inspirovaný</w:t>
      </w:r>
      <w:r w:rsidRPr="00EB2229">
        <w:t xml:space="preserve"> </w:t>
      </w:r>
      <w:proofErr w:type="spellStart"/>
      <w:r w:rsidRPr="00EB2229">
        <w:t>Unreal</w:t>
      </w:r>
      <w:proofErr w:type="spellEnd"/>
      <w:r w:rsidRPr="00EB2229">
        <w:t xml:space="preserve"> </w:t>
      </w:r>
      <w:proofErr w:type="spellStart"/>
      <w:r w:rsidRPr="00EB2229">
        <w:t>Engine</w:t>
      </w:r>
      <w:proofErr w:type="spellEnd"/>
      <w:r w:rsidRPr="00EB2229">
        <w:t xml:space="preserve"> 5 </w:t>
      </w:r>
      <w:proofErr w:type="spellStart"/>
      <w:r w:rsidRPr="00EB2229">
        <w:t>Nanite</w:t>
      </w:r>
      <w:proofErr w:type="spellEnd"/>
      <w:r w:rsidRPr="00EB2229">
        <w:t xml:space="preserv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 xml:space="preserve">Diagnostické informace o </w:t>
      </w:r>
      <w:proofErr w:type="spellStart"/>
      <w:r w:rsidRPr="00EB2229">
        <w:t>renderu</w:t>
      </w:r>
      <w:proofErr w:type="spellEnd"/>
      <w:r w:rsidRPr="00EB2229">
        <w:t xml:space="preserve">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w:t>
      </w:r>
      <w:proofErr w:type="spellStart"/>
      <w:r w:rsidRPr="00EB2229">
        <w:t>Bevy</w:t>
      </w:r>
      <w:proofErr w:type="spellEnd"/>
      <w:r w:rsidRPr="00EB2229">
        <w:t xml:space="preserve"> </w:t>
      </w:r>
      <w:r w:rsidR="005C2D83">
        <w:t xml:space="preserve">nativní </w:t>
      </w:r>
      <w:r w:rsidRPr="00EB2229">
        <w:t>podporu pro efektivní klonování pomocí</w:t>
      </w:r>
      <w:r w:rsidR="005C2D83">
        <w:t xml:space="preserve"> makra </w:t>
      </w:r>
      <w:r w:rsidR="005C2D83" w:rsidRPr="005C2D83">
        <w:rPr>
          <w:rStyle w:val="KdChar"/>
          <w:sz w:val="20"/>
          <w:szCs w:val="20"/>
        </w:rPr>
        <w:t>#[</w:t>
      </w:r>
      <w:proofErr w:type="gramStart"/>
      <w:r w:rsidR="005C2D83" w:rsidRPr="005C2D83">
        <w:rPr>
          <w:rStyle w:val="KdChar"/>
          <w:sz w:val="20"/>
          <w:szCs w:val="20"/>
        </w:rPr>
        <w:t>derive(</w:t>
      </w:r>
      <w:proofErr w:type="gramEnd"/>
      <w:r w:rsidR="005C2D83" w:rsidRPr="005C2D83">
        <w:rPr>
          <w:rStyle w:val="KdChar"/>
          <w:sz w:val="20"/>
          <w:szCs w:val="20"/>
        </w:rPr>
        <w:t>Clone)]</w:t>
      </w:r>
      <w:r w:rsidRPr="00EB2229">
        <w:t xml:space="preserve"> </w:t>
      </w:r>
      <w:r w:rsidR="005C2D83">
        <w:t xml:space="preserve">a volání funkce. </w:t>
      </w:r>
      <w:proofErr w:type="spellStart"/>
      <w:r w:rsidR="005C2D83" w:rsidRPr="005C2D83">
        <w:t>EntityClonerBuilder</w:t>
      </w:r>
      <w:proofErr w:type="spellEnd"/>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22" w:name="_Toc214547218"/>
      <w:proofErr w:type="spellStart"/>
      <w:r>
        <w:t>Bevy</w:t>
      </w:r>
      <w:proofErr w:type="spellEnd"/>
      <w:r>
        <w:t xml:space="preserve"> 0.17</w:t>
      </w:r>
      <w:bookmarkEnd w:id="22"/>
    </w:p>
    <w:p w14:paraId="3CA912A4" w14:textId="5DC080A9" w:rsidR="00890055" w:rsidRDefault="00890055" w:rsidP="0025097D">
      <w:r>
        <w:t xml:space="preserve">Verze </w:t>
      </w:r>
      <w:proofErr w:type="spellStart"/>
      <w:r>
        <w:t>Bevy</w:t>
      </w:r>
      <w:proofErr w:type="spellEnd"/>
      <w:r>
        <w:t xml:space="preserve">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 xml:space="preserve">měny zaměřují rozšíření </w:t>
      </w:r>
      <w:proofErr w:type="spellStart"/>
      <w:r w:rsidR="00461AA4" w:rsidRPr="00461AA4">
        <w:t>renderovacích</w:t>
      </w:r>
      <w:proofErr w:type="spellEnd"/>
      <w:r w:rsidR="00461AA4" w:rsidRPr="00461AA4">
        <w:t xml:space="preserve"> možností, optimalizaci výkonu a vylepšení vývojářského komfortu</w:t>
      </w:r>
      <w:r w:rsidR="00461AA4">
        <w:t>.</w:t>
      </w:r>
    </w:p>
    <w:p w14:paraId="45FFB627" w14:textId="77777777" w:rsidR="00890055" w:rsidRDefault="00890055" w:rsidP="00F1140E">
      <w:pPr>
        <w:pStyle w:val="Nadpis4"/>
      </w:pPr>
      <w:proofErr w:type="spellStart"/>
      <w:r w:rsidRPr="00890055">
        <w:t>Bevy</w:t>
      </w:r>
      <w:proofErr w:type="spellEnd"/>
      <w:r w:rsidRPr="00890055">
        <w:t xml:space="preserve"> </w:t>
      </w:r>
      <w:proofErr w:type="spellStart"/>
      <w:r w:rsidRPr="00890055">
        <w:t>Solari</w:t>
      </w:r>
      <w:proofErr w:type="spellEnd"/>
    </w:p>
    <w:p w14:paraId="1E575EF6" w14:textId="77777777" w:rsidR="00890055" w:rsidRDefault="00890055" w:rsidP="00890055">
      <w:pPr>
        <w:ind w:left="-135"/>
      </w:pPr>
      <w:r>
        <w:t xml:space="preserve">S verzí 0.17 byla do </w:t>
      </w:r>
      <w:proofErr w:type="spellStart"/>
      <w:r>
        <w:t>enginu</w:t>
      </w:r>
      <w:proofErr w:type="spellEnd"/>
      <w:r>
        <w:t xml:space="preserve"> zavedena experimentální podpora pro hardwarově akcelerovaný </w:t>
      </w:r>
      <w:proofErr w:type="spellStart"/>
      <w:r>
        <w:t>raytracing</w:t>
      </w:r>
      <w:proofErr w:type="spellEnd"/>
      <w:r>
        <w:t xml:space="preserve">. </w:t>
      </w:r>
      <w:proofErr w:type="spellStart"/>
      <w:r>
        <w:t>Crate</w:t>
      </w:r>
      <w:proofErr w:type="spellEnd"/>
      <w:r>
        <w:t xml:space="preserve"> </w:t>
      </w:r>
      <w:proofErr w:type="spellStart"/>
      <w:r>
        <w:t>bevy_solari</w:t>
      </w:r>
      <w:proofErr w:type="spellEnd"/>
      <w:r>
        <w:t xml:space="preserve"> ještě není připravena pro produkční nasazení, ale její vznik značí první kroky </w:t>
      </w:r>
      <w:proofErr w:type="spellStart"/>
      <w:r>
        <w:t>Bevy</w:t>
      </w:r>
      <w:proofErr w:type="spellEnd"/>
      <w:r>
        <w:t xml:space="preserve"> k využití </w:t>
      </w:r>
      <w:proofErr w:type="spellStart"/>
      <w:r>
        <w:t>raytracingu</w:t>
      </w:r>
      <w:proofErr w:type="spellEnd"/>
      <w:r>
        <w:t xml:space="preserve">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1EED1E16" w:rsidR="00890055" w:rsidRDefault="00890055" w:rsidP="00890055">
      <w:r>
        <w:t xml:space="preserve">Uživatelé, kteří vlastní grafickou kartu série RTX značky </w:t>
      </w:r>
      <w:proofErr w:type="spellStart"/>
      <w:r>
        <w:t>nVidia</w:t>
      </w:r>
      <w:proofErr w:type="spellEnd"/>
      <w:r>
        <w:t xml:space="preserve"> </w:t>
      </w:r>
      <w:r w:rsidR="00461AA4">
        <w:t>nyní mohou využívat pokročilý DLSS anti-</w:t>
      </w:r>
      <w:proofErr w:type="spellStart"/>
      <w:r w:rsidR="00461AA4">
        <w:t>aliasing</w:t>
      </w:r>
      <w:proofErr w:type="spellEnd"/>
      <w:r w:rsidR="00461AA4">
        <w:t xml:space="preserve"> založený na strojovém učení. Tato funkcionalita je dostupná pouze pro </w:t>
      </w:r>
      <w:proofErr w:type="spellStart"/>
      <w:r w:rsidR="00461AA4">
        <w:t>renderovací</w:t>
      </w:r>
      <w:proofErr w:type="spellEnd"/>
      <w:r w:rsidR="00461AA4">
        <w:t xml:space="preserve"> </w:t>
      </w:r>
      <w:proofErr w:type="spellStart"/>
      <w:r w:rsidR="00461AA4">
        <w:t>backend</w:t>
      </w:r>
      <w:proofErr w:type="spellEnd"/>
      <w:r w:rsidR="00461AA4">
        <w:t xml:space="preserve"> </w:t>
      </w:r>
      <w:proofErr w:type="spellStart"/>
      <w:r w:rsidR="00461AA4">
        <w:t>Vulkan</w:t>
      </w:r>
      <w:proofErr w:type="spellEnd"/>
      <w:r w:rsidR="00461AA4">
        <w:t xml:space="preserve"> na OS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proofErr w:type="spellStart"/>
      <w:r>
        <w:t>Viewport</w:t>
      </w:r>
      <w:proofErr w:type="spellEnd"/>
      <w:r>
        <w:t xml:space="preserve"> node</w:t>
      </w:r>
    </w:p>
    <w:p w14:paraId="69B56875" w14:textId="3C3CADB6" w:rsidR="003A5418" w:rsidRPr="003A5418" w:rsidRDefault="00AB1F2C" w:rsidP="003A5418">
      <w:r>
        <w:t>Další novinkou je</w:t>
      </w:r>
      <w:r w:rsidR="003A5418">
        <w:t xml:space="preserve"> dedikovaný </w:t>
      </w:r>
      <w:proofErr w:type="spellStart"/>
      <w:r w:rsidR="003A5418">
        <w:t>viewport</w:t>
      </w:r>
      <w:proofErr w:type="spellEnd"/>
      <w:r w:rsidR="003A5418">
        <w:t xml:space="preserve">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 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23" w:name="_Toc214547219"/>
      <w:r w:rsidRPr="00EB2229">
        <w:lastRenderedPageBreak/>
        <w:t>Metodika a zpracování</w:t>
      </w:r>
      <w:bookmarkEnd w:id="23"/>
    </w:p>
    <w:p w14:paraId="35DC9736" w14:textId="3979B78B" w:rsidR="00D2333B" w:rsidRPr="00D2333B" w:rsidRDefault="00695020" w:rsidP="00D2333B">
      <w:r w:rsidRPr="00EB2229">
        <w:t xml:space="preserve">Cílem </w:t>
      </w:r>
      <w:r>
        <w:t xml:space="preserve">této </w:t>
      </w:r>
      <w:r w:rsidRPr="00EB2229">
        <w:t xml:space="preserve">práce je představit knihovnu </w:t>
      </w:r>
      <w:proofErr w:type="spellStart"/>
      <w:r w:rsidRPr="00EB2229">
        <w:t>Bevy</w:t>
      </w:r>
      <w:proofErr w:type="spellEnd"/>
      <w:r w:rsidRPr="00EB2229">
        <w:t xml:space="preserve">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24" w:name="_Toc214547220"/>
      <w:r w:rsidRPr="00EB2229">
        <w:t>Zpracování ukázek</w:t>
      </w:r>
      <w:bookmarkEnd w:id="24"/>
    </w:p>
    <w:p w14:paraId="306813FA" w14:textId="23D31C63" w:rsidR="005710C0" w:rsidRPr="00EB2229" w:rsidRDefault="0030312E" w:rsidP="005710C0">
      <w:r w:rsidRPr="00EB2229">
        <w:t xml:space="preserve">Ukázky jsou založené na ukázkách z práce „Využití API </w:t>
      </w:r>
      <w:proofErr w:type="spellStart"/>
      <w:r w:rsidRPr="00EB2229">
        <w:t>Vulkan</w:t>
      </w:r>
      <w:proofErr w:type="spellEnd"/>
      <w:r w:rsidRPr="00EB2229">
        <w:t xml:space="preserve"> v kontextu výuky počítačové grafiky“ [3] a implementovány pomocí </w:t>
      </w:r>
      <w:proofErr w:type="spellStart"/>
      <w:r w:rsidRPr="00EB2229">
        <w:t>Bevy</w:t>
      </w:r>
      <w:proofErr w:type="spellEnd"/>
      <w:r w:rsidRPr="00EB2229">
        <w:t xml:space="preserve">. </w:t>
      </w:r>
      <w:r w:rsidR="00D2333B">
        <w:t xml:space="preserve">Cílem re-implementace ukázek je získání podkladů pro pozdější zhodnocení náročnosti implementace a přívětivosti </w:t>
      </w:r>
      <w:proofErr w:type="spellStart"/>
      <w:r w:rsidR="00D2333B">
        <w:t>enginu</w:t>
      </w:r>
      <w:proofErr w:type="spellEnd"/>
      <w:r w:rsidR="00D2333B">
        <w:t xml:space="preserve">. </w:t>
      </w:r>
      <w:proofErr w:type="spellStart"/>
      <w:r w:rsidR="00ED21C2" w:rsidRPr="00EB2229">
        <w:t>Rendering</w:t>
      </w:r>
      <w:proofErr w:type="spellEnd"/>
      <w:r w:rsidR="00ED21C2" w:rsidRPr="00EB2229">
        <w:t xml:space="preserve"> </w:t>
      </w:r>
      <w:proofErr w:type="spellStart"/>
      <w:r w:rsidR="00ED21C2" w:rsidRPr="00EB2229">
        <w:t>engine</w:t>
      </w:r>
      <w:proofErr w:type="spellEnd"/>
      <w:r w:rsidR="00ED21C2" w:rsidRPr="00EB2229">
        <w:t xml:space="preserve"> </w:t>
      </w:r>
      <w:proofErr w:type="spellStart"/>
      <w:r w:rsidR="00ED21C2" w:rsidRPr="00EB2229">
        <w:t>Bevy</w:t>
      </w:r>
      <w:proofErr w:type="spellEnd"/>
      <w:r w:rsidR="00ED21C2" w:rsidRPr="00EB2229">
        <w:t xml:space="preserve">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3F56E27C" w14:textId="7053EB5B" w:rsidR="00C51D4B" w:rsidRPr="00EB2229" w:rsidRDefault="007F78A4" w:rsidP="0030312E">
      <w:r w:rsidRPr="00EB2229">
        <w:t xml:space="preserve">Některé pokročilé techniky vyžadují modifikaci nebo nahrazení exitujícího render grafu a </w:t>
      </w:r>
      <w:proofErr w:type="spellStart"/>
      <w:r w:rsidRPr="00EB2229">
        <w:t>pipeline</w:t>
      </w:r>
      <w:proofErr w:type="spellEnd"/>
      <w:r w:rsidRPr="00EB2229">
        <w:t xml:space="preserve">. Vytváření vlastní </w:t>
      </w:r>
      <w:proofErr w:type="spellStart"/>
      <w:r w:rsidRPr="00EB2229">
        <w:t>pipeline</w:t>
      </w:r>
      <w:proofErr w:type="spellEnd"/>
      <w:r w:rsidRPr="00EB2229">
        <w:t xml:space="preserve"> je z větší části práce s knihovnou WGPU,</w:t>
      </w:r>
      <w:r w:rsidR="00524A00">
        <w:t xml:space="preserve"> </w:t>
      </w:r>
      <w:r w:rsidRPr="00EB2229">
        <w:t xml:space="preserve">která je zapouzdřena pomocí </w:t>
      </w:r>
      <w:proofErr w:type="spellStart"/>
      <w:r w:rsidRPr="00EB2229">
        <w:t>Bevy</w:t>
      </w:r>
      <w:proofErr w:type="spellEnd"/>
      <w:r w:rsidRPr="00EB2229">
        <w:t>.</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w:t>
      </w:r>
      <w:proofErr w:type="spellStart"/>
      <w:r w:rsidRPr="00EB2229">
        <w:t>pipeline</w:t>
      </w:r>
      <w:proofErr w:type="spellEnd"/>
      <w:r w:rsidR="007C4021" w:rsidRPr="00EB2229">
        <w:t xml:space="preserve"> a render graf</w:t>
      </w:r>
      <w:r w:rsidRPr="00EB2229">
        <w:t xml:space="preserve"> modifikují</w:t>
      </w:r>
      <w:r w:rsidR="00CB10F8">
        <w:t xml:space="preserve"> a </w:t>
      </w:r>
      <w:r w:rsidRPr="00EB2229">
        <w:t>rozšiřují</w:t>
      </w:r>
      <w:r w:rsidR="00524A00">
        <w:t xml:space="preserve"> nikoliv nahrazují.</w:t>
      </w:r>
      <w:r w:rsidRPr="00EB2229">
        <w:t xml:space="preserve"> Úlohy vyžadující celkovou </w:t>
      </w:r>
      <w:r w:rsidR="007C4021" w:rsidRPr="00EB2229">
        <w:t>re-</w:t>
      </w:r>
      <w:r w:rsidRPr="00EB2229">
        <w:t xml:space="preserve">implementaci vlastního render grafu a </w:t>
      </w:r>
      <w:proofErr w:type="spellStart"/>
      <w:r w:rsidRPr="00EB2229">
        <w:t>pipeline</w:t>
      </w:r>
      <w:proofErr w:type="spellEnd"/>
      <w:r w:rsidRPr="00EB2229">
        <w:t xml:space="preserve"> </w:t>
      </w:r>
      <w:r w:rsidR="007C4021" w:rsidRPr="00EB2229">
        <w:t>nejsou řešeny.</w:t>
      </w:r>
      <w:r w:rsidRPr="00EB2229">
        <w:t xml:space="preserve"> </w:t>
      </w:r>
    </w:p>
    <w:p w14:paraId="4854AD65" w14:textId="04FA879B" w:rsidR="00C51D4B" w:rsidRPr="00EB2229" w:rsidRDefault="00C51D4B" w:rsidP="00C51D4B">
      <w:pPr>
        <w:pStyle w:val="Nadpis2"/>
      </w:pPr>
      <w:bookmarkStart w:id="25" w:name="_Toc214547221"/>
      <w:r w:rsidRPr="00EB2229">
        <w:t xml:space="preserve">Zpracování </w:t>
      </w:r>
      <w:proofErr w:type="spellStart"/>
      <w:r w:rsidRPr="00EB2229">
        <w:t>Bevy</w:t>
      </w:r>
      <w:proofErr w:type="spellEnd"/>
      <w:r w:rsidRPr="00EB2229">
        <w:t xml:space="preserve"> ukázek</w:t>
      </w:r>
      <w:bookmarkEnd w:id="25"/>
    </w:p>
    <w:p w14:paraId="62B6D4D9" w14:textId="6A690146" w:rsidR="00C51D4B" w:rsidRDefault="00C51D4B" w:rsidP="00C51D4B">
      <w:proofErr w:type="spellStart"/>
      <w:r w:rsidRPr="00EB2229">
        <w:t>Bevy</w:t>
      </w:r>
      <w:proofErr w:type="spellEnd"/>
      <w:r w:rsidRPr="00EB2229">
        <w:t xml:space="preserve"> ukázky slouží k představení některých specifických funkcionalit knihovny </w:t>
      </w:r>
      <w:proofErr w:type="spellStart"/>
      <w:r w:rsidRPr="00EB2229">
        <w:t>Bevy</w:t>
      </w:r>
      <w:proofErr w:type="spellEnd"/>
      <w:r w:rsidRPr="00EB2229">
        <w:t xml:space="preserve">.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w:t>
      </w:r>
      <w:proofErr w:type="spellStart"/>
      <w:r w:rsidR="00B91390" w:rsidRPr="00EB2229">
        <w:t>Vulkano</w:t>
      </w:r>
      <w:proofErr w:type="spellEnd"/>
      <w:r w:rsidR="00B91390" w:rsidRPr="00EB2229">
        <w:t xml:space="preserve"> ukázek</w:t>
      </w:r>
      <w:r w:rsidR="00BC1691" w:rsidRPr="00EB2229">
        <w:t>, a zároveň není vhodné ho z práce vynechat.</w:t>
      </w:r>
    </w:p>
    <w:p w14:paraId="4E6E157D" w14:textId="6C54EFF1" w:rsidR="00E57B56" w:rsidRDefault="00E57B56" w:rsidP="00E57B56">
      <w:pPr>
        <w:pStyle w:val="Nadpis2"/>
      </w:pPr>
      <w:bookmarkStart w:id="26" w:name="_Toc214547222"/>
      <w:r>
        <w:t>Využití nástrojů umělé inteligence</w:t>
      </w:r>
      <w:bookmarkEnd w:id="26"/>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27" w:name="_Toc214547223"/>
      <w:r>
        <w:lastRenderedPageBreak/>
        <w:t>Návrh a implementace grafických úloh</w:t>
      </w:r>
      <w:bookmarkEnd w:id="27"/>
    </w:p>
    <w:p w14:paraId="21DA35AA" w14:textId="62E09181"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w:t>
      </w:r>
      <w:proofErr w:type="spellStart"/>
      <w:r w:rsidR="0030312E" w:rsidRPr="00EB2229">
        <w:t>Bevy</w:t>
      </w:r>
      <w:proofErr w:type="spellEnd"/>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w:t>
      </w:r>
      <w:proofErr w:type="spellStart"/>
      <w:r w:rsidR="00EC5E14" w:rsidRPr="00EB2229">
        <w:t>Vulkan</w:t>
      </w:r>
      <w:proofErr w:type="spellEnd"/>
      <w:r w:rsidR="00EC5E14" w:rsidRPr="00EB2229">
        <w:t xml:space="preserve"> v kontextu výuky počítačové grafiky“</w:t>
      </w:r>
      <w:r w:rsidR="008D4E74" w:rsidRPr="00EB2229">
        <w:t xml:space="preserve"> </w:t>
      </w:r>
      <w:r w:rsidR="00EC5E14" w:rsidRPr="00EB2229">
        <w:t xml:space="preserve">[3].  </w:t>
      </w:r>
      <w:r w:rsidR="0030312E" w:rsidRPr="00EB2229">
        <w:t>Jejich cílem</w:t>
      </w:r>
      <w:r w:rsidR="008D4E74" w:rsidRPr="00EB2229">
        <w:t xml:space="preserve"> je </w:t>
      </w:r>
      <w:r w:rsidR="00495755" w:rsidRPr="00EB2229">
        <w:t>představení</w:t>
      </w:r>
      <w:r w:rsidR="008D4E74" w:rsidRPr="00EB2229">
        <w:t xml:space="preserve"> stejné </w:t>
      </w:r>
      <w:r w:rsidR="00EC5E14" w:rsidRPr="00EB2229">
        <w:t>funkcionality</w:t>
      </w:r>
      <w:r w:rsidR="008D4E74" w:rsidRPr="00EB2229">
        <w:t xml:space="preserve">, </w:t>
      </w:r>
      <w:r w:rsidR="0030312E" w:rsidRPr="00EB2229">
        <w:t>kterou</w:t>
      </w:r>
      <w:r w:rsidR="008D4E74" w:rsidRPr="00EB2229">
        <w:t xml:space="preserve"> </w:t>
      </w:r>
      <w:r w:rsidR="0030312E" w:rsidRPr="00EB2229">
        <w:t xml:space="preserve">implementují referenční </w:t>
      </w:r>
      <w:r w:rsidR="008D4E74" w:rsidRPr="00EB2229">
        <w:t>ukázky</w:t>
      </w:r>
      <w:r w:rsidR="0030312E" w:rsidRPr="00EB2229">
        <w:t xml:space="preserve"> řešené ve výše zmíněné bakalářské práci.</w:t>
      </w:r>
      <w:r w:rsidR="00EC5E14" w:rsidRPr="00EB2229">
        <w:t xml:space="preserve"> </w:t>
      </w:r>
      <w:r w:rsidR="0030312E" w:rsidRPr="00EB2229">
        <w:t xml:space="preserve">Některé části kódu jsou tedy podobné, zatím co jiné se můžou výrazně lišit. </w:t>
      </w:r>
    </w:p>
    <w:p w14:paraId="2F40B18C" w14:textId="5095E2A8" w:rsidR="00C65438" w:rsidRPr="00EB2229" w:rsidRDefault="00C65438" w:rsidP="00C65438">
      <w:pPr>
        <w:pStyle w:val="Nadpis2"/>
      </w:pPr>
      <w:bookmarkStart w:id="28" w:name="_Toc214547224"/>
      <w:r w:rsidRPr="00EB2229">
        <w:t>Vytvoření okna, příprava projektu</w:t>
      </w:r>
      <w:bookmarkEnd w:id="28"/>
    </w:p>
    <w:p w14:paraId="44EBFF15" w14:textId="29662730" w:rsidR="004E2823" w:rsidRPr="00EB2229" w:rsidRDefault="004E2823" w:rsidP="004E2823">
      <w:r w:rsidRPr="00EB2229">
        <w:t xml:space="preserve">Velmi krátká ukázka p00 obsahuje základní struktury potřebné pro vytvoření okna, s předem určenými parametry. Vlastnosti okna jsou definovány pomocí </w:t>
      </w:r>
      <w:proofErr w:type="spellStart"/>
      <w:r w:rsidRPr="00EB2229">
        <w:t>struct</w:t>
      </w:r>
      <w:r w:rsidR="00ED6341">
        <w:t>u</w:t>
      </w:r>
      <w:proofErr w:type="spellEnd"/>
      <w:r w:rsidRPr="00EB2229">
        <w:t xml:space="preserve"> </w:t>
      </w:r>
      <w:proofErr w:type="spellStart"/>
      <w:r w:rsidRPr="00EB2229">
        <w:t>Window</w:t>
      </w:r>
      <w:proofErr w:type="spellEnd"/>
      <w:r w:rsidRPr="00EB2229">
        <w:t xml:space="preserve">, ve kterém lze nastavit rozlišení okna, titulek, režim okna, </w:t>
      </w:r>
      <w:proofErr w:type="spellStart"/>
      <w:r w:rsidRPr="00EB2229">
        <w:t>vsync</w:t>
      </w:r>
      <w:proofErr w:type="spellEnd"/>
      <w:r w:rsidRPr="00EB2229">
        <w:t xml:space="preserve"> nebo vlastnosti kurzoru. </w:t>
      </w:r>
      <w:proofErr w:type="spellStart"/>
      <w:r w:rsidRPr="00EB2229">
        <w:t>Struct</w:t>
      </w:r>
      <w:proofErr w:type="spellEnd"/>
      <w:r w:rsidRPr="00EB2229">
        <w:t xml:space="preserve"> je dále předán </w:t>
      </w:r>
      <w:proofErr w:type="spellStart"/>
      <w:r w:rsidRPr="00EB2229">
        <w:t>WindowPluginu</w:t>
      </w:r>
      <w:proofErr w:type="spellEnd"/>
      <w:r w:rsidRPr="00EB2229">
        <w:t xml:space="preserve"> a aplikace je spuštěna. Z této základní struktury budou vycházet všechny následující ukázky.</w:t>
      </w:r>
    </w:p>
    <w:p w14:paraId="151DD4B4" w14:textId="1A1BFB86" w:rsidR="00C65438" w:rsidRPr="00EB2229" w:rsidRDefault="00C65438" w:rsidP="00C65438">
      <w:pPr>
        <w:pStyle w:val="Nadpis2"/>
      </w:pPr>
      <w:bookmarkStart w:id="29" w:name="_Toc214547225"/>
      <w:r w:rsidRPr="00EB2229">
        <w:t>Obyčejný trojúhelník</w:t>
      </w:r>
      <w:bookmarkEnd w:id="29"/>
    </w:p>
    <w:p w14:paraId="4789D33B" w14:textId="02BA4E36" w:rsidR="00072D45" w:rsidRDefault="004E2823" w:rsidP="00072D45">
      <w:r w:rsidRPr="00EB2229">
        <w:t xml:space="preserve">Ukázka p01 implementuje </w:t>
      </w:r>
      <w:proofErr w:type="spellStart"/>
      <w:r w:rsidRPr="00EB2229">
        <w:t>rendering</w:t>
      </w:r>
      <w:proofErr w:type="spellEnd"/>
      <w:r w:rsidRPr="00EB2229">
        <w:t xml:space="preserve"> dvourozměrného trojúhelníku</w:t>
      </w:r>
      <w:r w:rsidR="009E6AF4" w:rsidRPr="00EB2229">
        <w:t xml:space="preserve">. Ukázka je oproti ukázce p00 rozšířena o nastavení </w:t>
      </w:r>
      <w:proofErr w:type="spellStart"/>
      <w:r w:rsidR="009E6AF4" w:rsidRPr="00EB2229">
        <w:t>renderovacího</w:t>
      </w:r>
      <w:proofErr w:type="spellEnd"/>
      <w:r w:rsidR="009E6AF4" w:rsidRPr="00EB2229">
        <w:t xml:space="preserve"> </w:t>
      </w:r>
      <w:proofErr w:type="spellStart"/>
      <w:r w:rsidR="009E6AF4" w:rsidRPr="00EB2229">
        <w:t>backendu</w:t>
      </w:r>
      <w:proofErr w:type="spellEnd"/>
      <w:r w:rsidR="009E6AF4" w:rsidRPr="00EB2229">
        <w:t xml:space="preserve"> pomocí </w:t>
      </w:r>
      <w:proofErr w:type="spellStart"/>
      <w:r w:rsidR="009E6AF4" w:rsidRPr="00EB2229">
        <w:t>RenderPluginu</w:t>
      </w:r>
      <w:proofErr w:type="spellEnd"/>
      <w:r w:rsidR="009E6AF4" w:rsidRPr="00EB2229">
        <w:t xml:space="preserve">. Definici vlastního materiálu pro podporu upraveného fragment </w:t>
      </w:r>
      <w:proofErr w:type="spellStart"/>
      <w:r w:rsidR="009E6AF4" w:rsidRPr="00EB2229">
        <w:t>shaderu</w:t>
      </w:r>
      <w:proofErr w:type="spellEnd"/>
      <w:r w:rsidR="009E6AF4" w:rsidRPr="00EB2229">
        <w:t xml:space="preserve"> a setup systém, který obstará jednorázové nastavení scény.</w:t>
      </w:r>
      <w:r w:rsidR="003624B0" w:rsidRPr="00EB2229">
        <w:t xml:space="preserve"> Fragment </w:t>
      </w:r>
      <w:proofErr w:type="spellStart"/>
      <w:r w:rsidR="003624B0" w:rsidRPr="00EB2229">
        <w:t>shader</w:t>
      </w:r>
      <w:proofErr w:type="spellEnd"/>
      <w:r w:rsidR="003624B0" w:rsidRPr="00EB2229">
        <w:t xml:space="preserve"> je v</w:t>
      </w:r>
      <w:r w:rsidR="000266A1">
        <w:t xml:space="preserve"> této ukázce </w:t>
      </w:r>
      <w:r w:rsidR="003624B0" w:rsidRPr="00EB2229">
        <w:t>minimální fu</w:t>
      </w:r>
      <w:r w:rsidR="001164A1" w:rsidRPr="00EB2229">
        <w:t>n</w:t>
      </w:r>
      <w:r w:rsidR="003624B0" w:rsidRPr="00EB2229">
        <w:t xml:space="preserve">kce, která </w:t>
      </w:r>
      <w:r w:rsidR="000266A1">
        <w:t xml:space="preserve">předá </w:t>
      </w:r>
      <w:r w:rsidR="003624B0" w:rsidRPr="00EB2229">
        <w:t xml:space="preserve">barvu </w:t>
      </w:r>
      <w:r w:rsidR="00E300E1">
        <w:t xml:space="preserve">bodu </w:t>
      </w:r>
      <w:r w:rsidR="003624B0" w:rsidRPr="00EB2229">
        <w:t>poskytnutou</w:t>
      </w:r>
      <w:r w:rsidR="001164A1" w:rsidRPr="00EB2229">
        <w:t xml:space="preserve"> předpřipraveným</w:t>
      </w:r>
      <w:r w:rsidR="003624B0" w:rsidRPr="00EB2229">
        <w:t xml:space="preserve"> </w:t>
      </w:r>
      <w:proofErr w:type="spellStart"/>
      <w:r w:rsidR="003624B0" w:rsidRPr="00EB2229">
        <w:t>Bevy</w:t>
      </w:r>
      <w:proofErr w:type="spellEnd"/>
      <w:r w:rsidR="003624B0" w:rsidRPr="00EB2229">
        <w:t xml:space="preserve"> vertex </w:t>
      </w:r>
      <w:proofErr w:type="spellStart"/>
      <w:r w:rsidR="003624B0" w:rsidRPr="00EB2229">
        <w:t>shaderem</w:t>
      </w:r>
      <w:proofErr w:type="spellEnd"/>
      <w:r w:rsidR="003624B0" w:rsidRPr="00EB2229">
        <w:t xml:space="preserve"> dál. </w:t>
      </w:r>
    </w:p>
    <w:p w14:paraId="02852822" w14:textId="77777777" w:rsidR="00072D45" w:rsidRDefault="00072D45" w:rsidP="00072D45">
      <w:pPr>
        <w:pStyle w:val="Kd"/>
      </w:pPr>
      <w:proofErr w:type="spellStart"/>
      <w:r>
        <w:t>struct</w:t>
      </w:r>
      <w:proofErr w:type="spellEnd"/>
      <w:r>
        <w:t xml:space="preserve"> </w:t>
      </w:r>
      <w:proofErr w:type="spellStart"/>
      <w:r>
        <w:t>FragmentInput</w:t>
      </w:r>
      <w:proofErr w:type="spellEnd"/>
      <w:r>
        <w:t xml:space="preserve"> {</w:t>
      </w:r>
    </w:p>
    <w:p w14:paraId="496158C6" w14:textId="77777777" w:rsidR="00072D45" w:rsidRDefault="00072D45" w:rsidP="00072D45">
      <w:pPr>
        <w:pStyle w:val="Kd"/>
      </w:pPr>
      <w:r>
        <w:t xml:space="preserve">    @</w:t>
      </w:r>
      <w:proofErr w:type="gramStart"/>
      <w:r>
        <w:t>location(</w:t>
      </w:r>
      <w:proofErr w:type="gramEnd"/>
      <w:r>
        <w:t xml:space="preserve">4) </w:t>
      </w:r>
      <w:proofErr w:type="spellStart"/>
      <w:r>
        <w:t>frag_color</w:t>
      </w:r>
      <w:proofErr w:type="spellEnd"/>
      <w:r>
        <w:t>: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proofErr w:type="spellStart"/>
      <w:r>
        <w:t>fn</w:t>
      </w:r>
      <w:proofErr w:type="spellEnd"/>
      <w:r>
        <w:t xml:space="preserve"> </w:t>
      </w:r>
      <w:proofErr w:type="gramStart"/>
      <w:r>
        <w:t>fragment(</w:t>
      </w:r>
      <w:proofErr w:type="gramEnd"/>
      <w:r>
        <w:t xml:space="preserve">in: </w:t>
      </w:r>
      <w:proofErr w:type="spellStart"/>
      <w:r>
        <w:t>FragmentInput</w:t>
      </w:r>
      <w:proofErr w:type="spellEnd"/>
      <w:r>
        <w:t>) -&gt; @</w:t>
      </w:r>
      <w:proofErr w:type="gramStart"/>
      <w:r>
        <w:t>location(</w:t>
      </w:r>
      <w:proofErr w:type="gramEnd"/>
      <w:r>
        <w:t>0) vec4&lt;f32&gt; {</w:t>
      </w:r>
    </w:p>
    <w:p w14:paraId="33028E37" w14:textId="70849C60" w:rsidR="00072D45" w:rsidRDefault="00072D45" w:rsidP="00072D45">
      <w:pPr>
        <w:pStyle w:val="Kd"/>
      </w:pPr>
      <w:r>
        <w:t xml:space="preserve">    return </w:t>
      </w:r>
      <w:proofErr w:type="spellStart"/>
      <w:proofErr w:type="gramStart"/>
      <w:r>
        <w:t>in.frag</w:t>
      </w:r>
      <w:proofErr w:type="gramEnd"/>
      <w:r>
        <w:t>_color</w:t>
      </w:r>
      <w:proofErr w:type="spellEnd"/>
      <w:r>
        <w:t>;</w:t>
      </w:r>
    </w:p>
    <w:p w14:paraId="046FD945" w14:textId="61B43382" w:rsidR="00072D45" w:rsidRDefault="00072D45" w:rsidP="00072D45">
      <w:pPr>
        <w:pStyle w:val="Kd"/>
      </w:pPr>
      <w:r>
        <w:t>}</w:t>
      </w:r>
    </w:p>
    <w:p w14:paraId="7BA65752" w14:textId="0D79604B" w:rsidR="009C3CA2" w:rsidRPr="00EB2229" w:rsidRDefault="009C3CA2" w:rsidP="00072D45">
      <w:pPr>
        <w:pStyle w:val="Nadpis4"/>
      </w:pPr>
      <w:r w:rsidRPr="00EB2229">
        <w:t>Porovnání s </w:t>
      </w:r>
      <w:proofErr w:type="spellStart"/>
      <w:r w:rsidRPr="00EB2229">
        <w:t>Vulkano</w:t>
      </w:r>
      <w:proofErr w:type="spellEnd"/>
    </w:p>
    <w:p w14:paraId="426DDBD0" w14:textId="1ED1C979" w:rsidR="009C3CA2" w:rsidRPr="00EB2229" w:rsidRDefault="00110B26" w:rsidP="009C3CA2">
      <w:r w:rsidRPr="00EB2229">
        <w:t xml:space="preserve">Na této ukázce je možné dobře pozorovat rozdíl v náročnosti implementace. Samotná logika ukázky je minimální, a i přes to vyžaduje </w:t>
      </w:r>
      <w:proofErr w:type="spellStart"/>
      <w:r w:rsidRPr="00EB2229">
        <w:t>Vulkano</w:t>
      </w:r>
      <w:proofErr w:type="spellEnd"/>
      <w:r w:rsidRPr="00EB2229">
        <w:t xml:space="preserve"> složitou strukturu projektu. </w:t>
      </w:r>
      <w:proofErr w:type="spellStart"/>
      <w:r w:rsidRPr="00EB2229">
        <w:t>Bevy</w:t>
      </w:r>
      <w:proofErr w:type="spellEnd"/>
      <w:r w:rsidRPr="00EB2229">
        <w:t xml:space="preserve">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0" w:name="_Toc214547226"/>
      <w:proofErr w:type="spellStart"/>
      <w:r w:rsidRPr="00EB2229">
        <w:lastRenderedPageBreak/>
        <w:t>Uniform</w:t>
      </w:r>
      <w:proofErr w:type="spellEnd"/>
      <w:r w:rsidRPr="00EB2229">
        <w:t xml:space="preserve"> buffer</w:t>
      </w:r>
      <w:bookmarkEnd w:id="30"/>
    </w:p>
    <w:p w14:paraId="7DA854C7" w14:textId="3DC94616" w:rsidR="00B92CF6" w:rsidRPr="00EB2229" w:rsidRDefault="009E6AF4" w:rsidP="00B92CF6">
      <w:r w:rsidRPr="00EB2229">
        <w:t xml:space="preserve">p02 dále rozšiřuje ukázku p01 o </w:t>
      </w:r>
      <w:proofErr w:type="spellStart"/>
      <w:r w:rsidRPr="00EB2229">
        <w:t>uniform</w:t>
      </w:r>
      <w:proofErr w:type="spellEnd"/>
      <w:r w:rsidRPr="00EB2229">
        <w:t xml:space="preserve"> buffer, pro nastavení </w:t>
      </w:r>
      <w:r w:rsidR="00495755" w:rsidRPr="00EB2229">
        <w:t xml:space="preserve">násobiče </w:t>
      </w:r>
      <w:r w:rsidRPr="00EB2229">
        <w:t xml:space="preserve">barvy trojúhelníku. Obsah </w:t>
      </w:r>
      <w:proofErr w:type="spellStart"/>
      <w:r w:rsidRPr="00EB2229">
        <w:t>uniform</w:t>
      </w:r>
      <w:proofErr w:type="spellEnd"/>
      <w:r w:rsidRPr="00EB2229">
        <w:t xml:space="preserve"> bufferu je možné měnit za běhu </w:t>
      </w:r>
      <w:r w:rsidR="0042120D" w:rsidRPr="00EB2229">
        <w:t xml:space="preserve">aplikace </w:t>
      </w:r>
      <w:r w:rsidRPr="00EB2229">
        <w:t>pomocí UI.</w:t>
      </w:r>
    </w:p>
    <w:p w14:paraId="412CC3B1" w14:textId="5D957C48" w:rsidR="009E6AF4" w:rsidRDefault="009E6AF4" w:rsidP="009E6AF4">
      <w:r w:rsidRPr="00EB2229">
        <w:t xml:space="preserve">UI je v tomto případě řešeno knihovnou </w:t>
      </w:r>
      <w:proofErr w:type="spellStart"/>
      <w:r w:rsidRPr="00EB2229">
        <w:t>Egui</w:t>
      </w:r>
      <w:proofErr w:type="spellEnd"/>
      <w:r w:rsidRPr="00EB2229">
        <w:t>, která</w:t>
      </w:r>
      <w:r w:rsidR="00827708" w:rsidRPr="00EB2229">
        <w:t xml:space="preserve"> umožňuje snadnou</w:t>
      </w:r>
      <w:r w:rsidRPr="00EB2229">
        <w:t> tvorb</w:t>
      </w:r>
      <w:r w:rsidR="00827708" w:rsidRPr="00EB2229">
        <w:t>u</w:t>
      </w:r>
      <w:r w:rsidRPr="00EB2229">
        <w:t xml:space="preserve"> jednoduchých uživatelských rozhraní</w:t>
      </w:r>
      <w:r w:rsidR="00827708" w:rsidRPr="00EB2229">
        <w:t xml:space="preserve">. Díky integraci pomocí knihovny a pluginu </w:t>
      </w:r>
      <w:proofErr w:type="spellStart"/>
      <w:r w:rsidR="00827708" w:rsidRPr="00EB2229">
        <w:t>Bevy-Egui</w:t>
      </w:r>
      <w:proofErr w:type="spellEnd"/>
      <w:r w:rsidR="00827708" w:rsidRPr="00EB2229">
        <w:t xml:space="preserve"> není potřeba nijak upravovat </w:t>
      </w:r>
      <w:proofErr w:type="spellStart"/>
      <w:r w:rsidR="00827708" w:rsidRPr="00EB2229">
        <w:t>rendering</w:t>
      </w:r>
      <w:proofErr w:type="spellEnd"/>
      <w:r w:rsidR="00827708" w:rsidRPr="00EB2229">
        <w:t xml:space="preserve"> </w:t>
      </w:r>
      <w:proofErr w:type="spellStart"/>
      <w:r w:rsidR="00827708" w:rsidRPr="00EB2229">
        <w:t>pipeline</w:t>
      </w:r>
      <w:proofErr w:type="spellEnd"/>
      <w:r w:rsidR="00827708" w:rsidRPr="00EB2229">
        <w:t>.</w:t>
      </w:r>
    </w:p>
    <w:p w14:paraId="3E283B6A" w14:textId="1DEDA7DF" w:rsidR="00085B88" w:rsidRDefault="00085B88" w:rsidP="00085B88">
      <w:pPr>
        <w:pStyle w:val="Kd"/>
      </w:pPr>
      <w:r>
        <w:t>@</w:t>
      </w:r>
      <w:proofErr w:type="gramStart"/>
      <w:r>
        <w:t>group(</w:t>
      </w:r>
      <w:proofErr w:type="gramEnd"/>
      <w:r>
        <w:t>2) @</w:t>
      </w:r>
      <w:proofErr w:type="gramStart"/>
      <w:r>
        <w:t>binding(</w:t>
      </w:r>
      <w:proofErr w:type="gramEnd"/>
      <w:r>
        <w:t>0) var&lt;</w:t>
      </w:r>
      <w:proofErr w:type="spellStart"/>
      <w:r>
        <w:t>uniform</w:t>
      </w:r>
      <w:proofErr w:type="spellEnd"/>
      <w:r>
        <w:t xml:space="preserve">&gt; </w:t>
      </w:r>
      <w:proofErr w:type="spellStart"/>
      <w:r>
        <w:t>color_mul</w:t>
      </w:r>
      <w:proofErr w:type="spellEnd"/>
      <w:r>
        <w:t>: vec4&lt;f32&gt;;</w:t>
      </w:r>
    </w:p>
    <w:p w14:paraId="287C2488" w14:textId="77777777" w:rsidR="00085B88" w:rsidRDefault="00085B88" w:rsidP="00085B88">
      <w:pPr>
        <w:pStyle w:val="Kd"/>
      </w:pPr>
      <w:proofErr w:type="spellStart"/>
      <w:r>
        <w:t>struct</w:t>
      </w:r>
      <w:proofErr w:type="spellEnd"/>
      <w:r>
        <w:t xml:space="preserve"> </w:t>
      </w:r>
      <w:proofErr w:type="spellStart"/>
      <w:r>
        <w:t>FragmentInput</w:t>
      </w:r>
      <w:proofErr w:type="spellEnd"/>
      <w:r>
        <w:t xml:space="preserve"> {</w:t>
      </w:r>
    </w:p>
    <w:p w14:paraId="3D9232C6" w14:textId="77777777" w:rsidR="00085B88" w:rsidRDefault="00085B88" w:rsidP="00085B88">
      <w:pPr>
        <w:pStyle w:val="Kd"/>
      </w:pPr>
      <w:r>
        <w:t xml:space="preserve">    @</w:t>
      </w:r>
      <w:proofErr w:type="gramStart"/>
      <w:r>
        <w:t>location(</w:t>
      </w:r>
      <w:proofErr w:type="gramEnd"/>
      <w:r>
        <w:t xml:space="preserve">4) </w:t>
      </w:r>
      <w:proofErr w:type="spellStart"/>
      <w:r>
        <w:t>frag_color</w:t>
      </w:r>
      <w:proofErr w:type="spellEnd"/>
      <w:r>
        <w:t>: vec4&lt;f32&gt;</w:t>
      </w:r>
    </w:p>
    <w:p w14:paraId="5CB219E3" w14:textId="58A06FCB" w:rsidR="00085B88" w:rsidRDefault="00085B88" w:rsidP="00085B88">
      <w:pPr>
        <w:pStyle w:val="Kd"/>
      </w:pPr>
      <w:r>
        <w:t>};</w:t>
      </w:r>
    </w:p>
    <w:p w14:paraId="3797F2C8" w14:textId="77777777" w:rsidR="00085B88" w:rsidRDefault="00085B88" w:rsidP="00085B88">
      <w:pPr>
        <w:pStyle w:val="Kd"/>
      </w:pPr>
      <w:r>
        <w:t>@fragment</w:t>
      </w:r>
    </w:p>
    <w:p w14:paraId="5B49A9E9" w14:textId="77777777" w:rsidR="00085B88" w:rsidRDefault="00085B88" w:rsidP="00085B88">
      <w:pPr>
        <w:pStyle w:val="Kd"/>
      </w:pPr>
      <w:proofErr w:type="spellStart"/>
      <w:r>
        <w:t>fn</w:t>
      </w:r>
      <w:proofErr w:type="spellEnd"/>
      <w:r>
        <w:t xml:space="preserve"> </w:t>
      </w:r>
      <w:proofErr w:type="gramStart"/>
      <w:r>
        <w:t>fragment(</w:t>
      </w:r>
      <w:proofErr w:type="gramEnd"/>
      <w:r>
        <w:t xml:space="preserve">in: </w:t>
      </w:r>
      <w:proofErr w:type="spellStart"/>
      <w:r>
        <w:t>FragmentInput</w:t>
      </w:r>
      <w:proofErr w:type="spellEnd"/>
      <w:r>
        <w:t>) -&gt; @</w:t>
      </w:r>
      <w:proofErr w:type="gramStart"/>
      <w:r>
        <w:t>location(</w:t>
      </w:r>
      <w:proofErr w:type="gramEnd"/>
      <w:r>
        <w:t>0) vec4&lt;f32&gt; {</w:t>
      </w:r>
    </w:p>
    <w:p w14:paraId="340845E2" w14:textId="77777777" w:rsidR="00085B88" w:rsidRDefault="00085B88" w:rsidP="00085B88">
      <w:pPr>
        <w:pStyle w:val="Kd"/>
      </w:pPr>
      <w:r>
        <w:t xml:space="preserve">    </w:t>
      </w:r>
      <w:proofErr w:type="gramStart"/>
      <w:r>
        <w:t xml:space="preserve">return  </w:t>
      </w:r>
      <w:proofErr w:type="spellStart"/>
      <w:r>
        <w:t>in</w:t>
      </w:r>
      <w:proofErr w:type="gramEnd"/>
      <w:r>
        <w:t>.frag_color</w:t>
      </w:r>
      <w:proofErr w:type="spellEnd"/>
      <w:r>
        <w:t>*</w:t>
      </w:r>
      <w:proofErr w:type="spellStart"/>
      <w:r>
        <w:t>color_mul</w:t>
      </w:r>
      <w:proofErr w:type="spellEnd"/>
      <w:r>
        <w:t>;</w:t>
      </w:r>
    </w:p>
    <w:p w14:paraId="2AAB103F" w14:textId="3C6DBAB4" w:rsidR="00085B88" w:rsidRPr="00EB2229" w:rsidRDefault="00085B88" w:rsidP="00085B88">
      <w:pPr>
        <w:pStyle w:val="Kd"/>
      </w:pPr>
      <w:r>
        <w:t>}</w:t>
      </w:r>
    </w:p>
    <w:p w14:paraId="27759CF1" w14:textId="1E4ED34F" w:rsidR="0033010D" w:rsidRPr="00EB2229" w:rsidRDefault="0033010D" w:rsidP="0033010D">
      <w:pPr>
        <w:pStyle w:val="Nadpis3"/>
      </w:pPr>
      <w:r w:rsidRPr="00EB2229">
        <w:t>Porovnání s </w:t>
      </w:r>
      <w:proofErr w:type="spellStart"/>
      <w:r w:rsidRPr="00EB2229">
        <w:t>Vulkano</w:t>
      </w:r>
      <w:proofErr w:type="spellEnd"/>
    </w:p>
    <w:p w14:paraId="69802E2C" w14:textId="62E9CE02" w:rsidR="0033010D" w:rsidRPr="00EB2229" w:rsidRDefault="0033010D" w:rsidP="0033010D">
      <w:proofErr w:type="spellStart"/>
      <w:r w:rsidRPr="00EB2229">
        <w:t>Vulkano</w:t>
      </w:r>
      <w:proofErr w:type="spellEnd"/>
      <w:r w:rsidRPr="00EB2229">
        <w:t xml:space="preserve"> ukázka využívá </w:t>
      </w:r>
      <w:proofErr w:type="spellStart"/>
      <w:r w:rsidRPr="00EB2229">
        <w:t>uniform</w:t>
      </w:r>
      <w:proofErr w:type="spellEnd"/>
      <w:r w:rsidRPr="00EB2229">
        <w:t xml:space="preserve"> buffer pro MVP matice a časovou složku animací. </w:t>
      </w:r>
      <w:proofErr w:type="spellStart"/>
      <w:r w:rsidRPr="00EB2229">
        <w:t>Bevy</w:t>
      </w:r>
      <w:proofErr w:type="spellEnd"/>
      <w:r w:rsidRPr="00EB2229">
        <w:t xml:space="preserve"> poskytuje MVP matici interně, a proto se ukázka soustředí pouze na využití bufferu k nastavení násobiče barvy.</w:t>
      </w:r>
    </w:p>
    <w:p w14:paraId="0D0E04E0" w14:textId="6FA78781" w:rsidR="00C65438" w:rsidRPr="00EB2229" w:rsidRDefault="00C65438" w:rsidP="00C65438">
      <w:pPr>
        <w:pStyle w:val="Nadpis2"/>
      </w:pPr>
      <w:bookmarkStart w:id="31" w:name="_Toc214547227"/>
      <w:r w:rsidRPr="00EB2229">
        <w:t>Geometrie</w:t>
      </w:r>
      <w:bookmarkEnd w:id="31"/>
    </w:p>
    <w:p w14:paraId="525DFEDB" w14:textId="2E02DC75" w:rsidR="00827708" w:rsidRPr="00EB2229" w:rsidRDefault="00827708" w:rsidP="00827708">
      <w:r w:rsidRPr="00EB2229">
        <w:t xml:space="preserve">Ukázka p03 je první, která implementuje </w:t>
      </w:r>
      <w:proofErr w:type="gramStart"/>
      <w:r w:rsidRPr="00EB2229">
        <w:t>3D</w:t>
      </w:r>
      <w:proofErr w:type="gramEnd"/>
      <w:r w:rsidRPr="00EB2229">
        <w:t xml:space="preserve"> scénu. Pomocí Mesh3d je</w:t>
      </w:r>
      <w:r w:rsidR="00DF1376" w:rsidRPr="00EB2229">
        <w:t xml:space="preserve"> v rámci setup systému</w:t>
      </w:r>
      <w:r w:rsidRPr="00EB2229">
        <w:t xml:space="preserve"> </w:t>
      </w:r>
      <w:r w:rsidR="009B5FC1">
        <w:t>do</w:t>
      </w:r>
      <w:r w:rsidRPr="00EB2229">
        <w:t xml:space="preserve"> scén</w:t>
      </w:r>
      <w:r w:rsidR="009B5FC1">
        <w:t>y</w:t>
      </w:r>
      <w:r w:rsidRPr="00EB2229">
        <w:t xml:space="preserve"> přidána statická krychle </w:t>
      </w:r>
      <w:r w:rsidR="00DF1376" w:rsidRPr="00EB2229">
        <w:t>a zdroj světla.</w:t>
      </w:r>
      <w:r w:rsidR="00184DF6">
        <w:t xml:space="preserve"> </w:t>
      </w:r>
      <w:proofErr w:type="spellStart"/>
      <w:r w:rsidR="00184DF6">
        <w:t>Bevy</w:t>
      </w:r>
      <w:proofErr w:type="spellEnd"/>
      <w:r w:rsidR="00184DF6">
        <w:t xml:space="preserve"> má svůj vlastní osvětlovací systém, který je v této ukázce využit. </w:t>
      </w:r>
      <w:r w:rsidR="00DF1376" w:rsidRPr="00EB2229">
        <w:t xml:space="preserve"> Na rozdíl od předchozích ukázek není využíván explicitní vertex a index buffer ale </w:t>
      </w:r>
      <w:proofErr w:type="spellStart"/>
      <w:r w:rsidR="00DF1376" w:rsidRPr="00EB2229">
        <w:t>Cuboid</w:t>
      </w:r>
      <w:proofErr w:type="spellEnd"/>
      <w:r w:rsidR="00DF1376" w:rsidRPr="00EB2229">
        <w:t xml:space="preserve">. </w:t>
      </w:r>
      <w:proofErr w:type="spellStart"/>
      <w:r w:rsidR="00DF1376" w:rsidRPr="00EB2229">
        <w:t>Bevy</w:t>
      </w:r>
      <w:proofErr w:type="spellEnd"/>
      <w:r w:rsidR="00DF1376" w:rsidRPr="00EB2229">
        <w:t xml:space="preserve"> obsahuje předpřipravené definice základních tvarů pro usnadnění práce s knihovnou. </w:t>
      </w:r>
    </w:p>
    <w:p w14:paraId="608B7AEB" w14:textId="67ABFEB3" w:rsidR="0033010D" w:rsidRPr="00EB2229" w:rsidRDefault="0033010D" w:rsidP="0033010D">
      <w:pPr>
        <w:pStyle w:val="Nadpis3"/>
      </w:pPr>
      <w:r w:rsidRPr="00EB2229">
        <w:t>Porovnání s </w:t>
      </w:r>
      <w:proofErr w:type="spellStart"/>
      <w:r w:rsidRPr="00EB2229">
        <w:t>Vulkano</w:t>
      </w:r>
      <w:proofErr w:type="spellEnd"/>
    </w:p>
    <w:p w14:paraId="5576BC87" w14:textId="20659F0D" w:rsidR="0033010D" w:rsidRPr="00EB2229" w:rsidRDefault="0033010D" w:rsidP="0033010D">
      <w:r w:rsidRPr="00EB2229">
        <w:t xml:space="preserve">Ukázky se liší v tělesech, které jsou ve scéně použity a způsobem, jakým jsou vrcholy těles definovány. </w:t>
      </w:r>
    </w:p>
    <w:p w14:paraId="2F8A8435" w14:textId="6FBDE3E4" w:rsidR="00C65438" w:rsidRPr="00EB2229" w:rsidRDefault="00C65438" w:rsidP="00C65438">
      <w:pPr>
        <w:pStyle w:val="Nadpis2"/>
      </w:pPr>
      <w:bookmarkStart w:id="32" w:name="_Toc214547228"/>
      <w:r w:rsidRPr="00EB2229">
        <w:t>Textury</w:t>
      </w:r>
      <w:bookmarkEnd w:id="32"/>
    </w:p>
    <w:p w14:paraId="5FDE07AC" w14:textId="52E013F8" w:rsidR="005B19E9" w:rsidRPr="00EB2229" w:rsidRDefault="0045733A" w:rsidP="005B19E9">
      <w:r w:rsidRPr="00EB2229">
        <w:t>Výstupem ukázky p04 je render koule, na kterou je aplikována textura Země. Textura byla získána z</w:t>
      </w:r>
      <w:r w:rsidR="005C45D8" w:rsidRPr="00EB2229">
        <w:t xml:space="preserve"> Wikipedia – Blue </w:t>
      </w:r>
      <w:proofErr w:type="spellStart"/>
      <w:r w:rsidR="005C45D8" w:rsidRPr="00EB2229">
        <w:t>Marble</w:t>
      </w:r>
      <w:proofErr w:type="spellEnd"/>
      <w:r w:rsidR="005C45D8" w:rsidRPr="00EB2229">
        <w:t xml:space="preserve"> 2002[4]. </w:t>
      </w:r>
      <w:r w:rsidR="004E00F7" w:rsidRPr="00EB2229">
        <w:t xml:space="preserve">Samotná ukázka není náročná </w:t>
      </w:r>
      <w:r w:rsidR="004E00F7" w:rsidRPr="00EB2229">
        <w:lastRenderedPageBreak/>
        <w:t xml:space="preserve">na implementaci, většina kódu je takzvaný </w:t>
      </w:r>
      <w:proofErr w:type="spellStart"/>
      <w:r w:rsidR="004E00F7" w:rsidRPr="00EB2229">
        <w:t>boilerplate</w:t>
      </w:r>
      <w:proofErr w:type="spellEnd"/>
      <w:r w:rsidR="004E00F7" w:rsidRPr="00EB2229">
        <w:t xml:space="preserve"> – kód který je nutný pro běh, ale obsahově mezi implementacemi se liší minimálně.</w:t>
      </w:r>
    </w:p>
    <w:p w14:paraId="1868FE0A" w14:textId="1FC20CE0" w:rsidR="009C3CA2" w:rsidRPr="00EB2229" w:rsidRDefault="009C3CA2" w:rsidP="009C3CA2">
      <w:pPr>
        <w:pStyle w:val="Nadpis3"/>
      </w:pPr>
      <w:r w:rsidRPr="00EB2229">
        <w:t>Porovnání s</w:t>
      </w:r>
      <w:r w:rsidR="001B1A9F" w:rsidRPr="00EB2229">
        <w:t> </w:t>
      </w:r>
      <w:proofErr w:type="spellStart"/>
      <w:r w:rsidRPr="00EB2229">
        <w:t>Vulkano</w:t>
      </w:r>
      <w:proofErr w:type="spellEnd"/>
    </w:p>
    <w:p w14:paraId="034335F9" w14:textId="30C12D13" w:rsidR="001B1A9F" w:rsidRPr="00EB2229" w:rsidRDefault="001B1A9F" w:rsidP="001B1A9F">
      <w:r w:rsidRPr="00EB2229">
        <w:t xml:space="preserve">Rozdíl spočívá především v tom, jakým způsobem je řešeno mapování textury na 3D objekt. V </w:t>
      </w:r>
      <w:proofErr w:type="spellStart"/>
      <w:r w:rsidRPr="00EB2229">
        <w:t>Bevy</w:t>
      </w:r>
      <w:proofErr w:type="spellEnd"/>
      <w:r w:rsidRPr="00EB2229">
        <w:t xml:space="preserve"> </w:t>
      </w:r>
      <w:r w:rsidR="00410B87" w:rsidRPr="00EB2229">
        <w:t xml:space="preserve">ukázce </w:t>
      </w:r>
      <w:r w:rsidRPr="00EB2229">
        <w:t xml:space="preserve">stačí načíst texturu pomocí </w:t>
      </w:r>
      <w:proofErr w:type="spellStart"/>
      <w:r w:rsidRPr="00EB2229">
        <w:t>asset</w:t>
      </w:r>
      <w:proofErr w:type="spellEnd"/>
      <w:r w:rsidRPr="00EB2229">
        <w:t xml:space="preserve"> serveru a přiřadit ji k materiálu, který je následně aplikován na </w:t>
      </w:r>
      <w:proofErr w:type="spellStart"/>
      <w:r w:rsidRPr="00EB2229">
        <w:t>mesh</w:t>
      </w:r>
      <w:proofErr w:type="spellEnd"/>
      <w:r w:rsidR="00410B87" w:rsidRPr="00EB2229">
        <w:t xml:space="preserve">. V případě </w:t>
      </w:r>
      <w:r w:rsidR="00ED6341">
        <w:t xml:space="preserve">knihovny </w:t>
      </w:r>
      <w:proofErr w:type="spellStart"/>
      <w:r w:rsidR="00410B87" w:rsidRPr="00EB2229">
        <w:t>Vulkan</w:t>
      </w:r>
      <w:r w:rsidR="00ED6341">
        <w:t>o</w:t>
      </w:r>
      <w:proofErr w:type="spellEnd"/>
      <w:r w:rsidR="00410B87" w:rsidRPr="00EB2229">
        <w:t xml:space="preserve"> je potřeba manipulovat s bufferem pro texturu a řešit implementaci </w:t>
      </w:r>
      <w:proofErr w:type="spellStart"/>
      <w:r w:rsidR="00410B87" w:rsidRPr="00EB2229">
        <w:t>pipeline</w:t>
      </w:r>
      <w:proofErr w:type="spellEnd"/>
      <w:r w:rsidR="00410B87" w:rsidRPr="00EB2229">
        <w:t xml:space="preserve"> a </w:t>
      </w:r>
      <w:proofErr w:type="spellStart"/>
      <w:r w:rsidR="00410B87" w:rsidRPr="00EB2229">
        <w:t>shaderu</w:t>
      </w:r>
      <w:proofErr w:type="spellEnd"/>
      <w:r w:rsidR="00410B87" w:rsidRPr="00EB2229">
        <w:t xml:space="preserve"> které budou s texturou pracovat.</w:t>
      </w:r>
    </w:p>
    <w:p w14:paraId="4C65374E" w14:textId="1C16948E" w:rsidR="00C65438" w:rsidRPr="00EB2229" w:rsidRDefault="00C65438" w:rsidP="00C65438">
      <w:pPr>
        <w:pStyle w:val="Nadpis2"/>
      </w:pPr>
      <w:bookmarkStart w:id="33" w:name="_Toc214547229"/>
      <w:r w:rsidRPr="00EB2229">
        <w:t>Kamera</w:t>
      </w:r>
      <w:bookmarkEnd w:id="33"/>
    </w:p>
    <w:p w14:paraId="160E6123" w14:textId="1C270F3E" w:rsidR="004E00F7" w:rsidRPr="00EB2229" w:rsidRDefault="000A1CBD" w:rsidP="000A1CBD">
      <w:r w:rsidRPr="00EB2229">
        <w:t>Implementovat vlastní kameru není</w:t>
      </w:r>
      <w:r w:rsidR="009C53BB" w:rsidRPr="00EB2229">
        <w:t xml:space="preserve"> v ukázce p05</w:t>
      </w:r>
      <w:r w:rsidRPr="00EB2229">
        <w:t xml:space="preserve"> nutné. </w:t>
      </w:r>
      <w:proofErr w:type="spellStart"/>
      <w:r w:rsidRPr="00EB2229">
        <w:t>Bevy</w:t>
      </w:r>
      <w:proofErr w:type="spellEnd"/>
      <w:r w:rsidRPr="00EB2229">
        <w:t xml:space="preserve"> nabízí konfigurovatelné komponenty pro </w:t>
      </w:r>
      <w:proofErr w:type="gramStart"/>
      <w:r w:rsidRPr="00EB2229">
        <w:t>3D</w:t>
      </w:r>
      <w:proofErr w:type="gramEnd"/>
      <w:r w:rsidRPr="00EB2229">
        <w:t xml:space="preserve">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implementuje pomocí funkce </w:t>
      </w:r>
      <w:proofErr w:type="spellStart"/>
      <w:r w:rsidRPr="00EB2229">
        <w:t>camera_controller_system</w:t>
      </w:r>
      <w:proofErr w:type="spellEnd"/>
      <w:r w:rsidRPr="00EB2229">
        <w:t xml:space="preserve">, která je do aplikace zavedena jako systém, volaný s každým </w:t>
      </w:r>
      <w:proofErr w:type="spellStart"/>
      <w:r w:rsidRPr="00EB2229">
        <w:t>renderovacím</w:t>
      </w:r>
      <w:proofErr w:type="spellEnd"/>
      <w:r w:rsidRPr="00EB2229">
        <w:t xml:space="preserve"> cyklem. </w:t>
      </w:r>
      <w:r w:rsidR="00536370" w:rsidRPr="00EB2229">
        <w:t xml:space="preserve">Funkce samotná si pomocí </w:t>
      </w:r>
      <w:proofErr w:type="spellStart"/>
      <w:r w:rsidR="00536370" w:rsidRPr="00EB2229">
        <w:t>Query</w:t>
      </w:r>
      <w:proofErr w:type="spellEnd"/>
      <w:r w:rsidR="00536370" w:rsidRPr="00EB2229">
        <w:t xml:space="preserve"> získá entitu kamery, přečte ze zdrojů a eventů informace o vstupech a aplikuje odpovídající transformaci na entitu</w:t>
      </w:r>
      <w:r w:rsidR="009C53BB" w:rsidRPr="00EB2229">
        <w:t xml:space="preserve"> kamery, čímž dojde ke změně pohledu v dalším </w:t>
      </w:r>
      <w:proofErr w:type="spellStart"/>
      <w:r w:rsidR="009C53BB" w:rsidRPr="00EB2229">
        <w:t>renderovacím</w:t>
      </w:r>
      <w:proofErr w:type="spellEnd"/>
      <w:r w:rsidR="009C53BB" w:rsidRPr="00EB2229">
        <w:t xml:space="preserve"> cyklu.</w:t>
      </w:r>
    </w:p>
    <w:p w14:paraId="2F2FAC60" w14:textId="77777777" w:rsidR="00EE1C57" w:rsidRPr="00EB2229" w:rsidRDefault="00EE1C57" w:rsidP="00EE1C57">
      <w:pPr>
        <w:pStyle w:val="Nadpis3"/>
      </w:pPr>
      <w:r w:rsidRPr="00EB2229">
        <w:t>Porovnání s </w:t>
      </w:r>
      <w:proofErr w:type="spellStart"/>
      <w:r w:rsidRPr="00EB2229">
        <w:t>Vulkano</w:t>
      </w:r>
      <w:proofErr w:type="spellEnd"/>
    </w:p>
    <w:p w14:paraId="4530A602" w14:textId="0C3B98F9" w:rsidR="00076E39" w:rsidRPr="00EB2229" w:rsidRDefault="00856904" w:rsidP="000A1CBD">
      <w:r w:rsidRPr="00EB2229">
        <w:t>Pokud opomineme již dříve zmíněné rozdíly, tak největší roz</w:t>
      </w:r>
      <w:r w:rsidR="002E3B1E" w:rsidRPr="00EB2229">
        <w:t>díl ukázek je v tom, jakým způsobem se pro</w:t>
      </w:r>
      <w:r w:rsidR="002C76EF" w:rsidRPr="00EB2229">
        <w:t xml:space="preserve">vádí </w:t>
      </w:r>
      <w:r w:rsidR="002E3B1E" w:rsidRPr="00EB2229">
        <w:t>pohyb</w:t>
      </w:r>
      <w:r w:rsidR="002C76EF" w:rsidRPr="00EB2229">
        <w:t xml:space="preserve"> a aplikace </w:t>
      </w:r>
      <w:r w:rsidR="002E3B1E" w:rsidRPr="00EB2229">
        <w:t xml:space="preserve">kamery. V </w:t>
      </w:r>
      <w:proofErr w:type="spellStart"/>
      <w:r w:rsidR="002E3B1E" w:rsidRPr="00EB2229">
        <w:t>Bevy</w:t>
      </w:r>
      <w:proofErr w:type="spellEnd"/>
      <w:r w:rsidR="002E3B1E" w:rsidRPr="00EB2229">
        <w:t xml:space="preserve"> změníme transformaci </w:t>
      </w:r>
      <w:r w:rsidR="009B5FC1">
        <w:t xml:space="preserve">entity </w:t>
      </w:r>
      <w:r w:rsidR="002E3B1E" w:rsidRPr="00EB2229">
        <w:t xml:space="preserve">kamery pomocí systému a </w:t>
      </w:r>
      <w:proofErr w:type="spellStart"/>
      <w:r w:rsidR="002E3B1E" w:rsidRPr="00EB2229">
        <w:t>engine</w:t>
      </w:r>
      <w:proofErr w:type="spellEnd"/>
      <w:r w:rsidR="002E3B1E" w:rsidRPr="00EB2229">
        <w:t xml:space="preserve"> automaticky zajistí správné promítnutí pohledu do scény. Ve </w:t>
      </w:r>
      <w:proofErr w:type="spellStart"/>
      <w:r w:rsidR="002E3B1E" w:rsidRPr="00EB2229">
        <w:t>Vulkano</w:t>
      </w:r>
      <w:proofErr w:type="spellEnd"/>
      <w:r w:rsidR="002E3B1E" w:rsidRPr="00EB2229">
        <w:t xml:space="preserve"> ukázce je nutné ručně implementovat matici pohledu a projekce, aktualizovat </w:t>
      </w:r>
      <w:proofErr w:type="spellStart"/>
      <w:r w:rsidR="002E3B1E" w:rsidRPr="00EB2229">
        <w:t>uniform</w:t>
      </w:r>
      <w:proofErr w:type="spellEnd"/>
      <w:r w:rsidR="002E3B1E" w:rsidRPr="00EB2229">
        <w:t xml:space="preserve"> buffery a zajistit jejich předání do </w:t>
      </w:r>
      <w:proofErr w:type="spellStart"/>
      <w:r w:rsidR="002E3B1E" w:rsidRPr="00EB2229">
        <w:t>shaderu</w:t>
      </w:r>
      <w:proofErr w:type="spellEnd"/>
      <w:r w:rsidR="002E3B1E" w:rsidRPr="00EB2229">
        <w:t>, kde je nutné aplikovat matici na jednotlivé vrcholy.</w:t>
      </w:r>
    </w:p>
    <w:p w14:paraId="670FB04F" w14:textId="5B15DA4B" w:rsidR="00C65438" w:rsidRPr="00EB2229" w:rsidRDefault="00C65438" w:rsidP="00C65438">
      <w:pPr>
        <w:pStyle w:val="Nadpis2"/>
      </w:pPr>
      <w:bookmarkStart w:id="34" w:name="_Toc214547230"/>
      <w:r w:rsidRPr="00EB2229">
        <w:t>Modely</w:t>
      </w:r>
      <w:bookmarkEnd w:id="34"/>
    </w:p>
    <w:p w14:paraId="7EC995D6" w14:textId="24E539CF" w:rsidR="001547C7" w:rsidRPr="00EB2229" w:rsidRDefault="00892247" w:rsidP="001547C7">
      <w:r w:rsidRPr="00EB2229">
        <w:t xml:space="preserve">P06 – </w:t>
      </w:r>
      <w:proofErr w:type="spellStart"/>
      <w:r w:rsidRPr="00EB2229">
        <w:t>Bevy</w:t>
      </w:r>
      <w:proofErr w:type="spellEnd"/>
      <w:r w:rsidR="001547C7" w:rsidRPr="00EB2229">
        <w:t xml:space="preserve"> nativně podporuje načítání </w:t>
      </w:r>
      <w:proofErr w:type="spellStart"/>
      <w:r w:rsidR="001547C7" w:rsidRPr="00EB2229">
        <w:t>gltf</w:t>
      </w:r>
      <w:proofErr w:type="spellEnd"/>
      <w:r w:rsidR="001547C7" w:rsidRPr="00EB2229">
        <w:t xml:space="preserve">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w:t>
      </w:r>
      <w:proofErr w:type="spellStart"/>
      <w:r w:rsidR="00286D29" w:rsidRPr="00EB2229">
        <w:t>Bevy</w:t>
      </w:r>
      <w:proofErr w:type="spellEnd"/>
      <w:r w:rsidR="00286D29" w:rsidRPr="00EB2229">
        <w:t xml:space="preserve"> </w:t>
      </w:r>
      <w:proofErr w:type="spellStart"/>
      <w:r w:rsidR="00286D29" w:rsidRPr="00EB2229">
        <w:t>obj</w:t>
      </w:r>
      <w:proofErr w:type="spellEnd"/>
      <w:r w:rsidR="000A1CBD" w:rsidRPr="00EB2229">
        <w:t xml:space="preserve"> je plugin pro načítání .</w:t>
      </w:r>
      <w:proofErr w:type="spellStart"/>
      <w:r w:rsidR="000A1CBD" w:rsidRPr="00EB2229">
        <w:t>obj</w:t>
      </w:r>
      <w:proofErr w:type="spellEnd"/>
      <w:r w:rsidR="000A1CBD" w:rsidRPr="00EB2229">
        <w:t xml:space="preserve"> souborů, je možné ho snadno získat za pomocí systému </w:t>
      </w:r>
      <w:proofErr w:type="spellStart"/>
      <w:r w:rsidR="000A1CBD" w:rsidRPr="00EB2229">
        <w:t>crates</w:t>
      </w:r>
      <w:proofErr w:type="spellEnd"/>
      <w:r w:rsidR="000A1CBD" w:rsidRPr="00EB2229">
        <w:t xml:space="preserve"> a </w:t>
      </w:r>
      <w:proofErr w:type="spellStart"/>
      <w:r w:rsidR="000A1CBD" w:rsidRPr="00EB2229">
        <w:t>cargo</w:t>
      </w:r>
      <w:proofErr w:type="spellEnd"/>
      <w:r w:rsidR="000A1CBD" w:rsidRPr="00EB2229">
        <w:t>.</w:t>
      </w:r>
      <w:r w:rsidR="00EB2836" w:rsidRPr="00EB2229">
        <w:t xml:space="preserve"> Plugin </w:t>
      </w:r>
      <w:r w:rsidR="00286D29" w:rsidRPr="00EB2229">
        <w:t xml:space="preserve">stačí </w:t>
      </w:r>
      <w:r w:rsidR="00EB2836" w:rsidRPr="00EB2229">
        <w:t xml:space="preserve">do aplikace zavést při jejím startu, </w:t>
      </w:r>
      <w:r w:rsidR="00EB2836" w:rsidRPr="00EB2229">
        <w:lastRenderedPageBreak/>
        <w:t>a poté lze .</w:t>
      </w:r>
      <w:proofErr w:type="spellStart"/>
      <w:r w:rsidR="00EB2836" w:rsidRPr="00EB2229">
        <w:t>obj</w:t>
      </w:r>
      <w:proofErr w:type="spellEnd"/>
      <w:r w:rsidR="00EB2836" w:rsidRPr="00EB2229">
        <w:t xml:space="preserve"> modely načítat pomocí </w:t>
      </w:r>
      <w:proofErr w:type="spellStart"/>
      <w:r w:rsidR="00EB2836" w:rsidRPr="00EB2229">
        <w:t>asset</w:t>
      </w:r>
      <w:proofErr w:type="spellEnd"/>
      <w:r w:rsidR="00EB2836" w:rsidRPr="00EB2229">
        <w:t xml:space="preserve"> serveru, bez potřeby další konfigurace nebo manipulace s daty.</w:t>
      </w:r>
      <w:r w:rsidR="00286D29" w:rsidRPr="00EB2229">
        <w:t xml:space="preserve"> Jeho použití je tedy velmi snadné.</w:t>
      </w:r>
    </w:p>
    <w:p w14:paraId="7CA4DF1F" w14:textId="77777777" w:rsidR="00EE1C57" w:rsidRPr="00EB2229" w:rsidRDefault="00EE1C57" w:rsidP="00EE1C57">
      <w:pPr>
        <w:pStyle w:val="Nadpis3"/>
      </w:pPr>
      <w:r w:rsidRPr="00EB2229">
        <w:t>Porovnání s </w:t>
      </w:r>
      <w:proofErr w:type="spellStart"/>
      <w:r w:rsidRPr="00EB2229">
        <w:t>Vulkano</w:t>
      </w:r>
      <w:proofErr w:type="spellEnd"/>
    </w:p>
    <w:p w14:paraId="7F0DE314" w14:textId="5DBC1E44" w:rsidR="00EE1C57" w:rsidRPr="00EB2229" w:rsidRDefault="00F25E2A" w:rsidP="001547C7">
      <w:r w:rsidRPr="00EB2229">
        <w:t xml:space="preserve">Při implementaci </w:t>
      </w:r>
      <w:r w:rsidR="00FD039A" w:rsidRPr="00EB2229">
        <w:t xml:space="preserve">ukázky </w:t>
      </w:r>
      <w:r w:rsidRPr="00EB2229">
        <w:t xml:space="preserve">pomocí </w:t>
      </w:r>
      <w:proofErr w:type="spellStart"/>
      <w:r w:rsidRPr="00EB2229">
        <w:t>Bevy</w:t>
      </w:r>
      <w:proofErr w:type="spellEnd"/>
      <w:r w:rsidRPr="00EB2229">
        <w:t xml:space="preserve"> stačí pouze využít existující plugin pro načtení OBJ modelu. </w:t>
      </w:r>
      <w:r w:rsidR="00FD039A" w:rsidRPr="00EB2229">
        <w:t xml:space="preserve">Zato </w:t>
      </w:r>
      <w:proofErr w:type="spellStart"/>
      <w:r w:rsidRPr="00EB2229">
        <w:t>Vulkano</w:t>
      </w:r>
      <w:proofErr w:type="spellEnd"/>
      <w:r w:rsidR="00FD039A" w:rsidRPr="00EB2229">
        <w:t xml:space="preserve">, </w:t>
      </w:r>
      <w:r w:rsidRPr="00EB2229">
        <w:t xml:space="preserve">musí implementovat kompletní načítání a </w:t>
      </w:r>
      <w:proofErr w:type="spellStart"/>
      <w:r w:rsidRPr="00EB2229">
        <w:t>parsování</w:t>
      </w:r>
      <w:proofErr w:type="spellEnd"/>
      <w:r w:rsidRPr="00EB2229">
        <w:t xml:space="preserve">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5" w:name="_Toc214547231"/>
      <w:r w:rsidRPr="00EB2229">
        <w:t>Vykreslování více objektů</w:t>
      </w:r>
      <w:bookmarkEnd w:id="35"/>
    </w:p>
    <w:p w14:paraId="455D8815" w14:textId="6FF3A0D4" w:rsidR="00321B91" w:rsidRPr="00EB2229" w:rsidRDefault="00801B98" w:rsidP="00AF1D97">
      <w:r w:rsidRPr="00EB2229">
        <w:t xml:space="preserve">Úlohy p07 není nutné implementovat, protože </w:t>
      </w:r>
      <w:proofErr w:type="spellStart"/>
      <w:r w:rsidRPr="00EB2229">
        <w:t>Bevy</w:t>
      </w:r>
      <w:proofErr w:type="spellEnd"/>
      <w:r w:rsidRPr="00EB2229">
        <w:t xml:space="preserve"> již tuto problematiku řeší nativně. Jednotlivé techniky lze implementovat pomocí vlastní </w:t>
      </w:r>
      <w:proofErr w:type="spellStart"/>
      <w:r w:rsidRPr="00EB2229">
        <w:t>pipeline</w:t>
      </w:r>
      <w:proofErr w:type="spellEnd"/>
      <w:r w:rsidRPr="00EB2229">
        <w:t xml:space="preserve">, ale v tu chvíli se dle mého názoru jedná o práci s knihovnou WGPU, kterou </w:t>
      </w:r>
      <w:proofErr w:type="spellStart"/>
      <w:r w:rsidRPr="00EB2229">
        <w:t>Bevy</w:t>
      </w:r>
      <w:proofErr w:type="spellEnd"/>
      <w:r w:rsidRPr="00EB2229">
        <w:t xml:space="preserve"> pouze zapouzdřuje</w:t>
      </w:r>
      <w:r w:rsidR="00321B91" w:rsidRPr="00EB2229">
        <w:t>.</w:t>
      </w:r>
    </w:p>
    <w:p w14:paraId="48091521" w14:textId="1F938D9F" w:rsidR="00892247" w:rsidRPr="00EB2229" w:rsidRDefault="00801B98" w:rsidP="00400E0C">
      <w:r w:rsidRPr="00EB2229">
        <w:t xml:space="preserve">Tělesa jsou běžně vykreslována pomocí </w:t>
      </w:r>
      <w:proofErr w:type="spellStart"/>
      <w:r w:rsidRPr="00EB2229">
        <w:t>loop</w:t>
      </w:r>
      <w:proofErr w:type="spellEnd"/>
      <w:r w:rsidRPr="00EB2229">
        <w:t xml:space="preserve"> </w:t>
      </w:r>
      <w:proofErr w:type="spellStart"/>
      <w:r w:rsidRPr="00EB2229">
        <w:t>renderingu</w:t>
      </w:r>
      <w:proofErr w:type="spellEnd"/>
      <w:r w:rsidRPr="00EB2229">
        <w:t xml:space="preserve">. Pokud však existuje více entit, které sdílejí </w:t>
      </w:r>
      <w:proofErr w:type="spellStart"/>
      <w:r w:rsidRPr="00EB2229">
        <w:t>mesh</w:t>
      </w:r>
      <w:proofErr w:type="spellEnd"/>
      <w:r w:rsidRPr="00EB2229">
        <w:t xml:space="preserve"> a materiál, pak jsou tyto entity automaticky vykreslovány pomocí techniky </w:t>
      </w:r>
      <w:proofErr w:type="spellStart"/>
      <w:r w:rsidRPr="00EB2229">
        <w:t>instancování</w:t>
      </w:r>
      <w:proofErr w:type="spellEnd"/>
      <w:r w:rsidRPr="00EB2229">
        <w:t xml:space="preserve">. </w:t>
      </w:r>
    </w:p>
    <w:p w14:paraId="7633B419" w14:textId="34AB640A" w:rsidR="00772FBF" w:rsidRPr="00EB2229" w:rsidRDefault="00801B98" w:rsidP="00892247">
      <w:r w:rsidRPr="00EB2229">
        <w:t xml:space="preserve">Offset </w:t>
      </w:r>
      <w:proofErr w:type="spellStart"/>
      <w:r w:rsidRPr="00EB2229">
        <w:t>rendering</w:t>
      </w:r>
      <w:proofErr w:type="spellEnd"/>
      <w:r w:rsidRPr="00EB2229">
        <w:t xml:space="preserve"> není v </w:t>
      </w:r>
      <w:proofErr w:type="spellStart"/>
      <w:r w:rsidRPr="00EB2229">
        <w:t>Bevy</w:t>
      </w:r>
      <w:proofErr w:type="spellEnd"/>
      <w:r w:rsidRPr="00EB2229">
        <w:t xml:space="preserve"> nijak implementován. V případě potřeby by bylo nutné</w:t>
      </w:r>
      <w:r w:rsidR="00321B91" w:rsidRPr="00EB2229">
        <w:t xml:space="preserve">, jak již bylo zmíněno, </w:t>
      </w:r>
      <w:r w:rsidRPr="00EB2229">
        <w:t xml:space="preserve">vytvořit vlastní render </w:t>
      </w:r>
      <w:proofErr w:type="spellStart"/>
      <w:r w:rsidRPr="00EB2229">
        <w:t>pipeline</w:t>
      </w:r>
      <w:proofErr w:type="spellEnd"/>
      <w:r w:rsidRPr="00EB2229">
        <w:t xml:space="preserve">, který by plně nahradil </w:t>
      </w:r>
      <w:proofErr w:type="spellStart"/>
      <w:r w:rsidRPr="00EB2229">
        <w:t>Bevy</w:t>
      </w:r>
      <w:proofErr w:type="spellEnd"/>
      <w:r w:rsidRPr="00EB2229">
        <w:t xml:space="preserve"> </w:t>
      </w:r>
      <w:proofErr w:type="spellStart"/>
      <w:r w:rsidRPr="00EB2229">
        <w:t>pipeline</w:t>
      </w:r>
      <w:proofErr w:type="spellEnd"/>
      <w:r w:rsidRPr="00EB2229">
        <w:t>.</w:t>
      </w:r>
    </w:p>
    <w:p w14:paraId="4916DF82" w14:textId="70A09554" w:rsidR="00C65438" w:rsidRPr="00EB2229" w:rsidRDefault="00C65438" w:rsidP="00C65438">
      <w:pPr>
        <w:pStyle w:val="Nadpis2"/>
      </w:pPr>
      <w:bookmarkStart w:id="36" w:name="_Toc214547232"/>
      <w:r w:rsidRPr="00EB2229">
        <w:t>Osvětlení</w:t>
      </w:r>
      <w:bookmarkEnd w:id="36"/>
    </w:p>
    <w:p w14:paraId="65806E97" w14:textId="724F7108" w:rsidR="00C65438" w:rsidRPr="00EB2229" w:rsidRDefault="005B19E9" w:rsidP="000279E7">
      <w:r w:rsidRPr="00EB2229">
        <w:t xml:space="preserve">Na této ukázce je dobře vidět dříve zmíněné zlehčování, které </w:t>
      </w:r>
      <w:proofErr w:type="spellStart"/>
      <w:r w:rsidRPr="00EB2229">
        <w:t>Bevy</w:t>
      </w:r>
      <w:proofErr w:type="spellEnd"/>
      <w:r w:rsidRPr="00EB2229">
        <w:t xml:space="preserve"> poskytuje. Všechny předchozí ukázky již implementují </w:t>
      </w:r>
      <w:proofErr w:type="spellStart"/>
      <w:r w:rsidR="00C728BE" w:rsidRPr="00EB2229">
        <w:t>Bevy</w:t>
      </w:r>
      <w:proofErr w:type="spellEnd"/>
      <w:r w:rsidR="00C728BE" w:rsidRPr="00EB2229">
        <w:t xml:space="preserve"> </w:t>
      </w:r>
      <w:r w:rsidRPr="00EB2229">
        <w:t xml:space="preserve">osvětlení pomocí přidání zdroje světla přímo do scény. Pokud by bylo implementováno stejné osvětlení i zde, ukázka by ztrácela smysl. Proto </w:t>
      </w:r>
      <w:r w:rsidR="000279E7" w:rsidRPr="00EB2229">
        <w:t xml:space="preserve">je v p08 implementován </w:t>
      </w:r>
      <w:proofErr w:type="spellStart"/>
      <w:r w:rsidR="000279E7" w:rsidRPr="00EB2229">
        <w:t>Phong</w:t>
      </w:r>
      <w:r w:rsidR="002A681B" w:rsidRPr="00EB2229">
        <w:t>ův</w:t>
      </w:r>
      <w:proofErr w:type="spellEnd"/>
      <w:r w:rsidR="000279E7" w:rsidRPr="00EB2229">
        <w:t xml:space="preserve"> osvětlovací model pomocí vlastního fragment </w:t>
      </w:r>
      <w:proofErr w:type="spellStart"/>
      <w:r w:rsidR="000279E7" w:rsidRPr="00EB2229">
        <w:t>shaderu</w:t>
      </w:r>
      <w:proofErr w:type="spellEnd"/>
      <w:r w:rsidR="000279E7" w:rsidRPr="00EB2229">
        <w:t xml:space="preserve">. Systém pro ovládání kamery </w:t>
      </w:r>
      <w:r w:rsidR="0042120D" w:rsidRPr="00EB2229">
        <w:t xml:space="preserve">se nachází ve vlastním </w:t>
      </w:r>
      <w:r w:rsidR="00B94EAC" w:rsidRPr="00EB2229">
        <w:t>pluginu,</w:t>
      </w:r>
      <w:r w:rsidR="0042120D" w:rsidRPr="00EB2229">
        <w:t xml:space="preserve"> a proto byl do ukázky přidán dedikovaný systém, který se stará o aktual</w:t>
      </w:r>
      <w:r w:rsidR="000279E7" w:rsidRPr="00EB2229">
        <w:t xml:space="preserve">izaci </w:t>
      </w:r>
      <w:r w:rsidR="0042120D" w:rsidRPr="00EB2229">
        <w:t xml:space="preserve">hodnot </w:t>
      </w:r>
      <w:proofErr w:type="spellStart"/>
      <w:r w:rsidR="000279E7" w:rsidRPr="00EB2229">
        <w:t>uniform</w:t>
      </w:r>
      <w:proofErr w:type="spellEnd"/>
      <w:r w:rsidR="000279E7" w:rsidRPr="00EB2229">
        <w:t xml:space="preserve"> </w:t>
      </w:r>
      <w:r w:rsidR="00B94EAC" w:rsidRPr="00EB2229">
        <w:t>bufferu,</w:t>
      </w:r>
      <w:r w:rsidR="0042120D" w:rsidRPr="00EB2229">
        <w:t xml:space="preserve"> jenž </w:t>
      </w:r>
      <w:r w:rsidR="000279E7" w:rsidRPr="00EB2229">
        <w:t xml:space="preserve">využívá </w:t>
      </w:r>
      <w:proofErr w:type="spellStart"/>
      <w:r w:rsidR="000279E7" w:rsidRPr="00EB2229">
        <w:t>Phongův</w:t>
      </w:r>
      <w:proofErr w:type="spellEnd"/>
      <w:r w:rsidR="000279E7" w:rsidRPr="00EB2229">
        <w:t xml:space="preserve"> model.</w:t>
      </w:r>
    </w:p>
    <w:p w14:paraId="6881B24E" w14:textId="76F73A31" w:rsidR="00772FBF" w:rsidRPr="00EB2229" w:rsidRDefault="00772FBF" w:rsidP="00772FBF">
      <w:pPr>
        <w:pStyle w:val="Nadpis3"/>
      </w:pPr>
      <w:r w:rsidRPr="00EB2229">
        <w:t>Porovnání s</w:t>
      </w:r>
      <w:r w:rsidR="00EF337F" w:rsidRPr="00EB2229">
        <w:t> </w:t>
      </w:r>
      <w:proofErr w:type="spellStart"/>
      <w:r w:rsidRPr="00EB2229">
        <w:t>Vulkano</w:t>
      </w:r>
      <w:proofErr w:type="spellEnd"/>
    </w:p>
    <w:p w14:paraId="3BB22C6C" w14:textId="77777777" w:rsidR="00402C45" w:rsidRPr="00EB2229" w:rsidRDefault="00EC3899" w:rsidP="00EF337F">
      <w:r w:rsidRPr="00EB2229">
        <w:t xml:space="preserve">Rozdíl spočívá v tom, že v </w:t>
      </w:r>
      <w:proofErr w:type="spellStart"/>
      <w:r w:rsidRPr="00EB2229">
        <w:t>Bevy</w:t>
      </w:r>
      <w:proofErr w:type="spellEnd"/>
      <w:r w:rsidRPr="00EB2229">
        <w:t xml:space="preserve"> lze </w:t>
      </w:r>
      <w:proofErr w:type="spellStart"/>
      <w:r w:rsidRPr="00EB2229">
        <w:t>Phongův</w:t>
      </w:r>
      <w:proofErr w:type="spellEnd"/>
      <w:r w:rsidRPr="00EB2229">
        <w:t xml:space="preserve"> osvětlovací model implementovat</w:t>
      </w:r>
      <w:r w:rsidR="00402C45" w:rsidRPr="00EB2229">
        <w:t xml:space="preserve"> </w:t>
      </w:r>
      <w:r w:rsidRPr="00EB2229">
        <w:t xml:space="preserve">pomocí materiálu a </w:t>
      </w:r>
      <w:r w:rsidR="00402C45" w:rsidRPr="00EB2229">
        <w:t xml:space="preserve">upraveného </w:t>
      </w:r>
      <w:r w:rsidRPr="00EB2229">
        <w:t xml:space="preserve">fragment </w:t>
      </w:r>
      <w:proofErr w:type="spellStart"/>
      <w:r w:rsidRPr="00EB2229">
        <w:t>shaderu</w:t>
      </w:r>
      <w:proofErr w:type="spellEnd"/>
      <w:r w:rsidRPr="00EB2229">
        <w:t xml:space="preserve">, </w:t>
      </w:r>
      <w:proofErr w:type="spellStart"/>
      <w:r w:rsidRPr="00EB2229">
        <w:t>engine</w:t>
      </w:r>
      <w:proofErr w:type="spellEnd"/>
      <w:r w:rsidRPr="00EB2229">
        <w:t xml:space="preserve"> dál </w:t>
      </w:r>
      <w:r w:rsidR="00402C45" w:rsidRPr="00EB2229">
        <w:t>zajistí</w:t>
      </w:r>
      <w:r w:rsidRPr="00EB2229">
        <w:t xml:space="preserve"> správu</w:t>
      </w:r>
      <w:r w:rsidR="00402C45" w:rsidRPr="00EB2229">
        <w:t xml:space="preserve"> zdrojů a</w:t>
      </w:r>
      <w:r w:rsidRPr="00EB2229">
        <w:t> </w:t>
      </w:r>
      <w:r w:rsidR="00402C45" w:rsidRPr="00EB2229">
        <w:t>entit</w:t>
      </w:r>
      <w:r w:rsidRPr="00EB2229">
        <w:t xml:space="preserve">. </w:t>
      </w:r>
    </w:p>
    <w:p w14:paraId="5C0D59CC" w14:textId="55FEF6A8" w:rsidR="00EF337F" w:rsidRPr="00EB2229" w:rsidRDefault="00EC3899" w:rsidP="00EF337F">
      <w:r w:rsidRPr="00EB2229">
        <w:lastRenderedPageBreak/>
        <w:t xml:space="preserve">Ve </w:t>
      </w:r>
      <w:proofErr w:type="spellStart"/>
      <w:r w:rsidRPr="00EB2229">
        <w:t>Vulkan</w:t>
      </w:r>
      <w:r w:rsidR="00402C45" w:rsidRPr="00EB2229">
        <w:t>u</w:t>
      </w:r>
      <w:proofErr w:type="spellEnd"/>
      <w:r w:rsidRPr="00EB2229">
        <w:t xml:space="preserve"> je nutné </w:t>
      </w:r>
      <w:r w:rsidR="00402C45" w:rsidRPr="00EB2229">
        <w:t xml:space="preserve">implementovat nejen </w:t>
      </w:r>
      <w:r w:rsidRPr="00EB2229">
        <w:t xml:space="preserve">vlastní </w:t>
      </w:r>
      <w:proofErr w:type="spellStart"/>
      <w:r w:rsidRPr="00EB2229">
        <w:t>shader</w:t>
      </w:r>
      <w:proofErr w:type="spellEnd"/>
      <w:r w:rsidRPr="00EB2229">
        <w:t>, ale také všechny</w:t>
      </w:r>
      <w:r w:rsidR="00402C45" w:rsidRPr="00EB2229">
        <w:t xml:space="preserve"> buffery</w:t>
      </w:r>
      <w:r w:rsidRPr="00EB2229">
        <w:t xml:space="preserve">, </w:t>
      </w:r>
      <w:proofErr w:type="spellStart"/>
      <w:r w:rsidRPr="00EB2229">
        <w:t>bindingy</w:t>
      </w:r>
      <w:proofErr w:type="spellEnd"/>
      <w:r w:rsidR="00DC33BA" w:rsidRPr="00EB2229">
        <w:t xml:space="preserve"> pro </w:t>
      </w:r>
      <w:r w:rsidRPr="00EB2229">
        <w:t>předávání pozic kamery a světla</w:t>
      </w:r>
      <w:r w:rsidR="00402C45" w:rsidRPr="00EB2229">
        <w:t>.</w:t>
      </w:r>
      <w:r w:rsidRPr="00EB2229">
        <w:t xml:space="preserve"> Implementace </w:t>
      </w:r>
      <w:proofErr w:type="spellStart"/>
      <w:r w:rsidRPr="00EB2229">
        <w:t>Phongova</w:t>
      </w:r>
      <w:proofErr w:type="spellEnd"/>
      <w:r w:rsidRPr="00EB2229">
        <w:t xml:space="preserve"> </w:t>
      </w:r>
      <w:r w:rsidR="00DC33BA" w:rsidRPr="00EB2229">
        <w:t xml:space="preserve">osvětlovacího </w:t>
      </w:r>
      <w:r w:rsidRPr="00EB2229">
        <w:t xml:space="preserve">modelu ve </w:t>
      </w:r>
      <w:proofErr w:type="spellStart"/>
      <w:r w:rsidRPr="00EB2229">
        <w:t>Vulkano</w:t>
      </w:r>
      <w:proofErr w:type="spellEnd"/>
      <w:r w:rsidRPr="00EB2229">
        <w:t xml:space="preserve"> vyžaduje </w:t>
      </w:r>
      <w:r w:rsidR="00DC33BA" w:rsidRPr="00EB2229">
        <w:t>častou</w:t>
      </w:r>
      <w:r w:rsidRPr="00EB2229">
        <w:t xml:space="preserve"> práci s</w:t>
      </w:r>
      <w:r w:rsidR="00DC33BA" w:rsidRPr="00EB2229">
        <w:t> </w:t>
      </w:r>
      <w:r w:rsidRPr="00EB2229">
        <w:t>buffery</w:t>
      </w:r>
      <w:r w:rsidR="00DC33BA" w:rsidRPr="00EB2229">
        <w:t xml:space="preserve"> a </w:t>
      </w:r>
      <w:proofErr w:type="spellStart"/>
      <w:r w:rsidR="00DC33BA" w:rsidRPr="00EB2229">
        <w:t>bindingy</w:t>
      </w:r>
      <w:proofErr w:type="spellEnd"/>
      <w:r w:rsidRPr="00EB2229">
        <w:t>, zatímco v </w:t>
      </w:r>
      <w:proofErr w:type="spellStart"/>
      <w:r w:rsidRPr="00EB2229">
        <w:t>Bevy</w:t>
      </w:r>
      <w:proofErr w:type="spellEnd"/>
      <w:r w:rsidRPr="00EB2229">
        <w:t xml:space="preserve"> je tento proces výrazně jednodušší díky abstrakc</w:t>
      </w:r>
      <w:r w:rsidR="00DC33BA" w:rsidRPr="00EB2229">
        <w:t xml:space="preserve">i </w:t>
      </w:r>
      <w:proofErr w:type="spellStart"/>
      <w:r w:rsidRPr="00EB2229">
        <w:t>enginem</w:t>
      </w:r>
      <w:proofErr w:type="spellEnd"/>
      <w:r w:rsidRPr="00EB2229">
        <w:t>.</w:t>
      </w:r>
    </w:p>
    <w:p w14:paraId="1A3F6085" w14:textId="0946407D" w:rsidR="000C0DF2" w:rsidRPr="00EB2229" w:rsidRDefault="000C0DF2" w:rsidP="00D9026C">
      <w:pPr>
        <w:pStyle w:val="Nadpis2"/>
      </w:pPr>
      <w:bookmarkStart w:id="37" w:name="_Toc214547233"/>
      <w:proofErr w:type="spellStart"/>
      <w:r w:rsidRPr="00EB2229">
        <w:t>Compute</w:t>
      </w:r>
      <w:proofErr w:type="spellEnd"/>
      <w:r w:rsidRPr="00EB2229">
        <w:t xml:space="preserve"> </w:t>
      </w:r>
      <w:proofErr w:type="spellStart"/>
      <w:r w:rsidRPr="00EB2229">
        <w:t>shader</w:t>
      </w:r>
      <w:bookmarkEnd w:id="37"/>
      <w:proofErr w:type="spellEnd"/>
    </w:p>
    <w:p w14:paraId="70D8BD1A" w14:textId="67B78DD0" w:rsidR="000C0DF2" w:rsidRPr="00EB2229" w:rsidRDefault="000C0DF2" w:rsidP="000C0DF2">
      <w:proofErr w:type="spellStart"/>
      <w:r w:rsidRPr="00EB2229">
        <w:t>Compute</w:t>
      </w:r>
      <w:proofErr w:type="spellEnd"/>
      <w:r w:rsidRPr="00EB2229">
        <w:t xml:space="preserve"> </w:t>
      </w:r>
      <w:proofErr w:type="spellStart"/>
      <w:r w:rsidRPr="00EB2229">
        <w:t>shader</w:t>
      </w:r>
      <w:proofErr w:type="spellEnd"/>
      <w:r w:rsidRPr="00EB2229">
        <w:t xml:space="preserve"> není nativně v </w:t>
      </w:r>
      <w:proofErr w:type="spellStart"/>
      <w:r w:rsidRPr="00EB2229">
        <w:t>Bevy</w:t>
      </w:r>
      <w:proofErr w:type="spellEnd"/>
      <w:r w:rsidRPr="00EB2229">
        <w:t xml:space="preserve"> podporován, a proto je potřeba implementovat vlastní </w:t>
      </w:r>
      <w:proofErr w:type="spellStart"/>
      <w:r w:rsidRPr="00EB2229">
        <w:t>pipeline</w:t>
      </w:r>
      <w:proofErr w:type="spellEnd"/>
      <w:r w:rsidRPr="00EB2229">
        <w:t xml:space="preserve"> a render </w:t>
      </w:r>
      <w:proofErr w:type="spellStart"/>
      <w:r w:rsidRPr="00EB2229">
        <w:t>graph</w:t>
      </w:r>
      <w:proofErr w:type="spellEnd"/>
      <w:r w:rsidRPr="00EB2229">
        <w:t xml:space="preserve">. V těchto úlohách slouží </w:t>
      </w:r>
      <w:proofErr w:type="spellStart"/>
      <w:r w:rsidRPr="00EB2229">
        <w:t>Bevy</w:t>
      </w:r>
      <w:proofErr w:type="spellEnd"/>
      <w:r w:rsidRPr="00EB2229">
        <w:t xml:space="preserve"> pouze jako prostředník zapouzdřující interní WGPU funkce.</w:t>
      </w:r>
    </w:p>
    <w:p w14:paraId="53A6CF75" w14:textId="2301E1C7" w:rsidR="00D9026C" w:rsidRPr="00EB2229" w:rsidRDefault="00D9026C" w:rsidP="000C0DF2">
      <w:pPr>
        <w:pStyle w:val="Nadpis3"/>
      </w:pPr>
      <w:proofErr w:type="spellStart"/>
      <w:r w:rsidRPr="00EB2229">
        <w:t>Compute</w:t>
      </w:r>
      <w:proofErr w:type="spellEnd"/>
      <w:r w:rsidRPr="00EB2229">
        <w:t xml:space="preserve"> </w:t>
      </w:r>
      <w:proofErr w:type="spellStart"/>
      <w:r w:rsidRPr="00EB2229">
        <w:t>shader</w:t>
      </w:r>
      <w:proofErr w:type="spellEnd"/>
      <w:r w:rsidR="00155A00" w:rsidRPr="00EB2229">
        <w:t xml:space="preserve"> A</w:t>
      </w:r>
    </w:p>
    <w:p w14:paraId="77D8B767" w14:textId="1CD846DF" w:rsidR="00C82BA7" w:rsidRPr="00EB2229" w:rsidRDefault="00D9026C" w:rsidP="00AF1D97">
      <w:r w:rsidRPr="00EB2229">
        <w:t xml:space="preserve">Ukázka </w:t>
      </w:r>
      <w:r w:rsidR="00C65438" w:rsidRPr="00EB2229">
        <w:t>p</w:t>
      </w:r>
      <w:r w:rsidRPr="00EB2229">
        <w:t xml:space="preserve">10a implementuje jednoduchý </w:t>
      </w:r>
      <w:proofErr w:type="spellStart"/>
      <w:r w:rsidRPr="00EB2229">
        <w:t>compute</w:t>
      </w:r>
      <w:proofErr w:type="spellEnd"/>
      <w:r w:rsidRPr="00EB2229">
        <w:t xml:space="preserve"> </w:t>
      </w:r>
      <w:proofErr w:type="spellStart"/>
      <w:r w:rsidRPr="00EB2229">
        <w:t>shader</w:t>
      </w:r>
      <w:proofErr w:type="spellEnd"/>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w:t>
      </w:r>
      <w:proofErr w:type="spellStart"/>
      <w:r w:rsidRPr="00EB2229">
        <w:t>Bevy</w:t>
      </w:r>
      <w:proofErr w:type="spellEnd"/>
      <w:r w:rsidRPr="00EB2229">
        <w:t xml:space="preserve"> ECS systé</w:t>
      </w:r>
      <w:r w:rsidR="00AD6BF7" w:rsidRPr="00EB2229">
        <w:t xml:space="preserve">m v tomto případě </w:t>
      </w:r>
      <w:r w:rsidRPr="00EB2229">
        <w:t xml:space="preserve">značně </w:t>
      </w:r>
      <w:r w:rsidR="00AD6BF7" w:rsidRPr="00EB2229">
        <w:t xml:space="preserve">komplikuje implementaci. Díky zapouzdření </w:t>
      </w:r>
      <w:proofErr w:type="spellStart"/>
      <w:r w:rsidR="00AD6BF7" w:rsidRPr="00EB2229">
        <w:t>Wgpu</w:t>
      </w:r>
      <w:proofErr w:type="spellEnd"/>
      <w:r w:rsidR="00AD6BF7" w:rsidRPr="00EB2229">
        <w:t xml:space="preserve"> není možné </w:t>
      </w:r>
      <w:r w:rsidR="006C4A0E" w:rsidRPr="00EB2229">
        <w:t xml:space="preserve">nad bufferem operovat přímo. Výstupní data se po doběhnutí </w:t>
      </w:r>
      <w:proofErr w:type="spellStart"/>
      <w:r w:rsidR="006C4A0E" w:rsidRPr="00EB2229">
        <w:t>compute</w:t>
      </w:r>
      <w:proofErr w:type="spellEnd"/>
      <w:r w:rsidR="006C4A0E" w:rsidRPr="00EB2229">
        <w:t xml:space="preserve"> </w:t>
      </w:r>
      <w:proofErr w:type="spellStart"/>
      <w:r w:rsidR="006C4A0E" w:rsidRPr="00EB2229">
        <w:t>shaderu</w:t>
      </w:r>
      <w:proofErr w:type="spellEnd"/>
      <w:r w:rsidR="006C4A0E" w:rsidRPr="00EB2229">
        <w:t xml:space="preserve"> nachází v pamět</w:t>
      </w:r>
      <w:r w:rsidR="00D60AF1" w:rsidRPr="00EB2229">
        <w:t>i</w:t>
      </w:r>
      <w:r w:rsidR="006C4A0E" w:rsidRPr="00EB2229">
        <w:t xml:space="preserve"> GPU a nastává potřeba je přesunout do běžné RAM, kde budou přístupná pro CPU.  </w:t>
      </w:r>
      <w:proofErr w:type="spellStart"/>
      <w:r w:rsidR="006C4A0E" w:rsidRPr="00EB2229">
        <w:t>Bevy</w:t>
      </w:r>
      <w:proofErr w:type="spellEnd"/>
      <w:r w:rsidR="006C4A0E" w:rsidRPr="00EB2229">
        <w:t xml:space="preserve"> pro tyto účely implementuje </w:t>
      </w:r>
      <w:proofErr w:type="spellStart"/>
      <w:r w:rsidR="006C4A0E" w:rsidRPr="00EB2229">
        <w:t>r</w:t>
      </w:r>
      <w:r w:rsidR="00AD6BF7" w:rsidRPr="00EB2229">
        <w:t>eadback</w:t>
      </w:r>
      <w:proofErr w:type="spellEnd"/>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proofErr w:type="spellStart"/>
      <w:r w:rsidR="00DB7C76">
        <w:t>renderovacích</w:t>
      </w:r>
      <w:proofErr w:type="spellEnd"/>
      <w:r w:rsidR="00DB7C76">
        <w:t xml:space="preserve">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xml:space="preserve">, kdy </w:t>
      </w:r>
      <w:proofErr w:type="spellStart"/>
      <w:r w:rsidR="006C4A0E" w:rsidRPr="00EB2229">
        <w:t>readback</w:t>
      </w:r>
      <w:proofErr w:type="spellEnd"/>
      <w:r w:rsidR="006C4A0E" w:rsidRPr="00EB2229">
        <w:t xml:space="preserve"> ně</w:t>
      </w:r>
      <w:r w:rsidR="00C57137" w:rsidRPr="00EB2229">
        <w:t>kolik cyklů</w:t>
      </w:r>
      <w:r w:rsidR="006C4A0E" w:rsidRPr="00EB2229">
        <w:t xml:space="preserve"> </w:t>
      </w:r>
      <w:proofErr w:type="gramStart"/>
      <w:r w:rsidR="00DB7C76">
        <w:t xml:space="preserve">vrací </w:t>
      </w:r>
      <w:r w:rsidR="00C57137" w:rsidRPr="00EB2229">
        <w:t xml:space="preserve"> původní</w:t>
      </w:r>
      <w:proofErr w:type="gramEnd"/>
      <w:r w:rsidR="006C4A0E" w:rsidRPr="00EB2229">
        <w:t xml:space="preserve"> hodnoty, které byly do output bufferu vloženy při inicializaci, než dojde k získání výsledku</w:t>
      </w:r>
      <w:r w:rsidR="00C57137" w:rsidRPr="00EB2229">
        <w:t xml:space="preserve"> a ukončení programu.</w:t>
      </w:r>
    </w:p>
    <w:p w14:paraId="57D6FAC0" w14:textId="42F2DAC1" w:rsidR="00C65438" w:rsidRPr="00EB2229" w:rsidRDefault="00C65438" w:rsidP="000C0DF2">
      <w:pPr>
        <w:pStyle w:val="Nadpis3"/>
      </w:pPr>
      <w:proofErr w:type="spellStart"/>
      <w:r w:rsidRPr="00EB2229">
        <w:t>Compute</w:t>
      </w:r>
      <w:proofErr w:type="spellEnd"/>
      <w:r w:rsidRPr="00EB2229">
        <w:t xml:space="preserve"> </w:t>
      </w:r>
      <w:proofErr w:type="spellStart"/>
      <w:r w:rsidRPr="00EB2229">
        <w:t>shader</w:t>
      </w:r>
      <w:proofErr w:type="spellEnd"/>
      <w:r w:rsidRPr="00EB2229">
        <w:t xml:space="preserve">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w:t>
      </w:r>
      <w:proofErr w:type="spellStart"/>
      <w:r w:rsidRPr="00EB2229">
        <w:t>compute</w:t>
      </w:r>
      <w:proofErr w:type="spellEnd"/>
      <w:r w:rsidRPr="00EB2229">
        <w:t xml:space="preserve"> </w:t>
      </w:r>
      <w:proofErr w:type="spellStart"/>
      <w:r w:rsidRPr="00EB2229">
        <w:t>shaderu</w:t>
      </w:r>
      <w:proofErr w:type="spellEnd"/>
      <w:r w:rsidRPr="00EB2229">
        <w:t>, založená na</w:t>
      </w:r>
      <w:r w:rsidR="00D068CA" w:rsidRPr="00EB2229">
        <w:t xml:space="preserve"> </w:t>
      </w:r>
      <w:proofErr w:type="spellStart"/>
      <w:r w:rsidR="00D068CA" w:rsidRPr="00EB2229">
        <w:t>compute</w:t>
      </w:r>
      <w:proofErr w:type="spellEnd"/>
      <w:r w:rsidR="00D068CA" w:rsidRPr="00EB2229">
        <w:t xml:space="preserve"> </w:t>
      </w:r>
      <w:proofErr w:type="spellStart"/>
      <w:r w:rsidR="00D068CA" w:rsidRPr="00EB2229">
        <w:t>shaderu</w:t>
      </w:r>
      <w:proofErr w:type="spellEnd"/>
      <w:r w:rsidR="00D068CA" w:rsidRPr="00EB2229">
        <w:t xml:space="preserve"> z referenční ukázky.</w:t>
      </w:r>
      <w:r w:rsidRPr="00EB2229">
        <w:t xml:space="preserve"> </w:t>
      </w:r>
      <w:proofErr w:type="spellStart"/>
      <w:r w:rsidRPr="00EB2229">
        <w:t>Bevy</w:t>
      </w:r>
      <w:proofErr w:type="spellEnd"/>
      <w:r w:rsidRPr="00EB2229">
        <w:t xml:space="preserve"> není na tento typ aplikací </w:t>
      </w:r>
      <w:r w:rsidR="00D068CA" w:rsidRPr="00EB2229">
        <w:t>v základu uzpůsobené</w:t>
      </w:r>
      <w:r w:rsidRPr="00EB2229">
        <w:t xml:space="preserve">, a proto je potřeba si nadefinovat vlastní </w:t>
      </w:r>
      <w:proofErr w:type="spellStart"/>
      <w:r w:rsidRPr="00EB2229">
        <w:t>compute</w:t>
      </w:r>
      <w:proofErr w:type="spellEnd"/>
      <w:r w:rsidR="000C335A" w:rsidRPr="00EB2229">
        <w:t xml:space="preserve"> a</w:t>
      </w:r>
      <w:r w:rsidRPr="00EB2229">
        <w:t xml:space="preserve"> render </w:t>
      </w:r>
      <w:proofErr w:type="spellStart"/>
      <w:r w:rsidRPr="00EB2229">
        <w:t>pipeline</w:t>
      </w:r>
      <w:proofErr w:type="spellEnd"/>
      <w:r w:rsidRPr="00EB2229">
        <w:t xml:space="preserve"> a render </w:t>
      </w:r>
      <w:proofErr w:type="spellStart"/>
      <w:r w:rsidRPr="00EB2229">
        <w:t>nodes</w:t>
      </w:r>
      <w:proofErr w:type="spellEnd"/>
      <w:r w:rsidRPr="00EB2229">
        <w:t xml:space="preserve">,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render </w:t>
      </w:r>
      <w:proofErr w:type="spellStart"/>
      <w:r w:rsidRPr="00EB2229">
        <w:t>pipelines</w:t>
      </w:r>
      <w:proofErr w:type="spellEnd"/>
      <w:r w:rsidRPr="00EB2229">
        <w:t xml:space="preserve"> </w:t>
      </w:r>
      <w:r w:rsidR="00DC33BA" w:rsidRPr="00EB2229">
        <w:t xml:space="preserve">pro </w:t>
      </w:r>
      <w:proofErr w:type="spellStart"/>
      <w:r w:rsidR="00DC33BA" w:rsidRPr="00EB2229">
        <w:t>Bevy</w:t>
      </w:r>
      <w:proofErr w:type="spellEnd"/>
      <w:r w:rsidR="00DC33BA" w:rsidRPr="00EB2229">
        <w:t xml:space="preserve"> </w:t>
      </w:r>
      <w:r w:rsidRPr="00EB2229">
        <w:t xml:space="preserve">není dobře zdokumentována a velké množství ukázek na internetu využívá starších verzí </w:t>
      </w:r>
      <w:proofErr w:type="spellStart"/>
      <w:r w:rsidRPr="00EB2229">
        <w:t>Bevy</w:t>
      </w:r>
      <w:proofErr w:type="spellEnd"/>
      <w:r w:rsidR="00DC33BA" w:rsidRPr="00EB2229">
        <w:t>, které již nejsou kompatibilní.</w:t>
      </w:r>
    </w:p>
    <w:p w14:paraId="7EF9B4A0" w14:textId="22B80F67" w:rsidR="000C335A" w:rsidRPr="00EB2229" w:rsidRDefault="000C335A" w:rsidP="000C335A">
      <w:pPr>
        <w:pStyle w:val="Nadpis3"/>
      </w:pPr>
      <w:r w:rsidRPr="00EB2229">
        <w:t>Porovnání s </w:t>
      </w:r>
      <w:proofErr w:type="spellStart"/>
      <w:r w:rsidRPr="00EB2229">
        <w:t>Vulkano</w:t>
      </w:r>
      <w:proofErr w:type="spellEnd"/>
    </w:p>
    <w:p w14:paraId="62B07A2C" w14:textId="43BFDA35" w:rsidR="000C335A" w:rsidRPr="00EB2229" w:rsidRDefault="00764095" w:rsidP="000C335A">
      <w:r w:rsidRPr="00EB2229">
        <w:t xml:space="preserve">Jako u všech úloh, </w:t>
      </w:r>
      <w:proofErr w:type="spellStart"/>
      <w:r w:rsidRPr="00EB2229">
        <w:t>Vulkano</w:t>
      </w:r>
      <w:proofErr w:type="spellEnd"/>
      <w:r w:rsidRPr="00EB2229">
        <w:t xml:space="preserve"> vyžaduje více kódu a je složitější ale za to výměnou nabízí více možností a detailnější management jednotlivých částí.  Pro úlohy zaměřené </w:t>
      </w:r>
      <w:r w:rsidRPr="00EB2229">
        <w:lastRenderedPageBreak/>
        <w:t xml:space="preserve">na </w:t>
      </w:r>
      <w:proofErr w:type="spellStart"/>
      <w:r w:rsidRPr="00EB2229">
        <w:t>compute</w:t>
      </w:r>
      <w:proofErr w:type="spellEnd"/>
      <w:r w:rsidRPr="00EB2229">
        <w:t xml:space="preserve"> </w:t>
      </w:r>
      <w:proofErr w:type="spellStart"/>
      <w:r w:rsidRPr="00EB2229">
        <w:t>shadery</w:t>
      </w:r>
      <w:proofErr w:type="spellEnd"/>
      <w:r w:rsidRPr="00EB2229">
        <w:t xml:space="preserve"> je proto </w:t>
      </w:r>
      <w:proofErr w:type="spellStart"/>
      <w:r w:rsidRPr="00EB2229">
        <w:t>Vulkano</w:t>
      </w:r>
      <w:proofErr w:type="spellEnd"/>
      <w:r w:rsidRPr="00EB2229">
        <w:t xml:space="preserve"> vhodnější než </w:t>
      </w:r>
      <w:proofErr w:type="spellStart"/>
      <w:r w:rsidRPr="00EB2229">
        <w:t>Bevy</w:t>
      </w:r>
      <w:proofErr w:type="spellEnd"/>
      <w:r w:rsidRPr="00EB2229">
        <w:t xml:space="preserve">,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38" w:name="_Toc214547234"/>
      <w:r w:rsidRPr="00EB2229">
        <w:t xml:space="preserve">Geometry </w:t>
      </w:r>
      <w:proofErr w:type="spellStart"/>
      <w:r w:rsidRPr="00EB2229">
        <w:t>shader</w:t>
      </w:r>
      <w:bookmarkEnd w:id="38"/>
      <w:proofErr w:type="spellEnd"/>
    </w:p>
    <w:p w14:paraId="4C5DECD8" w14:textId="6CFAB372" w:rsidR="00E51E52" w:rsidRPr="00EB2229" w:rsidRDefault="00E51E52" w:rsidP="00E51E52">
      <w:r w:rsidRPr="00EB2229">
        <w:t>Tuto úlohu nebylo možné v </w:t>
      </w:r>
      <w:proofErr w:type="spellStart"/>
      <w:r w:rsidRPr="00EB2229">
        <w:t>Bevy</w:t>
      </w:r>
      <w:proofErr w:type="spellEnd"/>
      <w:r w:rsidRPr="00EB2229">
        <w:t xml:space="preserve"> implementovat, protože knihovna </w:t>
      </w:r>
      <w:r w:rsidR="00ED6341" w:rsidRPr="00EB2229">
        <w:t>WGPU,</w:t>
      </w:r>
      <w:r w:rsidRPr="00EB2229">
        <w:t xml:space="preserve"> kterou </w:t>
      </w:r>
      <w:proofErr w:type="spellStart"/>
      <w:r w:rsidRPr="00EB2229">
        <w:t>Bevy</w:t>
      </w:r>
      <w:proofErr w:type="spellEnd"/>
      <w:r w:rsidRPr="00EB2229">
        <w:t xml:space="preserve"> používá pro renderování nepodporuje geometry </w:t>
      </w:r>
      <w:proofErr w:type="spellStart"/>
      <w:r w:rsidRPr="00EB2229">
        <w:t>shadery</w:t>
      </w:r>
      <w:proofErr w:type="spellEnd"/>
      <w:r w:rsidRPr="00EB2229">
        <w:t>.</w:t>
      </w:r>
    </w:p>
    <w:p w14:paraId="4FF420B1" w14:textId="5DAFFF8B" w:rsidR="00E51E52" w:rsidRPr="00EB2229" w:rsidRDefault="00E51E52" w:rsidP="00E51E52">
      <w:pPr>
        <w:pStyle w:val="Nadpis2"/>
      </w:pPr>
      <w:bookmarkStart w:id="39" w:name="_Toc214547235"/>
      <w:proofErr w:type="spellStart"/>
      <w:r w:rsidRPr="00EB2229">
        <w:t>Multiple</w:t>
      </w:r>
      <w:proofErr w:type="spellEnd"/>
      <w:r w:rsidRPr="00EB2229">
        <w:t xml:space="preserve"> </w:t>
      </w:r>
      <w:proofErr w:type="spellStart"/>
      <w:r w:rsidRPr="00EB2229">
        <w:t>shaders</w:t>
      </w:r>
      <w:bookmarkEnd w:id="39"/>
      <w:proofErr w:type="spellEnd"/>
    </w:p>
    <w:p w14:paraId="39A4137D" w14:textId="1CE0B80E" w:rsidR="00E51E52" w:rsidRPr="00EB2229" w:rsidRDefault="00667A06" w:rsidP="00E51E52">
      <w:r w:rsidRPr="00EB2229">
        <w:t xml:space="preserve">Úloha p12 </w:t>
      </w:r>
      <w:proofErr w:type="spellStart"/>
      <w:r w:rsidR="000A6898" w:rsidRPr="00EB2229">
        <w:t>renderuje</w:t>
      </w:r>
      <w:proofErr w:type="spellEnd"/>
      <w:r w:rsidR="000A6898" w:rsidRPr="00EB2229">
        <w:t xml:space="preserve"> tři identické trojúhelníky pomocí tří odlišných dvojic v</w:t>
      </w:r>
      <w:r w:rsidRPr="00EB2229">
        <w:t xml:space="preserve">ertex/fragment </w:t>
      </w:r>
      <w:proofErr w:type="spellStart"/>
      <w:r w:rsidRPr="00EB2229">
        <w:t>shaderu</w:t>
      </w:r>
      <w:proofErr w:type="spellEnd"/>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w:t>
      </w:r>
      <w:proofErr w:type="spellStart"/>
      <w:r w:rsidR="00DC33BA" w:rsidRPr="00EB2229">
        <w:t>shaderu</w:t>
      </w:r>
      <w:proofErr w:type="spellEnd"/>
      <w:r w:rsidR="00DC33BA" w:rsidRPr="00EB2229">
        <w:t xml:space="preserve">. Každá dvojice </w:t>
      </w:r>
      <w:proofErr w:type="spellStart"/>
      <w:r w:rsidR="00DC33BA" w:rsidRPr="00EB2229">
        <w:t>shader</w:t>
      </w:r>
      <w:r w:rsidR="00ED6341">
        <w:t>ů</w:t>
      </w:r>
      <w:proofErr w:type="spellEnd"/>
      <w:r w:rsidR="00DC33BA" w:rsidRPr="00EB2229">
        <w:t xml:space="preserve"> má svůj vlastní materiál definovaný už v čase kompilace, protože </w:t>
      </w:r>
      <w:proofErr w:type="spellStart"/>
      <w:r w:rsidR="00DC33BA" w:rsidRPr="00EB2229">
        <w:t>s</w:t>
      </w:r>
      <w:r w:rsidR="000A6898" w:rsidRPr="00EB2229">
        <w:t>hadery</w:t>
      </w:r>
      <w:proofErr w:type="spellEnd"/>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t>Porovnání s </w:t>
      </w:r>
      <w:proofErr w:type="spellStart"/>
      <w:r w:rsidRPr="00EB2229">
        <w:t>Vulkano</w:t>
      </w:r>
      <w:proofErr w:type="spellEnd"/>
    </w:p>
    <w:p w14:paraId="2CF92EE4" w14:textId="3FA6CDA1" w:rsidR="00DC33BA" w:rsidRPr="00EB2229" w:rsidRDefault="00D31538" w:rsidP="00AF1D97">
      <w:r w:rsidRPr="00EB2229">
        <w:t xml:space="preserve">Díky existujícímu systému materiálů </w:t>
      </w:r>
      <w:proofErr w:type="spellStart"/>
      <w:r w:rsidRPr="00EB2229">
        <w:t>Bevy</w:t>
      </w:r>
      <w:proofErr w:type="spellEnd"/>
      <w:r w:rsidRPr="00EB2229">
        <w:t xml:space="preserve"> umožňuje snadno aplikovat </w:t>
      </w:r>
      <w:proofErr w:type="spellStart"/>
      <w:r w:rsidRPr="00EB2229">
        <w:t>shadery</w:t>
      </w:r>
      <w:proofErr w:type="spellEnd"/>
      <w:r w:rsidRPr="00EB2229">
        <w:t xml:space="preserve">, stačí tedy definovat více materiálů a přiřadit je jednotlivým </w:t>
      </w:r>
      <w:proofErr w:type="spellStart"/>
      <w:r w:rsidRPr="00EB2229">
        <w:t>meshům</w:t>
      </w:r>
      <w:proofErr w:type="spellEnd"/>
      <w:r w:rsidRPr="00EB2229">
        <w:t xml:space="preserve">. Ve </w:t>
      </w:r>
      <w:proofErr w:type="spellStart"/>
      <w:r w:rsidRPr="00EB2229">
        <w:t>Vulkano</w:t>
      </w:r>
      <w:proofErr w:type="spellEnd"/>
      <w:r w:rsidRPr="00EB2229">
        <w:t xml:space="preserve"> je nutné pro každý </w:t>
      </w:r>
      <w:proofErr w:type="spellStart"/>
      <w:r w:rsidRPr="00EB2229">
        <w:t>shader</w:t>
      </w:r>
      <w:proofErr w:type="spellEnd"/>
      <w:r w:rsidRPr="00EB2229">
        <w:t xml:space="preserve"> vytvořit a spravovat </w:t>
      </w:r>
      <w:proofErr w:type="spellStart"/>
      <w:r w:rsidRPr="00EB2229">
        <w:t>pipeline</w:t>
      </w:r>
      <w:proofErr w:type="spellEnd"/>
      <w:r w:rsidRPr="00EB2229">
        <w:t xml:space="preserve">, zajistit načtení a kompilaci </w:t>
      </w:r>
      <w:proofErr w:type="spellStart"/>
      <w:r w:rsidRPr="00EB2229">
        <w:t>shaderů</w:t>
      </w:r>
      <w:proofErr w:type="spellEnd"/>
      <w:r w:rsidRPr="00EB2229">
        <w:t xml:space="preserve"> a explicitně řídit, který </w:t>
      </w:r>
      <w:proofErr w:type="spellStart"/>
      <w:r w:rsidRPr="00EB2229">
        <w:t>pipeline</w:t>
      </w:r>
      <w:proofErr w:type="spellEnd"/>
      <w:r w:rsidRPr="00EB2229">
        <w:t xml:space="preserve"> a které </w:t>
      </w:r>
      <w:proofErr w:type="spellStart"/>
      <w:r w:rsidRPr="00EB2229">
        <w:t>shadery</w:t>
      </w:r>
      <w:proofErr w:type="spellEnd"/>
      <w:r w:rsidRPr="00EB2229">
        <w:t xml:space="preserve"> se použijí při vykreslování konkrétního objektu. Správa více </w:t>
      </w:r>
      <w:proofErr w:type="spellStart"/>
      <w:r w:rsidRPr="00EB2229">
        <w:t>shaderů</w:t>
      </w:r>
      <w:proofErr w:type="spellEnd"/>
      <w:r w:rsidRPr="00EB2229">
        <w:t xml:space="preserve"> je tak ve </w:t>
      </w:r>
      <w:proofErr w:type="spellStart"/>
      <w:r w:rsidRPr="00EB2229">
        <w:t>Vulkano</w:t>
      </w:r>
      <w:proofErr w:type="spellEnd"/>
      <w:r w:rsidRPr="00EB2229">
        <w:t xml:space="preserve"> výrazně složitější.</w:t>
      </w:r>
    </w:p>
    <w:p w14:paraId="014A4B5F" w14:textId="7C3955B5" w:rsidR="0021690D" w:rsidRPr="00EB2229" w:rsidRDefault="0021690D" w:rsidP="0021690D">
      <w:pPr>
        <w:pStyle w:val="Nadpis2"/>
      </w:pPr>
      <w:bookmarkStart w:id="40" w:name="_Toc214547236"/>
      <w:r w:rsidRPr="00EB2229">
        <w:t xml:space="preserve">Post </w:t>
      </w:r>
      <w:proofErr w:type="spellStart"/>
      <w:r w:rsidRPr="00EB2229">
        <w:t>processing</w:t>
      </w:r>
      <w:bookmarkEnd w:id="40"/>
      <w:proofErr w:type="spellEnd"/>
    </w:p>
    <w:p w14:paraId="2AEBC61D" w14:textId="18376EA1" w:rsidR="000C0DF2" w:rsidRPr="00EB2229" w:rsidRDefault="000C0DF2" w:rsidP="000C0DF2">
      <w:proofErr w:type="spellStart"/>
      <w:r w:rsidRPr="00EB2229">
        <w:t>Bevy</w:t>
      </w:r>
      <w:proofErr w:type="spellEnd"/>
      <w:r w:rsidRPr="00EB2229">
        <w:t xml:space="preserve"> nativně implementuje několik různých post </w:t>
      </w:r>
      <w:proofErr w:type="spellStart"/>
      <w:r w:rsidRPr="00EB2229">
        <w:t>processing</w:t>
      </w:r>
      <w:proofErr w:type="spellEnd"/>
      <w:r w:rsidRPr="00EB2229">
        <w:t xml:space="preserve">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proofErr w:type="spellStart"/>
      <w:r w:rsidRPr="00EB2229">
        <w:t>processing</w:t>
      </w:r>
      <w:proofErr w:type="spellEnd"/>
      <w:r w:rsidRPr="00EB2229">
        <w:t xml:space="preserve">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w:t>
      </w:r>
      <w:proofErr w:type="spellStart"/>
      <w:r w:rsidRPr="00EB2229">
        <w:t>processing</w:t>
      </w:r>
      <w:proofErr w:type="spellEnd"/>
      <w:r w:rsidRPr="00EB2229">
        <w:t xml:space="preserve"> fragment </w:t>
      </w:r>
      <w:proofErr w:type="spellStart"/>
      <w:r w:rsidRPr="00EB2229">
        <w:t>shaderů</w:t>
      </w:r>
      <w:proofErr w:type="spellEnd"/>
      <w:r w:rsidRPr="00EB2229">
        <w:t xml:space="preserve">. Vertex </w:t>
      </w:r>
      <w:proofErr w:type="spellStart"/>
      <w:r w:rsidRPr="00EB2229">
        <w:t>shader</w:t>
      </w:r>
      <w:proofErr w:type="spellEnd"/>
      <w:r w:rsidRPr="00EB2229">
        <w:t xml:space="preserve"> pro trojúhelník, který obstará i výpočet správných UV souřadnic obrazovky je již v </w:t>
      </w:r>
      <w:proofErr w:type="spellStart"/>
      <w:r w:rsidRPr="00EB2229">
        <w:t>Bevy</w:t>
      </w:r>
      <w:proofErr w:type="spellEnd"/>
      <w:r w:rsidRPr="00EB2229">
        <w:t xml:space="preserve"> k dispozici a není ho proto třeba implementovat.</w:t>
      </w:r>
    </w:p>
    <w:p w14:paraId="64DC562F" w14:textId="77777777" w:rsidR="001C4AB9" w:rsidRPr="00EB2229" w:rsidRDefault="00465711" w:rsidP="0021690D">
      <w:r w:rsidRPr="00EB2229">
        <w:lastRenderedPageBreak/>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38C2D55F" w:rsidR="009B74BF" w:rsidRPr="00EB2229" w:rsidRDefault="009B74BF" w:rsidP="009B74BF">
      <w:pPr>
        <w:pStyle w:val="Titulek"/>
        <w:jc w:val="left"/>
      </w:pPr>
      <w:r w:rsidRPr="00EB2229">
        <w:t xml:space="preserve">Obr. </w:t>
      </w:r>
      <w:r w:rsidR="00A86505">
        <w:fldChar w:fldCharType="begin"/>
      </w:r>
      <w:r w:rsidR="00A86505">
        <w:instrText xml:space="preserve"> SEQ Obr. \* ARABIC </w:instrText>
      </w:r>
      <w:r w:rsidR="00A86505">
        <w:fldChar w:fldCharType="separate"/>
      </w:r>
      <w:r w:rsidR="00A86505">
        <w:rPr>
          <w:noProof/>
        </w:rPr>
        <w:t>4</w:t>
      </w:r>
      <w:r w:rsidR="00A86505">
        <w:rPr>
          <w:noProof/>
        </w:rPr>
        <w:fldChar w:fldCharType="end"/>
      </w:r>
      <w:r w:rsidRPr="00EB2229">
        <w:t xml:space="preserve"> Trojúhelník výstupu post</w:t>
      </w:r>
      <w:r w:rsidR="00ED6341">
        <w:t>-</w:t>
      </w:r>
      <w:proofErr w:type="spellStart"/>
      <w:r w:rsidRPr="00EB2229">
        <w:t>proce</w:t>
      </w:r>
      <w:r w:rsidR="00ED6341">
        <w:t>ss</w:t>
      </w:r>
      <w:r w:rsidRPr="00EB2229">
        <w:t>ingu</w:t>
      </w:r>
      <w:proofErr w:type="spellEnd"/>
      <w:r w:rsidRPr="00EB2229">
        <w:t xml:space="preserve">. </w:t>
      </w:r>
    </w:p>
    <w:p w14:paraId="6B7BE418" w14:textId="7C6E792E" w:rsidR="009B74BF" w:rsidRPr="00EB2229" w:rsidRDefault="009B74BF" w:rsidP="009B74BF">
      <w:r w:rsidRPr="00EB2229">
        <w:t>Zdroj: Vlastní zpracování</w:t>
      </w:r>
    </w:p>
    <w:p w14:paraId="5110FB5D" w14:textId="0D0C2ED7" w:rsidR="0007716E" w:rsidRPr="00EB2229" w:rsidRDefault="00150FC0" w:rsidP="0007716E">
      <w:pPr>
        <w:pStyle w:val="Nadpis3"/>
      </w:pPr>
      <w:r w:rsidRPr="00EB2229">
        <w:t>Porovnání s</w:t>
      </w:r>
      <w:r w:rsidR="0007716E" w:rsidRPr="00EB2229">
        <w:t> </w:t>
      </w:r>
      <w:proofErr w:type="spellStart"/>
      <w:r w:rsidRPr="00EB2229">
        <w:t>Vulkano</w:t>
      </w:r>
      <w:proofErr w:type="spellEnd"/>
    </w:p>
    <w:p w14:paraId="04A094C9" w14:textId="34E2F4D3" w:rsidR="00465711" w:rsidRPr="00EB2229" w:rsidRDefault="0007716E" w:rsidP="0007716E">
      <w:r w:rsidRPr="00EB2229">
        <w:t xml:space="preserve">V </w:t>
      </w:r>
      <w:proofErr w:type="spellStart"/>
      <w:r w:rsidRPr="00EB2229">
        <w:t>Bevy</w:t>
      </w:r>
      <w:proofErr w:type="spellEnd"/>
      <w:r w:rsidRPr="00EB2229">
        <w:t xml:space="preserve"> je post</w:t>
      </w:r>
      <w:r w:rsidR="00ED6341">
        <w:t>-</w:t>
      </w:r>
      <w:proofErr w:type="spellStart"/>
      <w:r w:rsidRPr="00EB2229">
        <w:t>processing</w:t>
      </w:r>
      <w:proofErr w:type="spellEnd"/>
      <w:r w:rsidRPr="00EB2229">
        <w:t xml:space="preserve"> řešen pomocí vlastního uzlu render </w:t>
      </w:r>
      <w:proofErr w:type="spellStart"/>
      <w:r w:rsidRPr="00EB2229">
        <w:t>graphu</w:t>
      </w:r>
      <w:proofErr w:type="spellEnd"/>
      <w:r w:rsidRPr="00EB2229">
        <w:t xml:space="preserve"> a jednoduchým přepínáním mezi několika </w:t>
      </w:r>
      <w:proofErr w:type="spellStart"/>
      <w:r w:rsidRPr="00EB2229">
        <w:t>pipelines</w:t>
      </w:r>
      <w:proofErr w:type="spellEnd"/>
      <w:r w:rsidRPr="00EB2229">
        <w:t>. Ve </w:t>
      </w:r>
      <w:proofErr w:type="spellStart"/>
      <w:r w:rsidRPr="00EB2229">
        <w:t>Vulkano</w:t>
      </w:r>
      <w:proofErr w:type="spellEnd"/>
      <w:r w:rsidRPr="00EB2229">
        <w:t xml:space="preserve"> ukázce je nutné vykreslit scénu do </w:t>
      </w:r>
      <w:proofErr w:type="spellStart"/>
      <w:r w:rsidRPr="00EB2229">
        <w:t>offscreen</w:t>
      </w:r>
      <w:proofErr w:type="spellEnd"/>
      <w:r w:rsidRPr="00EB2229">
        <w:t xml:space="preserve"> </w:t>
      </w:r>
      <w:proofErr w:type="spellStart"/>
      <w:r w:rsidRPr="00EB2229">
        <w:t>framebufferu</w:t>
      </w:r>
      <w:proofErr w:type="spellEnd"/>
      <w:r w:rsidRPr="00EB2229">
        <w:t xml:space="preserve"> a výstupní texturu následně použít v dalším průchodu pro post</w:t>
      </w:r>
      <w:r w:rsidR="00ED6341">
        <w:t>-</w:t>
      </w:r>
      <w:proofErr w:type="spellStart"/>
      <w:r w:rsidRPr="00EB2229">
        <w:t>processing</w:t>
      </w:r>
      <w:proofErr w:type="spellEnd"/>
      <w:r w:rsidRPr="00EB2229">
        <w:t>. To znamená více explicitního kódu a detailnější kontrolu všech kroků. Obě ukázky implementují v nějaké podobě vlastního správce post</w:t>
      </w:r>
      <w:r w:rsidR="00ED6341">
        <w:t>-</w:t>
      </w:r>
      <w:proofErr w:type="spellStart"/>
      <w:r w:rsidRPr="00EB2229">
        <w:t>processing</w:t>
      </w:r>
      <w:proofErr w:type="spellEnd"/>
      <w:r w:rsidRPr="00EB2229">
        <w:t xml:space="preserve"> efektu, který se má aplikovat.</w:t>
      </w:r>
    </w:p>
    <w:p w14:paraId="2C2E04FE" w14:textId="01D71AB2" w:rsidR="00465711" w:rsidRPr="00EB2229" w:rsidRDefault="00465711" w:rsidP="00465711">
      <w:pPr>
        <w:pStyle w:val="Nadpis2"/>
      </w:pPr>
      <w:r w:rsidRPr="00EB2229">
        <w:t xml:space="preserve"> </w:t>
      </w:r>
      <w:bookmarkStart w:id="41" w:name="_Toc214547237"/>
      <w:proofErr w:type="spellStart"/>
      <w:r w:rsidRPr="00EB2229">
        <w:t>Teselace</w:t>
      </w:r>
      <w:bookmarkEnd w:id="41"/>
      <w:proofErr w:type="spellEnd"/>
    </w:p>
    <w:p w14:paraId="00A4347F" w14:textId="61C69474" w:rsidR="00465711" w:rsidRPr="00EB2229" w:rsidRDefault="00465711" w:rsidP="00465711">
      <w:r w:rsidRPr="00EB2229">
        <w:t xml:space="preserve">Pro </w:t>
      </w:r>
      <w:proofErr w:type="spellStart"/>
      <w:r w:rsidRPr="00EB2229">
        <w:t>teselační</w:t>
      </w:r>
      <w:proofErr w:type="spellEnd"/>
      <w:r w:rsidRPr="00EB2229">
        <w:t xml:space="preserve"> </w:t>
      </w:r>
      <w:proofErr w:type="spellStart"/>
      <w:r w:rsidRPr="00EB2229">
        <w:t>shadery</w:t>
      </w:r>
      <w:proofErr w:type="spellEnd"/>
      <w:r w:rsidRPr="00EB2229">
        <w:t xml:space="preserve"> nemá </w:t>
      </w:r>
      <w:r w:rsidR="00ED6341" w:rsidRPr="00EB2229">
        <w:t>WGPU,</w:t>
      </w:r>
      <w:r w:rsidRPr="00EB2229">
        <w:t xml:space="preserve"> a tudíž ani </w:t>
      </w:r>
      <w:proofErr w:type="spellStart"/>
      <w:r w:rsidRPr="00EB2229">
        <w:t>Bevy</w:t>
      </w:r>
      <w:proofErr w:type="spellEnd"/>
      <w:r w:rsidRPr="00EB2229">
        <w:t xml:space="preserve"> podporu. Teoreticky je možné </w:t>
      </w:r>
      <w:proofErr w:type="spellStart"/>
      <w:r w:rsidR="00ED6341" w:rsidRPr="00EB2229">
        <w:t>teselační</w:t>
      </w:r>
      <w:proofErr w:type="spellEnd"/>
      <w:r w:rsidRPr="00EB2229">
        <w:t xml:space="preserve"> </w:t>
      </w:r>
      <w:proofErr w:type="spellStart"/>
      <w:r w:rsidRPr="00EB2229">
        <w:t>shadery</w:t>
      </w:r>
      <w:proofErr w:type="spellEnd"/>
      <w:r w:rsidRPr="00EB2229">
        <w:t xml:space="preserve"> zkompilovat do SPIR-</w:t>
      </w:r>
      <w:proofErr w:type="gramStart"/>
      <w:r w:rsidRPr="00EB2229">
        <w:t>V</w:t>
      </w:r>
      <w:proofErr w:type="gramEnd"/>
      <w:r w:rsidRPr="00EB2229">
        <w:t xml:space="preserve"> formátu a poté je vložit přímo do </w:t>
      </w:r>
      <w:proofErr w:type="spellStart"/>
      <w:r w:rsidRPr="00EB2229">
        <w:t>renderovací</w:t>
      </w:r>
      <w:proofErr w:type="spellEnd"/>
      <w:r w:rsidRPr="00EB2229">
        <w:t xml:space="preserve"> </w:t>
      </w:r>
      <w:proofErr w:type="spellStart"/>
      <w:r w:rsidRPr="00EB2229">
        <w:t>pipeline</w:t>
      </w:r>
      <w:proofErr w:type="spellEnd"/>
      <w:r w:rsidRPr="00EB2229">
        <w:t xml:space="preserve">. Ale toto řešení je považováno za </w:t>
      </w:r>
      <w:r w:rsidR="00956F9B" w:rsidRPr="00EB2229">
        <w:t xml:space="preserve">vysoce </w:t>
      </w:r>
      <w:r w:rsidRPr="00EB2229">
        <w:t>experimentální</w:t>
      </w:r>
      <w:r w:rsidR="00956F9B" w:rsidRPr="00EB2229">
        <w:t xml:space="preserve">, omezené pouze na </w:t>
      </w:r>
      <w:proofErr w:type="spellStart"/>
      <w:r w:rsidR="00956F9B" w:rsidRPr="00EB2229">
        <w:t>Vulkan</w:t>
      </w:r>
      <w:proofErr w:type="spellEnd"/>
      <w:r w:rsidR="000C0DF2" w:rsidRPr="00EB2229">
        <w:t xml:space="preserve"> </w:t>
      </w:r>
      <w:proofErr w:type="spellStart"/>
      <w:r w:rsidR="000C0DF2" w:rsidRPr="00EB2229">
        <w:t>backend</w:t>
      </w:r>
      <w:proofErr w:type="spellEnd"/>
      <w:r w:rsidR="00956F9B" w:rsidRPr="00EB2229">
        <w:t xml:space="preserve"> a </w:t>
      </w:r>
      <w:r w:rsidR="00E04AFD" w:rsidRPr="00EB2229">
        <w:t>oficiálně není podporované</w:t>
      </w:r>
      <w:r w:rsidR="00956F9B" w:rsidRPr="00EB2229">
        <w:t>.</w:t>
      </w:r>
      <w:r w:rsidR="0078027E" w:rsidRPr="00EB2229">
        <w:t xml:space="preserve"> LOD </w:t>
      </w:r>
      <w:proofErr w:type="spellStart"/>
      <w:r w:rsidR="0078027E" w:rsidRPr="00EB2229">
        <w:t>Bevy</w:t>
      </w:r>
      <w:proofErr w:type="spellEnd"/>
      <w:r w:rsidR="0078027E" w:rsidRPr="00EB2229">
        <w:t xml:space="preserve"> řeší pomocí vlastní virtuální geometrie, která je stále ve vývoji.</w:t>
      </w:r>
    </w:p>
    <w:p w14:paraId="41B50268" w14:textId="79311BDB" w:rsidR="004E00F7" w:rsidRPr="00EB2229" w:rsidRDefault="00E04AFD" w:rsidP="004E00F7">
      <w:pPr>
        <w:pStyle w:val="Nadpis2"/>
      </w:pPr>
      <w:bookmarkStart w:id="42" w:name="_Toc214547238"/>
      <w:proofErr w:type="spellStart"/>
      <w:r w:rsidRPr="00EB2229">
        <w:t>Deferred</w:t>
      </w:r>
      <w:proofErr w:type="spellEnd"/>
      <w:r w:rsidRPr="00EB2229">
        <w:t xml:space="preserve"> </w:t>
      </w:r>
      <w:proofErr w:type="spellStart"/>
      <w:r w:rsidRPr="00EB2229">
        <w:t>shading</w:t>
      </w:r>
      <w:bookmarkEnd w:id="42"/>
      <w:proofErr w:type="spellEnd"/>
    </w:p>
    <w:p w14:paraId="47989C8A" w14:textId="73B58000" w:rsidR="006822D1" w:rsidRPr="00EB2229" w:rsidRDefault="000C0DF2" w:rsidP="000C0DF2">
      <w:proofErr w:type="spellStart"/>
      <w:r w:rsidRPr="00EB2229">
        <w:t>Bevy</w:t>
      </w:r>
      <w:proofErr w:type="spellEnd"/>
      <w:r w:rsidRPr="00EB2229">
        <w:t xml:space="preserve"> nativně implementuje pouze forward </w:t>
      </w:r>
      <w:proofErr w:type="spellStart"/>
      <w:r w:rsidRPr="00EB2229">
        <w:t>rendering</w:t>
      </w:r>
      <w:proofErr w:type="spellEnd"/>
      <w:r w:rsidRPr="00EB2229">
        <w:t xml:space="preserve">. Technika </w:t>
      </w:r>
      <w:proofErr w:type="spellStart"/>
      <w:r w:rsidRPr="00EB2229">
        <w:t>deferred</w:t>
      </w:r>
      <w:proofErr w:type="spellEnd"/>
      <w:r w:rsidRPr="00EB2229">
        <w:t xml:space="preserve"> </w:t>
      </w:r>
      <w:proofErr w:type="spellStart"/>
      <w:r w:rsidRPr="00EB2229">
        <w:t>shading</w:t>
      </w:r>
      <w:proofErr w:type="spellEnd"/>
      <w:r w:rsidRPr="00EB2229">
        <w:t xml:space="preserve">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 xml:space="preserve">plně nahradit </w:t>
      </w:r>
      <w:proofErr w:type="spellStart"/>
      <w:r w:rsidR="0078027E" w:rsidRPr="00EB2229">
        <w:t>Bevy</w:t>
      </w:r>
      <w:proofErr w:type="spellEnd"/>
      <w:r w:rsidR="0078027E" w:rsidRPr="00EB2229">
        <w:t xml:space="preserve"> render </w:t>
      </w:r>
      <w:proofErr w:type="spellStart"/>
      <w:r w:rsidR="0078027E" w:rsidRPr="00EB2229">
        <w:t>graph</w:t>
      </w:r>
      <w:proofErr w:type="spellEnd"/>
      <w:r w:rsidR="0078027E" w:rsidRPr="00EB2229">
        <w:t xml:space="preserve"> a </w:t>
      </w:r>
      <w:proofErr w:type="spellStart"/>
      <w:r w:rsidR="0078027E" w:rsidRPr="00EB2229">
        <w:t>pipeline</w:t>
      </w:r>
      <w:proofErr w:type="spellEnd"/>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w:t>
      </w:r>
      <w:proofErr w:type="spellStart"/>
      <w:r w:rsidR="00513D69" w:rsidRPr="00EB2229">
        <w:t>Bevy</w:t>
      </w:r>
      <w:proofErr w:type="spellEnd"/>
      <w:r w:rsidR="00513D69" w:rsidRPr="00EB2229">
        <w:t xml:space="preserve">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43" w:name="_Toc214547239"/>
      <w:proofErr w:type="spellStart"/>
      <w:r w:rsidRPr="00EB2229">
        <w:lastRenderedPageBreak/>
        <w:t>Bevy</w:t>
      </w:r>
      <w:proofErr w:type="spellEnd"/>
      <w:r w:rsidRPr="00EB2229">
        <w:t xml:space="preserve"> ukázky</w:t>
      </w:r>
      <w:bookmarkEnd w:id="43"/>
    </w:p>
    <w:p w14:paraId="5EFA2E10" w14:textId="68DB7172" w:rsidR="004E00F7" w:rsidRPr="00EB2229" w:rsidRDefault="009B5FC1" w:rsidP="004E00F7">
      <w:r>
        <w:t>K</w:t>
      </w:r>
      <w:r w:rsidR="004E00F7" w:rsidRPr="00EB2229">
        <w:t xml:space="preserve">apitola se zabývá stručným popisem ukázek, které implementují a představují prvky vázané na samotnou knihovnu </w:t>
      </w:r>
      <w:proofErr w:type="spellStart"/>
      <w:r w:rsidR="004E00F7" w:rsidRPr="00EB2229">
        <w:t>Bevy</w:t>
      </w:r>
      <w:proofErr w:type="spellEnd"/>
      <w:r w:rsidR="004E00F7" w:rsidRPr="00EB2229">
        <w:t xml:space="preserve">. </w:t>
      </w:r>
    </w:p>
    <w:p w14:paraId="4E26E592" w14:textId="4537F6F4" w:rsidR="004E00F7" w:rsidRPr="00EB2229" w:rsidRDefault="004E00F7" w:rsidP="004E00F7">
      <w:pPr>
        <w:pStyle w:val="Nadpis2"/>
      </w:pPr>
      <w:bookmarkStart w:id="44" w:name="_Toc214547240"/>
      <w:proofErr w:type="spellStart"/>
      <w:r w:rsidRPr="00EB2229">
        <w:t>Camera</w:t>
      </w:r>
      <w:proofErr w:type="spellEnd"/>
      <w:r w:rsidRPr="00EB2229">
        <w:t xml:space="preserve"> plugin</w:t>
      </w:r>
      <w:bookmarkEnd w:id="44"/>
    </w:p>
    <w:p w14:paraId="02DEC512" w14:textId="6F8C5C5C" w:rsidR="004E00F7"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920E71E" w14:textId="77777777" w:rsidR="00A16CF0" w:rsidRDefault="00A16CF0" w:rsidP="00A16CF0">
      <w:pPr>
        <w:pStyle w:val="Kd"/>
      </w:pPr>
      <w:r>
        <w:t>#[</w:t>
      </w:r>
      <w:proofErr w:type="gramStart"/>
      <w:r>
        <w:t>derive(</w:t>
      </w:r>
      <w:proofErr w:type="gramEnd"/>
      <w:r>
        <w:t>Component)]</w:t>
      </w:r>
    </w:p>
    <w:p w14:paraId="66A84A8F" w14:textId="7E4F5D82" w:rsidR="00A16CF0" w:rsidRDefault="00A16CF0" w:rsidP="00A16CF0">
      <w:pPr>
        <w:pStyle w:val="Kd"/>
      </w:pPr>
      <w:r>
        <w:t xml:space="preserve">pub </w:t>
      </w:r>
      <w:proofErr w:type="spellStart"/>
      <w:r>
        <w:t>struct</w:t>
      </w:r>
      <w:proofErr w:type="spellEnd"/>
      <w:r>
        <w:t xml:space="preserve"> </w:t>
      </w:r>
      <w:proofErr w:type="spellStart"/>
      <w:r>
        <w:t>ControlledCamera</w:t>
      </w:r>
      <w:proofErr w:type="spellEnd"/>
      <w:r>
        <w:t>;</w:t>
      </w:r>
    </w:p>
    <w:p w14:paraId="267E36BA" w14:textId="4548227D" w:rsidR="00A16CF0" w:rsidRPr="00A16CF0" w:rsidRDefault="00A16CF0" w:rsidP="00A16CF0">
      <w:pPr>
        <w:pStyle w:val="Kd"/>
      </w:pPr>
      <w:r w:rsidRPr="00A16CF0">
        <w:t xml:space="preserve">pub </w:t>
      </w:r>
      <w:proofErr w:type="spellStart"/>
      <w:r w:rsidRPr="00A16CF0">
        <w:t>struct</w:t>
      </w:r>
      <w:proofErr w:type="spellEnd"/>
      <w:r w:rsidRPr="00A16CF0">
        <w:t xml:space="preserve"> </w:t>
      </w:r>
      <w:proofErr w:type="spellStart"/>
      <w:r w:rsidRPr="00A16CF0">
        <w:t>CameraControlPlugin</w:t>
      </w:r>
      <w:proofErr w:type="spellEnd"/>
      <w:r w:rsidRPr="00A16CF0">
        <w:t>;</w:t>
      </w:r>
    </w:p>
    <w:p w14:paraId="530639F6" w14:textId="77777777" w:rsidR="00A16CF0" w:rsidRPr="00A16CF0" w:rsidRDefault="00A16CF0" w:rsidP="00A16CF0">
      <w:pPr>
        <w:pStyle w:val="Kd"/>
      </w:pPr>
      <w:proofErr w:type="spellStart"/>
      <w:r w:rsidRPr="00A16CF0">
        <w:t>impl</w:t>
      </w:r>
      <w:proofErr w:type="spellEnd"/>
      <w:r w:rsidRPr="00A16CF0">
        <w:t xml:space="preserve"> Plugin </w:t>
      </w:r>
      <w:proofErr w:type="spellStart"/>
      <w:r w:rsidRPr="00A16CF0">
        <w:t>for</w:t>
      </w:r>
      <w:proofErr w:type="spellEnd"/>
      <w:r w:rsidRPr="00A16CF0">
        <w:t xml:space="preserve"> </w:t>
      </w:r>
      <w:proofErr w:type="spellStart"/>
      <w:r w:rsidRPr="00A16CF0">
        <w:t>CameraControlPlugin</w:t>
      </w:r>
      <w:proofErr w:type="spellEnd"/>
      <w:r w:rsidRPr="00A16CF0">
        <w:t xml:space="preserve"> {</w:t>
      </w:r>
    </w:p>
    <w:p w14:paraId="30EA7BA5" w14:textId="77777777" w:rsidR="00A16CF0" w:rsidRPr="00A16CF0" w:rsidRDefault="00A16CF0" w:rsidP="00A16CF0">
      <w:pPr>
        <w:pStyle w:val="Kd"/>
      </w:pPr>
      <w:r w:rsidRPr="00A16CF0">
        <w:t xml:space="preserve">    </w:t>
      </w:r>
      <w:proofErr w:type="spellStart"/>
      <w:r w:rsidRPr="00A16CF0">
        <w:t>fn</w:t>
      </w:r>
      <w:proofErr w:type="spellEnd"/>
      <w:r w:rsidRPr="00A16CF0">
        <w:t xml:space="preserve"> </w:t>
      </w:r>
      <w:proofErr w:type="gramStart"/>
      <w:r w:rsidRPr="00A16CF0">
        <w:t>build(</w:t>
      </w:r>
      <w:proofErr w:type="gramEnd"/>
      <w:r w:rsidRPr="00A16CF0">
        <w:t>&amp;</w:t>
      </w:r>
      <w:proofErr w:type="spellStart"/>
      <w:r w:rsidRPr="00A16CF0">
        <w:t>self</w:t>
      </w:r>
      <w:proofErr w:type="spellEnd"/>
      <w:r w:rsidRPr="00A16CF0">
        <w:t xml:space="preserve">, </w:t>
      </w:r>
      <w:proofErr w:type="spellStart"/>
      <w:r w:rsidRPr="00A16CF0">
        <w:t>app</w:t>
      </w:r>
      <w:proofErr w:type="spellEnd"/>
      <w:r w:rsidRPr="00A16CF0">
        <w:t>: &amp;</w:t>
      </w:r>
      <w:proofErr w:type="spellStart"/>
      <w:r w:rsidRPr="00A16CF0">
        <w:t>mut</w:t>
      </w:r>
      <w:proofErr w:type="spellEnd"/>
      <w:r w:rsidRPr="00A16CF0">
        <w:t xml:space="preserve"> </w:t>
      </w:r>
      <w:proofErr w:type="spellStart"/>
      <w:r w:rsidRPr="00A16CF0">
        <w:t>App</w:t>
      </w:r>
      <w:proofErr w:type="spellEnd"/>
      <w:r w:rsidRPr="00A16CF0">
        <w:t>) {</w:t>
      </w:r>
    </w:p>
    <w:p w14:paraId="2E962449" w14:textId="77777777" w:rsidR="00A16CF0" w:rsidRPr="00A16CF0" w:rsidRDefault="00A16CF0" w:rsidP="00A16CF0">
      <w:pPr>
        <w:pStyle w:val="Kd"/>
      </w:pPr>
      <w:r w:rsidRPr="00A16CF0">
        <w:t xml:space="preserve">        </w:t>
      </w:r>
      <w:proofErr w:type="spellStart"/>
      <w:r w:rsidRPr="00A16CF0">
        <w:t>app.add_</w:t>
      </w:r>
      <w:proofErr w:type="gramStart"/>
      <w:r w:rsidRPr="00A16CF0">
        <w:t>systems</w:t>
      </w:r>
      <w:proofErr w:type="spellEnd"/>
      <w:r w:rsidRPr="00A16CF0">
        <w:t>(</w:t>
      </w:r>
      <w:proofErr w:type="gramEnd"/>
      <w:r w:rsidRPr="00A16CF0">
        <w:t xml:space="preserve">Update, </w:t>
      </w:r>
      <w:proofErr w:type="spellStart"/>
      <w:r w:rsidRPr="00A16CF0">
        <w:t>camera_controller_system</w:t>
      </w:r>
      <w:proofErr w:type="spellEnd"/>
      <w:r w:rsidRPr="00A16CF0">
        <w:t>);</w:t>
      </w:r>
    </w:p>
    <w:p w14:paraId="50FAD8F7" w14:textId="77777777" w:rsidR="00A16CF0" w:rsidRPr="00A16CF0" w:rsidRDefault="00A16CF0" w:rsidP="00A16CF0">
      <w:pPr>
        <w:pStyle w:val="Kd"/>
      </w:pPr>
      <w:r w:rsidRPr="00A16CF0">
        <w:t>    }</w:t>
      </w:r>
    </w:p>
    <w:p w14:paraId="4FCD46FB" w14:textId="7B5FF3D1" w:rsidR="00A16CF0" w:rsidRPr="00A16CF0" w:rsidRDefault="00A16CF0" w:rsidP="00A16CF0">
      <w:pPr>
        <w:pStyle w:val="Kd"/>
      </w:pPr>
      <w:r w:rsidRPr="00A16CF0">
        <w:t>}</w:t>
      </w:r>
    </w:p>
    <w:p w14:paraId="1128E4CD" w14:textId="77777777" w:rsidR="00A16CF0" w:rsidRPr="00A16CF0" w:rsidRDefault="00A16CF0" w:rsidP="00A16CF0">
      <w:pPr>
        <w:pStyle w:val="Kd"/>
      </w:pPr>
      <w:proofErr w:type="spellStart"/>
      <w:r w:rsidRPr="00A16CF0">
        <w:t>fn</w:t>
      </w:r>
      <w:proofErr w:type="spellEnd"/>
      <w:r w:rsidRPr="00A16CF0">
        <w:t xml:space="preserve"> </w:t>
      </w:r>
      <w:proofErr w:type="spellStart"/>
      <w:r w:rsidRPr="00A16CF0">
        <w:t>camera_controller_</w:t>
      </w:r>
      <w:proofErr w:type="gramStart"/>
      <w:r w:rsidRPr="00A16CF0">
        <w:t>system</w:t>
      </w:r>
      <w:proofErr w:type="spellEnd"/>
      <w:r w:rsidRPr="00A16CF0">
        <w:t>(</w:t>
      </w:r>
      <w:proofErr w:type="gramEnd"/>
    </w:p>
    <w:p w14:paraId="12586467" w14:textId="5B81694B" w:rsidR="00A16CF0" w:rsidRDefault="00A16CF0" w:rsidP="00A16CF0">
      <w:pPr>
        <w:pStyle w:val="Kd"/>
      </w:pPr>
      <w:r>
        <w:t xml:space="preserve">    </w:t>
      </w:r>
      <w:proofErr w:type="spellStart"/>
      <w:r w:rsidRPr="00A16CF0">
        <w:t>mut</w:t>
      </w:r>
      <w:proofErr w:type="spellEnd"/>
      <w:r>
        <w:t xml:space="preserve"> </w:t>
      </w:r>
      <w:proofErr w:type="spellStart"/>
      <w:r w:rsidRPr="00A16CF0">
        <w:t>query</w:t>
      </w:r>
      <w:proofErr w:type="spellEnd"/>
      <w:r w:rsidRPr="00A16CF0">
        <w:t xml:space="preserve">: </w:t>
      </w:r>
      <w:proofErr w:type="spellStart"/>
      <w:proofErr w:type="gramStart"/>
      <w:r w:rsidRPr="00A16CF0">
        <w:t>Query</w:t>
      </w:r>
      <w:proofErr w:type="spellEnd"/>
      <w:r w:rsidRPr="00A16CF0">
        <w:t>&lt;</w:t>
      </w:r>
      <w:proofErr w:type="gramEnd"/>
      <w:r w:rsidRPr="00A16CF0">
        <w:t>&amp;</w:t>
      </w:r>
      <w:proofErr w:type="spellStart"/>
      <w:r w:rsidRPr="00A16CF0">
        <w:t>mut</w:t>
      </w:r>
      <w:proofErr w:type="spellEnd"/>
      <w:r w:rsidRPr="00A16CF0">
        <w:t xml:space="preserve"> </w:t>
      </w:r>
      <w:proofErr w:type="spellStart"/>
      <w:r w:rsidRPr="00A16CF0">
        <w:t>Transform</w:t>
      </w:r>
      <w:proofErr w:type="spellEnd"/>
      <w:r w:rsidRPr="00A16CF0">
        <w:t>,</w:t>
      </w:r>
    </w:p>
    <w:p w14:paraId="68DE493D" w14:textId="3E2C4BD7" w:rsidR="00A16CF0" w:rsidRPr="00A16CF0" w:rsidRDefault="00A16CF0" w:rsidP="00A16CF0">
      <w:pPr>
        <w:pStyle w:val="Kd"/>
        <w:ind w:firstLine="282"/>
      </w:pPr>
      <w:r w:rsidRPr="00A16CF0">
        <w:t xml:space="preserve"> </w:t>
      </w:r>
      <w:r>
        <w:t xml:space="preserve">    </w:t>
      </w:r>
      <w:r w:rsidRPr="00A16CF0">
        <w:t>(</w:t>
      </w:r>
      <w:proofErr w:type="spellStart"/>
      <w:proofErr w:type="gramStart"/>
      <w:r w:rsidRPr="00A16CF0">
        <w:t>With</w:t>
      </w:r>
      <w:proofErr w:type="spellEnd"/>
      <w:r w:rsidRPr="00A16CF0">
        <w:t>&lt;</w:t>
      </w:r>
      <w:proofErr w:type="gramEnd"/>
      <w:r w:rsidRPr="00A16CF0">
        <w:t xml:space="preserve">Camera3d&gt;, </w:t>
      </w:r>
      <w:proofErr w:type="spellStart"/>
      <w:proofErr w:type="gramStart"/>
      <w:r w:rsidRPr="00A16CF0">
        <w:t>With</w:t>
      </w:r>
      <w:proofErr w:type="spellEnd"/>
      <w:r w:rsidRPr="00A16CF0">
        <w:t>&lt;</w:t>
      </w:r>
      <w:proofErr w:type="spellStart"/>
      <w:proofErr w:type="gramEnd"/>
      <w:r w:rsidRPr="00A16CF0">
        <w:t>ControlledCamera</w:t>
      </w:r>
      <w:proofErr w:type="spellEnd"/>
      <w:r w:rsidRPr="00A16CF0">
        <w:t>&gt;)&gt;,</w:t>
      </w:r>
    </w:p>
    <w:p w14:paraId="32AC8EEA" w14:textId="77777777" w:rsidR="00A16CF0" w:rsidRPr="00A16CF0" w:rsidRDefault="00A16CF0" w:rsidP="00A16CF0">
      <w:pPr>
        <w:pStyle w:val="Kd"/>
      </w:pPr>
      <w:r w:rsidRPr="00A16CF0">
        <w:t xml:space="preserve">    </w:t>
      </w:r>
      <w:proofErr w:type="spellStart"/>
      <w:r w:rsidRPr="00A16CF0">
        <w:t>time</w:t>
      </w:r>
      <w:proofErr w:type="spellEnd"/>
      <w:r w:rsidRPr="00A16CF0">
        <w:t xml:space="preserve">: </w:t>
      </w:r>
      <w:proofErr w:type="gramStart"/>
      <w:r w:rsidRPr="00A16CF0">
        <w:t>Res&lt;</w:t>
      </w:r>
      <w:proofErr w:type="gramEnd"/>
      <w:r w:rsidRPr="00A16CF0">
        <w:t>Time&gt;,</w:t>
      </w:r>
    </w:p>
    <w:p w14:paraId="20F3741C" w14:textId="77777777" w:rsidR="00A16CF0" w:rsidRPr="00A16CF0" w:rsidRDefault="00A16CF0" w:rsidP="00A16CF0">
      <w:pPr>
        <w:pStyle w:val="Kd"/>
      </w:pPr>
      <w:r w:rsidRPr="00A16CF0">
        <w:t xml:space="preserve">    </w:t>
      </w:r>
      <w:proofErr w:type="spellStart"/>
      <w:r w:rsidRPr="00A16CF0">
        <w:t>keyboard</w:t>
      </w:r>
      <w:proofErr w:type="spellEnd"/>
      <w:r w:rsidRPr="00A16CF0">
        <w:t xml:space="preserve">: </w:t>
      </w:r>
      <w:proofErr w:type="gramStart"/>
      <w:r w:rsidRPr="00A16CF0">
        <w:t>Res&lt;</w:t>
      </w:r>
      <w:proofErr w:type="spellStart"/>
      <w:r w:rsidRPr="00A16CF0">
        <w:t>ButtonInput</w:t>
      </w:r>
      <w:proofErr w:type="spellEnd"/>
      <w:r w:rsidRPr="00A16CF0">
        <w:t>&lt;</w:t>
      </w:r>
      <w:proofErr w:type="spellStart"/>
      <w:proofErr w:type="gramEnd"/>
      <w:r w:rsidRPr="00A16CF0">
        <w:t>KeyCode</w:t>
      </w:r>
      <w:proofErr w:type="spellEnd"/>
      <w:r w:rsidRPr="00A16CF0">
        <w:t>&gt;&gt;,</w:t>
      </w:r>
    </w:p>
    <w:p w14:paraId="36BA2C7D" w14:textId="77777777" w:rsidR="00A16CF0" w:rsidRPr="00A16CF0" w:rsidRDefault="00A16CF0" w:rsidP="00A16CF0">
      <w:pPr>
        <w:pStyle w:val="Kd"/>
      </w:pPr>
      <w:r w:rsidRPr="00A16CF0">
        <w:t xml:space="preserve">    </w:t>
      </w:r>
      <w:proofErr w:type="spellStart"/>
      <w:r w:rsidRPr="00A16CF0">
        <w:t>mut</w:t>
      </w:r>
      <w:proofErr w:type="spellEnd"/>
      <w:r w:rsidRPr="00A16CF0">
        <w:t xml:space="preserve"> </w:t>
      </w:r>
      <w:proofErr w:type="spellStart"/>
      <w:r w:rsidRPr="00A16CF0">
        <w:t>mouse</w:t>
      </w:r>
      <w:proofErr w:type="spellEnd"/>
      <w:r w:rsidRPr="00A16CF0">
        <w:t xml:space="preserve">: </w:t>
      </w:r>
      <w:proofErr w:type="spellStart"/>
      <w:proofErr w:type="gramStart"/>
      <w:r w:rsidRPr="00A16CF0">
        <w:t>EventReader</w:t>
      </w:r>
      <w:proofErr w:type="spellEnd"/>
      <w:r w:rsidRPr="00A16CF0">
        <w:t>&lt;</w:t>
      </w:r>
      <w:proofErr w:type="spellStart"/>
      <w:proofErr w:type="gramEnd"/>
      <w:r w:rsidRPr="00A16CF0">
        <w:t>MouseMotion</w:t>
      </w:r>
      <w:proofErr w:type="spellEnd"/>
      <w:r w:rsidRPr="00A16CF0">
        <w:t>&gt;,</w:t>
      </w:r>
    </w:p>
    <w:p w14:paraId="1F499AD8" w14:textId="77777777" w:rsidR="00A16CF0" w:rsidRPr="00A16CF0" w:rsidRDefault="00A16CF0" w:rsidP="00A16CF0">
      <w:pPr>
        <w:pStyle w:val="Kd"/>
      </w:pPr>
      <w:r w:rsidRPr="00A16CF0">
        <w:t xml:space="preserve">    </w:t>
      </w:r>
      <w:proofErr w:type="spellStart"/>
      <w:r w:rsidRPr="00A16CF0">
        <w:t>primary_window</w:t>
      </w:r>
      <w:proofErr w:type="spellEnd"/>
      <w:r w:rsidRPr="00A16CF0">
        <w:t xml:space="preserve">: </w:t>
      </w:r>
      <w:proofErr w:type="spellStart"/>
      <w:proofErr w:type="gramStart"/>
      <w:r w:rsidRPr="00A16CF0">
        <w:t>Query</w:t>
      </w:r>
      <w:proofErr w:type="spellEnd"/>
      <w:r w:rsidRPr="00A16CF0">
        <w:t>&lt;</w:t>
      </w:r>
      <w:proofErr w:type="gramEnd"/>
      <w:r w:rsidRPr="00A16CF0">
        <w:t>&amp;</w:t>
      </w:r>
      <w:proofErr w:type="spellStart"/>
      <w:r w:rsidRPr="00A16CF0">
        <w:t>Window</w:t>
      </w:r>
      <w:proofErr w:type="spellEnd"/>
      <w:r w:rsidRPr="00A16CF0">
        <w:t xml:space="preserve">, </w:t>
      </w:r>
      <w:proofErr w:type="spellStart"/>
      <w:proofErr w:type="gramStart"/>
      <w:r w:rsidRPr="00A16CF0">
        <w:t>With</w:t>
      </w:r>
      <w:proofErr w:type="spellEnd"/>
      <w:r w:rsidRPr="00A16CF0">
        <w:t>&lt;</w:t>
      </w:r>
      <w:proofErr w:type="spellStart"/>
      <w:proofErr w:type="gramEnd"/>
      <w:r w:rsidRPr="00A16CF0">
        <w:t>PrimaryWindow</w:t>
      </w:r>
      <w:proofErr w:type="spellEnd"/>
      <w:r w:rsidRPr="00A16CF0">
        <w:t>&gt;&gt;,</w:t>
      </w:r>
    </w:p>
    <w:p w14:paraId="65C6055E" w14:textId="564F9875" w:rsidR="00A16CF0" w:rsidRPr="00A16CF0" w:rsidRDefault="00A16CF0" w:rsidP="00A16CF0">
      <w:pPr>
        <w:pStyle w:val="Kd"/>
      </w:pPr>
      <w:r w:rsidRPr="00A16CF0">
        <w:t xml:space="preserve">) </w:t>
      </w:r>
      <w:proofErr w:type="gramStart"/>
      <w:r w:rsidRPr="00A16CF0">
        <w:t>{</w:t>
      </w:r>
      <w:r>
        <w:t xml:space="preserve"> ...</w:t>
      </w:r>
      <w:proofErr w:type="gramEnd"/>
      <w:r>
        <w:t xml:space="preserve">logika pro pohyb </w:t>
      </w:r>
      <w:proofErr w:type="gramStart"/>
      <w:r>
        <w:t>kamery }</w:t>
      </w:r>
      <w:proofErr w:type="gramEnd"/>
    </w:p>
    <w:p w14:paraId="2FAC0130" w14:textId="77777777" w:rsidR="00A16CF0" w:rsidRPr="00EB2229" w:rsidRDefault="00A16CF0" w:rsidP="004E00F7"/>
    <w:p w14:paraId="26E5A621" w14:textId="6BA6DE15" w:rsidR="002B4FA1" w:rsidRPr="00EB2229" w:rsidRDefault="002B4FA1" w:rsidP="002B4FA1">
      <w:pPr>
        <w:pStyle w:val="Nadpis2"/>
      </w:pPr>
      <w:bookmarkStart w:id="45" w:name="_Toc214547241"/>
      <w:r w:rsidRPr="00EB2229">
        <w:t xml:space="preserve">ECS a </w:t>
      </w:r>
      <w:r w:rsidR="00313C4F" w:rsidRPr="00EB2229">
        <w:t>I</w:t>
      </w:r>
      <w:r w:rsidRPr="00EB2229">
        <w:t>nspektor</w:t>
      </w:r>
      <w:bookmarkEnd w:id="45"/>
    </w:p>
    <w:p w14:paraId="1918F0A6" w14:textId="6D07B3FC" w:rsidR="00CE3E14" w:rsidRDefault="002B4FA1" w:rsidP="00C04A76">
      <w:r w:rsidRPr="00EB2229">
        <w:t xml:space="preserve">V ukázce b02 je využit externí </w:t>
      </w:r>
      <w:proofErr w:type="spellStart"/>
      <w:r w:rsidRPr="00EB2229">
        <w:t>crate</w:t>
      </w:r>
      <w:proofErr w:type="spellEnd"/>
      <w:r w:rsidRPr="00EB2229">
        <w:t xml:space="preserve"> </w:t>
      </w:r>
      <w:proofErr w:type="spellStart"/>
      <w:r w:rsidRPr="00EB2229">
        <w:t>Bevy</w:t>
      </w:r>
      <w:proofErr w:type="spellEnd"/>
      <w:r w:rsidRPr="00EB2229">
        <w:t xml:space="preserve"> </w:t>
      </w:r>
      <w:proofErr w:type="spellStart"/>
      <w:r w:rsidRPr="00EB2229">
        <w:t>inspector</w:t>
      </w:r>
      <w:proofErr w:type="spellEnd"/>
      <w:r w:rsidRPr="00EB2229">
        <w:t xml:space="preserve"> </w:t>
      </w:r>
      <w:proofErr w:type="spellStart"/>
      <w:r w:rsidRPr="00EB2229">
        <w:t>egui</w:t>
      </w:r>
      <w:proofErr w:type="spellEnd"/>
      <w:r w:rsidRPr="00EB2229">
        <w:t>, který slouží k prohlížení a manipulaci</w:t>
      </w:r>
      <w:r w:rsidR="00C04A76" w:rsidRPr="00EB2229">
        <w:t xml:space="preserve"> </w:t>
      </w:r>
      <w:r w:rsidRPr="00EB2229">
        <w:t>s </w:t>
      </w:r>
      <w:proofErr w:type="spellStart"/>
      <w:r w:rsidRPr="00EB2229">
        <w:t>Bevy</w:t>
      </w:r>
      <w:proofErr w:type="spellEnd"/>
      <w:r w:rsidRPr="00EB2229">
        <w:t xml:space="preserve"> světem skrze UI. </w:t>
      </w:r>
      <w:r w:rsidR="00C04A76" w:rsidRPr="00EB2229">
        <w:t xml:space="preserve">Ve světě se krom defaultních zdrojů a entit nachází 2D kamera, skrze kterou se na scénu díváme a několik sprite entit, které jsou reprezentovány barevnými čtverci. Každá entita je pojmenována jako Sprite &lt;id&gt; a obsahuje komponentu </w:t>
      </w:r>
      <w:proofErr w:type="spellStart"/>
      <w:r w:rsidR="00C04A76" w:rsidRPr="00EB2229">
        <w:t>RotateComponent</w:t>
      </w:r>
      <w:proofErr w:type="spellEnd"/>
      <w:r w:rsidR="00C04A76" w:rsidRPr="00EB2229">
        <w:t xml:space="preserve">. Entity s komponentou </w:t>
      </w:r>
      <w:proofErr w:type="spellStart"/>
      <w:r w:rsidR="00C04A76" w:rsidRPr="00EB2229">
        <w:t>RotateComponent</w:t>
      </w:r>
      <w:proofErr w:type="spellEnd"/>
      <w:r w:rsidR="00C04A76" w:rsidRPr="00EB2229">
        <w:t xml:space="preserve"> jsou rotačním systémem rotovány rychlostí, která je v komponentě nastavena. Tuto </w:t>
      </w:r>
      <w:r w:rsidR="00C04A76" w:rsidRPr="00EB2229">
        <w:lastRenderedPageBreak/>
        <w:t>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w:t>
      </w:r>
      <w:proofErr w:type="spellStart"/>
      <w:r w:rsidR="004D20C0">
        <w:t>debug</w:t>
      </w:r>
      <w:proofErr w:type="spellEnd"/>
      <w:r w:rsidR="004D20C0">
        <w:t xml:space="preserve"> aplikace. Pro jeho aktivaci stačí </w:t>
      </w:r>
      <w:proofErr w:type="spellStart"/>
      <w:r w:rsidR="004D20C0">
        <w:t>crate</w:t>
      </w:r>
      <w:proofErr w:type="spellEnd"/>
      <w:r w:rsidR="004D20C0">
        <w:t xml:space="preserve"> přidat do projektu a zavést do aplikace plugin.</w:t>
      </w:r>
    </w:p>
    <w:p w14:paraId="119F9D09" w14:textId="02242108" w:rsidR="00F95699" w:rsidRDefault="00F95699" w:rsidP="00F95699">
      <w:pPr>
        <w:pStyle w:val="Kd"/>
      </w:pPr>
      <w:r w:rsidRPr="00F95699">
        <w:t xml:space="preserve">use </w:t>
      </w:r>
      <w:proofErr w:type="spellStart"/>
      <w:r w:rsidRPr="00F95699">
        <w:t>bevy_inspector_</w:t>
      </w:r>
      <w:proofErr w:type="gramStart"/>
      <w:r w:rsidRPr="00F95699">
        <w:t>egui</w:t>
      </w:r>
      <w:proofErr w:type="spellEnd"/>
      <w:r w:rsidRPr="00F95699">
        <w:t>::</w:t>
      </w:r>
      <w:proofErr w:type="spellStart"/>
      <w:r w:rsidRPr="00F95699">
        <w:t>quick</w:t>
      </w:r>
      <w:proofErr w:type="spellEnd"/>
      <w:r w:rsidRPr="00F95699">
        <w:t>::</w:t>
      </w:r>
      <w:proofErr w:type="spellStart"/>
      <w:proofErr w:type="gramEnd"/>
      <w:r w:rsidRPr="00F95699">
        <w:t>WorldInspectorPlugin</w:t>
      </w:r>
      <w:proofErr w:type="spellEnd"/>
      <w:r w:rsidRPr="00F95699">
        <w:t>;</w:t>
      </w:r>
    </w:p>
    <w:p w14:paraId="79298DB7" w14:textId="347F6D42" w:rsidR="00F95699" w:rsidRDefault="00F95699" w:rsidP="00F95699">
      <w:pPr>
        <w:pStyle w:val="Kd"/>
      </w:pPr>
      <w:r>
        <w:t>...</w:t>
      </w:r>
    </w:p>
    <w:p w14:paraId="7929798A" w14:textId="77777777" w:rsidR="004D20C0" w:rsidRDefault="004D20C0" w:rsidP="00F95699">
      <w:pPr>
        <w:pStyle w:val="Kd"/>
      </w:pPr>
      <w:proofErr w:type="spellStart"/>
      <w:r w:rsidRPr="004D20C0">
        <w:rPr>
          <w:u w:val="single"/>
        </w:rPr>
        <w:t>app</w:t>
      </w:r>
      <w:r w:rsidRPr="004D20C0">
        <w:t>.</w:t>
      </w:r>
      <w:r w:rsidRPr="004D20C0">
        <w:rPr>
          <w:u w:val="single"/>
        </w:rPr>
        <w:t>add_</w:t>
      </w:r>
      <w:proofErr w:type="gramStart"/>
      <w:r w:rsidRPr="004D20C0">
        <w:rPr>
          <w:u w:val="single"/>
        </w:rPr>
        <w:t>plugins</w:t>
      </w:r>
      <w:proofErr w:type="spellEnd"/>
      <w:r w:rsidRPr="004D20C0">
        <w:t>(</w:t>
      </w:r>
      <w:proofErr w:type="spellStart"/>
      <w:r w:rsidRPr="004D20C0">
        <w:t>WorldInspectorPlugin</w:t>
      </w:r>
      <w:proofErr w:type="spellEnd"/>
      <w:r w:rsidRPr="004D20C0">
        <w:t>::</w:t>
      </w:r>
      <w:proofErr w:type="spellStart"/>
      <w:r w:rsidRPr="004D20C0">
        <w:t>new</w:t>
      </w:r>
      <w:proofErr w:type="spellEnd"/>
      <w:r w:rsidRPr="004D20C0">
        <w:t>(</w:t>
      </w:r>
      <w:proofErr w:type="gramEnd"/>
      <w:r w:rsidRPr="004D20C0">
        <w:t>));</w:t>
      </w:r>
    </w:p>
    <w:p w14:paraId="5C0701C6" w14:textId="1660E403" w:rsidR="00F95699" w:rsidRDefault="00F95699" w:rsidP="00F95699">
      <w:r>
        <w:t xml:space="preserve">U vlastních komponent je nutné přidat makro </w:t>
      </w:r>
      <w:proofErr w:type="spellStart"/>
      <w:r>
        <w:t>reflect</w:t>
      </w:r>
      <w:proofErr w:type="spellEnd"/>
      <w:r>
        <w:t xml:space="preserve"> a případně i </w:t>
      </w:r>
      <w:proofErr w:type="spellStart"/>
      <w:r>
        <w:t>derive</w:t>
      </w:r>
      <w:proofErr w:type="spellEnd"/>
      <w:r>
        <w:t xml:space="preserve"> default, pokud není </w:t>
      </w:r>
      <w:r w:rsidR="00A9033D">
        <w:t xml:space="preserve">tento </w:t>
      </w:r>
      <w:proofErr w:type="spellStart"/>
      <w:r w:rsidR="00A9033D">
        <w:t>trait</w:t>
      </w:r>
      <w:proofErr w:type="spellEnd"/>
      <w:r>
        <w:t xml:space="preserve"> implementován jinak.</w:t>
      </w:r>
    </w:p>
    <w:p w14:paraId="7C42C018" w14:textId="59DFC919" w:rsidR="00F95699" w:rsidRDefault="00F95699" w:rsidP="00F95699">
      <w:pPr>
        <w:pStyle w:val="Kd"/>
      </w:pPr>
      <w:proofErr w:type="gramStart"/>
      <w:r>
        <w:t>#[derive(</w:t>
      </w:r>
      <w:proofErr w:type="gramEnd"/>
      <w:r>
        <w:t xml:space="preserve">Component, </w:t>
      </w:r>
      <w:proofErr w:type="spellStart"/>
      <w:r>
        <w:t>Reflect</w:t>
      </w:r>
      <w:proofErr w:type="spellEnd"/>
      <w:r>
        <w:t>, Default)]</w:t>
      </w:r>
    </w:p>
    <w:p w14:paraId="336CA174" w14:textId="27D0533A" w:rsidR="00F95699" w:rsidRDefault="00F95699" w:rsidP="00F95699">
      <w:pPr>
        <w:pStyle w:val="Kd"/>
      </w:pPr>
      <w:r>
        <w:t>#[</w:t>
      </w:r>
      <w:proofErr w:type="gramStart"/>
      <w:r>
        <w:t>reflect(</w:t>
      </w:r>
      <w:proofErr w:type="gramEnd"/>
      <w:r>
        <w:t>Component)]</w:t>
      </w:r>
    </w:p>
    <w:p w14:paraId="27E98100" w14:textId="2E25BBA8" w:rsidR="00F95699" w:rsidRPr="004D20C0" w:rsidRDefault="00F95699" w:rsidP="00F95699">
      <w:pPr>
        <w:pStyle w:val="Kd"/>
      </w:pPr>
      <w:proofErr w:type="spellStart"/>
      <w:r w:rsidRPr="00F95699">
        <w:t>struct</w:t>
      </w:r>
      <w:proofErr w:type="spellEnd"/>
      <w:r w:rsidRPr="00F95699">
        <w:t xml:space="preserve"> </w:t>
      </w:r>
      <w:proofErr w:type="spellStart"/>
      <w:r>
        <w:t>My</w:t>
      </w:r>
      <w:r w:rsidRPr="00F95699">
        <w:t>Component</w:t>
      </w:r>
      <w:proofErr w:type="spellEnd"/>
      <w:r>
        <w:t>;</w:t>
      </w:r>
    </w:p>
    <w:p w14:paraId="3E1D7CC0" w14:textId="77777777" w:rsidR="004D20C0" w:rsidRPr="00EB2229" w:rsidRDefault="004D20C0" w:rsidP="00C04A76"/>
    <w:p w14:paraId="3C55DF93" w14:textId="7167F9A7" w:rsidR="00CE3E14" w:rsidRPr="00EB2229" w:rsidRDefault="00C375D1" w:rsidP="00CE3E14">
      <w:pPr>
        <w:pStyle w:val="Nadpis2"/>
      </w:pPr>
      <w:bookmarkStart w:id="46" w:name="_Toc214547242"/>
      <w:r w:rsidRPr="00EB2229">
        <w:t>Test</w:t>
      </w:r>
      <w:r w:rsidR="00CE3E14" w:rsidRPr="00EB2229">
        <w:t xml:space="preserve"> výkonu </w:t>
      </w:r>
      <w:proofErr w:type="spellStart"/>
      <w:r w:rsidR="00CE3E14" w:rsidRPr="00EB2229">
        <w:t>backendů</w:t>
      </w:r>
      <w:bookmarkEnd w:id="46"/>
      <w:proofErr w:type="spellEnd"/>
    </w:p>
    <w:p w14:paraId="2ABA1E12" w14:textId="4564FE95" w:rsidR="006822D1" w:rsidRPr="00EB2229" w:rsidRDefault="007060E2" w:rsidP="00C02D47">
      <w:r w:rsidRPr="00EB2229">
        <w:t xml:space="preserve">V ukázce b03 je implementována scéna s velkým počtem různě rozmístěných těles. Pomocí vstupních argumentů lze nastavit </w:t>
      </w:r>
      <w:proofErr w:type="spellStart"/>
      <w:r w:rsidRPr="00EB2229">
        <w:t>pipelining</w:t>
      </w:r>
      <w:proofErr w:type="spellEnd"/>
      <w:r w:rsidRPr="00EB2229">
        <w:t xml:space="preserve"> a </w:t>
      </w:r>
      <w:proofErr w:type="spellStart"/>
      <w:r w:rsidRPr="00EB2229">
        <w:t>renderovací</w:t>
      </w:r>
      <w:proofErr w:type="spellEnd"/>
      <w:r w:rsidRPr="00EB2229">
        <w:t xml:space="preserve"> </w:t>
      </w:r>
      <w:proofErr w:type="spellStart"/>
      <w:r w:rsidRPr="00EB2229">
        <w:t>backend</w:t>
      </w:r>
      <w:proofErr w:type="spellEnd"/>
      <w:r w:rsidRPr="00EB2229">
        <w:t>,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proofErr w:type="spellStart"/>
      <w:r w:rsidR="00C375D1" w:rsidRPr="00EB2229">
        <w:t>delta</w:t>
      </w:r>
      <w:r w:rsidR="00965C80" w:rsidRPr="00EB2229">
        <w:t>_secs</w:t>
      </w:r>
      <w:proofErr w:type="spellEnd"/>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3B0C63AA" w:rsidR="00AB1A6B" w:rsidRPr="00EB2229" w:rsidRDefault="009B5FC1" w:rsidP="00CC7D8F">
      <w:r>
        <w:t>G</w:t>
      </w:r>
      <w:r w:rsidR="00AB1A6B" w:rsidRPr="00EB2229">
        <w:t>raf</w:t>
      </w:r>
      <w:r>
        <w:t xml:space="preserve"> na obrázku č. 4 znázorňuje</w:t>
      </w:r>
      <w:r w:rsidR="00AB1A6B" w:rsidRPr="00EB2229">
        <w:t xml:space="preserve"> naměřené hodnoty pro jednotlivé </w:t>
      </w:r>
      <w:proofErr w:type="spellStart"/>
      <w:r w:rsidR="00AB1A6B" w:rsidRPr="00EB2229">
        <w:t>backendy</w:t>
      </w:r>
      <w:proofErr w:type="spellEnd"/>
      <w:r w:rsidR="00AB1A6B" w:rsidRPr="00EB2229">
        <w:t>.</w:t>
      </w:r>
      <w:r w:rsidR="00796E29">
        <w:t xml:space="preserve"> Hodnoty jsou převedeny na milisekundy a platí, že čím nižší hodnota, tím rychleji se scéna </w:t>
      </w:r>
      <w:proofErr w:type="spellStart"/>
      <w:r w:rsidR="00796E29">
        <w:t>renderovala</w:t>
      </w:r>
      <w:proofErr w:type="spellEnd"/>
      <w:r w:rsidR="00796E29">
        <w:t>.</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proofErr w:type="spellStart"/>
      <w:r w:rsidR="00AB1A6B" w:rsidRPr="00EB2229">
        <w:t>np</w:t>
      </w:r>
      <w:proofErr w:type="spellEnd"/>
      <w:r w:rsidR="00796E29">
        <w:t>“</w:t>
      </w:r>
      <w:r w:rsidR="00AB1A6B" w:rsidRPr="00EB2229">
        <w:t xml:space="preserve"> symbolizuje běh testu bez </w:t>
      </w:r>
      <w:proofErr w:type="spellStart"/>
      <w:r w:rsidR="00AB1A6B" w:rsidRPr="00EB2229">
        <w:t>pipeliningu</w:t>
      </w:r>
      <w:proofErr w:type="spellEnd"/>
      <w:r w:rsidR="00765829">
        <w:t xml:space="preserve"> hlavního a </w:t>
      </w:r>
      <w:proofErr w:type="spellStart"/>
      <w:r w:rsidR="00765829">
        <w:t>renderovacího</w:t>
      </w:r>
      <w:proofErr w:type="spellEnd"/>
      <w:r w:rsidR="00765829">
        <w:t xml:space="preserve"> světa</w:t>
      </w:r>
      <w:r w:rsidR="00AB1A6B" w:rsidRPr="00EB2229">
        <w:t xml:space="preserve">. </w:t>
      </w:r>
      <w:proofErr w:type="spellStart"/>
      <w:r w:rsidR="009F413F" w:rsidRPr="00EB2229">
        <w:t>B</w:t>
      </w:r>
      <w:r w:rsidR="00AB1A6B" w:rsidRPr="00EB2229">
        <w:t>ackendy</w:t>
      </w:r>
      <w:proofErr w:type="spellEnd"/>
      <w:r w:rsidR="00AB1A6B" w:rsidRPr="00EB2229">
        <w:t xml:space="preserve"> jsou značeny zkra</w:t>
      </w:r>
      <w:r w:rsidR="00E5714E" w:rsidRPr="00EB2229">
        <w:t>t</w:t>
      </w:r>
      <w:r w:rsidR="00AB1A6B" w:rsidRPr="00EB2229">
        <w:t xml:space="preserve">kami, </w:t>
      </w:r>
      <w:proofErr w:type="spellStart"/>
      <w:r w:rsidR="00DE42A4" w:rsidRPr="00EB2229">
        <w:t>vk</w:t>
      </w:r>
      <w:proofErr w:type="spellEnd"/>
      <w:r w:rsidR="00DE42A4" w:rsidRPr="00EB2229">
        <w:t xml:space="preserve"> – </w:t>
      </w:r>
      <w:proofErr w:type="spellStart"/>
      <w:r w:rsidR="00DE42A4" w:rsidRPr="00EB2229">
        <w:t>Vulkan</w:t>
      </w:r>
      <w:proofErr w:type="spellEnd"/>
      <w:r w:rsidR="00AB1A6B" w:rsidRPr="00EB2229">
        <w:t xml:space="preserve">, </w:t>
      </w:r>
      <w:r w:rsidR="00DE42A4" w:rsidRPr="00EB2229">
        <w:t>dx12 – DirectX12</w:t>
      </w:r>
      <w:r w:rsidR="00AB1A6B" w:rsidRPr="00EB2229">
        <w:t xml:space="preserve"> a </w:t>
      </w:r>
      <w:proofErr w:type="spellStart"/>
      <w:r w:rsidR="00DE42A4" w:rsidRPr="00EB2229">
        <w:t>gl</w:t>
      </w:r>
      <w:proofErr w:type="spellEnd"/>
      <w:r w:rsidR="00DE42A4" w:rsidRPr="00EB2229">
        <w:t xml:space="preserve"> – </w:t>
      </w:r>
      <w:proofErr w:type="spellStart"/>
      <w:r w:rsidR="00DE42A4" w:rsidRPr="00EB2229">
        <w:t>OpenGL</w:t>
      </w:r>
      <w:proofErr w:type="spellEnd"/>
      <w:r w:rsidR="00AB1A6B" w:rsidRPr="00EB2229">
        <w:t xml:space="preserve">. </w:t>
      </w:r>
      <w:r w:rsidR="00E5714E" w:rsidRPr="00EB2229">
        <w:t xml:space="preserve"> </w:t>
      </w:r>
      <w:proofErr w:type="spellStart"/>
      <w:r w:rsidR="00E5714E" w:rsidRPr="00EB2229">
        <w:t>Backend</w:t>
      </w:r>
      <w:proofErr w:type="spellEnd"/>
      <w:r w:rsidR="00E5714E" w:rsidRPr="00EB2229">
        <w:t xml:space="preserve"> Metal je určený pro operační systém macOS, a proto ho nebylo možné otestovat</w:t>
      </w:r>
      <w:r w:rsidR="009F413F" w:rsidRPr="00EB2229">
        <w:t xml:space="preserve"> na stejné konfiguraci počítače.</w:t>
      </w:r>
    </w:p>
    <w:p w14:paraId="5E9DFF8C" w14:textId="77777777" w:rsidR="00AF1D97" w:rsidRDefault="00AB1A6B" w:rsidP="00AF1D97">
      <w:proofErr w:type="spellStart"/>
      <w:r w:rsidRPr="00EB2229">
        <w:t>OpenGL</w:t>
      </w:r>
      <w:proofErr w:type="spellEnd"/>
      <w:r w:rsidRPr="00EB2229">
        <w:t xml:space="preserve"> má v testu výhodu, nejedná se totiž o primární </w:t>
      </w:r>
      <w:proofErr w:type="spellStart"/>
      <w:r w:rsidRPr="00EB2229">
        <w:t>renderovací</w:t>
      </w:r>
      <w:proofErr w:type="spellEnd"/>
      <w:r w:rsidRPr="00EB2229">
        <w:t xml:space="preserve"> </w:t>
      </w:r>
      <w:proofErr w:type="spellStart"/>
      <w:r w:rsidRPr="00EB2229">
        <w:t>backend</w:t>
      </w:r>
      <w:proofErr w:type="spellEnd"/>
      <w:r w:rsidRPr="00EB2229">
        <w:t xml:space="preserve">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 xml:space="preserve">s touto výhodou však </w:t>
      </w:r>
      <w:proofErr w:type="spellStart"/>
      <w:r w:rsidR="00E5714E" w:rsidRPr="00EB2229">
        <w:t>OpenGL</w:t>
      </w:r>
      <w:proofErr w:type="spellEnd"/>
      <w:r w:rsidR="00E5714E" w:rsidRPr="00EB2229">
        <w:t xml:space="preserve"> skončilo na posledním místě. Měření byla prováděna na počítači </w:t>
      </w:r>
      <w:r w:rsidR="00E5714E" w:rsidRPr="00EB2229">
        <w:lastRenderedPageBreak/>
        <w:t>s operačním systémem Windows 10, 16 GB operační pamět</w:t>
      </w:r>
      <w:r w:rsidR="009F413F" w:rsidRPr="00EB2229">
        <w:t>í</w:t>
      </w:r>
      <w:r w:rsidR="00E5714E" w:rsidRPr="00EB2229">
        <w:t xml:space="preserve">, procesorem AMD </w:t>
      </w:r>
      <w:proofErr w:type="spellStart"/>
      <w:r w:rsidR="00E5714E" w:rsidRPr="00EB2229">
        <w:t>Ryzen</w:t>
      </w:r>
      <w:proofErr w:type="spellEnd"/>
      <w:r w:rsidR="00E5714E" w:rsidRPr="00EB2229">
        <w:t xml:space="preserve">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5"/>
                    <a:stretch>
                      <a:fillRect/>
                    </a:stretch>
                  </pic:blipFill>
                  <pic:spPr>
                    <a:xfrm>
                      <a:off x="0" y="0"/>
                      <a:ext cx="5725609" cy="2943279"/>
                    </a:xfrm>
                    <a:prstGeom prst="rect">
                      <a:avLst/>
                    </a:prstGeom>
                  </pic:spPr>
                </pic:pic>
              </a:graphicData>
            </a:graphic>
          </wp:inline>
        </w:drawing>
      </w:r>
    </w:p>
    <w:p w14:paraId="138C8994" w14:textId="1E9DBA42" w:rsidR="00AB1A6B" w:rsidRPr="00EB2229" w:rsidRDefault="00AB1A6B" w:rsidP="00AB1A6B">
      <w:pPr>
        <w:pStyle w:val="Titulek"/>
        <w:jc w:val="both"/>
      </w:pPr>
      <w:r w:rsidRPr="00EB2229">
        <w:t xml:space="preserve">Obr. </w:t>
      </w:r>
      <w:r w:rsidR="00A86505">
        <w:fldChar w:fldCharType="begin"/>
      </w:r>
      <w:r w:rsidR="00A86505">
        <w:instrText xml:space="preserve"> SEQ Obr. \* ARABIC </w:instrText>
      </w:r>
      <w:r w:rsidR="00A86505">
        <w:fldChar w:fldCharType="separate"/>
      </w:r>
      <w:r w:rsidR="00A86505">
        <w:rPr>
          <w:noProof/>
        </w:rPr>
        <w:t>5</w:t>
      </w:r>
      <w:r w:rsidR="00A86505">
        <w:rPr>
          <w:noProof/>
        </w:rPr>
        <w:fldChar w:fldCharType="end"/>
      </w:r>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7" w:name="_Toc214547243"/>
      <w:r w:rsidRPr="00EB2229">
        <w:lastRenderedPageBreak/>
        <w:t>Shrnutí výsledků</w:t>
      </w:r>
      <w:bookmarkEnd w:id="47"/>
    </w:p>
    <w:p w14:paraId="70B02AB8" w14:textId="2F49DBFD" w:rsidR="00C56CA2"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w:t>
      </w:r>
      <w:proofErr w:type="spellStart"/>
      <w:r w:rsidRPr="00EB2229">
        <w:t>Vulkanu</w:t>
      </w:r>
      <w:proofErr w:type="spellEnd"/>
      <w:r w:rsidR="000C3053" w:rsidRPr="00EB2229">
        <w:t xml:space="preserve">, kde vývojář musí implementovat i kroky, které </w:t>
      </w:r>
      <w:proofErr w:type="spellStart"/>
      <w:r w:rsidR="000C3053" w:rsidRPr="00EB2229">
        <w:t>Bevy</w:t>
      </w:r>
      <w:proofErr w:type="spellEnd"/>
      <w:r w:rsidR="000C3053" w:rsidRPr="00EB2229">
        <w:t xml:space="preserve"> řeší samo</w:t>
      </w:r>
      <w:r w:rsidRPr="00EB2229">
        <w:t xml:space="preserve">. Avšak u ukázek, které vyžadovali přístup k samotnému jádru renderování bych byl raději za čistou </w:t>
      </w:r>
      <w:proofErr w:type="spellStart"/>
      <w:r w:rsidR="000C3053" w:rsidRPr="00EB2229">
        <w:t>low</w:t>
      </w:r>
      <w:proofErr w:type="spellEnd"/>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 xml:space="preserve">přístup k samotnému </w:t>
      </w:r>
      <w:proofErr w:type="spellStart"/>
      <w:r w:rsidR="00376709" w:rsidRPr="00EB2229">
        <w:t>renderovacímu</w:t>
      </w:r>
      <w:proofErr w:type="spellEnd"/>
      <w:r w:rsidR="00376709" w:rsidRPr="00EB2229">
        <w:t xml:space="preserve"> </w:t>
      </w:r>
      <w:proofErr w:type="spellStart"/>
      <w:proofErr w:type="gramStart"/>
      <w:r w:rsidR="00376709" w:rsidRPr="00EB2229">
        <w:t>backendu</w:t>
      </w:r>
      <w:proofErr w:type="spellEnd"/>
      <w:r w:rsidRPr="00EB2229">
        <w:t>,</w:t>
      </w:r>
      <w:proofErr w:type="gramEnd"/>
      <w:r w:rsidRPr="00EB2229">
        <w:t xml:space="preserve"> než za </w:t>
      </w:r>
      <w:proofErr w:type="spellStart"/>
      <w:r w:rsidRPr="00EB2229">
        <w:t>Bevy</w:t>
      </w:r>
      <w:proofErr w:type="spellEnd"/>
      <w:r w:rsidRPr="00EB2229">
        <w:t>.</w:t>
      </w:r>
      <w:r w:rsidR="00376709" w:rsidRPr="00EB2229">
        <w:t xml:space="preserve"> </w:t>
      </w:r>
    </w:p>
    <w:p w14:paraId="6EBB755D" w14:textId="15EBB1B4" w:rsidR="005710C0" w:rsidRDefault="005710C0" w:rsidP="005710C0">
      <w:proofErr w:type="spellStart"/>
      <w:r>
        <w:t>Bevy</w:t>
      </w:r>
      <w:proofErr w:type="spellEnd"/>
      <w:r>
        <w:t xml:space="preserve"> </w:t>
      </w:r>
      <w:proofErr w:type="spellStart"/>
      <w:r>
        <w:t>e</w:t>
      </w:r>
      <w:r w:rsidRPr="00EB2229">
        <w:t>ngine</w:t>
      </w:r>
      <w:proofErr w:type="spellEnd"/>
      <w:r w:rsidRPr="00EB2229">
        <w:t xml:space="preserve"> umožňuje přepínat </w:t>
      </w:r>
      <w:proofErr w:type="spellStart"/>
      <w:r w:rsidRPr="00EB2229">
        <w:t>renderovací</w:t>
      </w:r>
      <w:proofErr w:type="spellEnd"/>
      <w:r w:rsidRPr="00EB2229">
        <w:t xml:space="preserve"> </w:t>
      </w:r>
      <w:proofErr w:type="spellStart"/>
      <w:r w:rsidRPr="00EB2229">
        <w:t>backendy</w:t>
      </w:r>
      <w:proofErr w:type="spellEnd"/>
      <w:r w:rsidRPr="00EB2229">
        <w:t xml:space="preserve">, ale </w:t>
      </w:r>
      <w:r>
        <w:t xml:space="preserve">při testování </w:t>
      </w:r>
      <w:r>
        <w:t xml:space="preserve">ukázek </w:t>
      </w:r>
      <w:r>
        <w:t xml:space="preserve">bylo zjištěno, že </w:t>
      </w:r>
      <w:r w:rsidRPr="00EB2229">
        <w:t xml:space="preserve">přepínání </w:t>
      </w:r>
      <w:proofErr w:type="spellStart"/>
      <w:r w:rsidRPr="00EB2229">
        <w:t>backendu</w:t>
      </w:r>
      <w:proofErr w:type="spellEnd"/>
      <w:r w:rsidRPr="00EB2229">
        <w:t xml:space="preserve"> </w:t>
      </w:r>
      <w:r>
        <w:t>způsobuje kritické chyby a pády aplikace</w:t>
      </w:r>
      <w:r>
        <w:t>. Tyto chyby se zdají být závislé</w:t>
      </w:r>
      <w:r w:rsidRPr="00EB2229">
        <w:t xml:space="preserve"> na </w:t>
      </w:r>
      <w:r>
        <w:t xml:space="preserve">kombinaci </w:t>
      </w:r>
      <w:proofErr w:type="spellStart"/>
      <w:r>
        <w:t>renderovacího</w:t>
      </w:r>
      <w:proofErr w:type="spellEnd"/>
      <w:r>
        <w:t xml:space="preserve"> </w:t>
      </w:r>
      <w:proofErr w:type="spellStart"/>
      <w:r>
        <w:t>backendu</w:t>
      </w:r>
      <w:proofErr w:type="spellEnd"/>
      <w:r>
        <w:t xml:space="preserve"> a</w:t>
      </w:r>
      <w:r>
        <w:t xml:space="preserve"> </w:t>
      </w:r>
      <w:r w:rsidRPr="00EB2229">
        <w:t>OS</w:t>
      </w:r>
      <w:r>
        <w:t>.</w:t>
      </w:r>
      <w:r w:rsidRPr="00EB2229">
        <w:t xml:space="preserve"> </w:t>
      </w:r>
      <w:r>
        <w:t>P</w:t>
      </w:r>
      <w:r w:rsidRPr="00EB2229">
        <w:t xml:space="preserve">roto </w:t>
      </w:r>
      <w:r>
        <w:t>byly</w:t>
      </w:r>
      <w:r w:rsidRPr="00EB2229">
        <w:t xml:space="preserve"> ukázky</w:t>
      </w:r>
      <w:r>
        <w:t xml:space="preserve"> </w:t>
      </w:r>
      <w:r w:rsidRPr="00EB2229">
        <w:t xml:space="preserve">řešeny pouze pomocí </w:t>
      </w:r>
      <w:proofErr w:type="spellStart"/>
      <w:r w:rsidRPr="00EB2229">
        <w:t>renderovacího</w:t>
      </w:r>
      <w:proofErr w:type="spellEnd"/>
      <w:r w:rsidRPr="00EB2229">
        <w:t xml:space="preserve"> </w:t>
      </w:r>
      <w:proofErr w:type="spellStart"/>
      <w:r w:rsidRPr="00EB2229">
        <w:t>backendu</w:t>
      </w:r>
      <w:proofErr w:type="spellEnd"/>
      <w:r w:rsidRPr="00EB2229">
        <w:t xml:space="preserve"> </w:t>
      </w:r>
      <w:proofErr w:type="spellStart"/>
      <w:r w:rsidRPr="00EB2229">
        <w:t>Vulkan</w:t>
      </w:r>
      <w:proofErr w:type="spellEnd"/>
      <w:r>
        <w:t>.</w:t>
      </w:r>
    </w:p>
    <w:p w14:paraId="101A644E" w14:textId="77777777" w:rsidR="005710C0" w:rsidRPr="00EB2229" w:rsidRDefault="005710C0" w:rsidP="00C56CA2"/>
    <w:p w14:paraId="0CEFEEF1" w14:textId="2D6BD51C" w:rsidR="00172A8E" w:rsidRDefault="00376709" w:rsidP="00C56CA2">
      <w:proofErr w:type="spellStart"/>
      <w:r w:rsidRPr="00EB2229">
        <w:t>Bevy</w:t>
      </w:r>
      <w:proofErr w:type="spellEnd"/>
      <w:r w:rsidRPr="00EB2229">
        <w:t xml:space="preserve"> </w:t>
      </w:r>
      <w:r w:rsidR="00E235B9" w:rsidRPr="00EB2229">
        <w:t xml:space="preserve">i přes drobné nedostatky </w:t>
      </w:r>
      <w:r w:rsidRPr="00EB2229">
        <w:t xml:space="preserve">plní svůj účel jakožto game </w:t>
      </w:r>
      <w:proofErr w:type="spellStart"/>
      <w:r w:rsidRPr="00EB2229">
        <w:t>engine</w:t>
      </w:r>
      <w:proofErr w:type="spellEnd"/>
      <w:r w:rsidRPr="00EB2229">
        <w:t xml:space="preserv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48" w:name="_Toc214547244"/>
      <w:r w:rsidRPr="00EB2229">
        <w:lastRenderedPageBreak/>
        <w:t>Závěr</w:t>
      </w:r>
      <w:bookmarkEnd w:id="48"/>
    </w:p>
    <w:p w14:paraId="15ED352C" w14:textId="78B69696" w:rsidR="00EB6E77" w:rsidRPr="00EB2229" w:rsidRDefault="00E64FF2" w:rsidP="00E64FF2">
      <w:r w:rsidRPr="00EB2229">
        <w:t xml:space="preserve">Knihovna </w:t>
      </w:r>
      <w:proofErr w:type="spellStart"/>
      <w:r w:rsidRPr="00EB2229">
        <w:t>Bevy</w:t>
      </w:r>
      <w:proofErr w:type="spellEnd"/>
      <w:r w:rsidRPr="00EB2229">
        <w:t xml:space="preserve"> není vhodné řešení pro výuku počítačové grafiky</w:t>
      </w:r>
      <w:r w:rsidR="00EB6E77" w:rsidRPr="00EB2229">
        <w:t xml:space="preserve"> ze dvou hlavních důvodů</w:t>
      </w:r>
      <w:r w:rsidR="000D3F29" w:rsidRPr="00EB2229">
        <w:t xml:space="preserve"> – problém s jazykem </w:t>
      </w:r>
      <w:proofErr w:type="spellStart"/>
      <w:r w:rsidR="000D3F29" w:rsidRPr="00EB2229">
        <w:t>Rust</w:t>
      </w:r>
      <w:proofErr w:type="spellEnd"/>
      <w:r w:rsidR="000D3F29" w:rsidRPr="00EB2229">
        <w:t xml:space="preserve"> a problém se samotným </w:t>
      </w:r>
      <w:proofErr w:type="spellStart"/>
      <w:r w:rsidR="000D3F29" w:rsidRPr="00EB2229">
        <w:t>Bevy</w:t>
      </w:r>
      <w:proofErr w:type="spellEnd"/>
      <w:r w:rsidR="000D3F29" w:rsidRPr="00EB2229">
        <w:t>.</w:t>
      </w:r>
    </w:p>
    <w:p w14:paraId="48C0397C" w14:textId="6F9225EC" w:rsidR="00EB6E77" w:rsidRPr="00EB2229" w:rsidRDefault="00EB6E77" w:rsidP="00E64FF2">
      <w:r w:rsidRPr="00EB2229">
        <w:t xml:space="preserve">Studenti by se museli naučit pracovat s jazykem </w:t>
      </w:r>
      <w:proofErr w:type="spellStart"/>
      <w:r w:rsidRPr="00EB2229">
        <w:t>Rust</w:t>
      </w:r>
      <w:proofErr w:type="spellEnd"/>
      <w:r w:rsidRPr="00EB2229">
        <w: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proofErr w:type="spellStart"/>
      <w:r w:rsidRPr="00EB2229">
        <w:t>Bevy</w:t>
      </w:r>
      <w:proofErr w:type="spellEnd"/>
      <w:r w:rsidRPr="00EB2229">
        <w:t xml:space="preserve"> je</w:t>
      </w:r>
      <w:r w:rsidR="00741AA9" w:rsidRPr="00EB2229">
        <w:t xml:space="preserve"> rozhodně velmi zajímavý projekt, ale </w:t>
      </w:r>
      <w:proofErr w:type="spellStart"/>
      <w:r w:rsidR="00741AA9" w:rsidRPr="00EB2229">
        <w:t>engine</w:t>
      </w:r>
      <w:proofErr w:type="spellEnd"/>
      <w:r w:rsidR="00741AA9" w:rsidRPr="00EB2229">
        <w:t xml:space="preserv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proofErr w:type="spellStart"/>
      <w:r w:rsidRPr="00EB2229">
        <w:t>Bevy</w:t>
      </w:r>
      <w:proofErr w:type="spellEnd"/>
      <w:r w:rsidRPr="00EB2229">
        <w:t xml:space="preserve"> game </w:t>
      </w:r>
      <w:proofErr w:type="spellStart"/>
      <w:r w:rsidRPr="00EB2229">
        <w:t>e</w:t>
      </w:r>
      <w:r w:rsidR="00CF3657" w:rsidRPr="00EB2229">
        <w:t>ngine</w:t>
      </w:r>
      <w:proofErr w:type="spellEnd"/>
      <w:r w:rsidR="00CF3657" w:rsidRPr="00EB2229">
        <w:t xml:space="preserve"> zapouzdřuje </w:t>
      </w:r>
      <w:r w:rsidRPr="00EB2229">
        <w:t>nízko-úrovňové</w:t>
      </w:r>
      <w:r w:rsidR="00CF3657" w:rsidRPr="00EB2229">
        <w:t xml:space="preserve"> funkc</w:t>
      </w:r>
      <w:r w:rsidRPr="00EB2229">
        <w:t xml:space="preserve">e samotných </w:t>
      </w:r>
      <w:proofErr w:type="spellStart"/>
      <w:r w:rsidRPr="00EB2229">
        <w:t>renderovacích</w:t>
      </w:r>
      <w:proofErr w:type="spellEnd"/>
      <w:r w:rsidRPr="00EB2229">
        <w:t xml:space="preserve"> </w:t>
      </w:r>
      <w:proofErr w:type="spellStart"/>
      <w:r w:rsidRPr="00EB2229">
        <w:t>backendů</w:t>
      </w:r>
      <w:proofErr w:type="spellEnd"/>
      <w:r w:rsidRPr="00EB2229">
        <w:t xml:space="preserve">,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proofErr w:type="spellStart"/>
      <w:r w:rsidR="00741AA9" w:rsidRPr="00EB2229">
        <w:t>engin</w:t>
      </w:r>
      <w:r w:rsidRPr="00EB2229">
        <w:t>em</w:t>
      </w:r>
      <w:proofErr w:type="spellEnd"/>
      <w:r w:rsidRPr="00EB2229">
        <w:t xml:space="preserve">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w:t>
      </w:r>
      <w:proofErr w:type="spellStart"/>
      <w:r w:rsidR="00741AA9" w:rsidRPr="00EB2229">
        <w:t>engine</w:t>
      </w:r>
      <w:proofErr w:type="spellEnd"/>
      <w:r w:rsidR="00741AA9" w:rsidRPr="00EB2229">
        <w:t xml:space="preserve"> stojí.</w:t>
      </w:r>
      <w:r w:rsidR="00E64FF2" w:rsidRPr="00EB2229">
        <w:t xml:space="preserve"> </w:t>
      </w:r>
    </w:p>
    <w:p w14:paraId="61DFBBA6" w14:textId="28A7F6B5" w:rsidR="00D41835" w:rsidRPr="00EB2229" w:rsidRDefault="00741AA9" w:rsidP="00E64FF2">
      <w:r w:rsidRPr="00EB2229">
        <w:t xml:space="preserve">Myšlenka přepínání grafického </w:t>
      </w:r>
      <w:proofErr w:type="spellStart"/>
      <w:r w:rsidRPr="00EB2229">
        <w:t>backendu</w:t>
      </w:r>
      <w:proofErr w:type="spellEnd"/>
      <w:r w:rsidRPr="00EB2229">
        <w:t xml:space="preserve"> je rozhodně zajímavá, ale během psaní </w:t>
      </w:r>
      <w:proofErr w:type="gramStart"/>
      <w:r w:rsidRPr="00EB2229">
        <w:t>3D</w:t>
      </w:r>
      <w:proofErr w:type="gramEnd"/>
      <w:r w:rsidRPr="00EB2229">
        <w:t xml:space="preserve"> ukázek byla tato funkcionalita </w:t>
      </w:r>
      <w:r w:rsidR="000D3F29" w:rsidRPr="00EB2229">
        <w:t xml:space="preserve">vzhledem k nestabilitě chování DirectX </w:t>
      </w:r>
      <w:r w:rsidRPr="00EB2229">
        <w:t>spíše na obtíž</w:t>
      </w:r>
      <w:r w:rsidR="000D3F29" w:rsidRPr="00EB2229">
        <w:t>. P</w:t>
      </w:r>
      <w:r w:rsidR="00C87BCB" w:rsidRPr="00EB2229">
        <w:t xml:space="preserve">roto byly ukázky cíleny na </w:t>
      </w:r>
      <w:proofErr w:type="spellStart"/>
      <w:r w:rsidR="00C87BCB" w:rsidRPr="00EB2229">
        <w:t>backend</w:t>
      </w:r>
      <w:proofErr w:type="spellEnd"/>
      <w:r w:rsidR="00C87BCB" w:rsidRPr="00EB2229">
        <w:t xml:space="preserve"> </w:t>
      </w:r>
      <w:proofErr w:type="spellStart"/>
      <w:r w:rsidR="00C87BCB" w:rsidRPr="00EB2229">
        <w:t>Vulkan</w:t>
      </w:r>
      <w:proofErr w:type="spellEnd"/>
      <w:r w:rsidR="00C87BCB" w:rsidRPr="00EB2229">
        <w:t>.</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49" w:name="_Toc214547245"/>
      <w:r w:rsidRPr="00EB2229">
        <w:lastRenderedPageBreak/>
        <w:t>Zdroje a literatura</w:t>
      </w:r>
      <w:bookmarkEnd w:id="49"/>
    </w:p>
    <w:p w14:paraId="084E71F3" w14:textId="2017EC9F" w:rsidR="003C1091" w:rsidRPr="00EB2229" w:rsidRDefault="003C1091" w:rsidP="00AF1D97">
      <w:pPr>
        <w:ind w:firstLine="0"/>
        <w:jc w:val="left"/>
        <w:rPr>
          <w:rFonts w:eastAsia="Calibri"/>
          <w:lang w:bidi="ar-SA"/>
        </w:rPr>
      </w:pPr>
      <w:r w:rsidRPr="00EB2229">
        <w:rPr>
          <w:rFonts w:eastAsia="Calibri"/>
          <w:lang w:bidi="ar-SA"/>
        </w:rPr>
        <w:t xml:space="preserve">[1] </w:t>
      </w:r>
      <w:proofErr w:type="spellStart"/>
      <w:r w:rsidRPr="00EB2229">
        <w:rPr>
          <w:rFonts w:eastAsia="Calibri"/>
          <w:lang w:bidi="ar-SA"/>
        </w:rPr>
        <w:t>Bevy</w:t>
      </w:r>
      <w:proofErr w:type="spellEnd"/>
      <w:r w:rsidRPr="00EB2229">
        <w:rPr>
          <w:rFonts w:eastAsia="Calibri"/>
          <w:lang w:bidi="ar-SA"/>
        </w:rPr>
        <w:t xml:space="preserve"> </w:t>
      </w:r>
      <w:proofErr w:type="spellStart"/>
      <w:r w:rsidR="00965ABA">
        <w:rPr>
          <w:rFonts w:eastAsia="Calibri"/>
          <w:lang w:bidi="ar-SA"/>
        </w:rPr>
        <w:t>F</w:t>
      </w:r>
      <w:r w:rsidRPr="00EB2229">
        <w:rPr>
          <w:rFonts w:eastAsia="Calibri"/>
          <w:lang w:bidi="ar-SA"/>
        </w:rPr>
        <w:t>oundation</w:t>
      </w:r>
      <w:proofErr w:type="spellEnd"/>
      <w:r w:rsidRPr="00EB2229">
        <w:rPr>
          <w:rFonts w:eastAsia="Calibri"/>
          <w:lang w:bidi="ar-SA"/>
        </w:rPr>
        <w:t xml:space="preserve">, </w:t>
      </w:r>
      <w:proofErr w:type="spellStart"/>
      <w:r w:rsidRPr="00EB2229">
        <w:rPr>
          <w:rFonts w:eastAsia="Calibri"/>
          <w:lang w:bidi="ar-SA"/>
        </w:rPr>
        <w:t>Bevy</w:t>
      </w:r>
      <w:proofErr w:type="spellEnd"/>
      <w:r w:rsidRPr="00EB2229">
        <w:rPr>
          <w:rFonts w:eastAsia="Calibri"/>
          <w:lang w:bidi="ar-SA"/>
        </w:rPr>
        <w:t xml:space="preserve"> </w:t>
      </w:r>
      <w:proofErr w:type="spellStart"/>
      <w:r w:rsidRPr="00EB2229">
        <w:rPr>
          <w:rFonts w:eastAsia="Calibri"/>
          <w:lang w:bidi="ar-SA"/>
        </w:rPr>
        <w:t>documentation</w:t>
      </w:r>
      <w:proofErr w:type="spellEnd"/>
      <w:r w:rsidRPr="00EB2229">
        <w:rPr>
          <w:rFonts w:eastAsia="Calibri"/>
          <w:lang w:bidi="ar-SA"/>
        </w:rPr>
        <w:t xml:space="preserve">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6" w:history="1">
        <w:r w:rsidR="00BC4D72" w:rsidRPr="00EB2229">
          <w:rPr>
            <w:rStyle w:val="Hypertextovodkaz"/>
            <w:rFonts w:eastAsia="Calibri"/>
            <w:lang w:bidi="ar-SA"/>
          </w:rPr>
          <w:t>https://docs.rs/bevy/0.14.2/bevy/index.html</w:t>
        </w:r>
      </w:hyperlink>
    </w:p>
    <w:p w14:paraId="63C2EFCA" w14:textId="73EBFB0C" w:rsidR="003C1091" w:rsidRPr="00EB2229" w:rsidRDefault="003C1091" w:rsidP="00AF1D97">
      <w:pPr>
        <w:ind w:firstLine="0"/>
        <w:jc w:val="left"/>
      </w:pPr>
      <w:r w:rsidRPr="00EB2229">
        <w:rPr>
          <w:rFonts w:eastAsia="Calibri"/>
          <w:lang w:bidi="ar-SA"/>
        </w:rPr>
        <w:t xml:space="preserve">[2] KLABNIK, Steve, NICHOLS, Carol. </w:t>
      </w:r>
      <w:proofErr w:type="spellStart"/>
      <w:r w:rsidRPr="00EB2229">
        <w:rPr>
          <w:rFonts w:eastAsia="Calibri"/>
          <w:lang w:bidi="ar-SA"/>
        </w:rPr>
        <w:t>The</w:t>
      </w:r>
      <w:proofErr w:type="spellEnd"/>
      <w:r w:rsidRPr="00EB2229">
        <w:rPr>
          <w:rFonts w:eastAsia="Calibri"/>
          <w:lang w:bidi="ar-SA"/>
        </w:rPr>
        <w:t xml:space="preserve"> </w:t>
      </w:r>
      <w:proofErr w:type="spellStart"/>
      <w:r w:rsidRPr="00EB2229">
        <w:rPr>
          <w:rFonts w:eastAsia="Calibri"/>
          <w:lang w:bidi="ar-SA"/>
        </w:rPr>
        <w:t>Rust</w:t>
      </w:r>
      <w:proofErr w:type="spellEnd"/>
      <w:r w:rsidRPr="00EB2229">
        <w:rPr>
          <w:rFonts w:eastAsia="Calibri"/>
          <w:lang w:bidi="ar-SA"/>
        </w:rPr>
        <w:t xml:space="preserve"> </w:t>
      </w:r>
      <w:proofErr w:type="spellStart"/>
      <w:r w:rsidRPr="00EB2229">
        <w:rPr>
          <w:rFonts w:eastAsia="Calibri"/>
          <w:lang w:bidi="ar-SA"/>
        </w:rPr>
        <w:t>Programming</w:t>
      </w:r>
      <w:proofErr w:type="spellEnd"/>
      <w:r w:rsidRPr="00EB2229">
        <w:rPr>
          <w:rFonts w:eastAsia="Calibri"/>
          <w:lang w:bidi="ar-SA"/>
        </w:rPr>
        <w:t xml:space="preserve"> </w:t>
      </w:r>
      <w:proofErr w:type="spellStart"/>
      <w:r w:rsidRPr="00EB2229">
        <w:rPr>
          <w:rFonts w:eastAsia="Calibri"/>
          <w:lang w:bidi="ar-SA"/>
        </w:rPr>
        <w:t>Language</w:t>
      </w:r>
      <w:proofErr w:type="spellEnd"/>
      <w:r w:rsidRPr="00EB2229">
        <w:rPr>
          <w:rFonts w:eastAsia="Calibri"/>
          <w:lang w:bidi="ar-SA"/>
        </w:rPr>
        <w:t xml:space="preserve"> [online].</w:t>
      </w:r>
      <w:r w:rsidR="00AF1D97">
        <w:rPr>
          <w:rFonts w:eastAsia="Calibri"/>
          <w:lang w:bidi="ar-SA"/>
        </w:rPr>
        <w:t xml:space="preserve"> </w:t>
      </w:r>
      <w:r w:rsidRPr="00EB2229">
        <w:rPr>
          <w:rFonts w:eastAsia="Calibri"/>
          <w:lang w:bidi="ar-SA"/>
        </w:rPr>
        <w:t xml:space="preserve">Dostupné z: </w:t>
      </w:r>
      <w:hyperlink r:id="rId17"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AF1D97">
      <w:pPr>
        <w:ind w:firstLine="0"/>
        <w:jc w:val="left"/>
      </w:pPr>
      <w:r w:rsidRPr="00EB2229">
        <w:t xml:space="preserve">[3] PROKOP, Dominik. Využití API </w:t>
      </w:r>
      <w:proofErr w:type="spellStart"/>
      <w:r w:rsidRPr="00EB2229">
        <w:t>Vulkan</w:t>
      </w:r>
      <w:proofErr w:type="spellEnd"/>
      <w:r w:rsidRPr="00EB2229">
        <w:t xml:space="preserve"> v kontextu výuky počítačové grafiky</w:t>
      </w:r>
      <w:r w:rsidR="00CB13AF" w:rsidRPr="00EB2229">
        <w:t xml:space="preserve"> [online]. Dostupné z: </w:t>
      </w:r>
      <w:hyperlink r:id="rId18" w:history="1">
        <w:r w:rsidR="005C45D8" w:rsidRPr="00EB2229">
          <w:rPr>
            <w:rStyle w:val="Hypertextovodkaz"/>
          </w:rPr>
          <w:t>https://theses.cz/id/il01k0/</w:t>
        </w:r>
      </w:hyperlink>
      <w:r w:rsidR="00CB13AF" w:rsidRPr="00EB2229">
        <w:t>.</w:t>
      </w:r>
    </w:p>
    <w:p w14:paraId="092BA8CA" w14:textId="6CD140C0" w:rsidR="005C45D8" w:rsidRPr="00EB2229" w:rsidRDefault="005C45D8" w:rsidP="00AF1D97">
      <w:pPr>
        <w:ind w:firstLine="0"/>
        <w:jc w:val="left"/>
      </w:pPr>
      <w:r w:rsidRPr="00EB2229">
        <w:t xml:space="preserve">[4] Wikipedia, Blue </w:t>
      </w:r>
      <w:proofErr w:type="spellStart"/>
      <w:r w:rsidRPr="00EB2229">
        <w:t>Marble</w:t>
      </w:r>
      <w:proofErr w:type="spellEnd"/>
      <w:r w:rsidRPr="00EB2229">
        <w:t xml:space="preserve"> 2002.png [online].</w:t>
      </w:r>
      <w:r w:rsidR="00AF1D97">
        <w:t xml:space="preserve"> </w:t>
      </w:r>
      <w:r w:rsidRPr="00EB2229">
        <w:t xml:space="preserve">Dostupné z: </w:t>
      </w:r>
      <w:hyperlink r:id="rId19" w:history="1">
        <w:r w:rsidR="007C4021" w:rsidRPr="00EB2229">
          <w:rPr>
            <w:rStyle w:val="Hypertextovodkaz"/>
          </w:rPr>
          <w:t>https://en.wikipedia.org/wiki/File:Blue_Marble_2002.png</w:t>
        </w:r>
      </w:hyperlink>
    </w:p>
    <w:p w14:paraId="7DD57370" w14:textId="62C4557A" w:rsidR="007C4021" w:rsidRPr="00EB2229" w:rsidRDefault="007C4021" w:rsidP="00AF1D97">
      <w:pPr>
        <w:ind w:firstLine="0"/>
        <w:jc w:val="left"/>
      </w:pPr>
      <w:r w:rsidRPr="00EB2229">
        <w:t xml:space="preserve">[5] </w:t>
      </w:r>
      <w:proofErr w:type="spellStart"/>
      <w:r w:rsidR="00CB77D2" w:rsidRPr="00EB2229">
        <w:t>gfx-rs</w:t>
      </w:r>
      <w:proofErr w:type="spellEnd"/>
      <w:r w:rsidR="00CB77D2" w:rsidRPr="00EB2229">
        <w:t xml:space="preserve">, </w:t>
      </w:r>
      <w:proofErr w:type="spellStart"/>
      <w:r w:rsidRPr="00EB2229">
        <w:t>Wgpu</w:t>
      </w:r>
      <w:proofErr w:type="spellEnd"/>
      <w:r w:rsidRPr="00EB2229">
        <w:t xml:space="preserve"> </w:t>
      </w:r>
      <w:proofErr w:type="spellStart"/>
      <w:r w:rsidRPr="00EB2229">
        <w:t>documentation</w:t>
      </w:r>
      <w:proofErr w:type="spellEnd"/>
      <w:r w:rsidRPr="00EB2229">
        <w:t xml:space="preserve"> [online].</w:t>
      </w:r>
      <w:r w:rsidR="00AF1D97">
        <w:t xml:space="preserve"> </w:t>
      </w:r>
      <w:r w:rsidRPr="00EB2229">
        <w:t>Dostupné z:</w:t>
      </w:r>
      <w:r w:rsidR="00AF1D97">
        <w:t xml:space="preserve"> </w:t>
      </w:r>
      <w:hyperlink r:id="rId20" w:history="1">
        <w:r w:rsidR="00AF1D97" w:rsidRPr="00DC5753">
          <w:rPr>
            <w:rStyle w:val="Hypertextovodkaz"/>
          </w:rPr>
          <w:t>https://docs.rs/wgpu/latest/wgpu/</w:t>
        </w:r>
      </w:hyperlink>
    </w:p>
    <w:p w14:paraId="74632F51" w14:textId="77777777" w:rsidR="00AF1D97" w:rsidRDefault="007F3659" w:rsidP="00AF1D97">
      <w:pPr>
        <w:ind w:firstLine="0"/>
        <w:jc w:val="left"/>
      </w:pPr>
      <w:r w:rsidRPr="00EB2229">
        <w:t xml:space="preserve">[6] </w:t>
      </w:r>
      <w:r w:rsidR="00833382" w:rsidRPr="00EB2229">
        <w:t>Ida Borisova</w:t>
      </w:r>
      <w:r w:rsidRPr="00EB2229">
        <w:t xml:space="preserve">, </w:t>
      </w:r>
      <w:proofErr w:type="spellStart"/>
      <w:r w:rsidRPr="00EB2229">
        <w:t>Unofficial</w:t>
      </w:r>
      <w:proofErr w:type="spellEnd"/>
      <w:r w:rsidRPr="00EB2229">
        <w:t xml:space="preserve"> </w:t>
      </w:r>
      <w:proofErr w:type="spellStart"/>
      <w:r w:rsidRPr="00EB2229">
        <w:t>Bevy</w:t>
      </w:r>
      <w:proofErr w:type="spellEnd"/>
      <w:r w:rsidRPr="00EB2229">
        <w:t xml:space="preserve"> </w:t>
      </w:r>
      <w:proofErr w:type="spellStart"/>
      <w:r w:rsidRPr="00EB2229">
        <w:t>Cheat</w:t>
      </w:r>
      <w:proofErr w:type="spellEnd"/>
      <w:r w:rsidRPr="00EB2229">
        <w:t xml:space="preserve"> </w:t>
      </w:r>
      <w:proofErr w:type="spellStart"/>
      <w:r w:rsidRPr="00EB2229">
        <w:t>Book</w:t>
      </w:r>
      <w:proofErr w:type="spellEnd"/>
      <w:r w:rsidRPr="00EB2229">
        <w:t xml:space="preserve"> [online]. Dostupné z: </w:t>
      </w:r>
    </w:p>
    <w:p w14:paraId="11B4E28F" w14:textId="37117B55" w:rsidR="007C4021" w:rsidRPr="00EB2229" w:rsidRDefault="00AF1D97" w:rsidP="00AF1D97">
      <w:pPr>
        <w:ind w:firstLine="0"/>
        <w:jc w:val="left"/>
      </w:pPr>
      <w:hyperlink r:id="rId21" w:history="1">
        <w:r w:rsidRPr="00DC5753">
          <w:rPr>
            <w:rStyle w:val="Hypertextovodkaz"/>
          </w:rPr>
          <w:t>https://bevy-cheatbook.github.io/credits.html</w:t>
        </w:r>
      </w:hyperlink>
      <w:r w:rsidR="007F3659" w:rsidRPr="00EB2229">
        <w:t xml:space="preserve"> </w:t>
      </w:r>
    </w:p>
    <w:p w14:paraId="7F406DB9" w14:textId="4B7807D1" w:rsidR="00BC4D72" w:rsidRPr="00EB2229" w:rsidRDefault="00BC4D72" w:rsidP="00AF1D97">
      <w:pPr>
        <w:ind w:firstLine="0"/>
        <w:jc w:val="left"/>
      </w:pPr>
      <w:r w:rsidRPr="00EB2229">
        <w:t xml:space="preserve">[7] </w:t>
      </w:r>
      <w:proofErr w:type="spellStart"/>
      <w:r w:rsidRPr="00EB2229">
        <w:t>Bevy</w:t>
      </w:r>
      <w:proofErr w:type="spellEnd"/>
      <w:r w:rsidRPr="00EB2229">
        <w:t xml:space="preserve"> </w:t>
      </w:r>
      <w:proofErr w:type="spellStart"/>
      <w:r w:rsidRPr="00EB2229">
        <w:t>foundation</w:t>
      </w:r>
      <w:proofErr w:type="spellEnd"/>
      <w:r w:rsidRPr="00EB2229">
        <w:t xml:space="preserve">, </w:t>
      </w:r>
      <w:proofErr w:type="spellStart"/>
      <w:r w:rsidRPr="00EB2229">
        <w:t>Bevy</w:t>
      </w:r>
      <w:proofErr w:type="spellEnd"/>
      <w:r w:rsidRPr="00EB2229">
        <w:t xml:space="preserve"> </w:t>
      </w:r>
      <w:proofErr w:type="spellStart"/>
      <w:r w:rsidRPr="00EB2229">
        <w:t>examples</w:t>
      </w:r>
      <w:proofErr w:type="spellEnd"/>
      <w:r w:rsidRPr="00EB2229">
        <w:t xml:space="preserve"> [online]. Dostupné z:</w:t>
      </w:r>
      <w:r w:rsidR="00AF1D97">
        <w:t xml:space="preserve"> </w:t>
      </w:r>
      <w:hyperlink r:id="rId22" w:history="1">
        <w:r w:rsidR="00AF1D97" w:rsidRPr="00DC5753">
          <w:rPr>
            <w:rStyle w:val="Hypertextovodkaz"/>
          </w:rPr>
          <w:t>https://bevyengine.org/examples/</w:t>
        </w:r>
      </w:hyperlink>
    </w:p>
    <w:p w14:paraId="53C10D56" w14:textId="09CCA2FF" w:rsidR="00775237" w:rsidRDefault="001D5ACF" w:rsidP="00AF1D97">
      <w:pPr>
        <w:ind w:firstLine="0"/>
        <w:jc w:val="left"/>
      </w:pPr>
      <w:r w:rsidRPr="00EB2229">
        <w:t xml:space="preserve">[8] </w:t>
      </w:r>
      <w:proofErr w:type="spellStart"/>
      <w:r w:rsidR="00D71F55" w:rsidRPr="00EB2229">
        <w:t>World</w:t>
      </w:r>
      <w:proofErr w:type="spellEnd"/>
      <w:r w:rsidR="00D71F55" w:rsidRPr="00EB2229">
        <w:t xml:space="preserve"> </w:t>
      </w:r>
      <w:proofErr w:type="spellStart"/>
      <w:r w:rsidR="00D71F55" w:rsidRPr="00EB2229">
        <w:t>Wide</w:t>
      </w:r>
      <w:proofErr w:type="spellEnd"/>
      <w:r w:rsidR="00D71F55" w:rsidRPr="00EB2229">
        <w:t xml:space="preserve"> Web </w:t>
      </w:r>
      <w:proofErr w:type="spellStart"/>
      <w:r w:rsidR="00D71F55" w:rsidRPr="00EB2229">
        <w:t>Consortium</w:t>
      </w:r>
      <w:proofErr w:type="spellEnd"/>
      <w:r w:rsidR="00D71F55" w:rsidRPr="00EB2229">
        <w:t xml:space="preserve">, </w:t>
      </w:r>
      <w:proofErr w:type="spellStart"/>
      <w:r w:rsidR="00D71F55" w:rsidRPr="00EB2229">
        <w:t>WebGPU</w:t>
      </w:r>
      <w:proofErr w:type="spellEnd"/>
      <w:r w:rsidR="00D71F55" w:rsidRPr="00EB2229">
        <w:t xml:space="preserve"> </w:t>
      </w:r>
      <w:proofErr w:type="spellStart"/>
      <w:r w:rsidR="00D71F55" w:rsidRPr="00EB2229">
        <w:t>Shading</w:t>
      </w:r>
      <w:proofErr w:type="spellEnd"/>
      <w:r w:rsidR="00D71F55" w:rsidRPr="00EB2229">
        <w:t xml:space="preserve"> </w:t>
      </w:r>
      <w:proofErr w:type="spellStart"/>
      <w:r w:rsidR="00D71F55" w:rsidRPr="00EB2229">
        <w:t>Language</w:t>
      </w:r>
      <w:proofErr w:type="spellEnd"/>
      <w:r w:rsidR="00D71F55" w:rsidRPr="00EB2229">
        <w:t xml:space="preserve"> [online].</w:t>
      </w:r>
      <w:r w:rsidR="00AF1D97">
        <w:t xml:space="preserve"> </w:t>
      </w:r>
      <w:r w:rsidR="00D71F55" w:rsidRPr="00EB2229">
        <w:t>Dostupné z</w:t>
      </w:r>
      <w:r w:rsidR="005A2FC5" w:rsidRPr="00EB2229">
        <w:t>:</w:t>
      </w:r>
      <w:r w:rsidR="00AF1D97">
        <w:t xml:space="preserve"> </w:t>
      </w:r>
      <w:hyperlink r:id="rId23" w:history="1">
        <w:r w:rsidR="00AF1D97" w:rsidRPr="00DC5753">
          <w:rPr>
            <w:rStyle w:val="Hypertextovodkaz"/>
          </w:rPr>
          <w:t>https://www.w3.org/TR/2025/CRD-WGSL-20250611/</w:t>
        </w:r>
      </w:hyperlink>
    </w:p>
    <w:p w14:paraId="4AFFED83" w14:textId="49B88021" w:rsidR="005C6A88" w:rsidRDefault="005C6A88" w:rsidP="00AF1D97">
      <w:pPr>
        <w:ind w:firstLine="0"/>
        <w:jc w:val="left"/>
      </w:pPr>
      <w:r>
        <w:t xml:space="preserve">[9] </w:t>
      </w:r>
      <w:proofErr w:type="spellStart"/>
      <w:r>
        <w:t>Bevy</w:t>
      </w:r>
      <w:proofErr w:type="spellEnd"/>
      <w:r>
        <w:t xml:space="preserve"> </w:t>
      </w:r>
      <w:proofErr w:type="spellStart"/>
      <w:r w:rsidR="00965ABA">
        <w:t>F</w:t>
      </w:r>
      <w:r>
        <w:t>oundation</w:t>
      </w:r>
      <w:proofErr w:type="spellEnd"/>
      <w:r>
        <w:t xml:space="preserve"> [online].</w:t>
      </w:r>
      <w:r w:rsidR="00AF1D97">
        <w:t xml:space="preserve"> </w:t>
      </w:r>
      <w:r>
        <w:t>Dostupné z</w:t>
      </w:r>
      <w:r w:rsidR="00AF1D97">
        <w:t>:</w:t>
      </w:r>
      <w:r>
        <w:t xml:space="preserve"> </w:t>
      </w:r>
      <w:hyperlink r:id="rId24" w:history="1">
        <w:r w:rsidRPr="0048500B">
          <w:rPr>
            <w:rStyle w:val="Hypertextovodkaz"/>
          </w:rPr>
          <w:t>https://bevy.org</w:t>
        </w:r>
      </w:hyperlink>
      <w:r>
        <w:t xml:space="preserve"> </w:t>
      </w:r>
    </w:p>
    <w:p w14:paraId="0EF5BB1D" w14:textId="21CFD3E3" w:rsidR="00965ABA" w:rsidRDefault="00965ABA" w:rsidP="00AF1D97">
      <w:pPr>
        <w:ind w:firstLine="0"/>
        <w:jc w:val="left"/>
      </w:pPr>
      <w:r>
        <w:t xml:space="preserve">[10] </w:t>
      </w:r>
      <w:proofErr w:type="spellStart"/>
      <w:r>
        <w:t>Rust</w:t>
      </w:r>
      <w:proofErr w:type="spellEnd"/>
      <w:r>
        <w:t xml:space="preserve"> </w:t>
      </w:r>
      <w:proofErr w:type="spellStart"/>
      <w:r>
        <w:t>Foundation</w:t>
      </w:r>
      <w:proofErr w:type="spellEnd"/>
      <w:r>
        <w:t xml:space="preserve"> [online]. Dostupné z: </w:t>
      </w:r>
      <w:hyperlink r:id="rId25" w:history="1">
        <w:r w:rsidRPr="00A275B8">
          <w:rPr>
            <w:rStyle w:val="Hypertextovodkaz"/>
          </w:rPr>
          <w:t>https://rustfoundation.org/</w:t>
        </w:r>
      </w:hyperlink>
    </w:p>
    <w:p w14:paraId="3343358A" w14:textId="2E92B59D" w:rsidR="00965ABA" w:rsidRDefault="00965ABA" w:rsidP="00AF1D97">
      <w:pPr>
        <w:ind w:firstLine="0"/>
        <w:jc w:val="left"/>
        <w:rPr>
          <w:rFonts w:eastAsia="Calibri"/>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proofErr w:type="spellStart"/>
      <w:r w:rsidRPr="00965ABA">
        <w:rPr>
          <w:rFonts w:eastAsia="Calibri"/>
          <w:lang w:bidi="ar-SA"/>
        </w:rPr>
        <w:t>The</w:t>
      </w:r>
      <w:proofErr w:type="spellEnd"/>
      <w:r w:rsidRPr="00965ABA">
        <w:rPr>
          <w:rFonts w:eastAsia="Calibri"/>
          <w:lang w:bidi="ar-SA"/>
        </w:rPr>
        <w:t xml:space="preserve"> </w:t>
      </w:r>
      <w:proofErr w:type="spellStart"/>
      <w:r w:rsidRPr="00965ABA">
        <w:rPr>
          <w:rFonts w:eastAsia="Calibri"/>
          <w:lang w:bidi="ar-SA"/>
        </w:rPr>
        <w:t>History</w:t>
      </w:r>
      <w:proofErr w:type="spellEnd"/>
      <w:r w:rsidRPr="00965ABA">
        <w:rPr>
          <w:rFonts w:eastAsia="Calibri"/>
          <w:lang w:bidi="ar-SA"/>
        </w:rPr>
        <w:t xml:space="preserve"> </w:t>
      </w:r>
      <w:proofErr w:type="spellStart"/>
      <w:r w:rsidRPr="00965ABA">
        <w:rPr>
          <w:rFonts w:eastAsia="Calibri"/>
          <w:lang w:bidi="ar-SA"/>
        </w:rPr>
        <w:t>of</w:t>
      </w:r>
      <w:proofErr w:type="spellEnd"/>
      <w:r w:rsidRPr="00965ABA">
        <w:rPr>
          <w:rFonts w:eastAsia="Calibri"/>
          <w:lang w:bidi="ar-SA"/>
        </w:rPr>
        <w:t xml:space="preserve"> </w:t>
      </w:r>
      <w:proofErr w:type="spellStart"/>
      <w:r w:rsidRPr="00965ABA">
        <w:rPr>
          <w:rFonts w:eastAsia="Calibri"/>
          <w:lang w:bidi="ar-SA"/>
        </w:rPr>
        <w:t>Rust</w:t>
      </w:r>
      <w:proofErr w:type="spellEnd"/>
      <w:r>
        <w:rPr>
          <w:rFonts w:eastAsia="Calibri"/>
          <w:lang w:bidi="ar-SA"/>
        </w:rPr>
        <w:t xml:space="preserve"> [online]. Dostupné z: </w:t>
      </w:r>
      <w:hyperlink r:id="rId26" w:history="1">
        <w:r w:rsidR="009903C7" w:rsidRPr="00A275B8">
          <w:rPr>
            <w:rStyle w:val="Hypertextovodkaz"/>
            <w:rFonts w:eastAsia="Calibri"/>
            <w:lang w:bidi="ar-SA"/>
          </w:rPr>
          <w:t>https://dl.acm.org/doi/10.1145/2959689.2960081</w:t>
        </w:r>
      </w:hyperlink>
    </w:p>
    <w:p w14:paraId="0D088702" w14:textId="66827A4F" w:rsidR="000610F4" w:rsidRPr="009903C7" w:rsidRDefault="000610F4" w:rsidP="00AF1D97">
      <w:pPr>
        <w:ind w:firstLine="0"/>
        <w:jc w:val="left"/>
        <w:rPr>
          <w:rFonts w:eastAsia="Calibri"/>
          <w:lang w:bidi="ar-SA"/>
        </w:rPr>
      </w:pPr>
      <w:r>
        <w:rPr>
          <w:rFonts w:eastAsia="Calibri"/>
          <w:lang w:bidi="ar-SA"/>
        </w:rPr>
        <w:t xml:space="preserve">[12] THOMPSON, </w:t>
      </w:r>
      <w:proofErr w:type="spellStart"/>
      <w:r>
        <w:rPr>
          <w:rFonts w:eastAsia="Calibri"/>
          <w:lang w:bidi="ar-SA"/>
        </w:rPr>
        <w:t>Clive</w:t>
      </w:r>
      <w:proofErr w:type="spellEnd"/>
      <w:r>
        <w:rPr>
          <w:rFonts w:eastAsia="Calibri"/>
          <w:lang w:bidi="ar-SA"/>
        </w:rPr>
        <w:t xml:space="preserve">. </w:t>
      </w:r>
      <w:r w:rsidRPr="000610F4">
        <w:rPr>
          <w:rFonts w:eastAsia="Calibri"/>
          <w:lang w:bidi="ar-SA"/>
        </w:rPr>
        <w:t xml:space="preserve">How </w:t>
      </w:r>
      <w:proofErr w:type="spellStart"/>
      <w:r w:rsidRPr="000610F4">
        <w:rPr>
          <w:rFonts w:eastAsia="Calibri"/>
          <w:lang w:bidi="ar-SA"/>
        </w:rPr>
        <w:t>Rust</w:t>
      </w:r>
      <w:proofErr w:type="spellEnd"/>
      <w:r w:rsidRPr="000610F4">
        <w:rPr>
          <w:rFonts w:eastAsia="Calibri"/>
          <w:lang w:bidi="ar-SA"/>
        </w:rPr>
        <w:t xml:space="preserve"> </w:t>
      </w:r>
      <w:proofErr w:type="spellStart"/>
      <w:r w:rsidRPr="000610F4">
        <w:rPr>
          <w:rFonts w:eastAsia="Calibri"/>
          <w:lang w:bidi="ar-SA"/>
        </w:rPr>
        <w:t>went</w:t>
      </w:r>
      <w:proofErr w:type="spellEnd"/>
      <w:r w:rsidRPr="000610F4">
        <w:rPr>
          <w:rFonts w:eastAsia="Calibri"/>
          <w:lang w:bidi="ar-SA"/>
        </w:rPr>
        <w:t xml:space="preserve"> </w:t>
      </w:r>
      <w:proofErr w:type="spellStart"/>
      <w:r w:rsidRPr="000610F4">
        <w:rPr>
          <w:rFonts w:eastAsia="Calibri"/>
          <w:lang w:bidi="ar-SA"/>
        </w:rPr>
        <w:t>from</w:t>
      </w:r>
      <w:proofErr w:type="spellEnd"/>
      <w:r w:rsidRPr="000610F4">
        <w:rPr>
          <w:rFonts w:eastAsia="Calibri"/>
          <w:lang w:bidi="ar-SA"/>
        </w:rPr>
        <w:t xml:space="preserve"> a </w:t>
      </w:r>
      <w:proofErr w:type="spellStart"/>
      <w:r w:rsidRPr="000610F4">
        <w:rPr>
          <w:rFonts w:eastAsia="Calibri"/>
          <w:lang w:bidi="ar-SA"/>
        </w:rPr>
        <w:t>side</w:t>
      </w:r>
      <w:proofErr w:type="spellEnd"/>
      <w:r w:rsidRPr="000610F4">
        <w:rPr>
          <w:rFonts w:eastAsia="Calibri"/>
          <w:lang w:bidi="ar-SA"/>
        </w:rPr>
        <w:t xml:space="preserve"> </w:t>
      </w:r>
      <w:proofErr w:type="spellStart"/>
      <w:r w:rsidRPr="000610F4">
        <w:rPr>
          <w:rFonts w:eastAsia="Calibri"/>
          <w:lang w:bidi="ar-SA"/>
        </w:rPr>
        <w:t>project</w:t>
      </w:r>
      <w:proofErr w:type="spellEnd"/>
      <w:r w:rsidRPr="000610F4">
        <w:rPr>
          <w:rFonts w:eastAsia="Calibri"/>
          <w:lang w:bidi="ar-SA"/>
        </w:rPr>
        <w:t xml:space="preserve"> to </w:t>
      </w:r>
      <w:proofErr w:type="spellStart"/>
      <w:r w:rsidRPr="000610F4">
        <w:rPr>
          <w:rFonts w:eastAsia="Calibri"/>
          <w:lang w:bidi="ar-SA"/>
        </w:rPr>
        <w:t>the</w:t>
      </w:r>
      <w:proofErr w:type="spellEnd"/>
      <w:r w:rsidRPr="000610F4">
        <w:rPr>
          <w:rFonts w:eastAsia="Calibri"/>
          <w:lang w:bidi="ar-SA"/>
        </w:rPr>
        <w:t xml:space="preserve"> </w:t>
      </w:r>
      <w:proofErr w:type="spellStart"/>
      <w:r w:rsidRPr="000610F4">
        <w:rPr>
          <w:rFonts w:eastAsia="Calibri"/>
          <w:lang w:bidi="ar-SA"/>
        </w:rPr>
        <w:t>world’s</w:t>
      </w:r>
      <w:proofErr w:type="spellEnd"/>
      <w:r w:rsidRPr="000610F4">
        <w:rPr>
          <w:rFonts w:eastAsia="Calibri"/>
          <w:lang w:bidi="ar-SA"/>
        </w:rPr>
        <w:t xml:space="preserve"> most-</w:t>
      </w:r>
      <w:proofErr w:type="spellStart"/>
      <w:r w:rsidRPr="000610F4">
        <w:rPr>
          <w:rFonts w:eastAsia="Calibri"/>
          <w:lang w:bidi="ar-SA"/>
        </w:rPr>
        <w:t>loved</w:t>
      </w:r>
      <w:proofErr w:type="spellEnd"/>
      <w:r w:rsidRPr="000610F4">
        <w:rPr>
          <w:rFonts w:eastAsia="Calibri"/>
          <w:lang w:bidi="ar-SA"/>
        </w:rPr>
        <w:t xml:space="preserve"> </w:t>
      </w:r>
      <w:proofErr w:type="spellStart"/>
      <w:r w:rsidRPr="000610F4">
        <w:rPr>
          <w:rFonts w:eastAsia="Calibri"/>
          <w:lang w:bidi="ar-SA"/>
        </w:rPr>
        <w:t>programming</w:t>
      </w:r>
      <w:proofErr w:type="spellEnd"/>
      <w:r w:rsidRPr="000610F4">
        <w:rPr>
          <w:rFonts w:eastAsia="Calibri"/>
          <w:lang w:bidi="ar-SA"/>
        </w:rPr>
        <w:t xml:space="preserve"> </w:t>
      </w:r>
      <w:proofErr w:type="spellStart"/>
      <w:r w:rsidRPr="000610F4">
        <w:rPr>
          <w:rFonts w:eastAsia="Calibri"/>
          <w:lang w:bidi="ar-SA"/>
        </w:rPr>
        <w:t>language</w:t>
      </w:r>
      <w:proofErr w:type="spellEnd"/>
      <w:r>
        <w:rPr>
          <w:rFonts w:eastAsia="Calibri"/>
          <w:lang w:bidi="ar-SA"/>
        </w:rPr>
        <w:t xml:space="preserve"> [online]. Dostupné z: </w:t>
      </w:r>
      <w:hyperlink r:id="rId27" w:history="1">
        <w:r w:rsidRPr="00A275B8">
          <w:rPr>
            <w:rStyle w:val="Hypertextovodkaz"/>
            <w:rFonts w:eastAsia="Calibri"/>
            <w:lang w:bidi="ar-SA"/>
          </w:rPr>
          <w:t>https://www.technologyreview.com/2023/02/14/1067869/rust-worlds-fastest-growing-programming-language/</w:t>
        </w:r>
      </w:hyperlink>
    </w:p>
    <w:p w14:paraId="109DE82D" w14:textId="77777777" w:rsidR="00965ABA" w:rsidRPr="00EB2229" w:rsidRDefault="00965ABA" w:rsidP="00AF1D97">
      <w:pPr>
        <w:ind w:firstLine="0"/>
        <w:jc w:val="left"/>
      </w:pP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lastRenderedPageBreak/>
        <w:br w:type="page"/>
      </w:r>
    </w:p>
    <w:p w14:paraId="4FA6A5EA" w14:textId="77777777" w:rsidR="00D7500B" w:rsidRPr="00EB2229" w:rsidRDefault="00193BF0" w:rsidP="00422B51">
      <w:pPr>
        <w:pStyle w:val="Nadpis1"/>
      </w:pPr>
      <w:bookmarkStart w:id="50" w:name="_Toc214547246"/>
      <w:r w:rsidRPr="00EB2229">
        <w:lastRenderedPageBreak/>
        <w:t>Přílohy</w:t>
      </w:r>
      <w:bookmarkEnd w:id="50"/>
    </w:p>
    <w:p w14:paraId="4737EA9C" w14:textId="77777777" w:rsidR="00D373ED" w:rsidRPr="00EB2229" w:rsidRDefault="00D373ED" w:rsidP="00961576">
      <w:pPr>
        <w:ind w:firstLine="0"/>
        <w:rPr>
          <w:i/>
          <w:iCs/>
        </w:rPr>
      </w:pPr>
      <w:bookmarkStart w:id="51" w:name="_Int_4Jjqstiy"/>
      <w:r w:rsidRPr="00EB2229">
        <w:rPr>
          <w:i/>
          <w:iCs/>
        </w:rPr>
        <w:t>U každé přílohy musí být v pravém horním rohu uvedeno číslo přílohy (např.</w:t>
      </w:r>
      <w:bookmarkEnd w:id="51"/>
      <w:r w:rsidRPr="00EB2229">
        <w:rPr>
          <w:i/>
          <w:iCs/>
        </w:rPr>
        <w:t xml:space="preserve"> Příloha</w:t>
      </w:r>
    </w:p>
    <w:p w14:paraId="47302C07" w14:textId="77777777" w:rsidR="00D373ED" w:rsidRPr="00EB2229" w:rsidRDefault="00D373ED" w:rsidP="00961576">
      <w:pPr>
        <w:ind w:firstLine="0"/>
        <w:rPr>
          <w:i/>
          <w:iCs/>
        </w:rPr>
      </w:pPr>
      <w:r w:rsidRPr="00EB2229">
        <w:rPr>
          <w:i/>
          <w:iCs/>
        </w:rPr>
        <w:t xml:space="preserve">č. 4). </w:t>
      </w:r>
      <w:bookmarkStart w:id="52" w:name="_Int_y7OvHfko"/>
      <w:r w:rsidRPr="00EB2229">
        <w:rPr>
          <w:i/>
          <w:iCs/>
        </w:rPr>
        <w:t>Přílohou bakalářské/diplomové může být i datové médium (CD, DVD, …), které</w:t>
      </w:r>
      <w:bookmarkEnd w:id="52"/>
    </w:p>
    <w:p w14:paraId="1E15DBB7" w14:textId="77777777" w:rsidR="00D373ED" w:rsidRPr="00EB2229" w:rsidRDefault="00D373ED" w:rsidP="00961576">
      <w:pPr>
        <w:ind w:firstLine="0"/>
        <w:rPr>
          <w:i/>
          <w:iCs/>
        </w:rPr>
      </w:pPr>
      <w:bookmarkStart w:id="53" w:name="_Int_wBykoyWh"/>
      <w:r w:rsidRPr="00EB2229">
        <w:rPr>
          <w:i/>
          <w:iCs/>
        </w:rPr>
        <w:t>je nutné vložit do vhodné obálky připevněné k zadní desce práce a popsat také jako</w:t>
      </w:r>
      <w:bookmarkEnd w:id="53"/>
    </w:p>
    <w:p w14:paraId="479AC6C9" w14:textId="77777777" w:rsidR="00D57656" w:rsidRPr="00EB2229" w:rsidRDefault="00D373ED" w:rsidP="00961576">
      <w:pPr>
        <w:ind w:firstLine="0"/>
        <w:rPr>
          <w:i/>
          <w:iCs/>
        </w:rPr>
      </w:pPr>
      <w:r w:rsidRPr="00EB2229">
        <w:rPr>
          <w:i/>
          <w:iCs/>
        </w:rPr>
        <w:t xml:space="preserve">přílohu v textu. Také v přílohách musí být korektně citovány použité zdroje informací. </w:t>
      </w:r>
      <w:bookmarkStart w:id="54" w:name="_Int_7c9HA2WP"/>
      <w:r w:rsidRPr="00EB2229">
        <w:rPr>
          <w:i/>
          <w:iCs/>
        </w:rPr>
        <w:t xml:space="preserve">Digitální přílohy v podobě softwarových projektů mohou být také přiloženy formou odkazu na příslušný cloudový repositář projektu (Github, </w:t>
      </w:r>
      <w:proofErr w:type="spellStart"/>
      <w:r w:rsidRPr="00EB2229">
        <w:rPr>
          <w:i/>
          <w:iCs/>
        </w:rPr>
        <w:t>Gitlab</w:t>
      </w:r>
      <w:proofErr w:type="spellEnd"/>
      <w:r w:rsidRPr="00EB2229">
        <w:rPr>
          <w:i/>
          <w:iCs/>
        </w:rPr>
        <w:t xml:space="preserve"> apod.).</w:t>
      </w:r>
      <w:bookmarkEnd w:id="54"/>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28"/>
          <w:footerReference w:type="default" r:id="rId29"/>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30"/>
          <w:footerReference w:type="default" r:id="rId31"/>
          <w:pgSz w:w="11906" w:h="16838"/>
          <w:pgMar w:top="1701" w:right="1701" w:bottom="1701" w:left="1701" w:header="709" w:footer="709" w:gutter="0"/>
          <w:pgNumType w:start="1"/>
          <w:cols w:space="708"/>
          <w:docGrid w:linePitch="360"/>
        </w:sectPr>
      </w:pPr>
    </w:p>
    <w:p w14:paraId="6A96F00C" w14:textId="77777777" w:rsidR="00853C73" w:rsidRPr="00EB2229" w:rsidRDefault="00853C73" w:rsidP="006722A8">
      <w:pPr>
        <w:ind w:firstLine="0"/>
      </w:pPr>
      <w:bookmarkStart w:id="55" w:name="_Int_k5ZuXoiC"/>
      <w:r w:rsidRPr="00EB2229">
        <w:lastRenderedPageBreak/>
        <w:t>„Zadání práce“, které každý student projednal před započetím přípravy závěrečné</w:t>
      </w:r>
      <w:bookmarkEnd w:id="55"/>
    </w:p>
    <w:p w14:paraId="3B83F837" w14:textId="77777777" w:rsidR="00853C73" w:rsidRPr="00853C73" w:rsidRDefault="00853C73" w:rsidP="00853C73">
      <w:bookmarkStart w:id="56" w:name="_Int_qqnjwhtI"/>
      <w:r w:rsidRPr="00EB2229">
        <w:t xml:space="preserve">práce se svým vedoucím práce a vložil do </w:t>
      </w:r>
      <w:proofErr w:type="spellStart"/>
      <w:r w:rsidRPr="00EB2229">
        <w:t>STAGu</w:t>
      </w:r>
      <w:proofErr w:type="spellEnd"/>
      <w:r w:rsidRPr="00EB2229">
        <w:t>, je součástí odevzdávané elektronické (popř. tištěné, je-li to požadováno) verze závěrečné práce.</w:t>
      </w:r>
      <w:bookmarkEnd w:id="56"/>
      <w:r w:rsidRPr="00EB2229">
        <w:t xml:space="preserve"> Zadání práce student získá z informačního systému </w:t>
      </w:r>
      <w:proofErr w:type="spellStart"/>
      <w:r w:rsidRPr="00EB2229">
        <w:t>eVŠKP</w:t>
      </w:r>
      <w:proofErr w:type="spellEnd"/>
      <w:r w:rsidRPr="00EB2229">
        <w:t xml:space="preserve"> (</w:t>
      </w:r>
      <w:hyperlink r:id="rId32" w:history="1">
        <w:r w:rsidRPr="00EB2229">
          <w:rPr>
            <w:rStyle w:val="Hypertextovodkaz"/>
          </w:rPr>
          <w:t>https://ris.uhk.cz/evskp/</w:t>
        </w:r>
      </w:hyperlink>
      <w:r w:rsidRPr="00EB2229">
        <w:t>).</w:t>
      </w:r>
    </w:p>
    <w:sectPr w:rsidR="00853C73" w:rsidRPr="00853C73" w:rsidSect="00FC3E01">
      <w:headerReference w:type="default" r:id="rId33"/>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D6930" w14:textId="77777777" w:rsidR="00965758" w:rsidRPr="00EB2229" w:rsidRDefault="00965758" w:rsidP="003A3689">
      <w:pPr>
        <w:spacing w:line="240" w:lineRule="auto"/>
      </w:pPr>
      <w:r w:rsidRPr="00EB2229">
        <w:separator/>
      </w:r>
    </w:p>
    <w:p w14:paraId="0A591D66" w14:textId="77777777" w:rsidR="00965758" w:rsidRPr="00EB2229" w:rsidRDefault="00965758"/>
  </w:endnote>
  <w:endnote w:type="continuationSeparator" w:id="0">
    <w:p w14:paraId="2928A32D" w14:textId="77777777" w:rsidR="00965758" w:rsidRPr="00EB2229" w:rsidRDefault="00965758" w:rsidP="003A3689">
      <w:pPr>
        <w:spacing w:line="240" w:lineRule="auto"/>
      </w:pPr>
      <w:r w:rsidRPr="00EB2229">
        <w:continuationSeparator/>
      </w:r>
    </w:p>
    <w:p w14:paraId="1708B1E4" w14:textId="77777777" w:rsidR="00965758" w:rsidRPr="00EB2229" w:rsidRDefault="009657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F9D40" w14:textId="77777777" w:rsidR="00965758" w:rsidRPr="00EB2229" w:rsidRDefault="00965758" w:rsidP="003A3689">
      <w:pPr>
        <w:spacing w:line="240" w:lineRule="auto"/>
      </w:pPr>
      <w:r w:rsidRPr="00EB2229">
        <w:separator/>
      </w:r>
    </w:p>
    <w:p w14:paraId="004063C4" w14:textId="77777777" w:rsidR="00965758" w:rsidRPr="00EB2229" w:rsidRDefault="00965758"/>
  </w:footnote>
  <w:footnote w:type="continuationSeparator" w:id="0">
    <w:p w14:paraId="4EC92084" w14:textId="77777777" w:rsidR="00965758" w:rsidRPr="00EB2229" w:rsidRDefault="00965758" w:rsidP="003A3689">
      <w:pPr>
        <w:spacing w:line="240" w:lineRule="auto"/>
      </w:pPr>
      <w:r w:rsidRPr="00EB2229">
        <w:continuationSeparator/>
      </w:r>
    </w:p>
    <w:p w14:paraId="14F14804" w14:textId="77777777" w:rsidR="00965758" w:rsidRPr="00EB2229" w:rsidRDefault="0096575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5"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8"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6"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8"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7"/>
  </w:num>
  <w:num w:numId="2" w16cid:durableId="1316912741">
    <w:abstractNumId w:val="28"/>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39"/>
  </w:num>
  <w:num w:numId="15" w16cid:durableId="2020350268">
    <w:abstractNumId w:val="13"/>
  </w:num>
  <w:num w:numId="16" w16cid:durableId="1636984744">
    <w:abstractNumId w:val="31"/>
  </w:num>
  <w:num w:numId="17" w16cid:durableId="788207856">
    <w:abstractNumId w:val="38"/>
  </w:num>
  <w:num w:numId="18" w16cid:durableId="440610361">
    <w:abstractNumId w:val="32"/>
  </w:num>
  <w:num w:numId="19" w16cid:durableId="145167449">
    <w:abstractNumId w:val="34"/>
  </w:num>
  <w:num w:numId="20" w16cid:durableId="1542788810">
    <w:abstractNumId w:val="2"/>
  </w:num>
  <w:num w:numId="21" w16cid:durableId="267390529">
    <w:abstractNumId w:val="4"/>
  </w:num>
  <w:num w:numId="22" w16cid:durableId="1080247974">
    <w:abstractNumId w:val="37"/>
  </w:num>
  <w:num w:numId="23" w16cid:durableId="785467137">
    <w:abstractNumId w:val="6"/>
  </w:num>
  <w:num w:numId="24" w16cid:durableId="402486532">
    <w:abstractNumId w:val="35"/>
  </w:num>
  <w:num w:numId="25" w16cid:durableId="119110760">
    <w:abstractNumId w:val="9"/>
  </w:num>
  <w:num w:numId="26" w16cid:durableId="1907377511">
    <w:abstractNumId w:val="8"/>
  </w:num>
  <w:num w:numId="27" w16cid:durableId="1226915352">
    <w:abstractNumId w:val="24"/>
  </w:num>
  <w:num w:numId="28" w16cid:durableId="813718251">
    <w:abstractNumId w:val="36"/>
  </w:num>
  <w:num w:numId="29" w16cid:durableId="1329405726">
    <w:abstractNumId w:val="26"/>
  </w:num>
  <w:num w:numId="30" w16cid:durableId="888299878">
    <w:abstractNumId w:val="0"/>
  </w:num>
  <w:num w:numId="31" w16cid:durableId="1262643287">
    <w:abstractNumId w:val="30"/>
  </w:num>
  <w:num w:numId="32" w16cid:durableId="531918227">
    <w:abstractNumId w:val="10"/>
  </w:num>
  <w:num w:numId="33" w16cid:durableId="755369228">
    <w:abstractNumId w:val="1"/>
  </w:num>
  <w:num w:numId="34" w16cid:durableId="877665394">
    <w:abstractNumId w:val="33"/>
  </w:num>
  <w:num w:numId="35" w16cid:durableId="1725911863">
    <w:abstractNumId w:val="22"/>
  </w:num>
  <w:num w:numId="36" w16cid:durableId="1991666667">
    <w:abstractNumId w:val="29"/>
  </w:num>
  <w:num w:numId="37" w16cid:durableId="1673489740">
    <w:abstractNumId w:val="25"/>
  </w:num>
  <w:num w:numId="38" w16cid:durableId="807480022">
    <w:abstractNumId w:val="3"/>
  </w:num>
  <w:num w:numId="39" w16cid:durableId="643244541">
    <w:abstractNumId w:val="12"/>
  </w:num>
  <w:num w:numId="40" w16cid:durableId="12167463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FED"/>
    <w:rsid w:val="000130B6"/>
    <w:rsid w:val="00014F5B"/>
    <w:rsid w:val="000158E2"/>
    <w:rsid w:val="00022EFD"/>
    <w:rsid w:val="00022FD6"/>
    <w:rsid w:val="0002334D"/>
    <w:rsid w:val="00023D77"/>
    <w:rsid w:val="000244A6"/>
    <w:rsid w:val="00025671"/>
    <w:rsid w:val="00025C83"/>
    <w:rsid w:val="000266A1"/>
    <w:rsid w:val="000274FB"/>
    <w:rsid w:val="000279E7"/>
    <w:rsid w:val="00030A70"/>
    <w:rsid w:val="00030BF2"/>
    <w:rsid w:val="00032976"/>
    <w:rsid w:val="000330D4"/>
    <w:rsid w:val="00033BE6"/>
    <w:rsid w:val="00036EF1"/>
    <w:rsid w:val="0004078A"/>
    <w:rsid w:val="00040A28"/>
    <w:rsid w:val="00040AAA"/>
    <w:rsid w:val="0004216A"/>
    <w:rsid w:val="00042DE0"/>
    <w:rsid w:val="00043CC8"/>
    <w:rsid w:val="000444ED"/>
    <w:rsid w:val="00044546"/>
    <w:rsid w:val="0004686E"/>
    <w:rsid w:val="00046ACD"/>
    <w:rsid w:val="000474BD"/>
    <w:rsid w:val="00047E00"/>
    <w:rsid w:val="00050266"/>
    <w:rsid w:val="00051A52"/>
    <w:rsid w:val="00053AFC"/>
    <w:rsid w:val="00056900"/>
    <w:rsid w:val="000610F4"/>
    <w:rsid w:val="00061F34"/>
    <w:rsid w:val="0006563C"/>
    <w:rsid w:val="0006571E"/>
    <w:rsid w:val="000667AD"/>
    <w:rsid w:val="00067453"/>
    <w:rsid w:val="000712DB"/>
    <w:rsid w:val="00071DB9"/>
    <w:rsid w:val="00072D45"/>
    <w:rsid w:val="0007337C"/>
    <w:rsid w:val="00074346"/>
    <w:rsid w:val="00076E39"/>
    <w:rsid w:val="0007716E"/>
    <w:rsid w:val="00077F62"/>
    <w:rsid w:val="00080E0C"/>
    <w:rsid w:val="00082C61"/>
    <w:rsid w:val="00083738"/>
    <w:rsid w:val="00083F40"/>
    <w:rsid w:val="00085B88"/>
    <w:rsid w:val="00087206"/>
    <w:rsid w:val="00090EBD"/>
    <w:rsid w:val="000910E7"/>
    <w:rsid w:val="000910FF"/>
    <w:rsid w:val="0009164F"/>
    <w:rsid w:val="0009202E"/>
    <w:rsid w:val="0009300E"/>
    <w:rsid w:val="00094B25"/>
    <w:rsid w:val="000956EA"/>
    <w:rsid w:val="00095BFA"/>
    <w:rsid w:val="00096FD8"/>
    <w:rsid w:val="000A1A81"/>
    <w:rsid w:val="000A1CBD"/>
    <w:rsid w:val="000A485E"/>
    <w:rsid w:val="000A49CD"/>
    <w:rsid w:val="000A573A"/>
    <w:rsid w:val="000A6898"/>
    <w:rsid w:val="000B0DEB"/>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768"/>
    <w:rsid w:val="000D3F29"/>
    <w:rsid w:val="000D40DB"/>
    <w:rsid w:val="000D5CC4"/>
    <w:rsid w:val="000D7F09"/>
    <w:rsid w:val="000D7F3B"/>
    <w:rsid w:val="000E6867"/>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B26"/>
    <w:rsid w:val="0011231C"/>
    <w:rsid w:val="001136FE"/>
    <w:rsid w:val="00113AF5"/>
    <w:rsid w:val="001164A1"/>
    <w:rsid w:val="00122040"/>
    <w:rsid w:val="001224B0"/>
    <w:rsid w:val="001229A7"/>
    <w:rsid w:val="00123D61"/>
    <w:rsid w:val="00123F57"/>
    <w:rsid w:val="00126E15"/>
    <w:rsid w:val="00130A6C"/>
    <w:rsid w:val="00133F7A"/>
    <w:rsid w:val="00136470"/>
    <w:rsid w:val="00137178"/>
    <w:rsid w:val="00137EBC"/>
    <w:rsid w:val="00141F9F"/>
    <w:rsid w:val="00142BF4"/>
    <w:rsid w:val="00143039"/>
    <w:rsid w:val="0014417E"/>
    <w:rsid w:val="00144E87"/>
    <w:rsid w:val="00145C91"/>
    <w:rsid w:val="00146795"/>
    <w:rsid w:val="001473D2"/>
    <w:rsid w:val="00150791"/>
    <w:rsid w:val="00150DE2"/>
    <w:rsid w:val="00150FC0"/>
    <w:rsid w:val="00151D20"/>
    <w:rsid w:val="00151E40"/>
    <w:rsid w:val="00152055"/>
    <w:rsid w:val="001528A9"/>
    <w:rsid w:val="00152AE5"/>
    <w:rsid w:val="00152D77"/>
    <w:rsid w:val="001547C7"/>
    <w:rsid w:val="00155A00"/>
    <w:rsid w:val="00156557"/>
    <w:rsid w:val="00156CB2"/>
    <w:rsid w:val="00157002"/>
    <w:rsid w:val="001570E6"/>
    <w:rsid w:val="00160CB6"/>
    <w:rsid w:val="0016132F"/>
    <w:rsid w:val="00162572"/>
    <w:rsid w:val="0016335D"/>
    <w:rsid w:val="00164895"/>
    <w:rsid w:val="001648FA"/>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A9F"/>
    <w:rsid w:val="001B2EB8"/>
    <w:rsid w:val="001B2EE1"/>
    <w:rsid w:val="001B338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5340"/>
    <w:rsid w:val="001F6EBE"/>
    <w:rsid w:val="00203A51"/>
    <w:rsid w:val="0020445A"/>
    <w:rsid w:val="00207BB0"/>
    <w:rsid w:val="00207E4F"/>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0E9"/>
    <w:rsid w:val="00227100"/>
    <w:rsid w:val="002304A2"/>
    <w:rsid w:val="002323D6"/>
    <w:rsid w:val="0023304C"/>
    <w:rsid w:val="002340F4"/>
    <w:rsid w:val="0023468B"/>
    <w:rsid w:val="00240C67"/>
    <w:rsid w:val="00240C6E"/>
    <w:rsid w:val="00240FAD"/>
    <w:rsid w:val="002429C6"/>
    <w:rsid w:val="00244081"/>
    <w:rsid w:val="002441D8"/>
    <w:rsid w:val="00244F08"/>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28B6"/>
    <w:rsid w:val="00273C71"/>
    <w:rsid w:val="002743E7"/>
    <w:rsid w:val="002744E1"/>
    <w:rsid w:val="00282985"/>
    <w:rsid w:val="002843AA"/>
    <w:rsid w:val="002846D7"/>
    <w:rsid w:val="00286D29"/>
    <w:rsid w:val="00291184"/>
    <w:rsid w:val="00291799"/>
    <w:rsid w:val="00294A75"/>
    <w:rsid w:val="002970AD"/>
    <w:rsid w:val="002A0E9F"/>
    <w:rsid w:val="002A18E8"/>
    <w:rsid w:val="002A4739"/>
    <w:rsid w:val="002A681B"/>
    <w:rsid w:val="002B1EDE"/>
    <w:rsid w:val="002B37A8"/>
    <w:rsid w:val="002B4FA1"/>
    <w:rsid w:val="002C2C92"/>
    <w:rsid w:val="002C47F2"/>
    <w:rsid w:val="002C4B85"/>
    <w:rsid w:val="002C501E"/>
    <w:rsid w:val="002C53BB"/>
    <w:rsid w:val="002C6D17"/>
    <w:rsid w:val="002C76E8"/>
    <w:rsid w:val="002C76EF"/>
    <w:rsid w:val="002D01A5"/>
    <w:rsid w:val="002D0902"/>
    <w:rsid w:val="002D0AAD"/>
    <w:rsid w:val="002D2186"/>
    <w:rsid w:val="002D4350"/>
    <w:rsid w:val="002D5256"/>
    <w:rsid w:val="002D74B9"/>
    <w:rsid w:val="002D7BD9"/>
    <w:rsid w:val="002E01FB"/>
    <w:rsid w:val="002E21B1"/>
    <w:rsid w:val="002E3B1E"/>
    <w:rsid w:val="002E4677"/>
    <w:rsid w:val="002E4792"/>
    <w:rsid w:val="002E5655"/>
    <w:rsid w:val="002E5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382"/>
    <w:rsid w:val="00304B01"/>
    <w:rsid w:val="00306F80"/>
    <w:rsid w:val="00307A6F"/>
    <w:rsid w:val="0031213F"/>
    <w:rsid w:val="0031297B"/>
    <w:rsid w:val="00313C4F"/>
    <w:rsid w:val="003168C0"/>
    <w:rsid w:val="00317068"/>
    <w:rsid w:val="00317097"/>
    <w:rsid w:val="00321B91"/>
    <w:rsid w:val="00322BAF"/>
    <w:rsid w:val="00325425"/>
    <w:rsid w:val="003255D9"/>
    <w:rsid w:val="00326A53"/>
    <w:rsid w:val="0033010D"/>
    <w:rsid w:val="0033271C"/>
    <w:rsid w:val="00332C44"/>
    <w:rsid w:val="00336A20"/>
    <w:rsid w:val="0033712E"/>
    <w:rsid w:val="0033717B"/>
    <w:rsid w:val="0033757E"/>
    <w:rsid w:val="003419CC"/>
    <w:rsid w:val="00346AA7"/>
    <w:rsid w:val="003479F7"/>
    <w:rsid w:val="00350982"/>
    <w:rsid w:val="00351764"/>
    <w:rsid w:val="00351859"/>
    <w:rsid w:val="00352643"/>
    <w:rsid w:val="003536C0"/>
    <w:rsid w:val="00353820"/>
    <w:rsid w:val="003538F8"/>
    <w:rsid w:val="00353DAB"/>
    <w:rsid w:val="003544C5"/>
    <w:rsid w:val="00354618"/>
    <w:rsid w:val="00354705"/>
    <w:rsid w:val="003554B7"/>
    <w:rsid w:val="00360634"/>
    <w:rsid w:val="003624B0"/>
    <w:rsid w:val="003627B7"/>
    <w:rsid w:val="003631F4"/>
    <w:rsid w:val="00363D7B"/>
    <w:rsid w:val="00373CAB"/>
    <w:rsid w:val="00375302"/>
    <w:rsid w:val="0037636C"/>
    <w:rsid w:val="00376473"/>
    <w:rsid w:val="00376709"/>
    <w:rsid w:val="00376D7F"/>
    <w:rsid w:val="00380260"/>
    <w:rsid w:val="00380346"/>
    <w:rsid w:val="00380F22"/>
    <w:rsid w:val="00381E5A"/>
    <w:rsid w:val="003827CC"/>
    <w:rsid w:val="00383CF6"/>
    <w:rsid w:val="003840C0"/>
    <w:rsid w:val="00384768"/>
    <w:rsid w:val="003903E1"/>
    <w:rsid w:val="00392214"/>
    <w:rsid w:val="003924DA"/>
    <w:rsid w:val="0039256F"/>
    <w:rsid w:val="0039373E"/>
    <w:rsid w:val="00396580"/>
    <w:rsid w:val="003A0555"/>
    <w:rsid w:val="003A3689"/>
    <w:rsid w:val="003A3C0D"/>
    <w:rsid w:val="003A5418"/>
    <w:rsid w:val="003A5D21"/>
    <w:rsid w:val="003A654B"/>
    <w:rsid w:val="003B0470"/>
    <w:rsid w:val="003B39D5"/>
    <w:rsid w:val="003B6BCF"/>
    <w:rsid w:val="003B7DF7"/>
    <w:rsid w:val="003C02B0"/>
    <w:rsid w:val="003C1091"/>
    <w:rsid w:val="003C1C55"/>
    <w:rsid w:val="003C4A84"/>
    <w:rsid w:val="003C4E34"/>
    <w:rsid w:val="003C53DF"/>
    <w:rsid w:val="003C5D5D"/>
    <w:rsid w:val="003C68B5"/>
    <w:rsid w:val="003D0AD7"/>
    <w:rsid w:val="003D2C2F"/>
    <w:rsid w:val="003D3BA0"/>
    <w:rsid w:val="003D5089"/>
    <w:rsid w:val="003D6578"/>
    <w:rsid w:val="003D72DE"/>
    <w:rsid w:val="003D7C57"/>
    <w:rsid w:val="003E01BF"/>
    <w:rsid w:val="003E0A07"/>
    <w:rsid w:val="003E40B8"/>
    <w:rsid w:val="003E47BE"/>
    <w:rsid w:val="003E5EFB"/>
    <w:rsid w:val="003E6A04"/>
    <w:rsid w:val="003E73F1"/>
    <w:rsid w:val="003E7B6D"/>
    <w:rsid w:val="003E7ED4"/>
    <w:rsid w:val="003F0213"/>
    <w:rsid w:val="003F11B0"/>
    <w:rsid w:val="003F1263"/>
    <w:rsid w:val="003F310F"/>
    <w:rsid w:val="003F4305"/>
    <w:rsid w:val="003F4FF8"/>
    <w:rsid w:val="003F563A"/>
    <w:rsid w:val="003F7BF2"/>
    <w:rsid w:val="00400420"/>
    <w:rsid w:val="00400536"/>
    <w:rsid w:val="00400E0C"/>
    <w:rsid w:val="00402C45"/>
    <w:rsid w:val="004034A6"/>
    <w:rsid w:val="004042AA"/>
    <w:rsid w:val="004045A9"/>
    <w:rsid w:val="00406724"/>
    <w:rsid w:val="00410A78"/>
    <w:rsid w:val="00410AB4"/>
    <w:rsid w:val="00410B87"/>
    <w:rsid w:val="0041220E"/>
    <w:rsid w:val="00413E9C"/>
    <w:rsid w:val="00414D92"/>
    <w:rsid w:val="0042120D"/>
    <w:rsid w:val="004214D6"/>
    <w:rsid w:val="004224A1"/>
    <w:rsid w:val="00422B51"/>
    <w:rsid w:val="00422F81"/>
    <w:rsid w:val="00424541"/>
    <w:rsid w:val="00425ACC"/>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33A"/>
    <w:rsid w:val="00457805"/>
    <w:rsid w:val="00460FA3"/>
    <w:rsid w:val="00461AA4"/>
    <w:rsid w:val="004636DF"/>
    <w:rsid w:val="00463EC2"/>
    <w:rsid w:val="00465711"/>
    <w:rsid w:val="00465DA7"/>
    <w:rsid w:val="00466F92"/>
    <w:rsid w:val="0047061C"/>
    <w:rsid w:val="00470CCD"/>
    <w:rsid w:val="00472534"/>
    <w:rsid w:val="00474725"/>
    <w:rsid w:val="00474A25"/>
    <w:rsid w:val="00476321"/>
    <w:rsid w:val="004815B8"/>
    <w:rsid w:val="00481C81"/>
    <w:rsid w:val="004820CF"/>
    <w:rsid w:val="0048281E"/>
    <w:rsid w:val="00483C83"/>
    <w:rsid w:val="00487292"/>
    <w:rsid w:val="00491083"/>
    <w:rsid w:val="00491356"/>
    <w:rsid w:val="00491F70"/>
    <w:rsid w:val="00492668"/>
    <w:rsid w:val="00492AE0"/>
    <w:rsid w:val="0049329E"/>
    <w:rsid w:val="004941B3"/>
    <w:rsid w:val="00495755"/>
    <w:rsid w:val="004A025D"/>
    <w:rsid w:val="004A0847"/>
    <w:rsid w:val="004A26A1"/>
    <w:rsid w:val="004A45F0"/>
    <w:rsid w:val="004A4E4B"/>
    <w:rsid w:val="004A6E26"/>
    <w:rsid w:val="004B2389"/>
    <w:rsid w:val="004B2399"/>
    <w:rsid w:val="004B41E8"/>
    <w:rsid w:val="004B4BA3"/>
    <w:rsid w:val="004B4DD0"/>
    <w:rsid w:val="004B51A6"/>
    <w:rsid w:val="004B556C"/>
    <w:rsid w:val="004C2BF1"/>
    <w:rsid w:val="004C2DDE"/>
    <w:rsid w:val="004C2F66"/>
    <w:rsid w:val="004C3061"/>
    <w:rsid w:val="004C5D80"/>
    <w:rsid w:val="004C643A"/>
    <w:rsid w:val="004C7A64"/>
    <w:rsid w:val="004D0160"/>
    <w:rsid w:val="004D02C2"/>
    <w:rsid w:val="004D0E40"/>
    <w:rsid w:val="004D20C0"/>
    <w:rsid w:val="004D24D9"/>
    <w:rsid w:val="004D60DE"/>
    <w:rsid w:val="004E00F7"/>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3CD0"/>
    <w:rsid w:val="00504238"/>
    <w:rsid w:val="005049DF"/>
    <w:rsid w:val="00504CDD"/>
    <w:rsid w:val="00505251"/>
    <w:rsid w:val="00510992"/>
    <w:rsid w:val="00511028"/>
    <w:rsid w:val="00511580"/>
    <w:rsid w:val="00513C31"/>
    <w:rsid w:val="00513D69"/>
    <w:rsid w:val="00513DC3"/>
    <w:rsid w:val="00514ECE"/>
    <w:rsid w:val="00515BC9"/>
    <w:rsid w:val="0051735E"/>
    <w:rsid w:val="005211BC"/>
    <w:rsid w:val="005222C6"/>
    <w:rsid w:val="00522F67"/>
    <w:rsid w:val="00524360"/>
    <w:rsid w:val="00524A0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53F3"/>
    <w:rsid w:val="00545977"/>
    <w:rsid w:val="00545A08"/>
    <w:rsid w:val="00545E40"/>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10C0"/>
    <w:rsid w:val="00571766"/>
    <w:rsid w:val="00572873"/>
    <w:rsid w:val="00572AA8"/>
    <w:rsid w:val="00572D78"/>
    <w:rsid w:val="0057335D"/>
    <w:rsid w:val="00573521"/>
    <w:rsid w:val="005738BB"/>
    <w:rsid w:val="00573A0B"/>
    <w:rsid w:val="00573FE0"/>
    <w:rsid w:val="005743E1"/>
    <w:rsid w:val="00574E45"/>
    <w:rsid w:val="005750BC"/>
    <w:rsid w:val="0057623C"/>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80A"/>
    <w:rsid w:val="005A2FC5"/>
    <w:rsid w:val="005A353C"/>
    <w:rsid w:val="005A39A6"/>
    <w:rsid w:val="005A6B86"/>
    <w:rsid w:val="005A6FF0"/>
    <w:rsid w:val="005B19E9"/>
    <w:rsid w:val="005B28C8"/>
    <w:rsid w:val="005B2BD8"/>
    <w:rsid w:val="005B448A"/>
    <w:rsid w:val="005B67A8"/>
    <w:rsid w:val="005B6B11"/>
    <w:rsid w:val="005C2D83"/>
    <w:rsid w:val="005C2DFA"/>
    <w:rsid w:val="005C45D8"/>
    <w:rsid w:val="005C4D0D"/>
    <w:rsid w:val="005C5F12"/>
    <w:rsid w:val="005C6A88"/>
    <w:rsid w:val="005C7838"/>
    <w:rsid w:val="005D59CB"/>
    <w:rsid w:val="005D64DE"/>
    <w:rsid w:val="005E26A4"/>
    <w:rsid w:val="005E2AF2"/>
    <w:rsid w:val="005E3F9B"/>
    <w:rsid w:val="005E5193"/>
    <w:rsid w:val="005E748D"/>
    <w:rsid w:val="00601367"/>
    <w:rsid w:val="006013D7"/>
    <w:rsid w:val="006019F6"/>
    <w:rsid w:val="00602383"/>
    <w:rsid w:val="00606375"/>
    <w:rsid w:val="00606725"/>
    <w:rsid w:val="00606D99"/>
    <w:rsid w:val="00610C79"/>
    <w:rsid w:val="006133E2"/>
    <w:rsid w:val="006159C0"/>
    <w:rsid w:val="0062037E"/>
    <w:rsid w:val="006205ED"/>
    <w:rsid w:val="0062185E"/>
    <w:rsid w:val="00622007"/>
    <w:rsid w:val="006232CA"/>
    <w:rsid w:val="00624188"/>
    <w:rsid w:val="00627B91"/>
    <w:rsid w:val="00627F82"/>
    <w:rsid w:val="00630D45"/>
    <w:rsid w:val="0063145E"/>
    <w:rsid w:val="006319AB"/>
    <w:rsid w:val="00632304"/>
    <w:rsid w:val="00632D36"/>
    <w:rsid w:val="0063387E"/>
    <w:rsid w:val="006371B2"/>
    <w:rsid w:val="006373AC"/>
    <w:rsid w:val="00640056"/>
    <w:rsid w:val="006413BF"/>
    <w:rsid w:val="00642366"/>
    <w:rsid w:val="00643FE5"/>
    <w:rsid w:val="00645DE1"/>
    <w:rsid w:val="00646C58"/>
    <w:rsid w:val="00647B70"/>
    <w:rsid w:val="00653DCB"/>
    <w:rsid w:val="006562B4"/>
    <w:rsid w:val="00656365"/>
    <w:rsid w:val="00657191"/>
    <w:rsid w:val="00664313"/>
    <w:rsid w:val="006646BF"/>
    <w:rsid w:val="00665C69"/>
    <w:rsid w:val="00667A06"/>
    <w:rsid w:val="0067157B"/>
    <w:rsid w:val="006722A8"/>
    <w:rsid w:val="006743FC"/>
    <w:rsid w:val="006749AA"/>
    <w:rsid w:val="00676A5F"/>
    <w:rsid w:val="00677652"/>
    <w:rsid w:val="00677D7A"/>
    <w:rsid w:val="0068070D"/>
    <w:rsid w:val="006822D1"/>
    <w:rsid w:val="00682332"/>
    <w:rsid w:val="0068309C"/>
    <w:rsid w:val="0068388E"/>
    <w:rsid w:val="00685849"/>
    <w:rsid w:val="00685D3A"/>
    <w:rsid w:val="00687339"/>
    <w:rsid w:val="00690467"/>
    <w:rsid w:val="00693745"/>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47"/>
    <w:rsid w:val="006E65A9"/>
    <w:rsid w:val="006F2BBC"/>
    <w:rsid w:val="006F3627"/>
    <w:rsid w:val="006F4D01"/>
    <w:rsid w:val="006F5ED7"/>
    <w:rsid w:val="00700D34"/>
    <w:rsid w:val="00703E1E"/>
    <w:rsid w:val="00703F3D"/>
    <w:rsid w:val="00704106"/>
    <w:rsid w:val="007050D6"/>
    <w:rsid w:val="007052A4"/>
    <w:rsid w:val="007060E2"/>
    <w:rsid w:val="007100D3"/>
    <w:rsid w:val="00714D50"/>
    <w:rsid w:val="00715CBB"/>
    <w:rsid w:val="00717249"/>
    <w:rsid w:val="00720195"/>
    <w:rsid w:val="007215E6"/>
    <w:rsid w:val="00721784"/>
    <w:rsid w:val="007246C1"/>
    <w:rsid w:val="00727730"/>
    <w:rsid w:val="00730AA1"/>
    <w:rsid w:val="007328A4"/>
    <w:rsid w:val="00733179"/>
    <w:rsid w:val="00733D59"/>
    <w:rsid w:val="00734BFC"/>
    <w:rsid w:val="00736EC2"/>
    <w:rsid w:val="007410FB"/>
    <w:rsid w:val="00741AA9"/>
    <w:rsid w:val="00743BBF"/>
    <w:rsid w:val="00743EC9"/>
    <w:rsid w:val="00744B70"/>
    <w:rsid w:val="007509F5"/>
    <w:rsid w:val="007533D9"/>
    <w:rsid w:val="0075529D"/>
    <w:rsid w:val="007555FF"/>
    <w:rsid w:val="007559EE"/>
    <w:rsid w:val="00755CB9"/>
    <w:rsid w:val="0076167E"/>
    <w:rsid w:val="007635D7"/>
    <w:rsid w:val="0076371D"/>
    <w:rsid w:val="00763922"/>
    <w:rsid w:val="00764095"/>
    <w:rsid w:val="00764A94"/>
    <w:rsid w:val="00765829"/>
    <w:rsid w:val="007664CD"/>
    <w:rsid w:val="00766D34"/>
    <w:rsid w:val="00771DB8"/>
    <w:rsid w:val="00771F4C"/>
    <w:rsid w:val="007727FE"/>
    <w:rsid w:val="00772E4B"/>
    <w:rsid w:val="00772FBF"/>
    <w:rsid w:val="007734BD"/>
    <w:rsid w:val="00774628"/>
    <w:rsid w:val="00775237"/>
    <w:rsid w:val="0078027E"/>
    <w:rsid w:val="0078034D"/>
    <w:rsid w:val="00784027"/>
    <w:rsid w:val="007849E6"/>
    <w:rsid w:val="00787C20"/>
    <w:rsid w:val="00792459"/>
    <w:rsid w:val="00795100"/>
    <w:rsid w:val="00795602"/>
    <w:rsid w:val="00795FC8"/>
    <w:rsid w:val="00796E29"/>
    <w:rsid w:val="007A01C6"/>
    <w:rsid w:val="007A0898"/>
    <w:rsid w:val="007A1D7E"/>
    <w:rsid w:val="007A3874"/>
    <w:rsid w:val="007A3879"/>
    <w:rsid w:val="007A3C4F"/>
    <w:rsid w:val="007A3E85"/>
    <w:rsid w:val="007A664C"/>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0688"/>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249F"/>
    <w:rsid w:val="0080350B"/>
    <w:rsid w:val="00804515"/>
    <w:rsid w:val="008048A2"/>
    <w:rsid w:val="00811565"/>
    <w:rsid w:val="00811797"/>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0055"/>
    <w:rsid w:val="00892247"/>
    <w:rsid w:val="008A08E1"/>
    <w:rsid w:val="008A0C8E"/>
    <w:rsid w:val="008A19C0"/>
    <w:rsid w:val="008A1C30"/>
    <w:rsid w:val="008A32FB"/>
    <w:rsid w:val="008A424B"/>
    <w:rsid w:val="008A4E23"/>
    <w:rsid w:val="008A7B1F"/>
    <w:rsid w:val="008B1019"/>
    <w:rsid w:val="008B1A1D"/>
    <w:rsid w:val="008B1DFA"/>
    <w:rsid w:val="008B27BE"/>
    <w:rsid w:val="008B45DF"/>
    <w:rsid w:val="008B496C"/>
    <w:rsid w:val="008B4AD6"/>
    <w:rsid w:val="008B5B61"/>
    <w:rsid w:val="008B624E"/>
    <w:rsid w:val="008B7C13"/>
    <w:rsid w:val="008C4948"/>
    <w:rsid w:val="008C5406"/>
    <w:rsid w:val="008C78B1"/>
    <w:rsid w:val="008D14B7"/>
    <w:rsid w:val="008D4E74"/>
    <w:rsid w:val="008D5FAC"/>
    <w:rsid w:val="008D6902"/>
    <w:rsid w:val="008D75CB"/>
    <w:rsid w:val="008D7B35"/>
    <w:rsid w:val="008E0738"/>
    <w:rsid w:val="008E0953"/>
    <w:rsid w:val="008E0E36"/>
    <w:rsid w:val="008E2626"/>
    <w:rsid w:val="008E3E7A"/>
    <w:rsid w:val="008E460E"/>
    <w:rsid w:val="008E4779"/>
    <w:rsid w:val="008E4957"/>
    <w:rsid w:val="008E4E90"/>
    <w:rsid w:val="008E5A47"/>
    <w:rsid w:val="008F0A6B"/>
    <w:rsid w:val="008F1FD9"/>
    <w:rsid w:val="008F2517"/>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279F5"/>
    <w:rsid w:val="00930CC7"/>
    <w:rsid w:val="0093670D"/>
    <w:rsid w:val="00936CA8"/>
    <w:rsid w:val="00937F0B"/>
    <w:rsid w:val="00940A18"/>
    <w:rsid w:val="0094195B"/>
    <w:rsid w:val="0094312F"/>
    <w:rsid w:val="00943C0F"/>
    <w:rsid w:val="00944B23"/>
    <w:rsid w:val="009464C9"/>
    <w:rsid w:val="00946559"/>
    <w:rsid w:val="009476F8"/>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758"/>
    <w:rsid w:val="00965ABA"/>
    <w:rsid w:val="00965C80"/>
    <w:rsid w:val="009669D8"/>
    <w:rsid w:val="00967A3F"/>
    <w:rsid w:val="009828C2"/>
    <w:rsid w:val="00982A24"/>
    <w:rsid w:val="00982EEE"/>
    <w:rsid w:val="0098350B"/>
    <w:rsid w:val="00983CAD"/>
    <w:rsid w:val="00984137"/>
    <w:rsid w:val="00984596"/>
    <w:rsid w:val="009846DC"/>
    <w:rsid w:val="009903C7"/>
    <w:rsid w:val="009918DA"/>
    <w:rsid w:val="00991B65"/>
    <w:rsid w:val="00991F33"/>
    <w:rsid w:val="009928BB"/>
    <w:rsid w:val="00993B8C"/>
    <w:rsid w:val="00994AE0"/>
    <w:rsid w:val="00995861"/>
    <w:rsid w:val="009971C0"/>
    <w:rsid w:val="00997498"/>
    <w:rsid w:val="0099757D"/>
    <w:rsid w:val="009A2775"/>
    <w:rsid w:val="009A4438"/>
    <w:rsid w:val="009A4BB4"/>
    <w:rsid w:val="009A5418"/>
    <w:rsid w:val="009A72EA"/>
    <w:rsid w:val="009A7E8E"/>
    <w:rsid w:val="009B281A"/>
    <w:rsid w:val="009B46CA"/>
    <w:rsid w:val="009B5FC1"/>
    <w:rsid w:val="009B6454"/>
    <w:rsid w:val="009B6DD8"/>
    <w:rsid w:val="009B73F2"/>
    <w:rsid w:val="009B74BF"/>
    <w:rsid w:val="009C0818"/>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1DD0"/>
    <w:rsid w:val="009D633B"/>
    <w:rsid w:val="009D6C72"/>
    <w:rsid w:val="009D7683"/>
    <w:rsid w:val="009E10E0"/>
    <w:rsid w:val="009E2BB4"/>
    <w:rsid w:val="009E3125"/>
    <w:rsid w:val="009E6AF4"/>
    <w:rsid w:val="009E7B0F"/>
    <w:rsid w:val="009F07B3"/>
    <w:rsid w:val="009F0C39"/>
    <w:rsid w:val="009F126B"/>
    <w:rsid w:val="009F1549"/>
    <w:rsid w:val="009F1D5D"/>
    <w:rsid w:val="009F3588"/>
    <w:rsid w:val="009F38B1"/>
    <w:rsid w:val="009F413F"/>
    <w:rsid w:val="00A00FFB"/>
    <w:rsid w:val="00A01416"/>
    <w:rsid w:val="00A01441"/>
    <w:rsid w:val="00A01F4F"/>
    <w:rsid w:val="00A05B26"/>
    <w:rsid w:val="00A076D6"/>
    <w:rsid w:val="00A07ECA"/>
    <w:rsid w:val="00A10466"/>
    <w:rsid w:val="00A16CF0"/>
    <w:rsid w:val="00A23761"/>
    <w:rsid w:val="00A24DDF"/>
    <w:rsid w:val="00A2564A"/>
    <w:rsid w:val="00A25697"/>
    <w:rsid w:val="00A25979"/>
    <w:rsid w:val="00A322A6"/>
    <w:rsid w:val="00A355EC"/>
    <w:rsid w:val="00A35E90"/>
    <w:rsid w:val="00A402F3"/>
    <w:rsid w:val="00A42E5D"/>
    <w:rsid w:val="00A440FB"/>
    <w:rsid w:val="00A47260"/>
    <w:rsid w:val="00A50D37"/>
    <w:rsid w:val="00A52C0F"/>
    <w:rsid w:val="00A56670"/>
    <w:rsid w:val="00A61F58"/>
    <w:rsid w:val="00A62E41"/>
    <w:rsid w:val="00A64694"/>
    <w:rsid w:val="00A648DF"/>
    <w:rsid w:val="00A714BA"/>
    <w:rsid w:val="00A71859"/>
    <w:rsid w:val="00A75726"/>
    <w:rsid w:val="00A81789"/>
    <w:rsid w:val="00A83335"/>
    <w:rsid w:val="00A833BC"/>
    <w:rsid w:val="00A83B31"/>
    <w:rsid w:val="00A84BFD"/>
    <w:rsid w:val="00A86505"/>
    <w:rsid w:val="00A9033D"/>
    <w:rsid w:val="00A903F3"/>
    <w:rsid w:val="00A9058B"/>
    <w:rsid w:val="00A92ACB"/>
    <w:rsid w:val="00A941C4"/>
    <w:rsid w:val="00A94746"/>
    <w:rsid w:val="00A97A5C"/>
    <w:rsid w:val="00AA2AE7"/>
    <w:rsid w:val="00AA3507"/>
    <w:rsid w:val="00AA3597"/>
    <w:rsid w:val="00AA386A"/>
    <w:rsid w:val="00AA3CB3"/>
    <w:rsid w:val="00AA3F66"/>
    <w:rsid w:val="00AA4A68"/>
    <w:rsid w:val="00AA6DB2"/>
    <w:rsid w:val="00AA6FA6"/>
    <w:rsid w:val="00AB1344"/>
    <w:rsid w:val="00AB1A6B"/>
    <w:rsid w:val="00AB1F2C"/>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34DD"/>
    <w:rsid w:val="00AD6BF7"/>
    <w:rsid w:val="00AD7C9C"/>
    <w:rsid w:val="00AE1FF3"/>
    <w:rsid w:val="00AE2337"/>
    <w:rsid w:val="00AE361E"/>
    <w:rsid w:val="00AE40CA"/>
    <w:rsid w:val="00AE41F7"/>
    <w:rsid w:val="00AE4356"/>
    <w:rsid w:val="00AE6543"/>
    <w:rsid w:val="00AE734F"/>
    <w:rsid w:val="00AE7C7A"/>
    <w:rsid w:val="00AF1D97"/>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277DC"/>
    <w:rsid w:val="00B310F0"/>
    <w:rsid w:val="00B31121"/>
    <w:rsid w:val="00B378DA"/>
    <w:rsid w:val="00B4014D"/>
    <w:rsid w:val="00B40461"/>
    <w:rsid w:val="00B42EAB"/>
    <w:rsid w:val="00B442C9"/>
    <w:rsid w:val="00B45A02"/>
    <w:rsid w:val="00B45B6C"/>
    <w:rsid w:val="00B50A2D"/>
    <w:rsid w:val="00B55EE6"/>
    <w:rsid w:val="00B56510"/>
    <w:rsid w:val="00B56A3F"/>
    <w:rsid w:val="00B576DB"/>
    <w:rsid w:val="00B60EB8"/>
    <w:rsid w:val="00B60FED"/>
    <w:rsid w:val="00B62F04"/>
    <w:rsid w:val="00B63330"/>
    <w:rsid w:val="00B63778"/>
    <w:rsid w:val="00B6512F"/>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2CF6"/>
    <w:rsid w:val="00B9387A"/>
    <w:rsid w:val="00B93CAD"/>
    <w:rsid w:val="00B945D3"/>
    <w:rsid w:val="00B94EAC"/>
    <w:rsid w:val="00B960DD"/>
    <w:rsid w:val="00BA0336"/>
    <w:rsid w:val="00BA03B8"/>
    <w:rsid w:val="00BA2BFF"/>
    <w:rsid w:val="00BA4C23"/>
    <w:rsid w:val="00BA571B"/>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7FB9"/>
    <w:rsid w:val="00BC7FC1"/>
    <w:rsid w:val="00BD1503"/>
    <w:rsid w:val="00BD2090"/>
    <w:rsid w:val="00BD2380"/>
    <w:rsid w:val="00BD3F83"/>
    <w:rsid w:val="00BD3FFA"/>
    <w:rsid w:val="00BD49D2"/>
    <w:rsid w:val="00BD6309"/>
    <w:rsid w:val="00BD6A42"/>
    <w:rsid w:val="00BD7329"/>
    <w:rsid w:val="00BE06E8"/>
    <w:rsid w:val="00BE14E9"/>
    <w:rsid w:val="00BE1AAE"/>
    <w:rsid w:val="00BE23CF"/>
    <w:rsid w:val="00BE4A0B"/>
    <w:rsid w:val="00BE5EE3"/>
    <w:rsid w:val="00BE79BE"/>
    <w:rsid w:val="00BF034A"/>
    <w:rsid w:val="00BF045F"/>
    <w:rsid w:val="00BF2211"/>
    <w:rsid w:val="00BF31F7"/>
    <w:rsid w:val="00BF5B13"/>
    <w:rsid w:val="00BF6549"/>
    <w:rsid w:val="00BF663D"/>
    <w:rsid w:val="00BF684A"/>
    <w:rsid w:val="00BF7317"/>
    <w:rsid w:val="00C01EA6"/>
    <w:rsid w:val="00C028BB"/>
    <w:rsid w:val="00C02D47"/>
    <w:rsid w:val="00C04A76"/>
    <w:rsid w:val="00C04BD1"/>
    <w:rsid w:val="00C0695D"/>
    <w:rsid w:val="00C1175B"/>
    <w:rsid w:val="00C133B7"/>
    <w:rsid w:val="00C139BC"/>
    <w:rsid w:val="00C219F4"/>
    <w:rsid w:val="00C232ED"/>
    <w:rsid w:val="00C2734F"/>
    <w:rsid w:val="00C323BE"/>
    <w:rsid w:val="00C32732"/>
    <w:rsid w:val="00C33873"/>
    <w:rsid w:val="00C33A98"/>
    <w:rsid w:val="00C34012"/>
    <w:rsid w:val="00C341A0"/>
    <w:rsid w:val="00C3490B"/>
    <w:rsid w:val="00C34D09"/>
    <w:rsid w:val="00C3504A"/>
    <w:rsid w:val="00C35156"/>
    <w:rsid w:val="00C3603B"/>
    <w:rsid w:val="00C375D1"/>
    <w:rsid w:val="00C40781"/>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35A5"/>
    <w:rsid w:val="00C6535E"/>
    <w:rsid w:val="00C65438"/>
    <w:rsid w:val="00C67512"/>
    <w:rsid w:val="00C70F9A"/>
    <w:rsid w:val="00C728BE"/>
    <w:rsid w:val="00C72F8E"/>
    <w:rsid w:val="00C731A3"/>
    <w:rsid w:val="00C743B3"/>
    <w:rsid w:val="00C75217"/>
    <w:rsid w:val="00C76728"/>
    <w:rsid w:val="00C76A81"/>
    <w:rsid w:val="00C803D0"/>
    <w:rsid w:val="00C806A3"/>
    <w:rsid w:val="00C81244"/>
    <w:rsid w:val="00C82BA7"/>
    <w:rsid w:val="00C83D7B"/>
    <w:rsid w:val="00C8591E"/>
    <w:rsid w:val="00C859FE"/>
    <w:rsid w:val="00C87BCB"/>
    <w:rsid w:val="00C93B10"/>
    <w:rsid w:val="00C94679"/>
    <w:rsid w:val="00C95D3A"/>
    <w:rsid w:val="00C95D86"/>
    <w:rsid w:val="00C97F3B"/>
    <w:rsid w:val="00C97F43"/>
    <w:rsid w:val="00CA0440"/>
    <w:rsid w:val="00CA09B1"/>
    <w:rsid w:val="00CA1AAB"/>
    <w:rsid w:val="00CA2DD2"/>
    <w:rsid w:val="00CA461C"/>
    <w:rsid w:val="00CB10F8"/>
    <w:rsid w:val="00CB13AF"/>
    <w:rsid w:val="00CB1D23"/>
    <w:rsid w:val="00CB4153"/>
    <w:rsid w:val="00CB5894"/>
    <w:rsid w:val="00CB6F32"/>
    <w:rsid w:val="00CB77D2"/>
    <w:rsid w:val="00CC0631"/>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61C"/>
    <w:rsid w:val="00CE35EE"/>
    <w:rsid w:val="00CE3817"/>
    <w:rsid w:val="00CE3E14"/>
    <w:rsid w:val="00CE50FD"/>
    <w:rsid w:val="00CE525D"/>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6B3B"/>
    <w:rsid w:val="00D07F0F"/>
    <w:rsid w:val="00D1056F"/>
    <w:rsid w:val="00D10996"/>
    <w:rsid w:val="00D121B5"/>
    <w:rsid w:val="00D122B2"/>
    <w:rsid w:val="00D1381C"/>
    <w:rsid w:val="00D14825"/>
    <w:rsid w:val="00D15FB4"/>
    <w:rsid w:val="00D1617E"/>
    <w:rsid w:val="00D20EFF"/>
    <w:rsid w:val="00D2333B"/>
    <w:rsid w:val="00D24B48"/>
    <w:rsid w:val="00D279C8"/>
    <w:rsid w:val="00D30085"/>
    <w:rsid w:val="00D31538"/>
    <w:rsid w:val="00D33B01"/>
    <w:rsid w:val="00D365A0"/>
    <w:rsid w:val="00D373ED"/>
    <w:rsid w:val="00D40798"/>
    <w:rsid w:val="00D41835"/>
    <w:rsid w:val="00D419A1"/>
    <w:rsid w:val="00D41C48"/>
    <w:rsid w:val="00D423A6"/>
    <w:rsid w:val="00D436F1"/>
    <w:rsid w:val="00D43870"/>
    <w:rsid w:val="00D44689"/>
    <w:rsid w:val="00D45D23"/>
    <w:rsid w:val="00D46947"/>
    <w:rsid w:val="00D50960"/>
    <w:rsid w:val="00D51B62"/>
    <w:rsid w:val="00D54B58"/>
    <w:rsid w:val="00D563E0"/>
    <w:rsid w:val="00D5684D"/>
    <w:rsid w:val="00D56943"/>
    <w:rsid w:val="00D57656"/>
    <w:rsid w:val="00D5767B"/>
    <w:rsid w:val="00D60AF1"/>
    <w:rsid w:val="00D619E1"/>
    <w:rsid w:val="00D6314C"/>
    <w:rsid w:val="00D63344"/>
    <w:rsid w:val="00D63EF2"/>
    <w:rsid w:val="00D666EF"/>
    <w:rsid w:val="00D70716"/>
    <w:rsid w:val="00D70DD3"/>
    <w:rsid w:val="00D71F55"/>
    <w:rsid w:val="00D7458A"/>
    <w:rsid w:val="00D7500B"/>
    <w:rsid w:val="00D76A5B"/>
    <w:rsid w:val="00D81821"/>
    <w:rsid w:val="00D830C3"/>
    <w:rsid w:val="00D8386C"/>
    <w:rsid w:val="00D83EFF"/>
    <w:rsid w:val="00D848EF"/>
    <w:rsid w:val="00D85D53"/>
    <w:rsid w:val="00D9026C"/>
    <w:rsid w:val="00D91487"/>
    <w:rsid w:val="00D92B19"/>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C76"/>
    <w:rsid w:val="00DC2389"/>
    <w:rsid w:val="00DC2FE4"/>
    <w:rsid w:val="00DC33BA"/>
    <w:rsid w:val="00DC534C"/>
    <w:rsid w:val="00DC6792"/>
    <w:rsid w:val="00DC6DF7"/>
    <w:rsid w:val="00DD1CC5"/>
    <w:rsid w:val="00DD2A55"/>
    <w:rsid w:val="00DD5671"/>
    <w:rsid w:val="00DD5D1E"/>
    <w:rsid w:val="00DD6E36"/>
    <w:rsid w:val="00DD7ADE"/>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E2A"/>
    <w:rsid w:val="00E3283A"/>
    <w:rsid w:val="00E32ED1"/>
    <w:rsid w:val="00E36D9D"/>
    <w:rsid w:val="00E4034B"/>
    <w:rsid w:val="00E40F79"/>
    <w:rsid w:val="00E42C7A"/>
    <w:rsid w:val="00E42E33"/>
    <w:rsid w:val="00E44654"/>
    <w:rsid w:val="00E45882"/>
    <w:rsid w:val="00E46CD8"/>
    <w:rsid w:val="00E5113E"/>
    <w:rsid w:val="00E51E52"/>
    <w:rsid w:val="00E538C9"/>
    <w:rsid w:val="00E544F3"/>
    <w:rsid w:val="00E54E8F"/>
    <w:rsid w:val="00E55B16"/>
    <w:rsid w:val="00E5714E"/>
    <w:rsid w:val="00E576A6"/>
    <w:rsid w:val="00E57B56"/>
    <w:rsid w:val="00E61101"/>
    <w:rsid w:val="00E61E08"/>
    <w:rsid w:val="00E644D8"/>
    <w:rsid w:val="00E64FF2"/>
    <w:rsid w:val="00E70900"/>
    <w:rsid w:val="00E718BD"/>
    <w:rsid w:val="00E72E84"/>
    <w:rsid w:val="00E7339B"/>
    <w:rsid w:val="00E74377"/>
    <w:rsid w:val="00E74B1C"/>
    <w:rsid w:val="00E779E8"/>
    <w:rsid w:val="00E80B04"/>
    <w:rsid w:val="00E823A2"/>
    <w:rsid w:val="00E85D51"/>
    <w:rsid w:val="00E86627"/>
    <w:rsid w:val="00E87A0E"/>
    <w:rsid w:val="00E90525"/>
    <w:rsid w:val="00E907C1"/>
    <w:rsid w:val="00E908BD"/>
    <w:rsid w:val="00E90BE5"/>
    <w:rsid w:val="00E9163E"/>
    <w:rsid w:val="00E92D63"/>
    <w:rsid w:val="00E96031"/>
    <w:rsid w:val="00E96304"/>
    <w:rsid w:val="00EA0DD5"/>
    <w:rsid w:val="00EA1833"/>
    <w:rsid w:val="00EA2D52"/>
    <w:rsid w:val="00EA2E39"/>
    <w:rsid w:val="00EA3BED"/>
    <w:rsid w:val="00EB0239"/>
    <w:rsid w:val="00EB05CE"/>
    <w:rsid w:val="00EB098E"/>
    <w:rsid w:val="00EB1A7F"/>
    <w:rsid w:val="00EB20BD"/>
    <w:rsid w:val="00EB2229"/>
    <w:rsid w:val="00EB2836"/>
    <w:rsid w:val="00EB4D60"/>
    <w:rsid w:val="00EB5BA0"/>
    <w:rsid w:val="00EB62BF"/>
    <w:rsid w:val="00EB6E77"/>
    <w:rsid w:val="00EB7318"/>
    <w:rsid w:val="00EC0030"/>
    <w:rsid w:val="00EC00E0"/>
    <w:rsid w:val="00EC08FA"/>
    <w:rsid w:val="00EC1975"/>
    <w:rsid w:val="00EC2AD6"/>
    <w:rsid w:val="00EC3899"/>
    <w:rsid w:val="00EC39FD"/>
    <w:rsid w:val="00EC5146"/>
    <w:rsid w:val="00EC52E8"/>
    <w:rsid w:val="00EC5E14"/>
    <w:rsid w:val="00ED10FF"/>
    <w:rsid w:val="00ED21C2"/>
    <w:rsid w:val="00ED41D6"/>
    <w:rsid w:val="00ED4FAC"/>
    <w:rsid w:val="00ED6341"/>
    <w:rsid w:val="00ED7C74"/>
    <w:rsid w:val="00EE1C57"/>
    <w:rsid w:val="00EE2B85"/>
    <w:rsid w:val="00EE42C4"/>
    <w:rsid w:val="00EE5E12"/>
    <w:rsid w:val="00EE5E54"/>
    <w:rsid w:val="00EE68B2"/>
    <w:rsid w:val="00EE6D1C"/>
    <w:rsid w:val="00EE74FF"/>
    <w:rsid w:val="00EF1178"/>
    <w:rsid w:val="00EF2788"/>
    <w:rsid w:val="00EF2B8D"/>
    <w:rsid w:val="00EF337F"/>
    <w:rsid w:val="00EF3FCB"/>
    <w:rsid w:val="00EF4755"/>
    <w:rsid w:val="00F024A2"/>
    <w:rsid w:val="00F04D3F"/>
    <w:rsid w:val="00F04DEF"/>
    <w:rsid w:val="00F05143"/>
    <w:rsid w:val="00F05C16"/>
    <w:rsid w:val="00F06ADF"/>
    <w:rsid w:val="00F1140E"/>
    <w:rsid w:val="00F1230B"/>
    <w:rsid w:val="00F12B93"/>
    <w:rsid w:val="00F12C6F"/>
    <w:rsid w:val="00F13078"/>
    <w:rsid w:val="00F20350"/>
    <w:rsid w:val="00F20F06"/>
    <w:rsid w:val="00F23912"/>
    <w:rsid w:val="00F23B48"/>
    <w:rsid w:val="00F23EBB"/>
    <w:rsid w:val="00F25E2A"/>
    <w:rsid w:val="00F269EB"/>
    <w:rsid w:val="00F27F8C"/>
    <w:rsid w:val="00F307BF"/>
    <w:rsid w:val="00F333B8"/>
    <w:rsid w:val="00F36364"/>
    <w:rsid w:val="00F367B0"/>
    <w:rsid w:val="00F37E0A"/>
    <w:rsid w:val="00F4047B"/>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3C69"/>
    <w:rsid w:val="00F740EE"/>
    <w:rsid w:val="00F74E11"/>
    <w:rsid w:val="00F7650D"/>
    <w:rsid w:val="00F802D7"/>
    <w:rsid w:val="00F80F51"/>
    <w:rsid w:val="00F8137B"/>
    <w:rsid w:val="00F818AC"/>
    <w:rsid w:val="00F82891"/>
    <w:rsid w:val="00F879EE"/>
    <w:rsid w:val="00F90072"/>
    <w:rsid w:val="00F904F2"/>
    <w:rsid w:val="00F94E5A"/>
    <w:rsid w:val="00F95699"/>
    <w:rsid w:val="00F97608"/>
    <w:rsid w:val="00FA0F9C"/>
    <w:rsid w:val="00FA500C"/>
    <w:rsid w:val="00FA7CDC"/>
    <w:rsid w:val="00FB6062"/>
    <w:rsid w:val="00FB6171"/>
    <w:rsid w:val="00FB69AB"/>
    <w:rsid w:val="00FB7563"/>
    <w:rsid w:val="00FB75A0"/>
    <w:rsid w:val="00FC0C79"/>
    <w:rsid w:val="00FC3E01"/>
    <w:rsid w:val="00FC4A31"/>
    <w:rsid w:val="00FC4CB8"/>
    <w:rsid w:val="00FD039A"/>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87C20"/>
    <w:pPr>
      <w:spacing w:after="120"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A903F3"/>
    <w:pPr>
      <w:spacing w:line="240" w:lineRule="auto"/>
      <w:ind w:left="1134" w:firstLine="0"/>
    </w:pPr>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A903F3"/>
    <w:rPr>
      <w:rFonts w:ascii="Consolas" w:eastAsia="ComeniaSerif" w:hAnsi="Consolas"/>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theses.cz/id/il01k0/" TargetMode="External"/><Relationship Id="rId26" Type="http://schemas.openxmlformats.org/officeDocument/2006/relationships/hyperlink" Target="https://dl.acm.org/doi/10.1145/2959689.2960081" TargetMode="External"/><Relationship Id="rId3" Type="http://schemas.openxmlformats.org/officeDocument/2006/relationships/styles" Target="styles.xml"/><Relationship Id="rId21" Type="http://schemas.openxmlformats.org/officeDocument/2006/relationships/hyperlink" Target="https://bevy-cheatbook.github.io/credits.html"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c.rust-lang.org/stable/book/title-page.html" TargetMode="External"/><Relationship Id="rId25" Type="http://schemas.openxmlformats.org/officeDocument/2006/relationships/hyperlink" Target="https://rustfoundation.org/" TargetMode="External"/><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s://docs.rs/bevy/0.14.2/bevy/index.html" TargetMode="External"/><Relationship Id="rId20" Type="http://schemas.openxmlformats.org/officeDocument/2006/relationships/hyperlink" Target="https://docs.rs/wgpu/latest/wgpu/"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bevy.org" TargetMode="External"/><Relationship Id="rId32" Type="http://schemas.openxmlformats.org/officeDocument/2006/relationships/hyperlink" Target="https://ris.uhk.cz/evskp/"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w3.org/TR/2025/CRD-WGSL-20250611/" TargetMode="External"/><Relationship Id="rId28" Type="http://schemas.openxmlformats.org/officeDocument/2006/relationships/header" Target="header2.xml"/><Relationship Id="rId36" Type="http://schemas.microsoft.com/office/2020/10/relationships/intelligence" Target="intelligence2.xml"/><Relationship Id="rId10" Type="http://schemas.openxmlformats.org/officeDocument/2006/relationships/footer" Target="footer2.xml"/><Relationship Id="rId19" Type="http://schemas.openxmlformats.org/officeDocument/2006/relationships/hyperlink" Target="https://en.wikipedia.org/wiki/File:Blue_Marble_2002.png" TargetMode="External"/><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bevyengine.org/examples/" TargetMode="External"/><Relationship Id="rId27" Type="http://schemas.openxmlformats.org/officeDocument/2006/relationships/hyperlink" Target="https://www.technologyreview.com/2023/02/14/1067869/rust-worlds-fastest-growing-programming-language/" TargetMode="External"/><Relationship Id="rId30" Type="http://schemas.openxmlformats.org/officeDocument/2006/relationships/header" Target="header3.xml"/><Relationship Id="rId35"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17123</TotalTime>
  <Pages>46</Pages>
  <Words>8160</Words>
  <Characters>48301</Characters>
  <Application>Microsoft Office Word</Application>
  <DocSecurity>0</DocSecurity>
  <Lines>1049</Lines>
  <Paragraphs>443</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56344</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363</cp:revision>
  <cp:lastPrinted>2012-04-25T05:27:00Z</cp:lastPrinted>
  <dcterms:created xsi:type="dcterms:W3CDTF">2024-10-24T12:33:00Z</dcterms:created>
  <dcterms:modified xsi:type="dcterms:W3CDTF">2025-11-20T15:20:00Z</dcterms:modified>
</cp:coreProperties>
</file>