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l-S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sl-SI" w:eastAsia="zh-CN" w:bidi="hi-IN"/>
    </w:rPr>
  </w:style>
  <w:style w:type="paragraph" w:styleId="Naslov">
    <w:name w:val="Naslov"/>
    <w:basedOn w:val="Normal"/>
    <w:next w:val="Telobesedila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besedila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elobesedila"/>
    <w:pPr/>
    <w:rPr>
      <w:rFonts w:cs="Arial"/>
    </w:rPr>
  </w:style>
  <w:style w:type="paragraph" w:styleId="Na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Kazalo">
    <w:name w:val="Kazalo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2020-09-16T10:27:44Z</dcterms:created>
  <dc:creator/>
  <dc:description/>
  <dc:language>sl-SI</dc:language>
  <cp:lastModifiedBy/>
  <cp:revision>0</cp:revision>
  <dc:subject/>
  <dc:title/>
</cp:coreProperties>
</file>