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5694E" w14:textId="77777777" w:rsidR="00D22C0B" w:rsidRDefault="00D22C0B">
      <w:pPr>
        <w:jc w:val="center"/>
        <w:rPr>
          <w:rFonts w:eastAsia="標楷體"/>
          <w:b/>
          <w:sz w:val="32"/>
          <w:szCs w:val="32"/>
        </w:rPr>
      </w:pPr>
    </w:p>
    <w:p w14:paraId="2CAD5AE9" w14:textId="5AA66033" w:rsidR="00F26670" w:rsidRPr="00054018" w:rsidRDefault="00B5374E">
      <w:pPr>
        <w:jc w:val="center"/>
        <w:rPr>
          <w:rFonts w:eastAsia="標楷體"/>
          <w:b/>
        </w:rPr>
      </w:pPr>
      <w:r w:rsidRPr="00054018">
        <w:rPr>
          <w:rFonts w:eastAsia="標楷體"/>
          <w:b/>
          <w:sz w:val="32"/>
          <w:szCs w:val="32"/>
        </w:rPr>
        <w:t>CPP Problem Design Example</w:t>
      </w:r>
    </w:p>
    <w:tbl>
      <w:tblPr>
        <w:tblStyle w:val="a5"/>
        <w:tblW w:w="963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34"/>
      </w:tblGrid>
      <w:tr w:rsidR="00F26670" w:rsidRPr="00054018" w14:paraId="43709AA6" w14:textId="77777777">
        <w:trPr>
          <w:trHeight w:val="680"/>
        </w:trPr>
        <w:tc>
          <w:tcPr>
            <w:tcW w:w="9634" w:type="dxa"/>
            <w:shd w:val="clear" w:color="auto" w:fill="auto"/>
            <w:vAlign w:val="center"/>
          </w:tcPr>
          <w:p w14:paraId="1185573E" w14:textId="672E020C" w:rsidR="00F26670" w:rsidRPr="00054018" w:rsidRDefault="00B5374E">
            <w:pPr>
              <w:jc w:val="both"/>
              <w:rPr>
                <w:rFonts w:eastAsia="標楷體"/>
                <w:sz w:val="28"/>
                <w:szCs w:val="28"/>
              </w:rPr>
            </w:pPr>
            <w:r w:rsidRPr="00054018">
              <w:rPr>
                <w:rFonts w:eastAsia="標楷體"/>
                <w:b/>
                <w:sz w:val="28"/>
                <w:szCs w:val="28"/>
              </w:rPr>
              <w:t>Subject:</w:t>
            </w:r>
            <w:r w:rsidRPr="00054018">
              <w:rPr>
                <w:rFonts w:eastAsia="標楷體"/>
              </w:rPr>
              <w:t xml:space="preserve"> </w:t>
            </w:r>
            <w:r w:rsidR="00456D91" w:rsidRPr="00054018">
              <w:rPr>
                <w:rFonts w:eastAsia="標楷體"/>
                <w:b/>
                <w:sz w:val="28"/>
                <w:szCs w:val="28"/>
              </w:rPr>
              <w:t>Input_Output3</w:t>
            </w:r>
          </w:p>
        </w:tc>
      </w:tr>
      <w:tr w:rsidR="00F26670" w:rsidRPr="00054018" w14:paraId="0B3EC779" w14:textId="77777777">
        <w:trPr>
          <w:trHeight w:val="680"/>
        </w:trPr>
        <w:tc>
          <w:tcPr>
            <w:tcW w:w="9634" w:type="dxa"/>
            <w:shd w:val="clear" w:color="auto" w:fill="auto"/>
            <w:vAlign w:val="center"/>
          </w:tcPr>
          <w:p w14:paraId="51E9A3D3" w14:textId="35482F01" w:rsidR="00F26670" w:rsidRPr="00054018" w:rsidRDefault="00B5374E">
            <w:pPr>
              <w:jc w:val="both"/>
              <w:rPr>
                <w:rFonts w:eastAsia="標楷體"/>
                <w:b/>
                <w:sz w:val="28"/>
                <w:szCs w:val="28"/>
              </w:rPr>
            </w:pPr>
            <w:r w:rsidRPr="00054018">
              <w:rPr>
                <w:rFonts w:eastAsia="標楷體"/>
                <w:b/>
                <w:sz w:val="28"/>
                <w:szCs w:val="28"/>
              </w:rPr>
              <w:t xml:space="preserve">Contributor: </w:t>
            </w:r>
            <w:r w:rsidRPr="00054018">
              <w:rPr>
                <w:rFonts w:eastAsia="標楷體"/>
                <w:b/>
                <w:sz w:val="28"/>
                <w:szCs w:val="28"/>
              </w:rPr>
              <w:t>王聖文</w:t>
            </w:r>
            <w:r w:rsidRPr="00054018">
              <w:rPr>
                <w:rFonts w:eastAsia="標楷體"/>
                <w:b/>
                <w:sz w:val="28"/>
                <w:szCs w:val="28"/>
              </w:rPr>
              <w:t>,</w:t>
            </w:r>
            <w:r w:rsidR="00456D91" w:rsidRPr="00054018">
              <w:rPr>
                <w:rFonts w:eastAsia="標楷體"/>
              </w:rPr>
              <w:t xml:space="preserve"> </w:t>
            </w:r>
            <w:r w:rsidR="00456D91" w:rsidRPr="00054018">
              <w:rPr>
                <w:rFonts w:eastAsia="標楷體"/>
                <w:b/>
                <w:sz w:val="28"/>
                <w:szCs w:val="28"/>
              </w:rPr>
              <w:t>張子樂</w:t>
            </w:r>
            <w:r w:rsidRPr="00054018">
              <w:rPr>
                <w:rFonts w:eastAsia="標楷體"/>
                <w:b/>
                <w:sz w:val="28"/>
                <w:szCs w:val="28"/>
              </w:rPr>
              <w:t xml:space="preserve">, </w:t>
            </w:r>
            <w:proofErr w:type="gramStart"/>
            <w:r w:rsidRPr="00054018">
              <w:rPr>
                <w:rFonts w:eastAsia="標楷體"/>
                <w:b/>
                <w:sz w:val="28"/>
                <w:szCs w:val="28"/>
              </w:rPr>
              <w:t>林岳儒</w:t>
            </w:r>
            <w:proofErr w:type="gramEnd"/>
            <w:r w:rsidRPr="00054018">
              <w:rPr>
                <w:rFonts w:eastAsia="標楷體"/>
                <w:b/>
                <w:sz w:val="28"/>
                <w:szCs w:val="28"/>
              </w:rPr>
              <w:t xml:space="preserve"> </w:t>
            </w:r>
          </w:p>
        </w:tc>
      </w:tr>
      <w:tr w:rsidR="00F26670" w:rsidRPr="00054018" w14:paraId="39128939" w14:textId="77777777">
        <w:trPr>
          <w:trHeight w:val="680"/>
        </w:trPr>
        <w:tc>
          <w:tcPr>
            <w:tcW w:w="9634" w:type="dxa"/>
            <w:shd w:val="clear" w:color="auto" w:fill="auto"/>
            <w:vAlign w:val="center"/>
          </w:tcPr>
          <w:p w14:paraId="02771D11" w14:textId="0BED21CF" w:rsidR="00F26670" w:rsidRPr="00054018" w:rsidRDefault="00B5374E">
            <w:pPr>
              <w:jc w:val="both"/>
              <w:rPr>
                <w:rFonts w:eastAsia="標楷體"/>
                <w:sz w:val="28"/>
                <w:szCs w:val="28"/>
              </w:rPr>
            </w:pPr>
            <w:r w:rsidRPr="00054018">
              <w:rPr>
                <w:rFonts w:eastAsia="標楷體"/>
                <w:b/>
                <w:sz w:val="28"/>
                <w:szCs w:val="28"/>
              </w:rPr>
              <w:t xml:space="preserve">Main testing concept: </w:t>
            </w:r>
            <w:r w:rsidR="00456D91" w:rsidRPr="00054018">
              <w:rPr>
                <w:rFonts w:eastAsia="標楷體"/>
              </w:rPr>
              <w:t>基本輸入</w:t>
            </w:r>
            <w:r w:rsidR="00B722AB" w:rsidRPr="00054018">
              <w:rPr>
                <w:rFonts w:eastAsia="標楷體"/>
              </w:rPr>
              <w:t>輸出</w:t>
            </w:r>
          </w:p>
          <w:p w14:paraId="2EA2B9D1" w14:textId="77777777" w:rsidR="00F26670" w:rsidRPr="00054018" w:rsidRDefault="00F26670">
            <w:pPr>
              <w:jc w:val="both"/>
              <w:rPr>
                <w:rFonts w:eastAsia="標楷體"/>
                <w:sz w:val="28"/>
                <w:szCs w:val="28"/>
              </w:rPr>
            </w:pPr>
          </w:p>
          <w:tbl>
            <w:tblPr>
              <w:tblStyle w:val="a6"/>
              <w:tblW w:w="9418" w:type="dxa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882"/>
              <w:gridCol w:w="4536"/>
            </w:tblGrid>
            <w:tr w:rsidR="00F26670" w:rsidRPr="00054018" w14:paraId="182F0F04" w14:textId="77777777">
              <w:tc>
                <w:tcPr>
                  <w:tcW w:w="4882" w:type="dxa"/>
                  <w:tcBorders>
                    <w:bottom w:val="single" w:sz="4" w:space="0" w:color="000000"/>
                  </w:tcBorders>
                </w:tcPr>
                <w:p w14:paraId="33BF59F3" w14:textId="77777777" w:rsidR="00F26670" w:rsidRPr="00054018" w:rsidRDefault="00B5374E">
                  <w:pPr>
                    <w:jc w:val="center"/>
                    <w:rPr>
                      <w:rFonts w:eastAsia="標楷體"/>
                      <w:b/>
                    </w:rPr>
                  </w:pPr>
                  <w:r w:rsidRPr="00054018">
                    <w:rPr>
                      <w:rFonts w:eastAsia="標楷體"/>
                      <w:b/>
                    </w:rPr>
                    <w:t>Basics</w:t>
                  </w:r>
                </w:p>
              </w:tc>
              <w:tc>
                <w:tcPr>
                  <w:tcW w:w="4536" w:type="dxa"/>
                  <w:tcBorders>
                    <w:bottom w:val="single" w:sz="4" w:space="0" w:color="000000"/>
                  </w:tcBorders>
                </w:tcPr>
                <w:p w14:paraId="4EEA93A5" w14:textId="77777777" w:rsidR="00F26670" w:rsidRPr="00054018" w:rsidRDefault="00B5374E">
                  <w:pPr>
                    <w:jc w:val="center"/>
                    <w:rPr>
                      <w:rFonts w:eastAsia="標楷體"/>
                      <w:b/>
                      <w:sz w:val="28"/>
                      <w:szCs w:val="28"/>
                    </w:rPr>
                  </w:pPr>
                  <w:r w:rsidRPr="00054018">
                    <w:rPr>
                      <w:rFonts w:eastAsia="標楷體"/>
                      <w:b/>
                      <w:sz w:val="28"/>
                      <w:szCs w:val="28"/>
                    </w:rPr>
                    <w:t>Functions</w:t>
                  </w:r>
                </w:p>
              </w:tc>
            </w:tr>
            <w:tr w:rsidR="00F26670" w:rsidRPr="00054018" w14:paraId="311538F1" w14:textId="77777777">
              <w:tc>
                <w:tcPr>
                  <w:tcW w:w="4882" w:type="dxa"/>
                  <w:tcBorders>
                    <w:top w:val="single" w:sz="4" w:space="0" w:color="000000"/>
                  </w:tcBorders>
                </w:tcPr>
                <w:p w14:paraId="605FB969" w14:textId="77777777" w:rsidR="00F26670" w:rsidRPr="00054018" w:rsidRDefault="00B5374E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054018">
                    <w:rPr>
                      <w:rFonts w:eastAsia="標楷體"/>
                      <w:sz w:val="18"/>
                      <w:szCs w:val="18"/>
                    </w:rPr>
                    <w:t xml:space="preserve">■ C++ BASICS </w:t>
                  </w:r>
                </w:p>
                <w:p w14:paraId="5358CA62" w14:textId="3959E532" w:rsidR="00F26670" w:rsidRPr="00054018" w:rsidRDefault="00B5374E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054018">
                    <w:rPr>
                      <w:rFonts w:eastAsia="標楷體"/>
                      <w:sz w:val="18"/>
                      <w:szCs w:val="18"/>
                    </w:rPr>
                    <w:t xml:space="preserve">□ FLOW OF CONTROL </w:t>
                  </w:r>
                </w:p>
                <w:p w14:paraId="1058F842" w14:textId="77777777" w:rsidR="00F26670" w:rsidRPr="00054018" w:rsidRDefault="00B5374E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054018">
                    <w:rPr>
                      <w:rFonts w:eastAsia="標楷體"/>
                      <w:sz w:val="18"/>
                      <w:szCs w:val="18"/>
                    </w:rPr>
                    <w:t xml:space="preserve">□ FUNCTION BASICS </w:t>
                  </w:r>
                </w:p>
                <w:p w14:paraId="4038A99C" w14:textId="77777777" w:rsidR="00F26670" w:rsidRPr="00054018" w:rsidRDefault="00B5374E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054018">
                    <w:rPr>
                      <w:rFonts w:eastAsia="標楷體"/>
                      <w:sz w:val="18"/>
                      <w:szCs w:val="18"/>
                    </w:rPr>
                    <w:t xml:space="preserve">□ PARAMETERS AND OVERLOADING </w:t>
                  </w:r>
                </w:p>
                <w:p w14:paraId="58CF90E6" w14:textId="77777777" w:rsidR="00F26670" w:rsidRPr="00054018" w:rsidRDefault="00B5374E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054018">
                    <w:rPr>
                      <w:rFonts w:eastAsia="標楷體"/>
                      <w:sz w:val="18"/>
                      <w:szCs w:val="18"/>
                    </w:rPr>
                    <w:t xml:space="preserve">□ ARRAYS </w:t>
                  </w:r>
                </w:p>
                <w:p w14:paraId="2DF6AF7B" w14:textId="77777777" w:rsidR="00F26670" w:rsidRPr="00054018" w:rsidRDefault="00B5374E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054018">
                    <w:rPr>
                      <w:rFonts w:eastAsia="標楷體"/>
                      <w:sz w:val="18"/>
                      <w:szCs w:val="18"/>
                    </w:rPr>
                    <w:t xml:space="preserve">□ STRUCTURES AND CLASSES </w:t>
                  </w:r>
                </w:p>
                <w:p w14:paraId="6BB6D90C" w14:textId="77777777" w:rsidR="00F26670" w:rsidRPr="00054018" w:rsidRDefault="00B5374E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054018">
                    <w:rPr>
                      <w:rFonts w:eastAsia="標楷體"/>
                      <w:sz w:val="18"/>
                      <w:szCs w:val="18"/>
                    </w:rPr>
                    <w:t xml:space="preserve">□ CONSTRUCTORS AND OTHER TOOLS </w:t>
                  </w:r>
                </w:p>
                <w:p w14:paraId="60B1999E" w14:textId="77777777" w:rsidR="00F26670" w:rsidRPr="00054018" w:rsidRDefault="00B5374E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054018">
                    <w:rPr>
                      <w:rFonts w:eastAsia="標楷體"/>
                      <w:sz w:val="18"/>
                      <w:szCs w:val="18"/>
                    </w:rPr>
                    <w:t xml:space="preserve">□ OPERATOR OVERLOADING, </w:t>
                  </w:r>
                  <w:proofErr w:type="gramStart"/>
                  <w:r w:rsidRPr="00054018">
                    <w:rPr>
                      <w:rFonts w:eastAsia="標楷體"/>
                      <w:sz w:val="18"/>
                      <w:szCs w:val="18"/>
                    </w:rPr>
                    <w:t>FRIENDS,AND</w:t>
                  </w:r>
                  <w:proofErr w:type="gramEnd"/>
                  <w:r w:rsidRPr="00054018">
                    <w:rPr>
                      <w:rFonts w:eastAsia="標楷體"/>
                      <w:sz w:val="18"/>
                      <w:szCs w:val="18"/>
                    </w:rPr>
                    <w:t xml:space="preserve"> REFERENCES </w:t>
                  </w:r>
                </w:p>
                <w:p w14:paraId="185F30C5" w14:textId="77777777" w:rsidR="00F26670" w:rsidRPr="00054018" w:rsidRDefault="00B5374E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054018">
                    <w:rPr>
                      <w:rFonts w:eastAsia="標楷體"/>
                      <w:sz w:val="18"/>
                      <w:szCs w:val="18"/>
                    </w:rPr>
                    <w:t xml:space="preserve">□ STRINGS </w:t>
                  </w:r>
                </w:p>
                <w:p w14:paraId="16DEBE66" w14:textId="77777777" w:rsidR="00F26670" w:rsidRPr="00054018" w:rsidRDefault="00B5374E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054018">
                    <w:rPr>
                      <w:rFonts w:eastAsia="標楷體"/>
                      <w:sz w:val="18"/>
                      <w:szCs w:val="18"/>
                    </w:rPr>
                    <w:t xml:space="preserve">□ POINTERS AND DYNAMIC ARRAYS </w:t>
                  </w:r>
                </w:p>
              </w:tc>
              <w:tc>
                <w:tcPr>
                  <w:tcW w:w="4536" w:type="dxa"/>
                  <w:tcBorders>
                    <w:top w:val="single" w:sz="4" w:space="0" w:color="000000"/>
                  </w:tcBorders>
                </w:tcPr>
                <w:p w14:paraId="7A3B17CF" w14:textId="77777777" w:rsidR="00F26670" w:rsidRPr="00054018" w:rsidRDefault="00B5374E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054018">
                    <w:rPr>
                      <w:rFonts w:eastAsia="標楷體"/>
                      <w:sz w:val="18"/>
                      <w:szCs w:val="18"/>
                    </w:rPr>
                    <w:t xml:space="preserve">□ SEPARATE COMPILATION AND NAMESPACES </w:t>
                  </w:r>
                </w:p>
                <w:p w14:paraId="480D4859" w14:textId="77777777" w:rsidR="00F26670" w:rsidRPr="00054018" w:rsidRDefault="00B5374E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054018">
                    <w:rPr>
                      <w:rFonts w:eastAsia="標楷體"/>
                      <w:sz w:val="18"/>
                      <w:szCs w:val="18"/>
                    </w:rPr>
                    <w:t xml:space="preserve">□ STREAMS AND FILE I/O </w:t>
                  </w:r>
                </w:p>
                <w:p w14:paraId="409D6AC1" w14:textId="77777777" w:rsidR="00F26670" w:rsidRPr="00054018" w:rsidRDefault="00B5374E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054018">
                    <w:rPr>
                      <w:rFonts w:eastAsia="標楷體"/>
                      <w:sz w:val="18"/>
                      <w:szCs w:val="18"/>
                    </w:rPr>
                    <w:t xml:space="preserve">□ RECURSION </w:t>
                  </w:r>
                </w:p>
                <w:p w14:paraId="72154195" w14:textId="77777777" w:rsidR="00F26670" w:rsidRPr="00054018" w:rsidRDefault="00B5374E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054018">
                    <w:rPr>
                      <w:rFonts w:eastAsia="標楷體"/>
                      <w:sz w:val="18"/>
                      <w:szCs w:val="18"/>
                    </w:rPr>
                    <w:t xml:space="preserve">□ INHERITANCE </w:t>
                  </w:r>
                </w:p>
                <w:p w14:paraId="3481D84E" w14:textId="77777777" w:rsidR="00F26670" w:rsidRPr="00054018" w:rsidRDefault="00B5374E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054018">
                    <w:rPr>
                      <w:rFonts w:eastAsia="標楷體"/>
                      <w:sz w:val="18"/>
                      <w:szCs w:val="18"/>
                    </w:rPr>
                    <w:t xml:space="preserve">□ POLYMORPHISM AND VIRTUAL FUNCTIONS </w:t>
                  </w:r>
                </w:p>
                <w:p w14:paraId="745406D1" w14:textId="77777777" w:rsidR="00F26670" w:rsidRPr="00054018" w:rsidRDefault="00B5374E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054018">
                    <w:rPr>
                      <w:rFonts w:eastAsia="標楷體"/>
                      <w:sz w:val="18"/>
                      <w:szCs w:val="18"/>
                    </w:rPr>
                    <w:t xml:space="preserve">□ TEMPLATES </w:t>
                  </w:r>
                </w:p>
                <w:p w14:paraId="56968200" w14:textId="77777777" w:rsidR="00F26670" w:rsidRPr="00054018" w:rsidRDefault="00B5374E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054018">
                    <w:rPr>
                      <w:rFonts w:eastAsia="標楷體"/>
                      <w:sz w:val="18"/>
                      <w:szCs w:val="18"/>
                    </w:rPr>
                    <w:t xml:space="preserve">□ LINKED DATA STRUCTURES </w:t>
                  </w:r>
                </w:p>
                <w:p w14:paraId="6706206D" w14:textId="77777777" w:rsidR="00F26670" w:rsidRPr="00054018" w:rsidRDefault="00B5374E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054018">
                    <w:rPr>
                      <w:rFonts w:eastAsia="標楷體"/>
                      <w:sz w:val="18"/>
                      <w:szCs w:val="18"/>
                    </w:rPr>
                    <w:t xml:space="preserve">□ EXCEPTION HANDLING </w:t>
                  </w:r>
                </w:p>
                <w:p w14:paraId="7116DB0C" w14:textId="77777777" w:rsidR="00F26670" w:rsidRPr="00054018" w:rsidRDefault="00B5374E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054018">
                    <w:rPr>
                      <w:rFonts w:eastAsia="標楷體"/>
                      <w:sz w:val="18"/>
                      <w:szCs w:val="18"/>
                    </w:rPr>
                    <w:t xml:space="preserve">□ STANDARD TEMPLATE LIBRARY </w:t>
                  </w:r>
                </w:p>
                <w:p w14:paraId="14DE5951" w14:textId="77777777" w:rsidR="00F26670" w:rsidRPr="00054018" w:rsidRDefault="00B5374E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054018">
                    <w:rPr>
                      <w:rFonts w:eastAsia="標楷體"/>
                      <w:sz w:val="18"/>
                      <w:szCs w:val="18"/>
                    </w:rPr>
                    <w:t>□ PATTERNS AND UML</w:t>
                  </w:r>
                </w:p>
              </w:tc>
            </w:tr>
          </w:tbl>
          <w:p w14:paraId="16363817" w14:textId="77777777" w:rsidR="00F26670" w:rsidRPr="00054018" w:rsidRDefault="00F26670">
            <w:pPr>
              <w:jc w:val="both"/>
              <w:rPr>
                <w:rFonts w:eastAsia="標楷體"/>
                <w:sz w:val="28"/>
                <w:szCs w:val="28"/>
              </w:rPr>
            </w:pPr>
          </w:p>
        </w:tc>
      </w:tr>
      <w:tr w:rsidR="00F26670" w:rsidRPr="00054018" w14:paraId="2F4B3157" w14:textId="77777777">
        <w:trPr>
          <w:trHeight w:val="3280"/>
        </w:trPr>
        <w:tc>
          <w:tcPr>
            <w:tcW w:w="9634" w:type="dxa"/>
          </w:tcPr>
          <w:p w14:paraId="17271265" w14:textId="77777777" w:rsidR="00F26670" w:rsidRPr="00054018" w:rsidRDefault="00B5374E">
            <w:pPr>
              <w:ind w:left="734" w:hanging="734"/>
              <w:rPr>
                <w:rFonts w:eastAsia="標楷體"/>
                <w:b/>
                <w:sz w:val="28"/>
                <w:szCs w:val="28"/>
              </w:rPr>
            </w:pPr>
            <w:r w:rsidRPr="00054018">
              <w:rPr>
                <w:rFonts w:eastAsia="標楷體"/>
                <w:b/>
                <w:sz w:val="28"/>
                <w:szCs w:val="28"/>
              </w:rPr>
              <w:t>Description:</w:t>
            </w:r>
          </w:p>
          <w:p w14:paraId="6758F6C3" w14:textId="478FA92D" w:rsidR="00456D91" w:rsidRPr="00D43DC3" w:rsidRDefault="00524D9E" w:rsidP="00D43DC3">
            <w:pPr>
              <w:ind w:firstLineChars="200" w:firstLine="480"/>
              <w:rPr>
                <w:rFonts w:eastAsia="標楷體"/>
              </w:rPr>
            </w:pPr>
            <w:bookmarkStart w:id="0" w:name="OLE_LINK164"/>
            <w:bookmarkStart w:id="1" w:name="OLE_LINK165"/>
            <w:r>
              <w:rPr>
                <w:rFonts w:eastAsia="標楷體"/>
              </w:rPr>
              <w:t>There is a given</w:t>
            </w:r>
            <w:r w:rsidR="00EC16F4" w:rsidRPr="00054018">
              <w:rPr>
                <w:rFonts w:eastAsia="標楷體"/>
              </w:rPr>
              <w:t xml:space="preserve"> arbitrary number </w:t>
            </w:r>
            <w:r w:rsidR="00EC16F4" w:rsidRPr="00524D9E">
              <w:rPr>
                <w:rFonts w:eastAsia="標楷體"/>
                <w:b/>
              </w:rPr>
              <w:t>X</w:t>
            </w:r>
            <w:bookmarkStart w:id="2" w:name="OLE_LINK1"/>
            <w:bookmarkStart w:id="3" w:name="OLE_LINK2"/>
            <w:r w:rsidR="004F072D" w:rsidRPr="00054018">
              <w:rPr>
                <w:rFonts w:eastAsia="標楷體"/>
              </w:rPr>
              <w:t>(double)</w:t>
            </w:r>
            <w:bookmarkEnd w:id="2"/>
            <w:bookmarkEnd w:id="3"/>
            <w:r w:rsidR="00EC16F4" w:rsidRPr="00054018">
              <w:rPr>
                <w:rFonts w:eastAsia="標楷體"/>
              </w:rPr>
              <w:t xml:space="preserve">, a positive integer </w:t>
            </w:r>
            <w:r w:rsidR="00EC16F4" w:rsidRPr="00524D9E">
              <w:rPr>
                <w:rFonts w:eastAsia="標楷體"/>
                <w:b/>
              </w:rPr>
              <w:t>M</w:t>
            </w:r>
            <w:r w:rsidR="00EC16F4" w:rsidRPr="00054018">
              <w:rPr>
                <w:rFonts w:eastAsia="標楷體"/>
              </w:rPr>
              <w:t xml:space="preserve">, a positive integer </w:t>
            </w:r>
            <w:r w:rsidR="00EC16F4" w:rsidRPr="00524D9E">
              <w:rPr>
                <w:rFonts w:eastAsia="標楷體"/>
                <w:b/>
              </w:rPr>
              <w:t>N</w:t>
            </w:r>
            <w:r w:rsidR="00EC16F4" w:rsidRPr="00054018">
              <w:rPr>
                <w:rFonts w:eastAsia="標楷體"/>
              </w:rPr>
              <w:t xml:space="preserve">, and a character </w:t>
            </w:r>
            <w:r w:rsidR="00EC16F4" w:rsidRPr="00524D9E">
              <w:rPr>
                <w:rFonts w:eastAsia="標楷體"/>
                <w:b/>
              </w:rPr>
              <w:t>C</w:t>
            </w:r>
            <w:r>
              <w:rPr>
                <w:rFonts w:eastAsia="標楷體"/>
              </w:rPr>
              <w:t xml:space="preserve">. Please output </w:t>
            </w:r>
            <w:r w:rsidR="00506A4B">
              <w:rPr>
                <w:rFonts w:eastAsia="標楷體"/>
              </w:rPr>
              <w:t>results</w:t>
            </w:r>
            <w:r w:rsidR="00D43DC3">
              <w:rPr>
                <w:rFonts w:eastAsia="標楷體"/>
              </w:rPr>
              <w:t xml:space="preserve"> with following steps</w:t>
            </w:r>
            <w:r w:rsidR="00EC16F4" w:rsidRPr="00054018">
              <w:rPr>
                <w:rFonts w:eastAsia="標楷體"/>
              </w:rPr>
              <w:t>:</w:t>
            </w:r>
          </w:p>
          <w:p w14:paraId="1544CCDE" w14:textId="0B50144D" w:rsidR="00456D91" w:rsidRPr="00054018" w:rsidRDefault="00D43DC3" w:rsidP="00D43DC3">
            <w:pPr>
              <w:pStyle w:val="ad"/>
              <w:numPr>
                <w:ilvl w:val="0"/>
                <w:numId w:val="1"/>
              </w:numPr>
              <w:spacing w:before="240"/>
              <w:ind w:leftChars="0"/>
              <w:rPr>
                <w:rFonts w:eastAsia="標楷體"/>
              </w:rPr>
            </w:pPr>
            <w:r>
              <w:rPr>
                <w:rFonts w:eastAsia="標楷體"/>
              </w:rPr>
              <w:t>R</w:t>
            </w:r>
            <w:r w:rsidRPr="00D43DC3">
              <w:rPr>
                <w:rFonts w:eastAsia="標楷體"/>
              </w:rPr>
              <w:t xml:space="preserve">eformat </w:t>
            </w:r>
            <w:r>
              <w:rPr>
                <w:rFonts w:eastAsia="標楷體"/>
              </w:rPr>
              <w:t>t</w:t>
            </w:r>
            <w:r w:rsidR="00EC16F4" w:rsidRPr="00054018">
              <w:rPr>
                <w:rFonts w:eastAsia="標楷體"/>
              </w:rPr>
              <w:t>he decimal</w:t>
            </w:r>
            <w:r>
              <w:rPr>
                <w:rFonts w:eastAsia="標楷體"/>
              </w:rPr>
              <w:t xml:space="preserve"> part of </w:t>
            </w:r>
            <w:r w:rsidRPr="00D43DC3">
              <w:rPr>
                <w:rFonts w:eastAsia="標楷體"/>
                <w:b/>
              </w:rPr>
              <w:t>X</w:t>
            </w:r>
            <w:r w:rsidR="00EC16F4" w:rsidRPr="00054018">
              <w:rPr>
                <w:rFonts w:eastAsia="標楷體"/>
              </w:rPr>
              <w:t xml:space="preserve"> (excludin</w:t>
            </w:r>
            <w:r>
              <w:rPr>
                <w:rFonts w:eastAsia="標楷體"/>
              </w:rPr>
              <w:t>g the decimal point) to</w:t>
            </w:r>
            <w:r w:rsidR="00EC16F4" w:rsidRPr="00054018">
              <w:rPr>
                <w:rFonts w:eastAsia="標楷體"/>
              </w:rPr>
              <w:t xml:space="preserve"> </w:t>
            </w:r>
            <w:r w:rsidR="00EC16F4" w:rsidRPr="00506A4B">
              <w:rPr>
                <w:rFonts w:eastAsia="標楷體"/>
                <w:b/>
              </w:rPr>
              <w:t>N</w:t>
            </w:r>
            <w:r w:rsidR="00EC16F4" w:rsidRPr="00054018">
              <w:rPr>
                <w:rFonts w:eastAsia="標楷體"/>
              </w:rPr>
              <w:t xml:space="preserve"> characters</w:t>
            </w:r>
            <w:r>
              <w:rPr>
                <w:rFonts w:eastAsia="標楷體"/>
              </w:rPr>
              <w:t>. T</w:t>
            </w:r>
            <w:r w:rsidR="00EC16F4" w:rsidRPr="00054018">
              <w:rPr>
                <w:rFonts w:eastAsia="標楷體"/>
              </w:rPr>
              <w:t xml:space="preserve">he </w:t>
            </w:r>
            <w:r w:rsidRPr="00054018">
              <w:rPr>
                <w:rFonts w:eastAsia="標楷體"/>
              </w:rPr>
              <w:t>characters</w:t>
            </w:r>
            <w:r w:rsidR="00506A4B">
              <w:rPr>
                <w:rFonts w:eastAsia="標楷體"/>
              </w:rPr>
              <w:t xml:space="preserve"> over</w:t>
            </w:r>
            <w:r w:rsidR="00EC16F4" w:rsidRPr="00054018">
              <w:rPr>
                <w:rFonts w:eastAsia="標楷體"/>
              </w:rPr>
              <w:t xml:space="preserve"> </w:t>
            </w:r>
            <w:r w:rsidR="00EC16F4" w:rsidRPr="00506A4B">
              <w:rPr>
                <w:rFonts w:eastAsia="標楷體"/>
                <w:b/>
              </w:rPr>
              <w:t>N</w:t>
            </w:r>
            <w:r w:rsidR="00EC16F4" w:rsidRPr="00054018">
              <w:rPr>
                <w:rFonts w:eastAsia="標楷體"/>
              </w:rPr>
              <w:t xml:space="preserve"> digits must be unconditionally discarded. If the decimal part of </w:t>
            </w:r>
            <w:r w:rsidR="00EC16F4" w:rsidRPr="00506A4B">
              <w:rPr>
                <w:rFonts w:eastAsia="標楷體"/>
                <w:b/>
              </w:rPr>
              <w:t>X</w:t>
            </w:r>
            <w:r w:rsidR="00EC16F4" w:rsidRPr="00054018">
              <w:rPr>
                <w:rFonts w:eastAsia="標楷體"/>
              </w:rPr>
              <w:t xml:space="preserve"> is less than </w:t>
            </w:r>
            <w:r w:rsidR="00EC16F4" w:rsidRPr="00506A4B">
              <w:rPr>
                <w:rFonts w:eastAsia="標楷體"/>
                <w:b/>
              </w:rPr>
              <w:t>N</w:t>
            </w:r>
            <w:r w:rsidR="00EC16F4" w:rsidRPr="00054018">
              <w:rPr>
                <w:rFonts w:eastAsia="標楷體"/>
              </w:rPr>
              <w:t xml:space="preserve"> digits, please make</w:t>
            </w:r>
            <w:r w:rsidR="00524D9E">
              <w:rPr>
                <w:rFonts w:eastAsia="標楷體"/>
              </w:rPr>
              <w:t xml:space="preserve"> </w:t>
            </w:r>
            <w:r w:rsidR="00EC16F4" w:rsidRPr="00054018">
              <w:rPr>
                <w:rFonts w:eastAsia="標楷體"/>
              </w:rPr>
              <w:t>up</w:t>
            </w:r>
            <w:r w:rsidR="00524D9E">
              <w:rPr>
                <w:rFonts w:eastAsia="標楷體"/>
              </w:rPr>
              <w:t xml:space="preserve"> with</w:t>
            </w:r>
            <w:r w:rsidR="00EC16F4" w:rsidRPr="00054018">
              <w:rPr>
                <w:rFonts w:eastAsia="標楷體"/>
              </w:rPr>
              <w:t xml:space="preserve"> 0.</w:t>
            </w:r>
          </w:p>
          <w:p w14:paraId="7B79913D" w14:textId="3BF9AA00" w:rsidR="00E54681" w:rsidRPr="00D43DC3" w:rsidRDefault="003A3E65" w:rsidP="003A3E65">
            <w:pPr>
              <w:pStyle w:val="ad"/>
              <w:numPr>
                <w:ilvl w:val="0"/>
                <w:numId w:val="1"/>
              </w:numPr>
              <w:spacing w:before="240"/>
              <w:ind w:leftChars="0"/>
              <w:rPr>
                <w:rFonts w:eastAsia="標楷體"/>
              </w:rPr>
            </w:pPr>
            <w:r>
              <w:rPr>
                <w:rFonts w:eastAsia="標楷體"/>
              </w:rPr>
              <w:t>After step 1, i</w:t>
            </w:r>
            <w:r w:rsidR="00EC16F4" w:rsidRPr="00054018">
              <w:rPr>
                <w:rFonts w:eastAsia="標楷體"/>
              </w:rPr>
              <w:t xml:space="preserve">f </w:t>
            </w:r>
            <w:r w:rsidR="00EC16F4" w:rsidRPr="00506A4B">
              <w:rPr>
                <w:rFonts w:eastAsia="標楷體"/>
                <w:b/>
              </w:rPr>
              <w:t>X</w:t>
            </w:r>
            <w:r w:rsidR="00EC16F4" w:rsidRPr="00054018">
              <w:rPr>
                <w:rFonts w:eastAsia="標楷體"/>
              </w:rPr>
              <w:t xml:space="preserve"> (including negative and deci</w:t>
            </w:r>
            <w:r w:rsidR="00D43DC3">
              <w:rPr>
                <w:rFonts w:eastAsia="標楷體"/>
              </w:rPr>
              <w:t xml:space="preserve">mal points) is </w:t>
            </w:r>
            <w:r>
              <w:rPr>
                <w:rFonts w:eastAsia="標楷體"/>
              </w:rPr>
              <w:t xml:space="preserve">still </w:t>
            </w:r>
            <w:r w:rsidR="00D43DC3">
              <w:rPr>
                <w:rFonts w:eastAsia="標楷體"/>
              </w:rPr>
              <w:t xml:space="preserve">less than </w:t>
            </w:r>
            <w:r w:rsidR="00D43DC3" w:rsidRPr="00D43DC3">
              <w:rPr>
                <w:rFonts w:eastAsia="標楷體"/>
                <w:b/>
              </w:rPr>
              <w:t>M</w:t>
            </w:r>
            <w:r w:rsidR="00D43DC3">
              <w:rPr>
                <w:rFonts w:eastAsia="標楷體"/>
              </w:rPr>
              <w:t xml:space="preserve"> </w:t>
            </w:r>
            <w:r w:rsidR="00D43DC3" w:rsidRPr="00054018">
              <w:rPr>
                <w:rFonts w:eastAsia="標楷體"/>
              </w:rPr>
              <w:t>characters</w:t>
            </w:r>
            <w:r w:rsidR="00EC16F4" w:rsidRPr="00054018">
              <w:rPr>
                <w:rFonts w:eastAsia="標楷體"/>
              </w:rPr>
              <w:t xml:space="preserve">, please fill in </w:t>
            </w:r>
            <w:r>
              <w:rPr>
                <w:rFonts w:eastAsia="標楷體"/>
              </w:rPr>
              <w:t>with</w:t>
            </w:r>
            <w:r w:rsidR="00EC16F4" w:rsidRPr="00054018">
              <w:rPr>
                <w:rFonts w:eastAsia="標楷體"/>
              </w:rPr>
              <w:t xml:space="preserve"> character </w:t>
            </w:r>
            <w:r w:rsidR="00EC16F4" w:rsidRPr="003A3E65">
              <w:rPr>
                <w:rFonts w:eastAsia="標楷體"/>
                <w:b/>
              </w:rPr>
              <w:t>C</w:t>
            </w:r>
            <w:r w:rsidR="00EC16F4" w:rsidRPr="00054018">
              <w:rPr>
                <w:rFonts w:eastAsia="標楷體"/>
              </w:rPr>
              <w:t xml:space="preserve"> </w:t>
            </w:r>
            <w:r>
              <w:rPr>
                <w:rFonts w:eastAsia="標楷體"/>
              </w:rPr>
              <w:t>in front of the number. T</w:t>
            </w:r>
            <w:r w:rsidR="00EC16F4" w:rsidRPr="00054018">
              <w:rPr>
                <w:rFonts w:eastAsia="標楷體"/>
              </w:rPr>
              <w:t xml:space="preserve">he </w:t>
            </w:r>
            <w:r w:rsidRPr="003A3E65">
              <w:rPr>
                <w:rFonts w:eastAsia="標楷體"/>
              </w:rPr>
              <w:t>amount</w:t>
            </w:r>
            <w:r>
              <w:rPr>
                <w:rFonts w:eastAsia="標楷體"/>
              </w:rPr>
              <w:t xml:space="preserve"> of </w:t>
            </w:r>
            <w:r w:rsidR="00EC16F4" w:rsidRPr="003A3E65">
              <w:rPr>
                <w:rFonts w:eastAsia="標楷體"/>
                <w:b/>
              </w:rPr>
              <w:t>C</w:t>
            </w:r>
            <w:r>
              <w:rPr>
                <w:rFonts w:eastAsia="標楷體"/>
              </w:rPr>
              <w:t xml:space="preserve"> and </w:t>
            </w:r>
            <w:r w:rsidR="00EC16F4" w:rsidRPr="00054018">
              <w:rPr>
                <w:rFonts w:eastAsia="標楷體"/>
              </w:rPr>
              <w:t xml:space="preserve">the number itself </w:t>
            </w:r>
            <w:r>
              <w:rPr>
                <w:rFonts w:eastAsia="標楷體"/>
              </w:rPr>
              <w:t>should meet</w:t>
            </w:r>
            <w:r w:rsidR="00EC16F4" w:rsidRPr="00054018">
              <w:rPr>
                <w:rFonts w:eastAsia="標楷體"/>
              </w:rPr>
              <w:t xml:space="preserve"> exactly </w:t>
            </w:r>
            <w:r w:rsidR="00EC16F4" w:rsidRPr="003A3E65">
              <w:rPr>
                <w:rFonts w:eastAsia="標楷體"/>
                <w:b/>
              </w:rPr>
              <w:t>M</w:t>
            </w:r>
            <w:r w:rsidR="00EC16F4" w:rsidRPr="00054018">
              <w:rPr>
                <w:rFonts w:eastAsia="標楷體"/>
              </w:rPr>
              <w:t xml:space="preserve"> </w:t>
            </w:r>
            <w:r w:rsidRPr="00054018">
              <w:rPr>
                <w:rFonts w:eastAsia="標楷體"/>
              </w:rPr>
              <w:t>characters</w:t>
            </w:r>
            <w:r w:rsidR="00EC16F4" w:rsidRPr="00054018">
              <w:rPr>
                <w:rFonts w:eastAsia="標楷體"/>
              </w:rPr>
              <w:t>.</w:t>
            </w:r>
            <w:bookmarkEnd w:id="0"/>
            <w:bookmarkEnd w:id="1"/>
          </w:p>
          <w:p w14:paraId="35AD9CAE" w14:textId="77777777" w:rsidR="00F26670" w:rsidRPr="00054018" w:rsidRDefault="00B5374E">
            <w:pPr>
              <w:ind w:left="734" w:hanging="734"/>
              <w:rPr>
                <w:rFonts w:eastAsia="標楷體"/>
              </w:rPr>
            </w:pPr>
            <w:r w:rsidRPr="00054018">
              <w:rPr>
                <w:rFonts w:eastAsia="標楷體"/>
                <w:b/>
                <w:sz w:val="28"/>
                <w:szCs w:val="28"/>
              </w:rPr>
              <w:t>Input:</w:t>
            </w:r>
          </w:p>
          <w:p w14:paraId="1409AD30" w14:textId="34736472" w:rsidR="00EC16F4" w:rsidRPr="00054018" w:rsidRDefault="00EC16F4" w:rsidP="00EC16F4">
            <w:pPr>
              <w:rPr>
                <w:rFonts w:eastAsia="標楷體"/>
              </w:rPr>
            </w:pPr>
            <w:r w:rsidRPr="00054018">
              <w:rPr>
                <w:rFonts w:eastAsia="標楷體"/>
              </w:rPr>
              <w:t xml:space="preserve">Each line represents a group of </w:t>
            </w:r>
            <w:r w:rsidRPr="00524D9E">
              <w:rPr>
                <w:rFonts w:eastAsia="標楷體"/>
                <w:b/>
              </w:rPr>
              <w:t>X</w:t>
            </w:r>
            <w:r w:rsidRPr="00054018">
              <w:rPr>
                <w:rFonts w:eastAsia="標楷體"/>
              </w:rPr>
              <w:t xml:space="preserve">, </w:t>
            </w:r>
            <w:r w:rsidRPr="00524D9E">
              <w:rPr>
                <w:rFonts w:eastAsia="標楷體"/>
                <w:b/>
              </w:rPr>
              <w:t>M</w:t>
            </w:r>
            <w:r w:rsidRPr="00054018">
              <w:rPr>
                <w:rFonts w:eastAsia="標楷體"/>
              </w:rPr>
              <w:t xml:space="preserve">, </w:t>
            </w:r>
            <w:r w:rsidRPr="00524D9E">
              <w:rPr>
                <w:rFonts w:eastAsia="標楷體"/>
                <w:b/>
              </w:rPr>
              <w:t>N</w:t>
            </w:r>
            <w:r w:rsidRPr="00054018">
              <w:rPr>
                <w:rFonts w:eastAsia="標楷體"/>
              </w:rPr>
              <w:t xml:space="preserve">, and </w:t>
            </w:r>
            <w:r w:rsidRPr="00524D9E">
              <w:rPr>
                <w:rFonts w:eastAsia="標楷體"/>
                <w:b/>
              </w:rPr>
              <w:t>C</w:t>
            </w:r>
            <w:r w:rsidRPr="00054018">
              <w:rPr>
                <w:rFonts w:eastAsia="標楷體"/>
              </w:rPr>
              <w:t>. The four inputs are separated by spaces.</w:t>
            </w:r>
          </w:p>
          <w:p w14:paraId="49E13B76" w14:textId="053F4216" w:rsidR="00284224" w:rsidRPr="00054018" w:rsidRDefault="00284224" w:rsidP="00284224">
            <w:pPr>
              <w:pStyle w:val="ad"/>
              <w:numPr>
                <w:ilvl w:val="0"/>
                <w:numId w:val="2"/>
              </w:numPr>
              <w:ind w:leftChars="0"/>
              <w:rPr>
                <w:rFonts w:eastAsia="標楷體"/>
                <w:lang w:eastAsia="zh-CN"/>
              </w:rPr>
            </w:pPr>
            <w:r w:rsidRPr="00524D9E">
              <w:rPr>
                <w:rFonts w:eastAsia="標楷體"/>
                <w:b/>
                <w:lang w:eastAsia="zh-CN"/>
              </w:rPr>
              <w:t>X</w:t>
            </w:r>
            <w:r w:rsidRPr="00054018">
              <w:rPr>
                <w:rFonts w:eastAsia="標楷體"/>
                <w:lang w:eastAsia="zh-CN"/>
              </w:rPr>
              <w:t xml:space="preserve">: </w:t>
            </w:r>
            <w:r w:rsidR="00B71E23">
              <w:rPr>
                <w:rFonts w:eastAsia="標楷體"/>
                <w:lang w:eastAsia="zh-CN"/>
              </w:rPr>
              <w:t>T</w:t>
            </w:r>
            <w:r w:rsidRPr="00054018">
              <w:rPr>
                <w:rFonts w:eastAsia="標楷體"/>
                <w:lang w:eastAsia="zh-CN"/>
              </w:rPr>
              <w:t xml:space="preserve">he target number that need to </w:t>
            </w:r>
            <w:r w:rsidR="00524D9E">
              <w:rPr>
                <w:rFonts w:eastAsia="標楷體"/>
                <w:lang w:eastAsia="zh-CN"/>
              </w:rPr>
              <w:t>be formed</w:t>
            </w:r>
            <w:r w:rsidRPr="00054018">
              <w:rPr>
                <w:rFonts w:eastAsia="標楷體"/>
                <w:lang w:eastAsia="zh-CN"/>
              </w:rPr>
              <w:t>.</w:t>
            </w:r>
          </w:p>
          <w:p w14:paraId="6BB56316" w14:textId="13DBEDF6" w:rsidR="00284224" w:rsidRPr="00054018" w:rsidRDefault="00284224" w:rsidP="00284224">
            <w:pPr>
              <w:pStyle w:val="ad"/>
              <w:numPr>
                <w:ilvl w:val="0"/>
                <w:numId w:val="2"/>
              </w:numPr>
              <w:ind w:leftChars="0"/>
              <w:rPr>
                <w:rFonts w:eastAsia="標楷體"/>
                <w:lang w:eastAsia="zh-CN"/>
              </w:rPr>
            </w:pPr>
            <w:r w:rsidRPr="00524D9E">
              <w:rPr>
                <w:rFonts w:eastAsia="標楷體"/>
                <w:b/>
                <w:lang w:eastAsia="zh-CN"/>
              </w:rPr>
              <w:t>M</w:t>
            </w:r>
            <w:r w:rsidR="00B71E23">
              <w:rPr>
                <w:rFonts w:eastAsia="標楷體"/>
                <w:lang w:eastAsia="zh-CN"/>
              </w:rPr>
              <w:t>: T</w:t>
            </w:r>
            <w:r w:rsidRPr="00054018">
              <w:rPr>
                <w:rFonts w:eastAsia="標楷體"/>
                <w:lang w:eastAsia="zh-CN"/>
              </w:rPr>
              <w:t>he total length of the output.</w:t>
            </w:r>
            <w:r w:rsidR="00506A4B">
              <w:rPr>
                <w:rFonts w:eastAsia="標楷體"/>
                <w:lang w:eastAsia="zh-CN"/>
              </w:rPr>
              <w:t xml:space="preserve"> (</w:t>
            </w:r>
            <w:r w:rsidR="00506A4B">
              <w:rPr>
                <w:rFonts w:eastAsia="標楷體"/>
              </w:rPr>
              <w:t>I</w:t>
            </w:r>
            <w:r w:rsidR="00506A4B" w:rsidRPr="00054018">
              <w:rPr>
                <w:rFonts w:eastAsia="標楷體"/>
              </w:rPr>
              <w:t>ncluding negative</w:t>
            </w:r>
            <w:r w:rsidR="00506A4B">
              <w:rPr>
                <w:rFonts w:eastAsia="標楷體"/>
              </w:rPr>
              <w:t xml:space="preserve"> sign and decimal point.</w:t>
            </w:r>
            <w:r w:rsidR="00506A4B">
              <w:rPr>
                <w:rFonts w:eastAsia="標楷體"/>
                <w:lang w:eastAsia="zh-CN"/>
              </w:rPr>
              <w:t>)</w:t>
            </w:r>
          </w:p>
          <w:p w14:paraId="69AD3AB7" w14:textId="266D2880" w:rsidR="00284224" w:rsidRPr="00054018" w:rsidRDefault="00284224" w:rsidP="00284224">
            <w:pPr>
              <w:pStyle w:val="ad"/>
              <w:numPr>
                <w:ilvl w:val="0"/>
                <w:numId w:val="2"/>
              </w:numPr>
              <w:ind w:leftChars="0"/>
              <w:rPr>
                <w:rFonts w:eastAsia="標楷體"/>
                <w:lang w:eastAsia="zh-CN"/>
              </w:rPr>
            </w:pPr>
            <w:r w:rsidRPr="00524D9E">
              <w:rPr>
                <w:rFonts w:eastAsia="標楷體"/>
                <w:b/>
                <w:lang w:eastAsia="zh-CN"/>
              </w:rPr>
              <w:t>N</w:t>
            </w:r>
            <w:r w:rsidRPr="00054018">
              <w:rPr>
                <w:rFonts w:eastAsia="標楷體"/>
                <w:lang w:eastAsia="zh-CN"/>
              </w:rPr>
              <w:t xml:space="preserve">: </w:t>
            </w:r>
            <w:r w:rsidR="00B71E23">
              <w:rPr>
                <w:rFonts w:eastAsia="標楷體"/>
                <w:lang w:eastAsia="zh-CN"/>
              </w:rPr>
              <w:t>N</w:t>
            </w:r>
            <w:r w:rsidRPr="00054018">
              <w:rPr>
                <w:rFonts w:eastAsia="標楷體"/>
                <w:lang w:eastAsia="zh-CN"/>
              </w:rPr>
              <w:t xml:space="preserve">umber of reserved digits </w:t>
            </w:r>
            <w:r w:rsidR="00B71E23">
              <w:rPr>
                <w:rFonts w:eastAsia="標楷體"/>
                <w:lang w:eastAsia="zh-CN"/>
              </w:rPr>
              <w:t>of</w:t>
            </w:r>
            <w:r w:rsidRPr="00054018">
              <w:rPr>
                <w:rFonts w:eastAsia="標楷體"/>
                <w:lang w:eastAsia="zh-CN"/>
              </w:rPr>
              <w:t xml:space="preserve"> the decimal part</w:t>
            </w:r>
            <w:r w:rsidR="00B71E23">
              <w:rPr>
                <w:rFonts w:eastAsia="標楷體"/>
                <w:lang w:eastAsia="zh-CN"/>
              </w:rPr>
              <w:t>.</w:t>
            </w:r>
          </w:p>
          <w:p w14:paraId="579CD6D5" w14:textId="2099A050" w:rsidR="00284224" w:rsidRPr="00054018" w:rsidRDefault="00284224" w:rsidP="00284224">
            <w:pPr>
              <w:pStyle w:val="ad"/>
              <w:numPr>
                <w:ilvl w:val="0"/>
                <w:numId w:val="2"/>
              </w:numPr>
              <w:ind w:leftChars="0"/>
              <w:rPr>
                <w:rFonts w:eastAsia="標楷體"/>
              </w:rPr>
            </w:pPr>
            <w:r w:rsidRPr="00524D9E">
              <w:rPr>
                <w:rFonts w:eastAsia="標楷體"/>
                <w:b/>
                <w:lang w:eastAsia="zh-CN"/>
              </w:rPr>
              <w:t>C</w:t>
            </w:r>
            <w:r w:rsidRPr="00054018">
              <w:rPr>
                <w:rFonts w:eastAsia="標楷體"/>
                <w:lang w:eastAsia="zh-CN"/>
              </w:rPr>
              <w:t xml:space="preserve">: </w:t>
            </w:r>
            <w:r w:rsidR="00B71E23">
              <w:rPr>
                <w:rFonts w:eastAsia="標楷體"/>
                <w:lang w:eastAsia="zh-CN"/>
              </w:rPr>
              <w:t>L</w:t>
            </w:r>
            <w:r w:rsidRPr="00054018">
              <w:rPr>
                <w:rFonts w:eastAsia="標楷體"/>
                <w:lang w:eastAsia="zh-CN"/>
              </w:rPr>
              <w:t>etter to be filled when the length is not enough</w:t>
            </w:r>
            <w:r w:rsidR="00B71E23">
              <w:rPr>
                <w:rFonts w:eastAsia="標楷體"/>
                <w:lang w:eastAsia="zh-CN"/>
              </w:rPr>
              <w:t>. (</w:t>
            </w:r>
            <w:proofErr w:type="gramStart"/>
            <w:r w:rsidR="00B71E23">
              <w:rPr>
                <w:rFonts w:eastAsia="標楷體"/>
                <w:lang w:eastAsia="zh-CN"/>
              </w:rPr>
              <w:t>less</w:t>
            </w:r>
            <w:proofErr w:type="gramEnd"/>
            <w:r w:rsidR="00B71E23">
              <w:rPr>
                <w:rFonts w:eastAsia="標楷體"/>
                <w:lang w:eastAsia="zh-CN"/>
              </w:rPr>
              <w:t xml:space="preserve"> than </w:t>
            </w:r>
            <w:r w:rsidR="00B71E23" w:rsidRPr="00B71E23">
              <w:rPr>
                <w:rFonts w:eastAsia="標楷體"/>
                <w:b/>
                <w:lang w:eastAsia="zh-CN"/>
              </w:rPr>
              <w:t>M</w:t>
            </w:r>
            <w:r w:rsidR="00B71E23">
              <w:rPr>
                <w:rFonts w:eastAsia="標楷體"/>
                <w:lang w:eastAsia="zh-CN"/>
              </w:rPr>
              <w:t xml:space="preserve"> digits)</w:t>
            </w:r>
          </w:p>
          <w:p w14:paraId="7D874CF8" w14:textId="694E953A" w:rsidR="00EC16F4" w:rsidRPr="00054018" w:rsidRDefault="00EC16F4" w:rsidP="00EC16F4">
            <w:pPr>
              <w:rPr>
                <w:rFonts w:eastAsia="標楷體"/>
              </w:rPr>
            </w:pPr>
            <w:r w:rsidRPr="00054018">
              <w:rPr>
                <w:rFonts w:eastAsia="標楷體"/>
              </w:rPr>
              <w:t>The program continues to ask for input, and ends if EOF is read.</w:t>
            </w:r>
          </w:p>
          <w:p w14:paraId="42F530B7" w14:textId="6D8AB67A" w:rsidR="00EC16F4" w:rsidRPr="00054018" w:rsidRDefault="00EC16F4" w:rsidP="00EC16F4">
            <w:pPr>
              <w:ind w:left="734" w:hanging="734"/>
              <w:rPr>
                <w:rFonts w:eastAsia="標楷體"/>
              </w:rPr>
            </w:pPr>
            <w:r w:rsidRPr="00054018">
              <w:rPr>
                <w:rFonts w:eastAsia="標楷體"/>
              </w:rPr>
              <w:t xml:space="preserve">Please note that </w:t>
            </w:r>
            <w:r w:rsidRPr="00524D9E">
              <w:rPr>
                <w:rFonts w:eastAsia="標楷體"/>
                <w:b/>
              </w:rPr>
              <w:t>C</w:t>
            </w:r>
            <w:r w:rsidRPr="00054018">
              <w:rPr>
                <w:rFonts w:eastAsia="標楷體"/>
              </w:rPr>
              <w:t xml:space="preserve"> may be a space.</w:t>
            </w:r>
          </w:p>
          <w:p w14:paraId="58620CDC" w14:textId="77777777" w:rsidR="00EC16F4" w:rsidRPr="00054018" w:rsidRDefault="00EC16F4" w:rsidP="00EC16F4">
            <w:pPr>
              <w:ind w:left="734" w:hanging="734"/>
              <w:rPr>
                <w:rFonts w:eastAsia="標楷體"/>
              </w:rPr>
            </w:pPr>
          </w:p>
          <w:p w14:paraId="5617E730" w14:textId="535AAB14" w:rsidR="00F26670" w:rsidRPr="00054018" w:rsidRDefault="00B5374E" w:rsidP="00EC16F4">
            <w:pPr>
              <w:ind w:left="734" w:hanging="734"/>
              <w:rPr>
                <w:rFonts w:eastAsia="標楷體"/>
                <w:b/>
                <w:sz w:val="28"/>
                <w:szCs w:val="28"/>
              </w:rPr>
            </w:pPr>
            <w:r w:rsidRPr="00054018">
              <w:rPr>
                <w:rFonts w:eastAsia="標楷體"/>
                <w:b/>
                <w:sz w:val="28"/>
                <w:szCs w:val="28"/>
              </w:rPr>
              <w:t>Output:</w:t>
            </w:r>
          </w:p>
          <w:p w14:paraId="71DF6F97" w14:textId="1FF32DC7" w:rsidR="00793511" w:rsidRPr="00054018" w:rsidRDefault="00EC16F4">
            <w:pPr>
              <w:ind w:left="480" w:hanging="480"/>
              <w:rPr>
                <w:rFonts w:eastAsia="標楷體"/>
                <w:color w:val="000000"/>
              </w:rPr>
            </w:pPr>
            <w:r w:rsidRPr="00054018">
              <w:rPr>
                <w:rFonts w:eastAsia="標楷體"/>
                <w:color w:val="000000"/>
              </w:rPr>
              <w:t>Each line is output</w:t>
            </w:r>
            <w:r w:rsidR="00506A4B">
              <w:rPr>
                <w:rFonts w:eastAsia="標楷體"/>
                <w:color w:val="000000"/>
              </w:rPr>
              <w:t>ted</w:t>
            </w:r>
            <w:r w:rsidRPr="00054018">
              <w:rPr>
                <w:rFonts w:eastAsia="標楷體"/>
                <w:color w:val="000000"/>
              </w:rPr>
              <w:t xml:space="preserve"> according to the requirements of the topic.</w:t>
            </w:r>
          </w:p>
          <w:p w14:paraId="20B0E60A" w14:textId="77777777" w:rsidR="00EC16F4" w:rsidRPr="00506A4B" w:rsidRDefault="00EC16F4">
            <w:pPr>
              <w:ind w:left="480" w:hanging="480"/>
              <w:rPr>
                <w:rFonts w:eastAsia="標楷體"/>
              </w:rPr>
            </w:pPr>
          </w:p>
          <w:p w14:paraId="3E14E555" w14:textId="77777777" w:rsidR="00F26670" w:rsidRPr="00054018" w:rsidRDefault="00B5374E">
            <w:pPr>
              <w:ind w:left="734" w:hanging="734"/>
              <w:rPr>
                <w:rFonts w:eastAsia="標楷體"/>
                <w:b/>
                <w:sz w:val="28"/>
                <w:szCs w:val="28"/>
              </w:rPr>
            </w:pPr>
            <w:r w:rsidRPr="00054018">
              <w:rPr>
                <w:rFonts w:eastAsia="標楷體"/>
                <w:b/>
                <w:sz w:val="28"/>
                <w:szCs w:val="28"/>
              </w:rPr>
              <w:t>Sample Input / Output</w:t>
            </w:r>
            <w:r w:rsidRPr="00054018">
              <w:rPr>
                <w:rFonts w:eastAsia="標楷體"/>
                <w:b/>
                <w:sz w:val="28"/>
                <w:szCs w:val="28"/>
              </w:rPr>
              <w:t>：</w:t>
            </w:r>
          </w:p>
          <w:tbl>
            <w:tblPr>
              <w:tblStyle w:val="a7"/>
              <w:tblW w:w="9408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873"/>
              <w:gridCol w:w="4535"/>
            </w:tblGrid>
            <w:tr w:rsidR="00F26670" w:rsidRPr="00054018" w14:paraId="1820FEDE" w14:textId="77777777" w:rsidTr="000241A5">
              <w:tc>
                <w:tcPr>
                  <w:tcW w:w="4873" w:type="dxa"/>
                </w:tcPr>
                <w:p w14:paraId="42AEB848" w14:textId="77777777" w:rsidR="00F26670" w:rsidRPr="00054018" w:rsidRDefault="00B5374E">
                  <w:pPr>
                    <w:rPr>
                      <w:rFonts w:eastAsia="標楷體"/>
                    </w:rPr>
                  </w:pPr>
                  <w:r w:rsidRPr="00054018">
                    <w:rPr>
                      <w:rFonts w:eastAsia="標楷體"/>
                    </w:rPr>
                    <w:t>Sample Input</w:t>
                  </w:r>
                </w:p>
              </w:tc>
              <w:tc>
                <w:tcPr>
                  <w:tcW w:w="4535" w:type="dxa"/>
                </w:tcPr>
                <w:p w14:paraId="43E08A28" w14:textId="77777777" w:rsidR="00F26670" w:rsidRPr="00054018" w:rsidRDefault="00B5374E">
                  <w:pPr>
                    <w:rPr>
                      <w:rFonts w:eastAsia="標楷體"/>
                    </w:rPr>
                  </w:pPr>
                  <w:r w:rsidRPr="00054018">
                    <w:rPr>
                      <w:rFonts w:eastAsia="標楷體"/>
                    </w:rPr>
                    <w:t>Sample Output</w:t>
                  </w:r>
                </w:p>
              </w:tc>
            </w:tr>
            <w:tr w:rsidR="00F26670" w:rsidRPr="00054018" w14:paraId="289C23A0" w14:textId="77777777" w:rsidTr="000241A5">
              <w:tc>
                <w:tcPr>
                  <w:tcW w:w="4873" w:type="dxa"/>
                </w:tcPr>
                <w:p w14:paraId="44DE586D" w14:textId="7938370F" w:rsidR="00F26670" w:rsidRPr="00054018" w:rsidRDefault="000241A5" w:rsidP="00B5374E">
                  <w:pPr>
                    <w:rPr>
                      <w:rFonts w:eastAsia="標楷體"/>
                    </w:rPr>
                  </w:pPr>
                  <w:r w:rsidRPr="00054018">
                    <w:rPr>
                      <w:rFonts w:eastAsia="標楷體"/>
                      <w:color w:val="333333"/>
                      <w:sz w:val="27"/>
                      <w:szCs w:val="27"/>
                    </w:rPr>
                    <w:t>3.14159265358979323846 5 2 G</w:t>
                  </w:r>
                </w:p>
              </w:tc>
              <w:tc>
                <w:tcPr>
                  <w:tcW w:w="4535" w:type="dxa"/>
                </w:tcPr>
                <w:p w14:paraId="20F315E8" w14:textId="75519984" w:rsidR="00F26670" w:rsidRPr="00054018" w:rsidRDefault="000241A5" w:rsidP="00B5374E">
                  <w:pPr>
                    <w:rPr>
                      <w:rFonts w:eastAsia="標楷體"/>
                    </w:rPr>
                  </w:pPr>
                  <w:r w:rsidRPr="00054018">
                    <w:rPr>
                      <w:rFonts w:eastAsia="標楷體"/>
                    </w:rPr>
                    <w:t>G3.14</w:t>
                  </w:r>
                </w:p>
              </w:tc>
            </w:tr>
            <w:tr w:rsidR="000241A5" w:rsidRPr="00054018" w14:paraId="7AC06C04" w14:textId="77777777" w:rsidTr="000241A5">
              <w:tc>
                <w:tcPr>
                  <w:tcW w:w="4873" w:type="dxa"/>
                </w:tcPr>
                <w:p w14:paraId="56D89649" w14:textId="5F6745BB" w:rsidR="000241A5" w:rsidRPr="00054018" w:rsidRDefault="000241A5" w:rsidP="00B5374E">
                  <w:pPr>
                    <w:rPr>
                      <w:rFonts w:eastAsia="標楷體"/>
                      <w:color w:val="333333"/>
                      <w:sz w:val="27"/>
                      <w:szCs w:val="27"/>
                    </w:rPr>
                  </w:pPr>
                  <w:r w:rsidRPr="00054018">
                    <w:rPr>
                      <w:rFonts w:eastAsia="標楷體"/>
                      <w:color w:val="333333"/>
                      <w:sz w:val="27"/>
                      <w:szCs w:val="27"/>
                    </w:rPr>
                    <w:t>3.14 8 3 X</w:t>
                  </w:r>
                </w:p>
              </w:tc>
              <w:tc>
                <w:tcPr>
                  <w:tcW w:w="4535" w:type="dxa"/>
                </w:tcPr>
                <w:p w14:paraId="4E0A4330" w14:textId="00E99597" w:rsidR="000241A5" w:rsidRPr="00054018" w:rsidRDefault="000241A5" w:rsidP="00B5374E">
                  <w:pPr>
                    <w:rPr>
                      <w:rFonts w:eastAsia="標楷體"/>
                    </w:rPr>
                  </w:pPr>
                  <w:r w:rsidRPr="00054018">
                    <w:rPr>
                      <w:rFonts w:eastAsia="標楷體"/>
                    </w:rPr>
                    <w:t>XXX3.140</w:t>
                  </w:r>
                </w:p>
              </w:tc>
            </w:tr>
            <w:tr w:rsidR="003D5D2B" w:rsidRPr="00054018" w14:paraId="2EC5E361" w14:textId="77777777" w:rsidTr="000241A5">
              <w:tc>
                <w:tcPr>
                  <w:tcW w:w="4873" w:type="dxa"/>
                </w:tcPr>
                <w:p w14:paraId="396B359F" w14:textId="6A49BEDB" w:rsidR="003D5D2B" w:rsidRPr="00054018" w:rsidRDefault="003D5D2B" w:rsidP="003D5D2B">
                  <w:pPr>
                    <w:rPr>
                      <w:rFonts w:eastAsia="標楷體"/>
                      <w:color w:val="333333"/>
                      <w:sz w:val="27"/>
                      <w:szCs w:val="27"/>
                    </w:rPr>
                  </w:pPr>
                  <w:r w:rsidRPr="00054018">
                    <w:rPr>
                      <w:rFonts w:eastAsia="標楷體"/>
                      <w:color w:val="333333"/>
                      <w:sz w:val="27"/>
                      <w:szCs w:val="27"/>
                    </w:rPr>
                    <w:t>3 8 0 C</w:t>
                  </w:r>
                </w:p>
              </w:tc>
              <w:tc>
                <w:tcPr>
                  <w:tcW w:w="4535" w:type="dxa"/>
                </w:tcPr>
                <w:p w14:paraId="60F4EA1A" w14:textId="6CC23F60" w:rsidR="003D5D2B" w:rsidRPr="00054018" w:rsidRDefault="003D5D2B" w:rsidP="003D5D2B">
                  <w:pPr>
                    <w:rPr>
                      <w:rFonts w:eastAsia="標楷體"/>
                    </w:rPr>
                  </w:pPr>
                  <w:r w:rsidRPr="00054018">
                    <w:rPr>
                      <w:rFonts w:eastAsia="標楷體"/>
                    </w:rPr>
                    <w:t>CCCCCCC3</w:t>
                  </w:r>
                </w:p>
              </w:tc>
            </w:tr>
            <w:tr w:rsidR="000241A5" w:rsidRPr="00054018" w14:paraId="2A627B34" w14:textId="77777777" w:rsidTr="000241A5">
              <w:tc>
                <w:tcPr>
                  <w:tcW w:w="4873" w:type="dxa"/>
                </w:tcPr>
                <w:p w14:paraId="62FD3C10" w14:textId="31FBCC75" w:rsidR="000241A5" w:rsidRPr="00054018" w:rsidRDefault="000241A5" w:rsidP="00B5374E">
                  <w:pPr>
                    <w:rPr>
                      <w:rFonts w:eastAsia="標楷體"/>
                      <w:color w:val="333333"/>
                      <w:sz w:val="27"/>
                      <w:szCs w:val="27"/>
                    </w:rPr>
                  </w:pPr>
                  <w:r w:rsidRPr="00054018">
                    <w:rPr>
                      <w:rFonts w:eastAsia="標楷體"/>
                      <w:color w:val="333333"/>
                      <w:sz w:val="27"/>
                      <w:szCs w:val="27"/>
                    </w:rPr>
                    <w:t>-3 8 5 C</w:t>
                  </w:r>
                </w:p>
              </w:tc>
              <w:tc>
                <w:tcPr>
                  <w:tcW w:w="4535" w:type="dxa"/>
                </w:tcPr>
                <w:p w14:paraId="27F62E7F" w14:textId="7F2147C0" w:rsidR="000241A5" w:rsidRPr="00054018" w:rsidRDefault="000241A5" w:rsidP="00B5374E">
                  <w:pPr>
                    <w:rPr>
                      <w:rFonts w:eastAsia="標楷體"/>
                    </w:rPr>
                  </w:pPr>
                  <w:r w:rsidRPr="00054018">
                    <w:rPr>
                      <w:rFonts w:eastAsia="標楷體"/>
                    </w:rPr>
                    <w:t>-3.00000</w:t>
                  </w:r>
                </w:p>
              </w:tc>
            </w:tr>
          </w:tbl>
          <w:p w14:paraId="090F6966" w14:textId="77777777" w:rsidR="00F26670" w:rsidRPr="00054018" w:rsidRDefault="00F26670">
            <w:pPr>
              <w:rPr>
                <w:rFonts w:eastAsia="標楷體"/>
                <w:color w:val="000000"/>
              </w:rPr>
            </w:pPr>
          </w:p>
        </w:tc>
      </w:tr>
      <w:tr w:rsidR="00F26670" w:rsidRPr="00054018" w14:paraId="22B9E997" w14:textId="77777777">
        <w:tc>
          <w:tcPr>
            <w:tcW w:w="9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0B4CA" w14:textId="5741B27E" w:rsidR="00F26670" w:rsidRPr="00054018" w:rsidRDefault="001E7E0E">
            <w:pPr>
              <w:ind w:left="100"/>
              <w:rPr>
                <w:rFonts w:eastAsia="標楷體"/>
                <w:b/>
              </w:rPr>
            </w:pPr>
            <w:r w:rsidRPr="00054018">
              <w:rPr>
                <w:rFonts w:eastAsia="標楷體"/>
                <w:b/>
                <w:sz w:val="28"/>
                <w:szCs w:val="28"/>
              </w:rPr>
              <w:t xml:space="preserve">□ </w:t>
            </w:r>
            <w:proofErr w:type="spellStart"/>
            <w:proofErr w:type="gramStart"/>
            <w:r w:rsidR="00B5374E" w:rsidRPr="00054018">
              <w:rPr>
                <w:rFonts w:eastAsia="標楷體"/>
                <w:b/>
              </w:rPr>
              <w:t>Eazy,Only</w:t>
            </w:r>
            <w:proofErr w:type="spellEnd"/>
            <w:proofErr w:type="gramEnd"/>
            <w:r w:rsidR="00B5374E" w:rsidRPr="00054018">
              <w:rPr>
                <w:rFonts w:eastAsia="標楷體"/>
                <w:b/>
              </w:rPr>
              <w:t xml:space="preserve"> basic programming syntax and structure are required.</w:t>
            </w:r>
          </w:p>
          <w:p w14:paraId="00148F97" w14:textId="0E697221" w:rsidR="00F26670" w:rsidRPr="00054018" w:rsidRDefault="001E7E0E">
            <w:pPr>
              <w:ind w:left="100"/>
              <w:rPr>
                <w:rFonts w:eastAsia="標楷體"/>
                <w:b/>
              </w:rPr>
            </w:pPr>
            <w:r w:rsidRPr="00054018">
              <w:rPr>
                <w:rFonts w:eastAsia="標楷體"/>
                <w:b/>
                <w:sz w:val="28"/>
                <w:szCs w:val="28"/>
              </w:rPr>
              <w:t xml:space="preserve">■ </w:t>
            </w:r>
            <w:proofErr w:type="spellStart"/>
            <w:proofErr w:type="gramStart"/>
            <w:r w:rsidR="00B5374E" w:rsidRPr="00054018">
              <w:rPr>
                <w:rFonts w:eastAsia="標楷體"/>
                <w:b/>
              </w:rPr>
              <w:t>Medium,Multiple</w:t>
            </w:r>
            <w:proofErr w:type="spellEnd"/>
            <w:proofErr w:type="gramEnd"/>
            <w:r w:rsidR="00B5374E" w:rsidRPr="00054018">
              <w:rPr>
                <w:rFonts w:eastAsia="標楷體"/>
                <w:b/>
              </w:rPr>
              <w:t xml:space="preserve"> programming grammars and structures are required.</w:t>
            </w:r>
          </w:p>
          <w:p w14:paraId="2FD53E0B" w14:textId="77777777" w:rsidR="00F26670" w:rsidRPr="00054018" w:rsidRDefault="00B5374E">
            <w:pPr>
              <w:ind w:left="100"/>
              <w:rPr>
                <w:rFonts w:eastAsia="標楷體"/>
                <w:b/>
              </w:rPr>
            </w:pPr>
            <w:r w:rsidRPr="00054018">
              <w:rPr>
                <w:rFonts w:eastAsia="標楷體"/>
                <w:b/>
                <w:sz w:val="28"/>
                <w:szCs w:val="28"/>
              </w:rPr>
              <w:t xml:space="preserve">□ </w:t>
            </w:r>
            <w:proofErr w:type="spellStart"/>
            <w:proofErr w:type="gramStart"/>
            <w:r w:rsidRPr="00054018">
              <w:rPr>
                <w:rFonts w:eastAsia="標楷體"/>
                <w:b/>
              </w:rPr>
              <w:t>Hard,Need</w:t>
            </w:r>
            <w:proofErr w:type="spellEnd"/>
            <w:proofErr w:type="gramEnd"/>
            <w:r w:rsidRPr="00054018">
              <w:rPr>
                <w:rFonts w:eastAsia="標楷體"/>
                <w:b/>
              </w:rPr>
              <w:t xml:space="preserve"> to use multiple program structures or complex data types.</w:t>
            </w:r>
          </w:p>
        </w:tc>
      </w:tr>
      <w:tr w:rsidR="00F26670" w:rsidRPr="00054018" w14:paraId="3A6DB470" w14:textId="77777777">
        <w:tc>
          <w:tcPr>
            <w:tcW w:w="9634" w:type="dxa"/>
            <w:vAlign w:val="center"/>
          </w:tcPr>
          <w:p w14:paraId="514312CE" w14:textId="77777777" w:rsidR="00F26670" w:rsidRPr="00054018" w:rsidRDefault="00B5374E">
            <w:pPr>
              <w:rPr>
                <w:rFonts w:eastAsia="標楷體"/>
                <w:b/>
                <w:sz w:val="28"/>
                <w:szCs w:val="28"/>
              </w:rPr>
            </w:pPr>
            <w:r w:rsidRPr="00054018">
              <w:rPr>
                <w:rFonts w:eastAsia="標楷體"/>
                <w:b/>
                <w:sz w:val="28"/>
                <w:szCs w:val="28"/>
              </w:rPr>
              <w:t>Expected solving time:</w:t>
            </w:r>
          </w:p>
          <w:p w14:paraId="15355795" w14:textId="5315288F" w:rsidR="00F26670" w:rsidRPr="00054018" w:rsidRDefault="00681AE6">
            <w:pPr>
              <w:rPr>
                <w:rFonts w:eastAsia="標楷體"/>
              </w:rPr>
            </w:pPr>
            <w:r w:rsidRPr="00054018">
              <w:rPr>
                <w:rFonts w:eastAsia="標楷體"/>
              </w:rPr>
              <w:lastRenderedPageBreak/>
              <w:t>30</w:t>
            </w:r>
            <w:r w:rsidR="00B5374E" w:rsidRPr="00054018">
              <w:rPr>
                <w:rFonts w:eastAsia="標楷體"/>
              </w:rPr>
              <w:t xml:space="preserve"> minutes</w:t>
            </w:r>
          </w:p>
        </w:tc>
      </w:tr>
      <w:tr w:rsidR="00F26670" w:rsidRPr="00054018" w14:paraId="42AAA610" w14:textId="77777777">
        <w:trPr>
          <w:trHeight w:val="1080"/>
        </w:trPr>
        <w:tc>
          <w:tcPr>
            <w:tcW w:w="9634" w:type="dxa"/>
          </w:tcPr>
          <w:p w14:paraId="1DB00734" w14:textId="77777777" w:rsidR="00F26670" w:rsidRPr="00054018" w:rsidRDefault="00B5374E">
            <w:pPr>
              <w:rPr>
                <w:rFonts w:eastAsia="標楷體"/>
                <w:b/>
                <w:sz w:val="28"/>
                <w:szCs w:val="28"/>
              </w:rPr>
            </w:pPr>
            <w:r w:rsidRPr="00054018">
              <w:rPr>
                <w:rFonts w:eastAsia="標楷體"/>
                <w:b/>
                <w:sz w:val="28"/>
                <w:szCs w:val="28"/>
              </w:rPr>
              <w:lastRenderedPageBreak/>
              <w:t>Other notes:</w:t>
            </w:r>
          </w:p>
          <w:p w14:paraId="7C0E10E2" w14:textId="77777777" w:rsidR="00F26670" w:rsidRPr="00054018" w:rsidRDefault="00F26670" w:rsidP="00CD46DB">
            <w:pPr>
              <w:rPr>
                <w:rFonts w:eastAsia="標楷體"/>
              </w:rPr>
            </w:pPr>
          </w:p>
        </w:tc>
      </w:tr>
    </w:tbl>
    <w:p w14:paraId="27B1864F" w14:textId="77777777" w:rsidR="00F26670" w:rsidRPr="00054018" w:rsidRDefault="00F26670">
      <w:pPr>
        <w:rPr>
          <w:rFonts w:eastAsia="標楷體"/>
          <w:b/>
          <w:sz w:val="16"/>
          <w:szCs w:val="16"/>
        </w:rPr>
      </w:pPr>
      <w:bookmarkStart w:id="4" w:name="_gjdgxs" w:colFirst="0" w:colLast="0"/>
      <w:bookmarkEnd w:id="4"/>
    </w:p>
    <w:sectPr w:rsidR="00F26670" w:rsidRPr="00054018">
      <w:pgSz w:w="11906" w:h="16838"/>
      <w:pgMar w:top="851" w:right="1134" w:bottom="426" w:left="1134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C298D5" w14:textId="77777777" w:rsidR="00967F70" w:rsidRDefault="00967F70" w:rsidP="00EC16F4">
      <w:r>
        <w:separator/>
      </w:r>
    </w:p>
  </w:endnote>
  <w:endnote w:type="continuationSeparator" w:id="0">
    <w:p w14:paraId="6AF4C8EA" w14:textId="77777777" w:rsidR="00967F70" w:rsidRDefault="00967F70" w:rsidP="00EC16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標楷體">
    <w:altName w:val="微软雅黑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308BF7" w14:textId="77777777" w:rsidR="00967F70" w:rsidRDefault="00967F70" w:rsidP="00EC16F4">
      <w:r>
        <w:separator/>
      </w:r>
    </w:p>
  </w:footnote>
  <w:footnote w:type="continuationSeparator" w:id="0">
    <w:p w14:paraId="31B31FBF" w14:textId="77777777" w:rsidR="00967F70" w:rsidRDefault="00967F70" w:rsidP="00EC16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F73FC"/>
    <w:multiLevelType w:val="hybridMultilevel"/>
    <w:tmpl w:val="634CAF94"/>
    <w:lvl w:ilvl="0" w:tplc="0409000F">
      <w:start w:val="1"/>
      <w:numFmt w:val="decimal"/>
      <w:lvlText w:val="%1."/>
      <w:lvlJc w:val="left"/>
      <w:pPr>
        <w:ind w:left="144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" w15:restartNumberingAfterBreak="0">
    <w:nsid w:val="0A1F6ED3"/>
    <w:multiLevelType w:val="hybridMultilevel"/>
    <w:tmpl w:val="AB404F9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6670"/>
    <w:rsid w:val="000241A5"/>
    <w:rsid w:val="00054018"/>
    <w:rsid w:val="0014594B"/>
    <w:rsid w:val="001E7E0E"/>
    <w:rsid w:val="00284224"/>
    <w:rsid w:val="003A3E65"/>
    <w:rsid w:val="003D5D2B"/>
    <w:rsid w:val="00412C08"/>
    <w:rsid w:val="00456D91"/>
    <w:rsid w:val="004E43F9"/>
    <w:rsid w:val="004F072D"/>
    <w:rsid w:val="00506A4B"/>
    <w:rsid w:val="00524D9E"/>
    <w:rsid w:val="006274AF"/>
    <w:rsid w:val="00681AE6"/>
    <w:rsid w:val="0069480B"/>
    <w:rsid w:val="00793511"/>
    <w:rsid w:val="00967F70"/>
    <w:rsid w:val="009A6633"/>
    <w:rsid w:val="00A139DD"/>
    <w:rsid w:val="00B5374E"/>
    <w:rsid w:val="00B71E23"/>
    <w:rsid w:val="00B722AB"/>
    <w:rsid w:val="00CD46DB"/>
    <w:rsid w:val="00D22C0B"/>
    <w:rsid w:val="00D43DC3"/>
    <w:rsid w:val="00E54681"/>
    <w:rsid w:val="00EC16F4"/>
    <w:rsid w:val="00F26670"/>
    <w:rsid w:val="00FA0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4545AA"/>
  <w15:docId w15:val="{EC60CC48-20E5-45A5-A2F8-7903B03C4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8">
    <w:name w:val="annotation text"/>
    <w:basedOn w:val="a"/>
    <w:link w:val="a9"/>
    <w:uiPriority w:val="99"/>
    <w:semiHidden/>
    <w:unhideWhenUsed/>
  </w:style>
  <w:style w:type="character" w:customStyle="1" w:styleId="a9">
    <w:name w:val="註解文字 字元"/>
    <w:basedOn w:val="a0"/>
    <w:link w:val="a8"/>
    <w:uiPriority w:val="99"/>
    <w:semiHidden/>
  </w:style>
  <w:style w:type="character" w:styleId="aa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b">
    <w:name w:val="Balloon Text"/>
    <w:basedOn w:val="a"/>
    <w:link w:val="ac"/>
    <w:uiPriority w:val="99"/>
    <w:semiHidden/>
    <w:unhideWhenUsed/>
    <w:rsid w:val="00FA0E71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FA0E71"/>
    <w:rPr>
      <w:rFonts w:asciiTheme="majorHAnsi" w:eastAsiaTheme="majorEastAsia" w:hAnsiTheme="majorHAnsi" w:cstheme="majorBidi"/>
      <w:sz w:val="18"/>
      <w:szCs w:val="18"/>
    </w:rPr>
  </w:style>
  <w:style w:type="paragraph" w:styleId="ad">
    <w:name w:val="List Paragraph"/>
    <w:basedOn w:val="a"/>
    <w:uiPriority w:val="34"/>
    <w:qFormat/>
    <w:rsid w:val="00456D91"/>
    <w:pPr>
      <w:ind w:leftChars="200" w:left="480"/>
    </w:pPr>
  </w:style>
  <w:style w:type="paragraph" w:styleId="ae">
    <w:name w:val="header"/>
    <w:basedOn w:val="a"/>
    <w:link w:val="af"/>
    <w:uiPriority w:val="99"/>
    <w:unhideWhenUsed/>
    <w:rsid w:val="00EC16F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EC16F4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EC16F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EC16F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0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9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2</Pages>
  <Words>318</Words>
  <Characters>1815</Characters>
  <Application>Microsoft Office Word</Application>
  <DocSecurity>0</DocSecurity>
  <Lines>15</Lines>
  <Paragraphs>4</Paragraphs>
  <ScaleCrop>false</ScaleCrop>
  <Company/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SHUAI WANG</dc:creator>
  <cp:lastModifiedBy>秉諺 吳</cp:lastModifiedBy>
  <cp:revision>9</cp:revision>
  <dcterms:created xsi:type="dcterms:W3CDTF">2019-02-08T14:31:00Z</dcterms:created>
  <dcterms:modified xsi:type="dcterms:W3CDTF">2022-02-22T02:20:00Z</dcterms:modified>
</cp:coreProperties>
</file>