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A3738" w14:textId="1B7C4ABD" w:rsidR="007D41BE" w:rsidRPr="00D866F2" w:rsidRDefault="007D41BE" w:rsidP="007D41BE">
      <w:pPr>
        <w:pStyle w:val="Heading3"/>
        <w:rPr>
          <w:lang w:val="en-US"/>
        </w:rPr>
      </w:pPr>
      <w:bookmarkStart w:id="0" w:name="_Toc5348131"/>
      <w:r w:rsidRPr="00D866F2">
        <w:rPr>
          <w:lang w:val="en-US"/>
        </w:rPr>
        <w:t>One-pager</w:t>
      </w:r>
      <w:bookmarkEnd w:id="0"/>
      <w:r w:rsidR="00931BA1" w:rsidRPr="00D866F2">
        <w:rPr>
          <w:lang w:val="en-US"/>
        </w:rPr>
        <w:t xml:space="preserve"> Group 1 Final Ap</w:t>
      </w:r>
      <w:r w:rsidR="00A60662" w:rsidRPr="00D866F2">
        <w:rPr>
          <w:lang w:val="en-US"/>
        </w:rPr>
        <w:t>p</w:t>
      </w:r>
      <w:r w:rsidR="00931BA1" w:rsidRPr="00D866F2">
        <w:rPr>
          <w:lang w:val="en-US"/>
        </w:rPr>
        <w:t>roach</w:t>
      </w:r>
    </w:p>
    <w:p w14:paraId="3FB53271" w14:textId="77777777" w:rsidR="007D41BE" w:rsidRPr="00440967" w:rsidRDefault="007D41BE" w:rsidP="007D41BE">
      <w:pPr>
        <w:rPr>
          <w:rFonts w:ascii="Arial" w:hAnsi="Arial" w:cs="Arial"/>
          <w:color w:val="000000" w:themeColor="text1"/>
          <w:sz w:val="22"/>
          <w:szCs w:val="22"/>
          <w:lang w:val="en-GB"/>
        </w:rPr>
      </w:pPr>
    </w:p>
    <w:p w14:paraId="285ACBA7" w14:textId="77777777" w:rsidR="007D41BE" w:rsidRPr="00440967" w:rsidRDefault="007D41BE" w:rsidP="007D41BE">
      <w:pPr>
        <w:rPr>
          <w:rFonts w:ascii="Arial" w:hAnsi="Arial" w:cs="Arial"/>
          <w:color w:val="000000" w:themeColor="text1"/>
          <w:sz w:val="22"/>
          <w:szCs w:val="22"/>
          <w:lang w:val="en-GB"/>
        </w:rPr>
      </w:pPr>
      <w:r w:rsidRPr="00440967">
        <w:rPr>
          <w:rFonts w:ascii="Arial" w:hAnsi="Arial" w:cs="Arial"/>
          <w:color w:val="000000" w:themeColor="text1"/>
          <w:sz w:val="22"/>
          <w:szCs w:val="22"/>
          <w:lang w:val="en-GB"/>
        </w:rPr>
        <w:t xml:space="preserve">Your one-pager needs to answer the following questions: </w:t>
      </w:r>
    </w:p>
    <w:p w14:paraId="3E439205" w14:textId="77777777" w:rsidR="007D41BE" w:rsidRPr="00440967" w:rsidRDefault="007D41BE" w:rsidP="007D41BE">
      <w:pPr>
        <w:rPr>
          <w:rFonts w:ascii="Arial" w:hAnsi="Arial" w:cs="Arial"/>
          <w:color w:val="000000" w:themeColor="text1"/>
          <w:sz w:val="22"/>
          <w:szCs w:val="22"/>
          <w:lang w:val="en-GB"/>
        </w:rPr>
      </w:pPr>
    </w:p>
    <w:p w14:paraId="4145A72D" w14:textId="77777777" w:rsidR="007D41BE" w:rsidRPr="00440967" w:rsidRDefault="007D41BE" w:rsidP="007D41BE">
      <w:pPr>
        <w:pStyle w:val="ListParagraph"/>
        <w:numPr>
          <w:ilvl w:val="0"/>
          <w:numId w:val="1"/>
        </w:numPr>
        <w:rPr>
          <w:color w:val="000000" w:themeColor="text1"/>
          <w:lang w:val="en-GB"/>
        </w:rPr>
      </w:pPr>
      <w:r w:rsidRPr="00440967">
        <w:rPr>
          <w:color w:val="000000" w:themeColor="text1"/>
          <w:lang w:val="en-GB"/>
        </w:rPr>
        <w:t>What elements (technical and user experience) make a chain reaction a chain reaction?</w:t>
      </w:r>
    </w:p>
    <w:p w14:paraId="282B4FA0" w14:textId="77777777" w:rsidR="007D41BE" w:rsidRPr="00440967" w:rsidRDefault="007D41BE" w:rsidP="007D41BE">
      <w:pPr>
        <w:pStyle w:val="ListParagraph"/>
        <w:numPr>
          <w:ilvl w:val="0"/>
          <w:numId w:val="1"/>
        </w:numPr>
        <w:rPr>
          <w:color w:val="000000" w:themeColor="text1"/>
          <w:lang w:val="en-GB"/>
        </w:rPr>
      </w:pPr>
      <w:r w:rsidRPr="00440967">
        <w:rPr>
          <w:color w:val="000000" w:themeColor="text1"/>
          <w:lang w:val="en-GB"/>
        </w:rPr>
        <w:t>What elements (technical and user experience) make an incredible machine an incredible machine?</w:t>
      </w:r>
    </w:p>
    <w:p w14:paraId="209A84A5" w14:textId="77777777" w:rsidR="007D41BE" w:rsidRPr="00440967" w:rsidRDefault="007D41BE" w:rsidP="007D41BE">
      <w:pPr>
        <w:pStyle w:val="ListParagraph"/>
        <w:numPr>
          <w:ilvl w:val="0"/>
          <w:numId w:val="1"/>
        </w:numPr>
        <w:rPr>
          <w:color w:val="000000" w:themeColor="text1"/>
          <w:lang w:val="en-GB"/>
        </w:rPr>
      </w:pPr>
      <w:r w:rsidRPr="00440967">
        <w:rPr>
          <w:color w:val="000000" w:themeColor="text1"/>
          <w:lang w:val="en-GB"/>
        </w:rPr>
        <w:t>What is the value proposition of your product?</w:t>
      </w:r>
    </w:p>
    <w:p w14:paraId="62DF6769" w14:textId="77777777" w:rsidR="007D41BE" w:rsidRPr="00440967" w:rsidRDefault="007D41BE" w:rsidP="007D41BE">
      <w:pPr>
        <w:spacing w:line="276" w:lineRule="auto"/>
        <w:rPr>
          <w:color w:val="000000" w:themeColor="text1"/>
          <w:lang w:val="en-GB"/>
        </w:rPr>
      </w:pPr>
    </w:p>
    <w:tbl>
      <w:tblPr>
        <w:tblStyle w:val="TableGrid"/>
        <w:tblW w:w="0" w:type="auto"/>
        <w:tblLook w:val="04A0" w:firstRow="1" w:lastRow="0" w:firstColumn="1" w:lastColumn="0" w:noHBand="0" w:noVBand="1"/>
      </w:tblPr>
      <w:tblGrid>
        <w:gridCol w:w="2261"/>
        <w:gridCol w:w="6749"/>
      </w:tblGrid>
      <w:tr w:rsidR="00C0701D" w:rsidRPr="00440967" w14:paraId="0A36D99C" w14:textId="77777777" w:rsidTr="009918BE">
        <w:tc>
          <w:tcPr>
            <w:tcW w:w="9019" w:type="dxa"/>
            <w:gridSpan w:val="2"/>
          </w:tcPr>
          <w:p w14:paraId="09B4AED5" w14:textId="77777777" w:rsidR="00C0701D" w:rsidRPr="00440967" w:rsidRDefault="00C0701D" w:rsidP="009918BE">
            <w:pPr>
              <w:jc w:val="center"/>
              <w:rPr>
                <w:rFonts w:ascii="Arial" w:hAnsi="Arial" w:cs="Arial"/>
                <w:color w:val="000000" w:themeColor="text1"/>
                <w:lang w:val="en-GB"/>
              </w:rPr>
            </w:pPr>
          </w:p>
          <w:p w14:paraId="73A3E171" w14:textId="77777777" w:rsidR="00C0701D" w:rsidRPr="00440967" w:rsidRDefault="00C0701D" w:rsidP="009918BE">
            <w:pPr>
              <w:jc w:val="center"/>
              <w:rPr>
                <w:rFonts w:ascii="Arial" w:hAnsi="Arial" w:cs="Arial"/>
                <w:color w:val="000000" w:themeColor="text1"/>
                <w:lang w:val="en-GB"/>
              </w:rPr>
            </w:pPr>
            <w:r w:rsidRPr="00440967">
              <w:rPr>
                <w:rFonts w:ascii="Arial" w:hAnsi="Arial" w:cs="Arial"/>
                <w:color w:val="000000" w:themeColor="text1"/>
                <w:lang w:val="en-GB"/>
              </w:rPr>
              <w:t>Chain reaction / The incredible Machine</w:t>
            </w:r>
          </w:p>
          <w:p w14:paraId="710C9180" w14:textId="77777777" w:rsidR="00C0701D" w:rsidRPr="00440967" w:rsidRDefault="00C0701D" w:rsidP="009918BE">
            <w:pPr>
              <w:jc w:val="center"/>
              <w:rPr>
                <w:rFonts w:ascii="Arial" w:hAnsi="Arial" w:cs="Arial"/>
                <w:color w:val="000000" w:themeColor="text1"/>
                <w:lang w:val="en-GB"/>
              </w:rPr>
            </w:pPr>
          </w:p>
        </w:tc>
      </w:tr>
      <w:tr w:rsidR="00C0701D" w:rsidRPr="00440967" w14:paraId="1BD3E491" w14:textId="77777777" w:rsidTr="009918BE">
        <w:tc>
          <w:tcPr>
            <w:tcW w:w="2263" w:type="dxa"/>
          </w:tcPr>
          <w:p w14:paraId="7546DDC1" w14:textId="77777777" w:rsidR="00C0701D" w:rsidRPr="00440967" w:rsidRDefault="00C0701D" w:rsidP="009918BE">
            <w:pPr>
              <w:rPr>
                <w:rFonts w:ascii="Arial" w:hAnsi="Arial" w:cs="Arial"/>
                <w:color w:val="000000" w:themeColor="text1"/>
                <w:lang w:val="en-GB"/>
              </w:rPr>
            </w:pPr>
            <w:r w:rsidRPr="00440967">
              <w:rPr>
                <w:rFonts w:ascii="Arial" w:hAnsi="Arial" w:cs="Arial"/>
                <w:color w:val="000000" w:themeColor="text1"/>
                <w:lang w:val="en-GB"/>
              </w:rPr>
              <w:t>General description:</w:t>
            </w:r>
          </w:p>
          <w:p w14:paraId="3AB63C22" w14:textId="77777777" w:rsidR="00C0701D" w:rsidRDefault="00C0701D" w:rsidP="009918BE">
            <w:pPr>
              <w:rPr>
                <w:rFonts w:ascii="Arial" w:hAnsi="Arial" w:cs="Arial"/>
                <w:color w:val="000000" w:themeColor="text1"/>
                <w:lang w:val="en-GB"/>
              </w:rPr>
            </w:pPr>
            <w:r w:rsidRPr="00440967">
              <w:rPr>
                <w:rFonts w:ascii="Arial" w:hAnsi="Arial" w:cs="Arial"/>
                <w:color w:val="000000" w:themeColor="text1"/>
                <w:lang w:val="en-GB"/>
              </w:rPr>
              <w:t>(what elements are commonly used)</w:t>
            </w:r>
          </w:p>
          <w:p w14:paraId="7C2DCA7A" w14:textId="77777777" w:rsidR="00C0701D" w:rsidRPr="00440967" w:rsidRDefault="00C0701D" w:rsidP="009918BE">
            <w:pPr>
              <w:rPr>
                <w:rFonts w:ascii="Arial" w:hAnsi="Arial" w:cs="Arial"/>
                <w:color w:val="000000" w:themeColor="text1"/>
                <w:lang w:val="en-GB"/>
              </w:rPr>
            </w:pPr>
          </w:p>
        </w:tc>
        <w:tc>
          <w:tcPr>
            <w:tcW w:w="6756" w:type="dxa"/>
          </w:tcPr>
          <w:p w14:paraId="03BD9A44" w14:textId="26B86A66" w:rsidR="00C0701D" w:rsidRPr="00440967" w:rsidRDefault="00C0701D" w:rsidP="009918BE">
            <w:pPr>
              <w:rPr>
                <w:color w:val="000000" w:themeColor="text1"/>
                <w:lang w:val="en-GB"/>
              </w:rPr>
            </w:pPr>
            <w:r>
              <w:rPr>
                <w:color w:val="000000" w:themeColor="text1"/>
                <w:lang w:val="en-GB"/>
              </w:rPr>
              <w:t>The most popular Chain Reaction type is the Ru</w:t>
            </w:r>
            <w:r w:rsidR="003B7BE8">
              <w:rPr>
                <w:color w:val="000000" w:themeColor="text1"/>
                <w:lang w:val="en-GB"/>
              </w:rPr>
              <w:t>b</w:t>
            </w:r>
            <w:r>
              <w:rPr>
                <w:color w:val="000000" w:themeColor="text1"/>
                <w:lang w:val="en-GB"/>
              </w:rPr>
              <w:t xml:space="preserve">e Goldberg Machine, where you accomplish a simple task using a massive variety of items. Rubegoldberg.com(n.d.) Taking out of the way and non-obvious routes to achieve something is very important. One thing needs to trigger the next thing, which triggers the next thing, etc, until you finally use this massive chain to arrive at your (usually stupidly simple) conclusion. </w:t>
            </w:r>
          </w:p>
        </w:tc>
      </w:tr>
      <w:tr w:rsidR="00C0701D" w:rsidRPr="00440967" w14:paraId="3EFE7065" w14:textId="77777777" w:rsidTr="009918BE">
        <w:tc>
          <w:tcPr>
            <w:tcW w:w="2263" w:type="dxa"/>
          </w:tcPr>
          <w:p w14:paraId="2AF45B8E" w14:textId="77777777" w:rsidR="00C0701D" w:rsidRPr="00440967" w:rsidRDefault="00C0701D" w:rsidP="009918BE">
            <w:pPr>
              <w:rPr>
                <w:rFonts w:ascii="Arial" w:hAnsi="Arial" w:cs="Arial"/>
                <w:color w:val="000000" w:themeColor="text1"/>
                <w:lang w:val="en-GB"/>
              </w:rPr>
            </w:pPr>
            <w:r w:rsidRPr="00440967">
              <w:rPr>
                <w:rFonts w:ascii="Arial" w:hAnsi="Arial" w:cs="Arial"/>
                <w:color w:val="000000" w:themeColor="text1"/>
                <w:lang w:val="en-GB"/>
              </w:rPr>
              <w:t>Technical elements:</w:t>
            </w:r>
          </w:p>
          <w:p w14:paraId="7B6917FF" w14:textId="77777777" w:rsidR="00C0701D" w:rsidRDefault="00C0701D" w:rsidP="009918BE">
            <w:pPr>
              <w:rPr>
                <w:rFonts w:ascii="Arial" w:hAnsi="Arial" w:cs="Arial"/>
                <w:color w:val="000000" w:themeColor="text1"/>
                <w:lang w:val="en-GB"/>
              </w:rPr>
            </w:pPr>
            <w:r w:rsidRPr="00440967">
              <w:rPr>
                <w:rFonts w:ascii="Arial" w:hAnsi="Arial" w:cs="Arial"/>
                <w:color w:val="000000" w:themeColor="text1"/>
                <w:lang w:val="en-GB"/>
              </w:rPr>
              <w:t>(What techniques are necessary to create this)</w:t>
            </w:r>
          </w:p>
          <w:p w14:paraId="09CA816F" w14:textId="77777777" w:rsidR="00C0701D" w:rsidRPr="00440967" w:rsidRDefault="00C0701D" w:rsidP="009918BE">
            <w:pPr>
              <w:rPr>
                <w:rFonts w:ascii="Arial" w:hAnsi="Arial" w:cs="Arial"/>
                <w:color w:val="000000" w:themeColor="text1"/>
                <w:lang w:val="en-GB"/>
              </w:rPr>
            </w:pPr>
          </w:p>
        </w:tc>
        <w:tc>
          <w:tcPr>
            <w:tcW w:w="6756" w:type="dxa"/>
          </w:tcPr>
          <w:p w14:paraId="38D4331A" w14:textId="77777777" w:rsidR="00C0701D" w:rsidRPr="00440967" w:rsidRDefault="00C0701D" w:rsidP="009918BE">
            <w:pPr>
              <w:rPr>
                <w:color w:val="000000" w:themeColor="text1"/>
                <w:lang w:val="en-GB"/>
              </w:rPr>
            </w:pPr>
            <w:r>
              <w:rPr>
                <w:color w:val="000000" w:themeColor="text1"/>
                <w:lang w:val="en-GB"/>
              </w:rPr>
              <w:t xml:space="preserve">You need a lot of random parts and motions to push, pull, throw, hit, etc things around until it finally reaches the end. Strong forces are very important for this. </w:t>
            </w:r>
          </w:p>
          <w:p w14:paraId="3FB933A1" w14:textId="77777777" w:rsidR="00C0701D" w:rsidRPr="00440967" w:rsidRDefault="00C0701D" w:rsidP="009918BE">
            <w:pPr>
              <w:rPr>
                <w:color w:val="000000" w:themeColor="text1"/>
                <w:lang w:val="en-GB"/>
              </w:rPr>
            </w:pPr>
          </w:p>
        </w:tc>
      </w:tr>
      <w:tr w:rsidR="00C0701D" w:rsidRPr="00440967" w14:paraId="4EA68F08" w14:textId="77777777" w:rsidTr="009918BE">
        <w:tc>
          <w:tcPr>
            <w:tcW w:w="2263" w:type="dxa"/>
          </w:tcPr>
          <w:p w14:paraId="422AA26A" w14:textId="77777777" w:rsidR="00C0701D" w:rsidRDefault="00C0701D" w:rsidP="009918BE">
            <w:pPr>
              <w:rPr>
                <w:rFonts w:ascii="Arial" w:hAnsi="Arial" w:cs="Arial"/>
                <w:color w:val="000000" w:themeColor="text1"/>
                <w:lang w:val="en-GB"/>
              </w:rPr>
            </w:pPr>
            <w:r w:rsidRPr="00440967">
              <w:rPr>
                <w:rFonts w:ascii="Arial" w:hAnsi="Arial" w:cs="Arial"/>
                <w:color w:val="000000" w:themeColor="text1"/>
                <w:lang w:val="en-GB"/>
              </w:rPr>
              <w:t>User experience related elements:</w:t>
            </w:r>
          </w:p>
          <w:p w14:paraId="78A5A089" w14:textId="77777777" w:rsidR="00C0701D" w:rsidRPr="00440967" w:rsidRDefault="00C0701D" w:rsidP="009918BE">
            <w:pPr>
              <w:rPr>
                <w:rFonts w:ascii="Arial" w:hAnsi="Arial" w:cs="Arial"/>
                <w:color w:val="000000" w:themeColor="text1"/>
                <w:lang w:val="en-GB"/>
              </w:rPr>
            </w:pPr>
          </w:p>
        </w:tc>
        <w:tc>
          <w:tcPr>
            <w:tcW w:w="6756" w:type="dxa"/>
          </w:tcPr>
          <w:p w14:paraId="050C946B" w14:textId="77777777" w:rsidR="00C0701D" w:rsidRPr="00440967" w:rsidRDefault="00C0701D" w:rsidP="009918BE">
            <w:pPr>
              <w:rPr>
                <w:color w:val="000000" w:themeColor="text1"/>
                <w:lang w:val="en-GB"/>
              </w:rPr>
            </w:pPr>
            <w:r>
              <w:rPr>
                <w:color w:val="000000" w:themeColor="text1"/>
                <w:lang w:val="en-GB"/>
              </w:rPr>
              <w:t xml:space="preserve">Often these machines make a lot of noise and include very satisfying things, but usually it shouldn’t be immediately obvious how the machine actually ends up working as kind of a puzzle/surprise. </w:t>
            </w:r>
          </w:p>
        </w:tc>
      </w:tr>
      <w:tr w:rsidR="00C0701D" w:rsidRPr="00440967" w14:paraId="76ABCAAE" w14:textId="77777777" w:rsidTr="009918BE">
        <w:tc>
          <w:tcPr>
            <w:tcW w:w="2263" w:type="dxa"/>
          </w:tcPr>
          <w:p w14:paraId="66CA0EA7" w14:textId="77777777" w:rsidR="00C0701D" w:rsidRDefault="00C0701D" w:rsidP="009918BE">
            <w:pPr>
              <w:rPr>
                <w:rFonts w:ascii="Arial" w:hAnsi="Arial" w:cs="Arial"/>
                <w:color w:val="000000" w:themeColor="text1"/>
                <w:lang w:val="en-GB"/>
              </w:rPr>
            </w:pPr>
            <w:r>
              <w:rPr>
                <w:rFonts w:ascii="Arial" w:hAnsi="Arial" w:cs="Arial"/>
                <w:color w:val="000000" w:themeColor="text1"/>
                <w:lang w:val="en-GB"/>
              </w:rPr>
              <w:t>What is feasible considering the team’s skills</w:t>
            </w:r>
          </w:p>
          <w:p w14:paraId="70A11A52" w14:textId="77777777" w:rsidR="00C0701D" w:rsidRPr="00440967" w:rsidRDefault="00C0701D" w:rsidP="009918BE">
            <w:pPr>
              <w:rPr>
                <w:rFonts w:ascii="Arial" w:hAnsi="Arial" w:cs="Arial"/>
                <w:color w:val="000000" w:themeColor="text1"/>
                <w:lang w:val="en-GB"/>
              </w:rPr>
            </w:pPr>
          </w:p>
        </w:tc>
        <w:tc>
          <w:tcPr>
            <w:tcW w:w="6756" w:type="dxa"/>
          </w:tcPr>
          <w:p w14:paraId="6F7BAD14" w14:textId="77777777" w:rsidR="00C0701D" w:rsidRPr="00440967" w:rsidRDefault="00C0701D" w:rsidP="009918BE">
            <w:pPr>
              <w:rPr>
                <w:color w:val="000000" w:themeColor="text1"/>
                <w:lang w:val="en-GB"/>
              </w:rPr>
            </w:pPr>
            <w:r>
              <w:rPr>
                <w:color w:val="000000" w:themeColor="text1"/>
                <w:lang w:val="en-GB"/>
              </w:rPr>
              <w:t>Mostly physics-based chain reactions, we don’t have a lot of mechanical and electrical skills.</w:t>
            </w:r>
          </w:p>
        </w:tc>
      </w:tr>
    </w:tbl>
    <w:p w14:paraId="73E73CF3" w14:textId="2AA48090" w:rsidR="007D41BE" w:rsidRDefault="007D41BE" w:rsidP="007D41BE">
      <w:pPr>
        <w:rPr>
          <w:color w:val="000000" w:themeColor="text1"/>
          <w:lang w:val="en-GB"/>
        </w:rPr>
      </w:pPr>
    </w:p>
    <w:p w14:paraId="7880DF27" w14:textId="77777777" w:rsidR="00C0701D" w:rsidRDefault="007D41BE">
      <w:pPr>
        <w:rPr>
          <w:color w:val="000000" w:themeColor="text1"/>
          <w:lang w:val="en-GB"/>
        </w:rPr>
      </w:pPr>
      <w:r>
        <w:rPr>
          <w:color w:val="000000" w:themeColor="text1"/>
          <w:lang w:val="en-GB"/>
        </w:rPr>
        <w:br w:type="page"/>
      </w:r>
    </w:p>
    <w:tbl>
      <w:tblPr>
        <w:tblStyle w:val="TableGrid"/>
        <w:tblW w:w="0" w:type="auto"/>
        <w:tblLook w:val="04A0" w:firstRow="1" w:lastRow="0" w:firstColumn="1" w:lastColumn="0" w:noHBand="0" w:noVBand="1"/>
      </w:tblPr>
      <w:tblGrid>
        <w:gridCol w:w="2262"/>
        <w:gridCol w:w="6748"/>
      </w:tblGrid>
      <w:tr w:rsidR="00C0701D" w:rsidRPr="00440967" w14:paraId="2D7E949B" w14:textId="77777777" w:rsidTr="00BE78C5">
        <w:tc>
          <w:tcPr>
            <w:tcW w:w="9019" w:type="dxa"/>
            <w:gridSpan w:val="2"/>
          </w:tcPr>
          <w:p w14:paraId="02FDDA66" w14:textId="77777777" w:rsidR="00C0701D" w:rsidRPr="00440967" w:rsidRDefault="00C0701D" w:rsidP="00BE78C5">
            <w:pPr>
              <w:jc w:val="center"/>
              <w:rPr>
                <w:rFonts w:ascii="Arial" w:hAnsi="Arial" w:cs="Arial"/>
                <w:color w:val="000000" w:themeColor="text1"/>
                <w:lang w:val="en-GB"/>
              </w:rPr>
            </w:pPr>
          </w:p>
          <w:p w14:paraId="5FB03F03" w14:textId="47CE1ED0" w:rsidR="00C0701D" w:rsidRPr="00440967" w:rsidRDefault="00C0701D" w:rsidP="00BE78C5">
            <w:pPr>
              <w:jc w:val="center"/>
              <w:rPr>
                <w:rFonts w:ascii="Arial" w:hAnsi="Arial" w:cs="Arial"/>
                <w:color w:val="000000" w:themeColor="text1"/>
                <w:lang w:val="en-GB"/>
              </w:rPr>
            </w:pPr>
            <w:r w:rsidRPr="00440967">
              <w:rPr>
                <w:rFonts w:ascii="Arial" w:hAnsi="Arial" w:cs="Arial"/>
                <w:color w:val="000000" w:themeColor="text1"/>
                <w:lang w:val="en-GB"/>
              </w:rPr>
              <w:t>The incredible Machine</w:t>
            </w:r>
          </w:p>
          <w:p w14:paraId="076E4CA2" w14:textId="77777777" w:rsidR="00C0701D" w:rsidRPr="00440967" w:rsidRDefault="00C0701D" w:rsidP="00BE78C5">
            <w:pPr>
              <w:jc w:val="center"/>
              <w:rPr>
                <w:rFonts w:ascii="Arial" w:hAnsi="Arial" w:cs="Arial"/>
                <w:color w:val="000000" w:themeColor="text1"/>
                <w:lang w:val="en-GB"/>
              </w:rPr>
            </w:pPr>
          </w:p>
        </w:tc>
      </w:tr>
      <w:tr w:rsidR="00C0701D" w:rsidRPr="00440967" w14:paraId="4E67A1B4" w14:textId="77777777" w:rsidTr="00BE78C5">
        <w:tc>
          <w:tcPr>
            <w:tcW w:w="2263" w:type="dxa"/>
          </w:tcPr>
          <w:p w14:paraId="6C17C929" w14:textId="77777777" w:rsidR="00C0701D" w:rsidRPr="00440967" w:rsidRDefault="00C0701D" w:rsidP="00BE78C5">
            <w:pPr>
              <w:rPr>
                <w:rFonts w:ascii="Arial" w:hAnsi="Arial" w:cs="Arial"/>
                <w:color w:val="000000" w:themeColor="text1"/>
                <w:lang w:val="en-GB"/>
              </w:rPr>
            </w:pPr>
            <w:r w:rsidRPr="00440967">
              <w:rPr>
                <w:rFonts w:ascii="Arial" w:hAnsi="Arial" w:cs="Arial"/>
                <w:color w:val="000000" w:themeColor="text1"/>
                <w:lang w:val="en-GB"/>
              </w:rPr>
              <w:t>General description:</w:t>
            </w:r>
          </w:p>
          <w:p w14:paraId="678D1557" w14:textId="77777777" w:rsidR="00C0701D" w:rsidRDefault="00C0701D" w:rsidP="00BE78C5">
            <w:pPr>
              <w:rPr>
                <w:rFonts w:ascii="Arial" w:hAnsi="Arial" w:cs="Arial"/>
                <w:color w:val="000000" w:themeColor="text1"/>
                <w:lang w:val="en-GB"/>
              </w:rPr>
            </w:pPr>
            <w:r w:rsidRPr="00440967">
              <w:rPr>
                <w:rFonts w:ascii="Arial" w:hAnsi="Arial" w:cs="Arial"/>
                <w:color w:val="000000" w:themeColor="text1"/>
                <w:lang w:val="en-GB"/>
              </w:rPr>
              <w:t>(what elements are commonly used)</w:t>
            </w:r>
          </w:p>
          <w:p w14:paraId="2A7896BB" w14:textId="77777777" w:rsidR="00C0701D" w:rsidRPr="00440967" w:rsidRDefault="00C0701D" w:rsidP="00BE78C5">
            <w:pPr>
              <w:rPr>
                <w:rFonts w:ascii="Arial" w:hAnsi="Arial" w:cs="Arial"/>
                <w:color w:val="000000" w:themeColor="text1"/>
                <w:lang w:val="en-GB"/>
              </w:rPr>
            </w:pPr>
          </w:p>
        </w:tc>
        <w:tc>
          <w:tcPr>
            <w:tcW w:w="6756" w:type="dxa"/>
          </w:tcPr>
          <w:p w14:paraId="6F3B3B87" w14:textId="58BABFBD" w:rsidR="00C0701D" w:rsidRPr="00440967" w:rsidRDefault="00C0701D" w:rsidP="00BE78C5">
            <w:pPr>
              <w:rPr>
                <w:color w:val="000000" w:themeColor="text1"/>
                <w:lang w:val="en-GB"/>
              </w:rPr>
            </w:pPr>
            <w:r>
              <w:rPr>
                <w:color w:val="000000" w:themeColor="text1"/>
                <w:lang w:val="en-GB"/>
              </w:rPr>
              <w:t>The Incredible Machine is basically a Ru</w:t>
            </w:r>
            <w:r w:rsidR="003B7BE8">
              <w:rPr>
                <w:color w:val="000000" w:themeColor="text1"/>
                <w:lang w:val="en-GB"/>
              </w:rPr>
              <w:t>b</w:t>
            </w:r>
            <w:r>
              <w:rPr>
                <w:color w:val="000000" w:themeColor="text1"/>
                <w:lang w:val="en-GB"/>
              </w:rPr>
              <w:t xml:space="preserve">e Goldberg machine simulator/puzzler, according to </w:t>
            </w:r>
            <w:r w:rsidR="00D866F2">
              <w:rPr>
                <w:color w:val="000000" w:themeColor="text1"/>
                <w:lang w:val="en-GB"/>
              </w:rPr>
              <w:t>Wikipedia</w:t>
            </w:r>
            <w:r>
              <w:rPr>
                <w:color w:val="000000" w:themeColor="text1"/>
                <w:lang w:val="en-GB"/>
              </w:rPr>
              <w:t xml:space="preserve">(2019) it shares most of the elements, with the most important part being the </w:t>
            </w:r>
            <w:r w:rsidR="00D866F2">
              <w:rPr>
                <w:color w:val="000000" w:themeColor="text1"/>
                <w:lang w:val="en-GB"/>
              </w:rPr>
              <w:t>physics-based</w:t>
            </w:r>
            <w:r>
              <w:rPr>
                <w:color w:val="000000" w:themeColor="text1"/>
                <w:lang w:val="en-GB"/>
              </w:rPr>
              <w:t xml:space="preserve"> puzzles where you can place parts and create</w:t>
            </w:r>
            <w:r w:rsidR="0044326F">
              <w:rPr>
                <w:color w:val="000000" w:themeColor="text1"/>
                <w:lang w:val="en-GB"/>
              </w:rPr>
              <w:t xml:space="preserve"> your own puzzles. </w:t>
            </w:r>
          </w:p>
        </w:tc>
      </w:tr>
      <w:tr w:rsidR="00C0701D" w:rsidRPr="00440967" w14:paraId="2E2989B3" w14:textId="77777777" w:rsidTr="00BE78C5">
        <w:tc>
          <w:tcPr>
            <w:tcW w:w="2263" w:type="dxa"/>
          </w:tcPr>
          <w:p w14:paraId="78B35360" w14:textId="77777777" w:rsidR="00C0701D" w:rsidRPr="00440967" w:rsidRDefault="00C0701D" w:rsidP="00BE78C5">
            <w:pPr>
              <w:rPr>
                <w:rFonts w:ascii="Arial" w:hAnsi="Arial" w:cs="Arial"/>
                <w:color w:val="000000" w:themeColor="text1"/>
                <w:lang w:val="en-GB"/>
              </w:rPr>
            </w:pPr>
            <w:r w:rsidRPr="00440967">
              <w:rPr>
                <w:rFonts w:ascii="Arial" w:hAnsi="Arial" w:cs="Arial"/>
                <w:color w:val="000000" w:themeColor="text1"/>
                <w:lang w:val="en-GB"/>
              </w:rPr>
              <w:t>Technical elements:</w:t>
            </w:r>
          </w:p>
          <w:p w14:paraId="129273AD" w14:textId="77777777" w:rsidR="00C0701D" w:rsidRDefault="00C0701D" w:rsidP="00BE78C5">
            <w:pPr>
              <w:rPr>
                <w:rFonts w:ascii="Arial" w:hAnsi="Arial" w:cs="Arial"/>
                <w:color w:val="000000" w:themeColor="text1"/>
                <w:lang w:val="en-GB"/>
              </w:rPr>
            </w:pPr>
            <w:r w:rsidRPr="00440967">
              <w:rPr>
                <w:rFonts w:ascii="Arial" w:hAnsi="Arial" w:cs="Arial"/>
                <w:color w:val="000000" w:themeColor="text1"/>
                <w:lang w:val="en-GB"/>
              </w:rPr>
              <w:t>(What techniques are necessary to create this)</w:t>
            </w:r>
          </w:p>
          <w:p w14:paraId="176C799C" w14:textId="77777777" w:rsidR="00C0701D" w:rsidRPr="00440967" w:rsidRDefault="00C0701D" w:rsidP="00BE78C5">
            <w:pPr>
              <w:rPr>
                <w:rFonts w:ascii="Arial" w:hAnsi="Arial" w:cs="Arial"/>
                <w:color w:val="000000" w:themeColor="text1"/>
                <w:lang w:val="en-GB"/>
              </w:rPr>
            </w:pPr>
          </w:p>
        </w:tc>
        <w:tc>
          <w:tcPr>
            <w:tcW w:w="6756" w:type="dxa"/>
          </w:tcPr>
          <w:p w14:paraId="37820D45" w14:textId="638B09E6" w:rsidR="00C0701D" w:rsidRPr="00440967" w:rsidRDefault="0044326F" w:rsidP="00BE78C5">
            <w:pPr>
              <w:rPr>
                <w:color w:val="000000" w:themeColor="text1"/>
                <w:lang w:val="en-GB"/>
              </w:rPr>
            </w:pPr>
            <w:r>
              <w:rPr>
                <w:color w:val="000000" w:themeColor="text1"/>
                <w:lang w:val="en-GB"/>
              </w:rPr>
              <w:t>Physics and being able to place parts that affect the puzzles/contraptions.</w:t>
            </w:r>
          </w:p>
          <w:p w14:paraId="1343E15E" w14:textId="77777777" w:rsidR="00C0701D" w:rsidRPr="00440967" w:rsidRDefault="00C0701D" w:rsidP="00BE78C5">
            <w:pPr>
              <w:rPr>
                <w:color w:val="000000" w:themeColor="text1"/>
                <w:lang w:val="en-GB"/>
              </w:rPr>
            </w:pPr>
          </w:p>
        </w:tc>
      </w:tr>
      <w:tr w:rsidR="00C0701D" w:rsidRPr="00440967" w14:paraId="39281587" w14:textId="77777777" w:rsidTr="00BE78C5">
        <w:tc>
          <w:tcPr>
            <w:tcW w:w="2263" w:type="dxa"/>
          </w:tcPr>
          <w:p w14:paraId="0A945480" w14:textId="77777777" w:rsidR="00C0701D" w:rsidRDefault="00C0701D" w:rsidP="00BE78C5">
            <w:pPr>
              <w:rPr>
                <w:rFonts w:ascii="Arial" w:hAnsi="Arial" w:cs="Arial"/>
                <w:color w:val="000000" w:themeColor="text1"/>
                <w:lang w:val="en-GB"/>
              </w:rPr>
            </w:pPr>
            <w:r w:rsidRPr="00440967">
              <w:rPr>
                <w:rFonts w:ascii="Arial" w:hAnsi="Arial" w:cs="Arial"/>
                <w:color w:val="000000" w:themeColor="text1"/>
                <w:lang w:val="en-GB"/>
              </w:rPr>
              <w:t>User experience related elements:</w:t>
            </w:r>
          </w:p>
          <w:p w14:paraId="777A5603" w14:textId="77777777" w:rsidR="00C0701D" w:rsidRPr="00440967" w:rsidRDefault="00C0701D" w:rsidP="00BE78C5">
            <w:pPr>
              <w:rPr>
                <w:rFonts w:ascii="Arial" w:hAnsi="Arial" w:cs="Arial"/>
                <w:color w:val="000000" w:themeColor="text1"/>
                <w:lang w:val="en-GB"/>
              </w:rPr>
            </w:pPr>
          </w:p>
        </w:tc>
        <w:tc>
          <w:tcPr>
            <w:tcW w:w="6756" w:type="dxa"/>
          </w:tcPr>
          <w:p w14:paraId="2B42B50A" w14:textId="741CE553" w:rsidR="00C0701D" w:rsidRPr="00440967" w:rsidRDefault="00CE1259" w:rsidP="00BE78C5">
            <w:pPr>
              <w:rPr>
                <w:color w:val="000000" w:themeColor="text1"/>
                <w:lang w:val="en-GB"/>
              </w:rPr>
            </w:pPr>
            <w:r>
              <w:rPr>
                <w:color w:val="000000" w:themeColor="text1"/>
                <w:lang w:val="en-GB"/>
              </w:rPr>
              <w:t xml:space="preserve">A nice UI to be able to place objects, It needs to be clear what the objects are supposed to be and the physics </w:t>
            </w:r>
            <w:r w:rsidR="005436F7">
              <w:rPr>
                <w:color w:val="000000" w:themeColor="text1"/>
                <w:lang w:val="en-GB"/>
              </w:rPr>
              <w:t>at least</w:t>
            </w:r>
            <w:r>
              <w:rPr>
                <w:color w:val="000000" w:themeColor="text1"/>
                <w:lang w:val="en-GB"/>
              </w:rPr>
              <w:t xml:space="preserve"> need to </w:t>
            </w:r>
            <w:r w:rsidR="005436F7">
              <w:rPr>
                <w:color w:val="000000" w:themeColor="text1"/>
                <w:lang w:val="en-GB"/>
              </w:rPr>
              <w:t xml:space="preserve">appear real. </w:t>
            </w:r>
            <w:r w:rsidR="00C0701D">
              <w:rPr>
                <w:color w:val="000000" w:themeColor="text1"/>
                <w:lang w:val="en-GB"/>
              </w:rPr>
              <w:t xml:space="preserve"> </w:t>
            </w:r>
          </w:p>
        </w:tc>
      </w:tr>
      <w:tr w:rsidR="00C0701D" w:rsidRPr="00440967" w14:paraId="1AE11422" w14:textId="77777777" w:rsidTr="00BE78C5">
        <w:tc>
          <w:tcPr>
            <w:tcW w:w="2263" w:type="dxa"/>
          </w:tcPr>
          <w:p w14:paraId="51CEAE2A" w14:textId="77777777" w:rsidR="00C0701D" w:rsidRDefault="00C0701D" w:rsidP="00BE78C5">
            <w:pPr>
              <w:rPr>
                <w:rFonts w:ascii="Arial" w:hAnsi="Arial" w:cs="Arial"/>
                <w:color w:val="000000" w:themeColor="text1"/>
                <w:lang w:val="en-GB"/>
              </w:rPr>
            </w:pPr>
            <w:r>
              <w:rPr>
                <w:rFonts w:ascii="Arial" w:hAnsi="Arial" w:cs="Arial"/>
                <w:color w:val="000000" w:themeColor="text1"/>
                <w:lang w:val="en-GB"/>
              </w:rPr>
              <w:t>What is feasible considering the team’s skills</w:t>
            </w:r>
          </w:p>
          <w:p w14:paraId="00FC5E19" w14:textId="77777777" w:rsidR="00C0701D" w:rsidRPr="00440967" w:rsidRDefault="00C0701D" w:rsidP="00BE78C5">
            <w:pPr>
              <w:rPr>
                <w:rFonts w:ascii="Arial" w:hAnsi="Arial" w:cs="Arial"/>
                <w:color w:val="000000" w:themeColor="text1"/>
                <w:lang w:val="en-GB"/>
              </w:rPr>
            </w:pPr>
          </w:p>
        </w:tc>
        <w:tc>
          <w:tcPr>
            <w:tcW w:w="6756" w:type="dxa"/>
          </w:tcPr>
          <w:p w14:paraId="6CB29A94" w14:textId="20C70D19" w:rsidR="00C0701D" w:rsidRPr="00440967" w:rsidRDefault="005436F7" w:rsidP="00BE78C5">
            <w:pPr>
              <w:rPr>
                <w:color w:val="000000" w:themeColor="text1"/>
                <w:lang w:val="en-GB"/>
              </w:rPr>
            </w:pPr>
            <w:r>
              <w:rPr>
                <w:color w:val="000000" w:themeColor="text1"/>
                <w:lang w:val="en-GB"/>
              </w:rPr>
              <w:t xml:space="preserve">With our engineer there’s a lot of things we can do, but </w:t>
            </w:r>
            <w:r w:rsidR="00931BA1">
              <w:rPr>
                <w:color w:val="000000" w:themeColor="text1"/>
                <w:lang w:val="en-GB"/>
              </w:rPr>
              <w:t xml:space="preserve">within a </w:t>
            </w:r>
            <w:r w:rsidR="00D866F2">
              <w:rPr>
                <w:color w:val="000000" w:themeColor="text1"/>
                <w:lang w:val="en-GB"/>
              </w:rPr>
              <w:t>two-week</w:t>
            </w:r>
            <w:r w:rsidR="00931BA1">
              <w:rPr>
                <w:color w:val="000000" w:themeColor="text1"/>
                <w:lang w:val="en-GB"/>
              </w:rPr>
              <w:t xml:space="preserve"> time constraint basic physics(Such as gravity, air flow) as well as some more advanced stuff like magnetism and ropes are possible. There’s also the opportunity for good and satisfying player interaction.</w:t>
            </w:r>
          </w:p>
        </w:tc>
      </w:tr>
    </w:tbl>
    <w:p w14:paraId="03E4D4C1" w14:textId="378B5D23" w:rsidR="007D41BE" w:rsidRPr="00C0701D" w:rsidRDefault="007D41BE">
      <w:pPr>
        <w:rPr>
          <w:color w:val="000000" w:themeColor="text1"/>
        </w:rPr>
      </w:pPr>
    </w:p>
    <w:p w14:paraId="42FACD58" w14:textId="77777777" w:rsidR="007D41BE" w:rsidRPr="00440967" w:rsidRDefault="007D41BE" w:rsidP="007D41BE">
      <w:pPr>
        <w:rPr>
          <w:color w:val="000000" w:themeColor="text1"/>
          <w:lang w:val="en-GB"/>
        </w:rPr>
      </w:pPr>
    </w:p>
    <w:tbl>
      <w:tblPr>
        <w:tblStyle w:val="TableGrid"/>
        <w:tblW w:w="0" w:type="auto"/>
        <w:tblLook w:val="04A0" w:firstRow="1" w:lastRow="0" w:firstColumn="1" w:lastColumn="0" w:noHBand="0" w:noVBand="1"/>
      </w:tblPr>
      <w:tblGrid>
        <w:gridCol w:w="2262"/>
        <w:gridCol w:w="6748"/>
      </w:tblGrid>
      <w:tr w:rsidR="007D41BE" w:rsidRPr="00440967" w14:paraId="4BD4536F" w14:textId="77777777" w:rsidTr="00931BA1">
        <w:tc>
          <w:tcPr>
            <w:tcW w:w="9010" w:type="dxa"/>
            <w:gridSpan w:val="2"/>
          </w:tcPr>
          <w:p w14:paraId="091A2A45" w14:textId="77777777" w:rsidR="007D41BE" w:rsidRPr="00440967" w:rsidRDefault="007D41BE" w:rsidP="00E847E1">
            <w:pPr>
              <w:jc w:val="center"/>
              <w:rPr>
                <w:rFonts w:ascii="Arial" w:hAnsi="Arial" w:cs="Arial"/>
                <w:color w:val="000000" w:themeColor="text1"/>
                <w:lang w:val="en-GB"/>
              </w:rPr>
            </w:pPr>
            <w:r w:rsidRPr="00440967">
              <w:rPr>
                <w:rFonts w:ascii="Arial" w:hAnsi="Arial" w:cs="Arial"/>
                <w:color w:val="000000" w:themeColor="text1"/>
                <w:lang w:val="en-GB"/>
              </w:rPr>
              <w:t>Value proposition</w:t>
            </w:r>
          </w:p>
        </w:tc>
      </w:tr>
      <w:tr w:rsidR="007D41BE" w:rsidRPr="00440967" w14:paraId="0661E8A1" w14:textId="77777777" w:rsidTr="00931BA1">
        <w:tc>
          <w:tcPr>
            <w:tcW w:w="9010" w:type="dxa"/>
            <w:gridSpan w:val="2"/>
          </w:tcPr>
          <w:p w14:paraId="4ED4581D" w14:textId="77777777" w:rsidR="00931BA1" w:rsidRDefault="00931BA1" w:rsidP="00931BA1">
            <w:pPr>
              <w:rPr>
                <w:rFonts w:ascii="Arial" w:eastAsia="Arial" w:hAnsi="Arial" w:cs="Arial"/>
                <w:color w:val="000000" w:themeColor="text1"/>
                <w:sz w:val="20"/>
                <w:szCs w:val="20"/>
                <w:lang w:val="en-US"/>
              </w:rPr>
            </w:pPr>
          </w:p>
          <w:p w14:paraId="556E5FE6" w14:textId="5923CA0A" w:rsidR="00931BA1" w:rsidRPr="00931BA1" w:rsidRDefault="00931BA1" w:rsidP="00931BA1">
            <w:pPr>
              <w:rPr>
                <w:rFonts w:ascii="Arial" w:eastAsia="Arial" w:hAnsi="Arial" w:cs="Arial"/>
                <w:color w:val="000000" w:themeColor="text1"/>
                <w:sz w:val="20"/>
                <w:szCs w:val="20"/>
                <w:lang w:val="en-US"/>
              </w:rPr>
            </w:pPr>
            <w:r w:rsidRPr="00931BA1">
              <w:rPr>
                <w:rFonts w:ascii="Arial" w:eastAsia="Arial" w:hAnsi="Arial" w:cs="Arial"/>
                <w:color w:val="000000" w:themeColor="text1"/>
                <w:sz w:val="28"/>
                <w:szCs w:val="20"/>
                <w:lang w:val="en-US"/>
              </w:rPr>
              <w:t>Our project is a fun experience for kids to see a fascinating chain-reaction which continues into a fun little game where they use physics to solve a simple puzzle. After the puzzle an awesome robot rolls out ready for shipment!</w:t>
            </w:r>
          </w:p>
        </w:tc>
      </w:tr>
      <w:tr w:rsidR="007D41BE" w:rsidRPr="00440967" w14:paraId="51118FA7" w14:textId="77777777" w:rsidTr="00931BA1">
        <w:tc>
          <w:tcPr>
            <w:tcW w:w="9010" w:type="dxa"/>
            <w:gridSpan w:val="2"/>
          </w:tcPr>
          <w:p w14:paraId="75261571" w14:textId="77777777" w:rsidR="007D41BE" w:rsidRPr="00440967" w:rsidRDefault="007D41BE" w:rsidP="00E847E1">
            <w:pPr>
              <w:jc w:val="center"/>
              <w:rPr>
                <w:rFonts w:ascii="Arial" w:hAnsi="Arial" w:cs="Arial"/>
                <w:color w:val="000000" w:themeColor="text1"/>
                <w:lang w:val="en-GB"/>
              </w:rPr>
            </w:pPr>
            <w:r w:rsidRPr="00440967">
              <w:rPr>
                <w:rFonts w:ascii="Arial" w:hAnsi="Arial" w:cs="Arial"/>
                <w:color w:val="000000" w:themeColor="text1"/>
                <w:lang w:val="en-GB"/>
              </w:rPr>
              <w:t>Analyse your Chain reaction / The incredible Machine</w:t>
            </w:r>
          </w:p>
        </w:tc>
      </w:tr>
      <w:tr w:rsidR="007D41BE" w:rsidRPr="00440967" w14:paraId="6F9AD003" w14:textId="77777777" w:rsidTr="00931BA1">
        <w:tc>
          <w:tcPr>
            <w:tcW w:w="2262" w:type="dxa"/>
          </w:tcPr>
          <w:p w14:paraId="29C0E065" w14:textId="77777777" w:rsidR="007D41BE" w:rsidRPr="00440967" w:rsidRDefault="007D41BE" w:rsidP="00E847E1">
            <w:pPr>
              <w:rPr>
                <w:color w:val="000000" w:themeColor="text1"/>
                <w:lang w:val="en-GB"/>
              </w:rPr>
            </w:pPr>
            <w:r w:rsidRPr="00440967">
              <w:rPr>
                <w:rFonts w:ascii="Arial" w:eastAsia="Arial" w:hAnsi="Arial" w:cs="Arial"/>
                <w:color w:val="000000" w:themeColor="text1"/>
                <w:lang w:val="en-GB"/>
              </w:rPr>
              <w:t>functional values:</w:t>
            </w:r>
          </w:p>
        </w:tc>
        <w:tc>
          <w:tcPr>
            <w:tcW w:w="6748" w:type="dxa"/>
          </w:tcPr>
          <w:p w14:paraId="69AEBD23" w14:textId="5A32F201" w:rsidR="007D41BE" w:rsidRPr="00931BA1" w:rsidRDefault="00931BA1" w:rsidP="00E847E1">
            <w:pPr>
              <w:rPr>
                <w:color w:val="000000" w:themeColor="text1"/>
                <w:lang w:val="en-US"/>
              </w:rPr>
            </w:pPr>
            <w:r w:rsidRPr="00931BA1">
              <w:rPr>
                <w:color w:val="000000" w:themeColor="text1"/>
                <w:lang w:val="en-GB"/>
              </w:rPr>
              <w:t>Have children learn about physics</w:t>
            </w:r>
          </w:p>
        </w:tc>
      </w:tr>
      <w:tr w:rsidR="007D41BE" w:rsidRPr="00440967" w14:paraId="37D53DBC" w14:textId="77777777" w:rsidTr="00931BA1">
        <w:tc>
          <w:tcPr>
            <w:tcW w:w="2262" w:type="dxa"/>
          </w:tcPr>
          <w:p w14:paraId="212AFD4D" w14:textId="77777777" w:rsidR="007D41BE" w:rsidRPr="00440967" w:rsidRDefault="007D41BE" w:rsidP="00E847E1">
            <w:pPr>
              <w:rPr>
                <w:color w:val="000000" w:themeColor="text1"/>
                <w:lang w:val="en-GB"/>
              </w:rPr>
            </w:pPr>
            <w:r w:rsidRPr="00440967">
              <w:rPr>
                <w:rFonts w:ascii="Arial" w:eastAsia="Arial" w:hAnsi="Arial" w:cs="Arial"/>
                <w:color w:val="000000" w:themeColor="text1"/>
                <w:lang w:val="en-GB"/>
              </w:rPr>
              <w:t>emotional values:</w:t>
            </w:r>
          </w:p>
        </w:tc>
        <w:tc>
          <w:tcPr>
            <w:tcW w:w="6748" w:type="dxa"/>
          </w:tcPr>
          <w:p w14:paraId="17FF4A62" w14:textId="0B26F807" w:rsidR="007D41BE" w:rsidRPr="00931BA1" w:rsidRDefault="00931BA1" w:rsidP="00E847E1">
            <w:pPr>
              <w:rPr>
                <w:color w:val="000000" w:themeColor="text1"/>
                <w:lang w:val="en-US"/>
              </w:rPr>
            </w:pPr>
            <w:r w:rsidRPr="00931BA1">
              <w:rPr>
                <w:color w:val="000000" w:themeColor="text1"/>
                <w:lang w:val="en-GB"/>
              </w:rPr>
              <w:t>Inspiration for young engineers to be</w:t>
            </w:r>
          </w:p>
        </w:tc>
      </w:tr>
      <w:tr w:rsidR="007D41BE" w:rsidRPr="00440967" w14:paraId="072A4DDE" w14:textId="77777777" w:rsidTr="00931BA1">
        <w:tc>
          <w:tcPr>
            <w:tcW w:w="2262" w:type="dxa"/>
          </w:tcPr>
          <w:p w14:paraId="0AAE2E9D" w14:textId="77777777" w:rsidR="007D41BE" w:rsidRPr="00440967" w:rsidRDefault="007D41BE" w:rsidP="00E847E1">
            <w:pPr>
              <w:rPr>
                <w:rFonts w:ascii="Arial" w:hAnsi="Arial" w:cs="Arial"/>
                <w:color w:val="000000" w:themeColor="text1"/>
                <w:lang w:val="en-GB"/>
              </w:rPr>
            </w:pPr>
            <w:r w:rsidRPr="00440967">
              <w:rPr>
                <w:rFonts w:ascii="Arial" w:hAnsi="Arial" w:cs="Arial"/>
                <w:color w:val="000000" w:themeColor="text1"/>
                <w:lang w:val="en-GB"/>
              </w:rPr>
              <w:t>Summarize your value proposition in one sentence:</w:t>
            </w:r>
          </w:p>
        </w:tc>
        <w:tc>
          <w:tcPr>
            <w:tcW w:w="6748" w:type="dxa"/>
          </w:tcPr>
          <w:p w14:paraId="2794811F" w14:textId="4290EC32" w:rsidR="007D41BE" w:rsidRPr="00440967" w:rsidRDefault="00931BA1" w:rsidP="00E847E1">
            <w:pPr>
              <w:rPr>
                <w:color w:val="000000" w:themeColor="text1"/>
                <w:lang w:val="en-GB"/>
              </w:rPr>
            </w:pPr>
            <w:r w:rsidRPr="00931BA1">
              <w:rPr>
                <w:color w:val="000000" w:themeColor="text1"/>
                <w:lang w:val="en-GB"/>
              </w:rPr>
              <w:t xml:space="preserve">Have fun while making a robot! </w:t>
            </w:r>
          </w:p>
        </w:tc>
      </w:tr>
    </w:tbl>
    <w:p w14:paraId="1327A2DA" w14:textId="77777777" w:rsidR="007D41BE" w:rsidRPr="00440967" w:rsidRDefault="007D41BE" w:rsidP="007D41BE">
      <w:pPr>
        <w:spacing w:line="276" w:lineRule="auto"/>
        <w:rPr>
          <w:color w:val="000000" w:themeColor="text1"/>
          <w:lang w:val="en-GB"/>
        </w:rPr>
      </w:pPr>
    </w:p>
    <w:tbl>
      <w:tblPr>
        <w:tblStyle w:val="TableGrid"/>
        <w:tblW w:w="0" w:type="auto"/>
        <w:tblLook w:val="04A0" w:firstRow="1" w:lastRow="0" w:firstColumn="1" w:lastColumn="0" w:noHBand="0" w:noVBand="1"/>
      </w:tblPr>
      <w:tblGrid>
        <w:gridCol w:w="2822"/>
        <w:gridCol w:w="6188"/>
      </w:tblGrid>
      <w:tr w:rsidR="007D41BE" w:rsidRPr="00440967" w14:paraId="0B6391F5" w14:textId="77777777" w:rsidTr="00E847E1">
        <w:tc>
          <w:tcPr>
            <w:tcW w:w="9019" w:type="dxa"/>
            <w:gridSpan w:val="2"/>
          </w:tcPr>
          <w:p w14:paraId="729F355A" w14:textId="77777777" w:rsidR="007D41BE" w:rsidRPr="00440967" w:rsidRDefault="007D41BE" w:rsidP="00E847E1">
            <w:pPr>
              <w:jc w:val="center"/>
              <w:rPr>
                <w:rFonts w:ascii="Arial" w:hAnsi="Arial" w:cs="Arial"/>
                <w:color w:val="000000" w:themeColor="text1"/>
                <w:lang w:val="en-GB"/>
              </w:rPr>
            </w:pPr>
          </w:p>
          <w:p w14:paraId="60CEBDE1" w14:textId="77777777" w:rsidR="007D41BE" w:rsidRPr="00440967" w:rsidRDefault="007D41BE" w:rsidP="00E847E1">
            <w:pPr>
              <w:jc w:val="center"/>
              <w:rPr>
                <w:rFonts w:ascii="Arial" w:hAnsi="Arial" w:cs="Arial"/>
                <w:color w:val="000000" w:themeColor="text1"/>
                <w:lang w:val="en-GB"/>
              </w:rPr>
            </w:pPr>
            <w:r w:rsidRPr="00440967">
              <w:rPr>
                <w:rFonts w:ascii="Arial" w:hAnsi="Arial" w:cs="Arial"/>
                <w:color w:val="000000" w:themeColor="text1"/>
                <w:lang w:val="en-GB"/>
              </w:rPr>
              <w:t>Inspiration analysis</w:t>
            </w:r>
          </w:p>
          <w:p w14:paraId="76573A46" w14:textId="77777777" w:rsidR="007D41BE" w:rsidRPr="00440967" w:rsidRDefault="007D41BE" w:rsidP="00E847E1">
            <w:pPr>
              <w:jc w:val="center"/>
              <w:rPr>
                <w:rFonts w:ascii="Arial" w:hAnsi="Arial" w:cs="Arial"/>
                <w:color w:val="000000" w:themeColor="text1"/>
                <w:lang w:val="en-GB"/>
              </w:rPr>
            </w:pPr>
          </w:p>
        </w:tc>
      </w:tr>
      <w:tr w:rsidR="007D41BE" w:rsidRPr="00440967" w14:paraId="76757F6B" w14:textId="77777777" w:rsidTr="00E847E1">
        <w:tc>
          <w:tcPr>
            <w:tcW w:w="9019" w:type="dxa"/>
            <w:gridSpan w:val="2"/>
          </w:tcPr>
          <w:p w14:paraId="05E327AB" w14:textId="77777777" w:rsidR="007D41BE" w:rsidRPr="00440967" w:rsidRDefault="007D41BE" w:rsidP="00E847E1">
            <w:pPr>
              <w:rPr>
                <w:rFonts w:ascii="Arial" w:hAnsi="Arial" w:cs="Arial"/>
                <w:color w:val="000000" w:themeColor="text1"/>
                <w:lang w:val="en-GB"/>
              </w:rPr>
            </w:pPr>
            <w:r w:rsidRPr="00440967">
              <w:rPr>
                <w:rFonts w:ascii="Arial" w:eastAsia="Arial" w:hAnsi="Arial" w:cs="Arial"/>
                <w:color w:val="000000" w:themeColor="text1"/>
                <w:lang w:val="en-GB"/>
              </w:rPr>
              <w:br/>
              <w:t>Look for inspiration for the chain reaction and the incredible machine</w:t>
            </w:r>
            <w:r w:rsidRPr="00440967">
              <w:rPr>
                <w:rFonts w:ascii="Arial" w:eastAsia="Arial" w:hAnsi="Arial" w:cs="Arial"/>
                <w:color w:val="000000" w:themeColor="text1"/>
                <w:lang w:val="en-GB"/>
              </w:rPr>
              <w:br/>
            </w:r>
          </w:p>
        </w:tc>
      </w:tr>
      <w:tr w:rsidR="007D41BE" w:rsidRPr="00440967" w14:paraId="55C9B4D2" w14:textId="77777777" w:rsidTr="00E847E1">
        <w:tc>
          <w:tcPr>
            <w:tcW w:w="2830" w:type="dxa"/>
          </w:tcPr>
          <w:p w14:paraId="14A623D6" w14:textId="77777777" w:rsidR="007D41BE" w:rsidRPr="00440967" w:rsidRDefault="007D41BE" w:rsidP="00E847E1">
            <w:pPr>
              <w:rPr>
                <w:rFonts w:ascii="Arial" w:eastAsia="Arial" w:hAnsi="Arial" w:cs="Arial"/>
                <w:color w:val="000000" w:themeColor="text1"/>
                <w:lang w:val="en-GB"/>
              </w:rPr>
            </w:pPr>
          </w:p>
          <w:p w14:paraId="44B974E0" w14:textId="77777777" w:rsidR="007D41BE" w:rsidRPr="00440967" w:rsidRDefault="007D41BE" w:rsidP="00E847E1">
            <w:pPr>
              <w:rPr>
                <w:rFonts w:ascii="Arial" w:hAnsi="Arial" w:cs="Arial"/>
                <w:color w:val="000000" w:themeColor="text1"/>
                <w:lang w:val="en-GB"/>
              </w:rPr>
            </w:pPr>
            <w:r w:rsidRPr="00440967">
              <w:rPr>
                <w:rFonts w:ascii="Arial" w:eastAsia="Arial" w:hAnsi="Arial" w:cs="Arial"/>
                <w:color w:val="000000" w:themeColor="text1"/>
                <w:lang w:val="en-GB"/>
              </w:rPr>
              <w:t>chain reaction</w:t>
            </w:r>
            <w:r w:rsidRPr="00440967">
              <w:rPr>
                <w:rFonts w:ascii="Arial" w:hAnsi="Arial" w:cs="Arial"/>
                <w:color w:val="000000" w:themeColor="text1"/>
                <w:lang w:val="en-GB"/>
              </w:rPr>
              <w:t xml:space="preserve"> 1</w:t>
            </w:r>
          </w:p>
          <w:p w14:paraId="19C58EB1" w14:textId="77777777" w:rsidR="007D41BE" w:rsidRPr="00440967" w:rsidRDefault="007D41BE" w:rsidP="00E847E1">
            <w:pPr>
              <w:rPr>
                <w:rFonts w:ascii="Arial" w:hAnsi="Arial" w:cs="Arial"/>
                <w:color w:val="000000" w:themeColor="text1"/>
                <w:lang w:val="en-GB"/>
              </w:rPr>
            </w:pPr>
          </w:p>
        </w:tc>
        <w:tc>
          <w:tcPr>
            <w:tcW w:w="6189" w:type="dxa"/>
          </w:tcPr>
          <w:p w14:paraId="4AFFE38F" w14:textId="1236D4A4" w:rsidR="007D41BE" w:rsidRPr="00440967" w:rsidRDefault="000A0750" w:rsidP="00E847E1">
            <w:pPr>
              <w:rPr>
                <w:color w:val="000000" w:themeColor="text1"/>
                <w:lang w:val="en-GB"/>
              </w:rPr>
            </w:pPr>
            <w:hyperlink r:id="rId5" w:history="1">
              <w:r w:rsidR="00476E02" w:rsidRPr="00476E02">
                <w:rPr>
                  <w:rStyle w:val="Hyperlink"/>
                  <w:lang w:val="en-GB"/>
                </w:rPr>
                <w:t>https://www.youtube.com/watch?v=nORRgU8sGdE</w:t>
              </w:r>
            </w:hyperlink>
          </w:p>
        </w:tc>
      </w:tr>
      <w:tr w:rsidR="007D41BE" w:rsidRPr="00440967" w14:paraId="4B692B75" w14:textId="77777777" w:rsidTr="00E847E1">
        <w:tc>
          <w:tcPr>
            <w:tcW w:w="2830" w:type="dxa"/>
          </w:tcPr>
          <w:p w14:paraId="362ACE42" w14:textId="77777777" w:rsidR="007D41BE" w:rsidRPr="00440967" w:rsidRDefault="007D41BE" w:rsidP="00E847E1">
            <w:pPr>
              <w:rPr>
                <w:rFonts w:ascii="Arial" w:eastAsia="Arial" w:hAnsi="Arial" w:cs="Arial"/>
                <w:color w:val="000000" w:themeColor="text1"/>
                <w:lang w:val="en-GB"/>
              </w:rPr>
            </w:pPr>
          </w:p>
          <w:p w14:paraId="23377805" w14:textId="77777777" w:rsidR="007D41BE" w:rsidRPr="00440967" w:rsidRDefault="007D41BE" w:rsidP="00E847E1">
            <w:pPr>
              <w:rPr>
                <w:rFonts w:ascii="Arial" w:hAnsi="Arial" w:cs="Arial"/>
                <w:color w:val="000000" w:themeColor="text1"/>
                <w:lang w:val="en-GB"/>
              </w:rPr>
            </w:pPr>
            <w:r w:rsidRPr="00440967">
              <w:rPr>
                <w:rFonts w:ascii="Arial" w:eastAsia="Arial" w:hAnsi="Arial" w:cs="Arial"/>
                <w:color w:val="000000" w:themeColor="text1"/>
                <w:lang w:val="en-GB"/>
              </w:rPr>
              <w:t>chain reaction</w:t>
            </w:r>
            <w:r w:rsidRPr="00440967">
              <w:rPr>
                <w:rFonts w:ascii="Arial" w:hAnsi="Arial" w:cs="Arial"/>
                <w:color w:val="000000" w:themeColor="text1"/>
                <w:lang w:val="en-GB"/>
              </w:rPr>
              <w:t xml:space="preserve"> 2</w:t>
            </w:r>
          </w:p>
          <w:p w14:paraId="22041A94" w14:textId="77777777" w:rsidR="007D41BE" w:rsidRPr="00440967" w:rsidRDefault="007D41BE" w:rsidP="00E847E1">
            <w:pPr>
              <w:rPr>
                <w:rFonts w:ascii="Arial" w:hAnsi="Arial" w:cs="Arial"/>
                <w:color w:val="000000" w:themeColor="text1"/>
                <w:lang w:val="en-GB"/>
              </w:rPr>
            </w:pPr>
          </w:p>
        </w:tc>
        <w:tc>
          <w:tcPr>
            <w:tcW w:w="6189" w:type="dxa"/>
          </w:tcPr>
          <w:p w14:paraId="127C738A" w14:textId="64869C6B" w:rsidR="007D41BE" w:rsidRPr="00440967" w:rsidRDefault="000A0750" w:rsidP="00E847E1">
            <w:pPr>
              <w:rPr>
                <w:color w:val="000000" w:themeColor="text1"/>
                <w:lang w:val="en-GB"/>
              </w:rPr>
            </w:pPr>
            <w:hyperlink r:id="rId6" w:history="1">
              <w:r w:rsidR="001F7D0F" w:rsidRPr="001F7D0F">
                <w:rPr>
                  <w:rStyle w:val="Hyperlink"/>
                  <w:lang w:val="en-GB"/>
                </w:rPr>
                <w:t>https://www.youtube.com/watch?v=Av07QiqmsoA</w:t>
              </w:r>
            </w:hyperlink>
          </w:p>
        </w:tc>
      </w:tr>
      <w:tr w:rsidR="007D41BE" w:rsidRPr="00440967" w14:paraId="5CBF0BDF" w14:textId="77777777" w:rsidTr="00E847E1">
        <w:tc>
          <w:tcPr>
            <w:tcW w:w="2830" w:type="dxa"/>
          </w:tcPr>
          <w:p w14:paraId="1CB4F56F" w14:textId="77777777" w:rsidR="007D41BE" w:rsidRPr="00440967" w:rsidRDefault="007D41BE" w:rsidP="00E847E1">
            <w:pPr>
              <w:rPr>
                <w:rFonts w:ascii="Arial" w:eastAsia="Arial" w:hAnsi="Arial" w:cs="Arial"/>
                <w:color w:val="000000" w:themeColor="text1"/>
                <w:lang w:val="en-GB"/>
              </w:rPr>
            </w:pPr>
          </w:p>
          <w:p w14:paraId="65385334" w14:textId="77777777" w:rsidR="007D41BE" w:rsidRPr="00440967" w:rsidRDefault="007D41BE" w:rsidP="00E847E1">
            <w:pPr>
              <w:rPr>
                <w:rFonts w:ascii="Arial" w:hAnsi="Arial" w:cs="Arial"/>
                <w:color w:val="000000" w:themeColor="text1"/>
                <w:lang w:val="en-GB"/>
              </w:rPr>
            </w:pPr>
            <w:r w:rsidRPr="00440967">
              <w:rPr>
                <w:rFonts w:ascii="Arial" w:eastAsia="Arial" w:hAnsi="Arial" w:cs="Arial"/>
                <w:color w:val="000000" w:themeColor="text1"/>
                <w:lang w:val="en-GB"/>
              </w:rPr>
              <w:t>chain reaction</w:t>
            </w:r>
            <w:r w:rsidRPr="00440967">
              <w:rPr>
                <w:rFonts w:ascii="Arial" w:hAnsi="Arial" w:cs="Arial"/>
                <w:color w:val="000000" w:themeColor="text1"/>
                <w:lang w:val="en-GB"/>
              </w:rPr>
              <w:t xml:space="preserve"> 3</w:t>
            </w:r>
          </w:p>
          <w:p w14:paraId="3CDCCE5A" w14:textId="77777777" w:rsidR="007D41BE" w:rsidRPr="00440967" w:rsidRDefault="007D41BE" w:rsidP="00E847E1">
            <w:pPr>
              <w:rPr>
                <w:rFonts w:ascii="Arial" w:hAnsi="Arial" w:cs="Arial"/>
                <w:color w:val="000000" w:themeColor="text1"/>
                <w:lang w:val="en-GB"/>
              </w:rPr>
            </w:pPr>
          </w:p>
        </w:tc>
        <w:tc>
          <w:tcPr>
            <w:tcW w:w="6189" w:type="dxa"/>
          </w:tcPr>
          <w:p w14:paraId="7DE53213" w14:textId="36291767" w:rsidR="007D41BE" w:rsidRPr="00440967" w:rsidRDefault="000A0750" w:rsidP="00E847E1">
            <w:pPr>
              <w:rPr>
                <w:color w:val="000000" w:themeColor="text1"/>
                <w:lang w:val="en-GB"/>
              </w:rPr>
            </w:pPr>
            <w:hyperlink r:id="rId7" w:history="1">
              <w:r w:rsidR="001F7D0F" w:rsidRPr="001F7D0F">
                <w:rPr>
                  <w:rStyle w:val="Hyperlink"/>
                  <w:lang w:val="en-GB"/>
                </w:rPr>
                <w:t>https://www.youtube.com/watch?v=0lz8_aaKNXA</w:t>
              </w:r>
            </w:hyperlink>
          </w:p>
        </w:tc>
      </w:tr>
      <w:tr w:rsidR="007D41BE" w:rsidRPr="00440967" w14:paraId="0E931CEE" w14:textId="77777777" w:rsidTr="00E847E1">
        <w:tc>
          <w:tcPr>
            <w:tcW w:w="2830" w:type="dxa"/>
          </w:tcPr>
          <w:p w14:paraId="2837455A" w14:textId="77777777" w:rsidR="007D41BE" w:rsidRPr="00440967" w:rsidRDefault="007D41BE" w:rsidP="00E847E1">
            <w:pPr>
              <w:rPr>
                <w:rFonts w:ascii="Arial" w:eastAsia="Arial" w:hAnsi="Arial" w:cs="Arial"/>
                <w:color w:val="000000" w:themeColor="text1"/>
                <w:lang w:val="en-GB"/>
              </w:rPr>
            </w:pPr>
          </w:p>
          <w:p w14:paraId="6B6C5147" w14:textId="77777777" w:rsidR="007D41BE" w:rsidRPr="00440967" w:rsidRDefault="007D41BE" w:rsidP="00E847E1">
            <w:pPr>
              <w:rPr>
                <w:rFonts w:ascii="Arial" w:hAnsi="Arial" w:cs="Arial"/>
                <w:color w:val="000000" w:themeColor="text1"/>
                <w:lang w:val="en-GB"/>
              </w:rPr>
            </w:pPr>
            <w:r w:rsidRPr="00440967">
              <w:rPr>
                <w:rFonts w:ascii="Arial" w:eastAsia="Arial" w:hAnsi="Arial" w:cs="Arial"/>
                <w:color w:val="000000" w:themeColor="text1"/>
                <w:lang w:val="en-GB"/>
              </w:rPr>
              <w:t>chain reaction</w:t>
            </w:r>
            <w:r w:rsidRPr="00440967">
              <w:rPr>
                <w:rFonts w:ascii="Arial" w:hAnsi="Arial" w:cs="Arial"/>
                <w:color w:val="000000" w:themeColor="text1"/>
                <w:lang w:val="en-GB"/>
              </w:rPr>
              <w:t xml:space="preserve"> 4</w:t>
            </w:r>
          </w:p>
          <w:p w14:paraId="35770ADA" w14:textId="77777777" w:rsidR="007D41BE" w:rsidRPr="00440967" w:rsidRDefault="007D41BE" w:rsidP="00E847E1">
            <w:pPr>
              <w:rPr>
                <w:rFonts w:ascii="Arial" w:hAnsi="Arial" w:cs="Arial"/>
                <w:color w:val="000000" w:themeColor="text1"/>
                <w:lang w:val="en-GB"/>
              </w:rPr>
            </w:pPr>
          </w:p>
        </w:tc>
        <w:tc>
          <w:tcPr>
            <w:tcW w:w="6189" w:type="dxa"/>
          </w:tcPr>
          <w:p w14:paraId="32E822FD" w14:textId="61F66967" w:rsidR="007D41BE" w:rsidRPr="00440967" w:rsidRDefault="000A0750" w:rsidP="00E847E1">
            <w:pPr>
              <w:rPr>
                <w:color w:val="000000" w:themeColor="text1"/>
                <w:lang w:val="en-GB"/>
              </w:rPr>
            </w:pPr>
            <w:hyperlink r:id="rId8" w:history="1">
              <w:r w:rsidR="001F7D0F" w:rsidRPr="001F7D0F">
                <w:rPr>
                  <w:rStyle w:val="Hyperlink"/>
                  <w:lang w:val="en-GB"/>
                </w:rPr>
                <w:t>https://www.youtube.com/watch?v=RBOqfLVCDv8</w:t>
              </w:r>
            </w:hyperlink>
          </w:p>
        </w:tc>
      </w:tr>
      <w:tr w:rsidR="007D41BE" w:rsidRPr="00440967" w14:paraId="41829FC9" w14:textId="77777777" w:rsidTr="00E847E1">
        <w:tc>
          <w:tcPr>
            <w:tcW w:w="2830" w:type="dxa"/>
            <w:tcBorders>
              <w:bottom w:val="single" w:sz="4" w:space="0" w:color="auto"/>
            </w:tcBorders>
          </w:tcPr>
          <w:p w14:paraId="3CC981D8" w14:textId="77777777" w:rsidR="007D41BE" w:rsidRPr="00440967" w:rsidRDefault="007D41BE" w:rsidP="00E847E1">
            <w:pPr>
              <w:rPr>
                <w:rFonts w:ascii="Arial" w:eastAsia="Arial" w:hAnsi="Arial" w:cs="Arial"/>
                <w:color w:val="000000" w:themeColor="text1"/>
                <w:lang w:val="en-GB"/>
              </w:rPr>
            </w:pPr>
          </w:p>
          <w:p w14:paraId="19871BD4" w14:textId="77777777" w:rsidR="007D41BE" w:rsidRPr="00440967" w:rsidRDefault="007D41BE" w:rsidP="00E847E1">
            <w:pPr>
              <w:rPr>
                <w:rFonts w:ascii="Arial" w:hAnsi="Arial" w:cs="Arial"/>
                <w:color w:val="000000" w:themeColor="text1"/>
                <w:lang w:val="en-GB"/>
              </w:rPr>
            </w:pPr>
            <w:r w:rsidRPr="00440967">
              <w:rPr>
                <w:rFonts w:ascii="Arial" w:eastAsia="Arial" w:hAnsi="Arial" w:cs="Arial"/>
                <w:color w:val="000000" w:themeColor="text1"/>
                <w:lang w:val="en-GB"/>
              </w:rPr>
              <w:t>chain reaction</w:t>
            </w:r>
            <w:r w:rsidRPr="00440967">
              <w:rPr>
                <w:rFonts w:ascii="Arial" w:hAnsi="Arial" w:cs="Arial"/>
                <w:color w:val="000000" w:themeColor="text1"/>
                <w:lang w:val="en-GB"/>
              </w:rPr>
              <w:t xml:space="preserve"> 5</w:t>
            </w:r>
          </w:p>
          <w:p w14:paraId="6F435E1E" w14:textId="77777777" w:rsidR="007D41BE" w:rsidRPr="00440967" w:rsidRDefault="007D41BE" w:rsidP="00E847E1">
            <w:pPr>
              <w:rPr>
                <w:rFonts w:ascii="Arial" w:hAnsi="Arial" w:cs="Arial"/>
                <w:color w:val="000000" w:themeColor="text1"/>
                <w:lang w:val="en-GB"/>
              </w:rPr>
            </w:pPr>
          </w:p>
        </w:tc>
        <w:tc>
          <w:tcPr>
            <w:tcW w:w="6189" w:type="dxa"/>
            <w:tcBorders>
              <w:bottom w:val="single" w:sz="4" w:space="0" w:color="auto"/>
            </w:tcBorders>
          </w:tcPr>
          <w:p w14:paraId="067E9765" w14:textId="34D6E9E9" w:rsidR="007D41BE" w:rsidRPr="00440967" w:rsidRDefault="000A0750" w:rsidP="00E847E1">
            <w:pPr>
              <w:rPr>
                <w:color w:val="000000" w:themeColor="text1"/>
                <w:lang w:val="en-GB"/>
              </w:rPr>
            </w:pPr>
            <w:hyperlink r:id="rId9" w:history="1">
              <w:r w:rsidR="001F7D0F" w:rsidRPr="001F7D0F">
                <w:rPr>
                  <w:rStyle w:val="Hyperlink"/>
                  <w:lang w:val="en-GB"/>
                </w:rPr>
                <w:t>https://www.youtube.com/watch?v=QmOxqhEuBUM</w:t>
              </w:r>
            </w:hyperlink>
          </w:p>
        </w:tc>
      </w:tr>
      <w:tr w:rsidR="007D41BE" w:rsidRPr="00440967" w14:paraId="456C9A66" w14:textId="77777777" w:rsidTr="00E847E1">
        <w:tc>
          <w:tcPr>
            <w:tcW w:w="2830" w:type="dxa"/>
            <w:shd w:val="clear" w:color="auto" w:fill="D9D9D9" w:themeFill="background1" w:themeFillShade="D9"/>
          </w:tcPr>
          <w:p w14:paraId="4B38AE4C" w14:textId="77777777" w:rsidR="007D41BE" w:rsidRPr="00440967" w:rsidRDefault="007D41BE" w:rsidP="00E847E1">
            <w:pPr>
              <w:rPr>
                <w:rFonts w:ascii="Arial" w:hAnsi="Arial" w:cs="Arial"/>
                <w:color w:val="000000" w:themeColor="text1"/>
                <w:lang w:val="en-GB"/>
              </w:rPr>
            </w:pPr>
          </w:p>
        </w:tc>
        <w:tc>
          <w:tcPr>
            <w:tcW w:w="6189" w:type="dxa"/>
            <w:shd w:val="clear" w:color="auto" w:fill="D9D9D9" w:themeFill="background1" w:themeFillShade="D9"/>
          </w:tcPr>
          <w:p w14:paraId="58837000" w14:textId="77777777" w:rsidR="007D41BE" w:rsidRPr="00440967" w:rsidRDefault="007D41BE" w:rsidP="00E847E1">
            <w:pPr>
              <w:rPr>
                <w:color w:val="000000" w:themeColor="text1"/>
                <w:lang w:val="en-GB"/>
              </w:rPr>
            </w:pPr>
          </w:p>
        </w:tc>
      </w:tr>
      <w:tr w:rsidR="007D41BE" w:rsidRPr="00440967" w14:paraId="7C080B26" w14:textId="77777777" w:rsidTr="00E847E1">
        <w:tc>
          <w:tcPr>
            <w:tcW w:w="2830" w:type="dxa"/>
          </w:tcPr>
          <w:p w14:paraId="726C1232" w14:textId="77777777" w:rsidR="007D41BE" w:rsidRPr="00440967" w:rsidRDefault="007D41BE" w:rsidP="00E847E1">
            <w:pPr>
              <w:rPr>
                <w:rFonts w:ascii="Arial" w:eastAsia="Arial" w:hAnsi="Arial" w:cs="Arial"/>
                <w:color w:val="000000" w:themeColor="text1"/>
                <w:lang w:val="en-GB"/>
              </w:rPr>
            </w:pPr>
          </w:p>
          <w:p w14:paraId="3702EB85" w14:textId="77777777" w:rsidR="007D41BE" w:rsidRPr="00440967" w:rsidRDefault="007D41BE" w:rsidP="00E847E1">
            <w:pPr>
              <w:rPr>
                <w:rFonts w:ascii="Arial" w:eastAsia="Arial" w:hAnsi="Arial" w:cs="Arial"/>
                <w:color w:val="000000" w:themeColor="text1"/>
                <w:lang w:val="en-GB"/>
              </w:rPr>
            </w:pPr>
            <w:r w:rsidRPr="00440967">
              <w:rPr>
                <w:rFonts w:ascii="Arial" w:eastAsia="Arial" w:hAnsi="Arial" w:cs="Arial"/>
                <w:color w:val="000000" w:themeColor="text1"/>
                <w:lang w:val="en-GB"/>
              </w:rPr>
              <w:t>the incredible machine 1</w:t>
            </w:r>
          </w:p>
          <w:p w14:paraId="061221C4" w14:textId="77777777" w:rsidR="007D41BE" w:rsidRPr="00440967" w:rsidRDefault="007D41BE" w:rsidP="00E847E1">
            <w:pPr>
              <w:rPr>
                <w:rFonts w:ascii="Arial" w:hAnsi="Arial" w:cs="Arial"/>
                <w:color w:val="000000" w:themeColor="text1"/>
                <w:lang w:val="en-GB"/>
              </w:rPr>
            </w:pPr>
          </w:p>
        </w:tc>
        <w:tc>
          <w:tcPr>
            <w:tcW w:w="6189" w:type="dxa"/>
          </w:tcPr>
          <w:p w14:paraId="00A60485" w14:textId="1A4BEFD6" w:rsidR="007D41BE" w:rsidRPr="00440967" w:rsidRDefault="00A06853" w:rsidP="00E847E1">
            <w:pPr>
              <w:rPr>
                <w:color w:val="000000" w:themeColor="text1"/>
                <w:lang w:val="en-GB"/>
              </w:rPr>
            </w:pPr>
            <w:r>
              <w:rPr>
                <w:color w:val="000000" w:themeColor="text1"/>
                <w:lang w:val="en-GB"/>
              </w:rPr>
              <w:t>Eve from Wall-e</w:t>
            </w:r>
            <w:r w:rsidR="000B0730">
              <w:rPr>
                <w:color w:val="000000" w:themeColor="text1"/>
                <w:lang w:val="en-GB"/>
              </w:rPr>
              <w:t>, especially the friendly and cute robot together with the general grunge aspects from Wall-e are inspiration for the physical/digital parts.</w:t>
            </w:r>
          </w:p>
        </w:tc>
      </w:tr>
      <w:tr w:rsidR="007D41BE" w:rsidRPr="00440967" w14:paraId="4F025873" w14:textId="77777777" w:rsidTr="00E847E1">
        <w:tc>
          <w:tcPr>
            <w:tcW w:w="2830" w:type="dxa"/>
          </w:tcPr>
          <w:p w14:paraId="5BA0B0C8" w14:textId="77777777" w:rsidR="007D41BE" w:rsidRPr="00440967" w:rsidRDefault="007D41BE" w:rsidP="00E847E1">
            <w:pPr>
              <w:rPr>
                <w:rFonts w:ascii="Arial" w:eastAsia="Arial" w:hAnsi="Arial" w:cs="Arial"/>
                <w:color w:val="000000" w:themeColor="text1"/>
                <w:lang w:val="en-GB"/>
              </w:rPr>
            </w:pPr>
          </w:p>
          <w:p w14:paraId="3EAAD753" w14:textId="77777777" w:rsidR="007D41BE" w:rsidRPr="00440967" w:rsidRDefault="007D41BE" w:rsidP="00E847E1">
            <w:pPr>
              <w:rPr>
                <w:rFonts w:ascii="Arial" w:eastAsia="Arial" w:hAnsi="Arial" w:cs="Arial"/>
                <w:color w:val="000000" w:themeColor="text1"/>
                <w:lang w:val="en-GB"/>
              </w:rPr>
            </w:pPr>
            <w:r w:rsidRPr="00440967">
              <w:rPr>
                <w:rFonts w:ascii="Arial" w:eastAsia="Arial" w:hAnsi="Arial" w:cs="Arial"/>
                <w:color w:val="000000" w:themeColor="text1"/>
                <w:lang w:val="en-GB"/>
              </w:rPr>
              <w:t>the incredible machine 2</w:t>
            </w:r>
          </w:p>
          <w:p w14:paraId="3B136FDB" w14:textId="77777777" w:rsidR="007D41BE" w:rsidRPr="00440967" w:rsidRDefault="007D41BE" w:rsidP="00E847E1">
            <w:pPr>
              <w:rPr>
                <w:rFonts w:ascii="Arial" w:hAnsi="Arial" w:cs="Arial"/>
                <w:color w:val="000000" w:themeColor="text1"/>
                <w:lang w:val="en-GB"/>
              </w:rPr>
            </w:pPr>
          </w:p>
        </w:tc>
        <w:tc>
          <w:tcPr>
            <w:tcW w:w="6189" w:type="dxa"/>
          </w:tcPr>
          <w:p w14:paraId="73B70331" w14:textId="7FD2D90E" w:rsidR="007D41BE" w:rsidRPr="00440967" w:rsidRDefault="000A0750" w:rsidP="00E847E1">
            <w:pPr>
              <w:rPr>
                <w:color w:val="000000" w:themeColor="text1"/>
                <w:lang w:val="en-GB"/>
              </w:rPr>
            </w:pPr>
            <w:hyperlink r:id="rId10" w:history="1">
              <w:r w:rsidR="00A06853" w:rsidRPr="00A06853">
                <w:rPr>
                  <w:rStyle w:val="Hyperlink"/>
                  <w:lang w:val="en-GB"/>
                </w:rPr>
                <w:t>https://store.steampowered.com/app/241240/Contraption_Maker/</w:t>
              </w:r>
            </w:hyperlink>
          </w:p>
        </w:tc>
      </w:tr>
      <w:tr w:rsidR="007D41BE" w:rsidRPr="00440967" w14:paraId="6CD478D4" w14:textId="77777777" w:rsidTr="00E847E1">
        <w:tc>
          <w:tcPr>
            <w:tcW w:w="2830" w:type="dxa"/>
          </w:tcPr>
          <w:p w14:paraId="2808121D" w14:textId="77777777" w:rsidR="007D41BE" w:rsidRPr="00440967" w:rsidRDefault="007D41BE" w:rsidP="00E847E1">
            <w:pPr>
              <w:rPr>
                <w:rFonts w:ascii="Arial" w:eastAsia="Arial" w:hAnsi="Arial" w:cs="Arial"/>
                <w:color w:val="000000" w:themeColor="text1"/>
                <w:lang w:val="en-GB"/>
              </w:rPr>
            </w:pPr>
          </w:p>
          <w:p w14:paraId="58ABB04F" w14:textId="77777777" w:rsidR="007D41BE" w:rsidRPr="00440967" w:rsidRDefault="007D41BE" w:rsidP="00E847E1">
            <w:pPr>
              <w:rPr>
                <w:rFonts w:ascii="Arial" w:eastAsia="Arial" w:hAnsi="Arial" w:cs="Arial"/>
                <w:color w:val="000000" w:themeColor="text1"/>
                <w:lang w:val="en-GB"/>
              </w:rPr>
            </w:pPr>
            <w:r w:rsidRPr="00440967">
              <w:rPr>
                <w:rFonts w:ascii="Arial" w:eastAsia="Arial" w:hAnsi="Arial" w:cs="Arial"/>
                <w:color w:val="000000" w:themeColor="text1"/>
                <w:lang w:val="en-GB"/>
              </w:rPr>
              <w:t>the incredible machine 3</w:t>
            </w:r>
          </w:p>
          <w:p w14:paraId="4D97B55E" w14:textId="77777777" w:rsidR="007D41BE" w:rsidRPr="00440967" w:rsidRDefault="007D41BE" w:rsidP="00E847E1">
            <w:pPr>
              <w:rPr>
                <w:rFonts w:ascii="Arial" w:hAnsi="Arial" w:cs="Arial"/>
                <w:color w:val="000000" w:themeColor="text1"/>
                <w:lang w:val="en-GB"/>
              </w:rPr>
            </w:pPr>
          </w:p>
        </w:tc>
        <w:tc>
          <w:tcPr>
            <w:tcW w:w="6189" w:type="dxa"/>
          </w:tcPr>
          <w:p w14:paraId="5015BBDA" w14:textId="5C7C6AA5" w:rsidR="007D41BE" w:rsidRPr="00440967" w:rsidRDefault="000A0750" w:rsidP="00E847E1">
            <w:pPr>
              <w:rPr>
                <w:color w:val="000000" w:themeColor="text1"/>
                <w:lang w:val="en-GB"/>
              </w:rPr>
            </w:pPr>
            <w:hyperlink r:id="rId11" w:history="1">
              <w:r w:rsidR="00A06853" w:rsidRPr="00A06853">
                <w:rPr>
                  <w:rStyle w:val="Hyperlink"/>
                  <w:lang w:val="en-GB"/>
                </w:rPr>
                <w:t>https://en.wikipedia.org/wiki/The_Incredible_Machine_(series)</w:t>
              </w:r>
            </w:hyperlink>
          </w:p>
        </w:tc>
      </w:tr>
      <w:tr w:rsidR="007D41BE" w:rsidRPr="00440967" w14:paraId="6A8F177E" w14:textId="77777777" w:rsidTr="00E847E1">
        <w:tc>
          <w:tcPr>
            <w:tcW w:w="2830" w:type="dxa"/>
          </w:tcPr>
          <w:p w14:paraId="2E2C46AA" w14:textId="77777777" w:rsidR="007D41BE" w:rsidRPr="00440967" w:rsidRDefault="007D41BE" w:rsidP="00E847E1">
            <w:pPr>
              <w:rPr>
                <w:rFonts w:ascii="Arial" w:eastAsia="Arial" w:hAnsi="Arial" w:cs="Arial"/>
                <w:color w:val="000000" w:themeColor="text1"/>
                <w:lang w:val="en-GB"/>
              </w:rPr>
            </w:pPr>
          </w:p>
          <w:p w14:paraId="739FC617" w14:textId="77777777" w:rsidR="007D41BE" w:rsidRPr="00440967" w:rsidRDefault="007D41BE" w:rsidP="00E847E1">
            <w:pPr>
              <w:rPr>
                <w:rFonts w:ascii="Arial" w:eastAsia="Arial" w:hAnsi="Arial" w:cs="Arial"/>
                <w:color w:val="000000" w:themeColor="text1"/>
                <w:lang w:val="en-GB"/>
              </w:rPr>
            </w:pPr>
            <w:r w:rsidRPr="00440967">
              <w:rPr>
                <w:rFonts w:ascii="Arial" w:eastAsia="Arial" w:hAnsi="Arial" w:cs="Arial"/>
                <w:color w:val="000000" w:themeColor="text1"/>
                <w:lang w:val="en-GB"/>
              </w:rPr>
              <w:t>the incredible machine 4</w:t>
            </w:r>
          </w:p>
          <w:p w14:paraId="537F547E" w14:textId="77777777" w:rsidR="007D41BE" w:rsidRPr="00440967" w:rsidRDefault="007D41BE" w:rsidP="00E847E1">
            <w:pPr>
              <w:rPr>
                <w:rFonts w:ascii="Arial" w:hAnsi="Arial" w:cs="Arial"/>
                <w:color w:val="000000" w:themeColor="text1"/>
                <w:lang w:val="en-GB"/>
              </w:rPr>
            </w:pPr>
          </w:p>
        </w:tc>
        <w:tc>
          <w:tcPr>
            <w:tcW w:w="6189" w:type="dxa"/>
          </w:tcPr>
          <w:p w14:paraId="56D95497" w14:textId="3583F0CE" w:rsidR="007D41BE" w:rsidRPr="00440967" w:rsidRDefault="00567293" w:rsidP="00E847E1">
            <w:pPr>
              <w:rPr>
                <w:color w:val="000000" w:themeColor="text1"/>
                <w:lang w:val="en-GB"/>
              </w:rPr>
            </w:pPr>
            <w:r>
              <w:rPr>
                <w:color w:val="000000" w:themeColor="text1"/>
                <w:lang w:val="en-GB"/>
              </w:rPr>
              <w:t>Kids toys</w:t>
            </w:r>
            <w:r w:rsidR="000B0730">
              <w:rPr>
                <w:color w:val="000000" w:themeColor="text1"/>
                <w:lang w:val="en-GB"/>
              </w:rPr>
              <w:t xml:space="preserve"> in general</w:t>
            </w:r>
            <w:r w:rsidR="000148D2">
              <w:rPr>
                <w:color w:val="000000" w:themeColor="text1"/>
                <w:lang w:val="en-GB"/>
              </w:rPr>
              <w:t>, especially the big shapes and bright colours.</w:t>
            </w:r>
          </w:p>
        </w:tc>
      </w:tr>
      <w:tr w:rsidR="007D41BE" w:rsidRPr="00440967" w14:paraId="71FCF9D3" w14:textId="77777777" w:rsidTr="00E847E1">
        <w:tc>
          <w:tcPr>
            <w:tcW w:w="2830" w:type="dxa"/>
          </w:tcPr>
          <w:p w14:paraId="0E853988" w14:textId="77777777" w:rsidR="007D41BE" w:rsidRPr="00440967" w:rsidRDefault="007D41BE" w:rsidP="00E847E1">
            <w:pPr>
              <w:rPr>
                <w:rFonts w:ascii="Arial" w:eastAsia="Arial" w:hAnsi="Arial" w:cs="Arial"/>
                <w:color w:val="000000" w:themeColor="text1"/>
                <w:lang w:val="en-GB"/>
              </w:rPr>
            </w:pPr>
          </w:p>
          <w:p w14:paraId="27FCDA71" w14:textId="77777777" w:rsidR="007D41BE" w:rsidRPr="00440967" w:rsidRDefault="007D41BE" w:rsidP="00E847E1">
            <w:pPr>
              <w:rPr>
                <w:rFonts w:ascii="Arial" w:eastAsia="Arial" w:hAnsi="Arial" w:cs="Arial"/>
                <w:color w:val="000000" w:themeColor="text1"/>
                <w:lang w:val="en-GB"/>
              </w:rPr>
            </w:pPr>
            <w:r w:rsidRPr="00440967">
              <w:rPr>
                <w:rFonts w:ascii="Arial" w:eastAsia="Arial" w:hAnsi="Arial" w:cs="Arial"/>
                <w:color w:val="000000" w:themeColor="text1"/>
                <w:lang w:val="en-GB"/>
              </w:rPr>
              <w:t>the incredible machine 5</w:t>
            </w:r>
          </w:p>
          <w:p w14:paraId="2A54F832" w14:textId="77777777" w:rsidR="007D41BE" w:rsidRPr="00440967" w:rsidRDefault="007D41BE" w:rsidP="00E847E1">
            <w:pPr>
              <w:rPr>
                <w:rFonts w:ascii="Arial" w:hAnsi="Arial" w:cs="Arial"/>
                <w:color w:val="000000" w:themeColor="text1"/>
                <w:lang w:val="en-GB"/>
              </w:rPr>
            </w:pPr>
          </w:p>
        </w:tc>
        <w:tc>
          <w:tcPr>
            <w:tcW w:w="6189" w:type="dxa"/>
          </w:tcPr>
          <w:p w14:paraId="18C25329" w14:textId="796C8DC8" w:rsidR="007D41BE" w:rsidRPr="00440967" w:rsidRDefault="00567293" w:rsidP="00E847E1">
            <w:pPr>
              <w:rPr>
                <w:color w:val="000000" w:themeColor="text1"/>
                <w:lang w:val="en-GB"/>
              </w:rPr>
            </w:pPr>
            <w:r>
              <w:rPr>
                <w:color w:val="000000" w:themeColor="text1"/>
                <w:lang w:val="en-GB"/>
              </w:rPr>
              <w:t>Factory aesthetics</w:t>
            </w:r>
            <w:r w:rsidR="000148D2">
              <w:rPr>
                <w:color w:val="000000" w:themeColor="text1"/>
                <w:lang w:val="en-GB"/>
              </w:rPr>
              <w:t>, the machines and the met</w:t>
            </w:r>
            <w:r w:rsidR="000B0730">
              <w:rPr>
                <w:color w:val="000000" w:themeColor="text1"/>
                <w:lang w:val="en-GB"/>
              </w:rPr>
              <w:t>al as well as the common colours used there.</w:t>
            </w:r>
          </w:p>
        </w:tc>
      </w:tr>
      <w:tr w:rsidR="007D41BE" w:rsidRPr="00440967" w14:paraId="1381C2F4" w14:textId="77777777" w:rsidTr="00E847E1">
        <w:tc>
          <w:tcPr>
            <w:tcW w:w="9019" w:type="dxa"/>
            <w:gridSpan w:val="2"/>
          </w:tcPr>
          <w:p w14:paraId="1108FAC2" w14:textId="77777777" w:rsidR="007D41BE" w:rsidRPr="00440967" w:rsidRDefault="007D41BE" w:rsidP="00E847E1">
            <w:pPr>
              <w:rPr>
                <w:rFonts w:ascii="Arial" w:eastAsia="Arial" w:hAnsi="Arial" w:cs="Arial"/>
                <w:color w:val="000000" w:themeColor="text1"/>
                <w:lang w:val="en-GB"/>
              </w:rPr>
            </w:pPr>
          </w:p>
          <w:p w14:paraId="2088958F" w14:textId="599A25E0" w:rsidR="007D41BE" w:rsidRPr="00440967" w:rsidRDefault="000B0730" w:rsidP="00E847E1">
            <w:pPr>
              <w:rPr>
                <w:rFonts w:ascii="Arial" w:hAnsi="Arial" w:cs="Arial"/>
                <w:color w:val="000000" w:themeColor="text1"/>
                <w:lang w:val="en-GB"/>
              </w:rPr>
            </w:pPr>
            <w:r>
              <w:rPr>
                <w:rFonts w:ascii="Arial" w:hAnsi="Arial" w:cs="Arial"/>
                <w:color w:val="000000" w:themeColor="text1"/>
                <w:lang w:val="en-GB"/>
              </w:rPr>
              <w:t xml:space="preserve">Most of the gameplay is taken from the Incredible Machine, with a focus on simplicity and obvious simple shapes and colours that you often see in kid’s games. A more simplified kid-friendly version of a real factory, really. </w:t>
            </w:r>
          </w:p>
          <w:p w14:paraId="32DE4174" w14:textId="77777777" w:rsidR="007D41BE" w:rsidRPr="00440967" w:rsidRDefault="007D41BE" w:rsidP="00E847E1">
            <w:pPr>
              <w:rPr>
                <w:color w:val="000000" w:themeColor="text1"/>
                <w:lang w:val="en-GB"/>
              </w:rPr>
            </w:pPr>
          </w:p>
        </w:tc>
      </w:tr>
    </w:tbl>
    <w:p w14:paraId="05B3FD90" w14:textId="77777777" w:rsidR="000A0750" w:rsidRDefault="000A0750" w:rsidP="007D41BE">
      <w:pPr>
        <w:rPr>
          <w:rStyle w:val="Hyperlink"/>
        </w:rPr>
      </w:pPr>
      <w:bookmarkStart w:id="1" w:name="_GoBack"/>
      <w:bookmarkEnd w:id="1"/>
    </w:p>
    <w:p w14:paraId="3918EFA1" w14:textId="6D5305FB" w:rsidR="000A0750" w:rsidRDefault="000A0750" w:rsidP="003B7BE8">
      <w:pPr>
        <w:rPr>
          <w:rStyle w:val="Hyperlink"/>
          <w:color w:val="auto"/>
          <w:u w:val="none"/>
        </w:rPr>
      </w:pPr>
      <w:r>
        <w:rPr>
          <w:rStyle w:val="Hyperlink"/>
          <w:color w:val="auto"/>
          <w:u w:val="none"/>
        </w:rPr>
        <w:t>Literature List:</w:t>
      </w:r>
    </w:p>
    <w:p w14:paraId="25194E52" w14:textId="77777777" w:rsidR="000A0750" w:rsidRDefault="000A0750" w:rsidP="003B7BE8">
      <w:pPr>
        <w:rPr>
          <w:rStyle w:val="Hyperlink"/>
          <w:color w:val="auto"/>
          <w:u w:val="none"/>
        </w:rPr>
      </w:pPr>
    </w:p>
    <w:p w14:paraId="3967F6EE" w14:textId="1B6CD44B" w:rsidR="003B7BE8" w:rsidRDefault="003B7BE8" w:rsidP="003B7BE8">
      <w:pPr>
        <w:rPr>
          <w:rStyle w:val="Hyperlink"/>
        </w:rPr>
      </w:pPr>
      <w:r>
        <w:rPr>
          <w:rStyle w:val="Hyperlink"/>
          <w:color w:val="auto"/>
          <w:u w:val="none"/>
        </w:rPr>
        <w:t>Rubegoldberg.com (n.d.). All about Rube Goldberg Machine</w:t>
      </w:r>
      <w:r w:rsidR="00AB57DD">
        <w:rPr>
          <w:rStyle w:val="Hyperlink"/>
          <w:color w:val="auto"/>
          <w:u w:val="none"/>
        </w:rPr>
        <w:t xml:space="preserve"> contests. Accessed on May 7 </w:t>
      </w:r>
      <w:r w:rsidR="00AB57DD">
        <w:rPr>
          <w:rStyle w:val="Hyperlink"/>
          <w:color w:val="auto"/>
          <w:u w:val="none"/>
        </w:rPr>
        <w:tab/>
        <w:t xml:space="preserve">2019, from </w:t>
      </w:r>
      <w:hyperlink r:id="rId12" w:history="1">
        <w:r w:rsidRPr="009758C4">
          <w:rPr>
            <w:rStyle w:val="Hyperlink"/>
          </w:rPr>
          <w:t>https://www.rubegoldberg.com/all-about-rube-goldberg-machine-contests/</w:t>
        </w:r>
      </w:hyperlink>
    </w:p>
    <w:p w14:paraId="2A747061" w14:textId="77777777" w:rsidR="003B7BE8" w:rsidRDefault="003B7BE8" w:rsidP="007D41BE">
      <w:pPr>
        <w:rPr>
          <w:rStyle w:val="Hyperlink"/>
        </w:rPr>
      </w:pPr>
    </w:p>
    <w:p w14:paraId="727D3875" w14:textId="44352EBC" w:rsidR="00C0701D" w:rsidRDefault="003B7BE8" w:rsidP="007D41BE">
      <w:r>
        <w:t xml:space="preserve">The Incredible Machine(Series). (n.d.). In </w:t>
      </w:r>
      <w:r>
        <w:rPr>
          <w:i/>
        </w:rPr>
        <w:t>Wikipedia</w:t>
      </w:r>
      <w:r>
        <w:t xml:space="preserve">. Accessed on May 7 2019, from </w:t>
      </w:r>
      <w:r w:rsidR="00AB57DD">
        <w:tab/>
      </w:r>
      <w:hyperlink r:id="rId13" w:history="1">
        <w:r w:rsidR="00AB57DD" w:rsidRPr="009758C4">
          <w:rPr>
            <w:rStyle w:val="Hyperlink"/>
          </w:rPr>
          <w:t>https://en.wikipedia.org/wiki/The_Incredible_Machine_(series)</w:t>
        </w:r>
      </w:hyperlink>
    </w:p>
    <w:p w14:paraId="7B2B8E04" w14:textId="77777777" w:rsidR="00C0701D" w:rsidRDefault="00C0701D" w:rsidP="007D41BE"/>
    <w:p w14:paraId="1912B8AA" w14:textId="77777777" w:rsidR="005E5ADB" w:rsidRDefault="005E5ADB" w:rsidP="007D41BE"/>
    <w:sectPr w:rsidR="005E5ADB" w:rsidSect="003D67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A79EE"/>
    <w:multiLevelType w:val="hybridMultilevel"/>
    <w:tmpl w:val="BFC0A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BE"/>
    <w:rsid w:val="000148D2"/>
    <w:rsid w:val="000A0750"/>
    <w:rsid w:val="000B0730"/>
    <w:rsid w:val="000C24B5"/>
    <w:rsid w:val="001F7D0F"/>
    <w:rsid w:val="003B7BE8"/>
    <w:rsid w:val="003D67C5"/>
    <w:rsid w:val="0044326F"/>
    <w:rsid w:val="00476E02"/>
    <w:rsid w:val="005436F7"/>
    <w:rsid w:val="00567293"/>
    <w:rsid w:val="00574FDB"/>
    <w:rsid w:val="0057638A"/>
    <w:rsid w:val="005E5ADB"/>
    <w:rsid w:val="00656C23"/>
    <w:rsid w:val="006E3E15"/>
    <w:rsid w:val="00706A3F"/>
    <w:rsid w:val="00744DB8"/>
    <w:rsid w:val="007D41BE"/>
    <w:rsid w:val="00875D58"/>
    <w:rsid w:val="00931BA1"/>
    <w:rsid w:val="00A06853"/>
    <w:rsid w:val="00A6042F"/>
    <w:rsid w:val="00A60662"/>
    <w:rsid w:val="00AB57DD"/>
    <w:rsid w:val="00C0701D"/>
    <w:rsid w:val="00CE1259"/>
    <w:rsid w:val="00D866F2"/>
    <w:rsid w:val="00E203EA"/>
    <w:rsid w:val="00E8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B90F"/>
  <w15:chartTrackingRefBased/>
  <w15:docId w15:val="{70DE9F10-A351-1440-9878-6F31980C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1BE"/>
    <w:rPr>
      <w:rFonts w:ascii="Times New Roman" w:eastAsia="Times New Roman" w:hAnsi="Times New Roman" w:cs="Times New Roman"/>
    </w:rPr>
  </w:style>
  <w:style w:type="paragraph" w:styleId="Heading3">
    <w:name w:val="heading 3"/>
    <w:basedOn w:val="Normal"/>
    <w:next w:val="Normal"/>
    <w:link w:val="Heading3Char"/>
    <w:uiPriority w:val="9"/>
    <w:unhideWhenUsed/>
    <w:qFormat/>
    <w:rsid w:val="007D41BE"/>
    <w:pPr>
      <w:keepNext/>
      <w:keepLines/>
      <w:spacing w:before="320" w:after="80" w:line="276" w:lineRule="auto"/>
      <w:outlineLvl w:val="2"/>
    </w:pPr>
    <w:rPr>
      <w:rFonts w:ascii="Arial" w:eastAsia="Arial" w:hAnsi="Arial" w:cs="Arial"/>
      <w:color w:val="000000" w:themeColor="text1"/>
      <w:sz w:val="28"/>
      <w:szCs w:val="28"/>
      <w:lang w:va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41BE"/>
    <w:rPr>
      <w:rFonts w:ascii="Arial" w:eastAsia="Arial" w:hAnsi="Arial" w:cs="Arial"/>
      <w:color w:val="000000" w:themeColor="text1"/>
      <w:sz w:val="28"/>
      <w:szCs w:val="28"/>
      <w:lang w:val="nl"/>
    </w:rPr>
  </w:style>
  <w:style w:type="character" w:styleId="Hyperlink">
    <w:name w:val="Hyperlink"/>
    <w:basedOn w:val="DefaultParagraphFont"/>
    <w:uiPriority w:val="99"/>
    <w:unhideWhenUsed/>
    <w:rsid w:val="007D41BE"/>
    <w:rPr>
      <w:color w:val="0563C1" w:themeColor="hyperlink"/>
      <w:u w:val="single"/>
    </w:rPr>
  </w:style>
  <w:style w:type="paragraph" w:styleId="ListParagraph">
    <w:name w:val="List Paragraph"/>
    <w:basedOn w:val="Normal"/>
    <w:uiPriority w:val="34"/>
    <w:qFormat/>
    <w:rsid w:val="007D41BE"/>
    <w:pPr>
      <w:spacing w:line="276" w:lineRule="auto"/>
      <w:ind w:left="720"/>
      <w:contextualSpacing/>
    </w:pPr>
    <w:rPr>
      <w:rFonts w:ascii="Arial" w:eastAsia="Arial" w:hAnsi="Arial" w:cs="Arial"/>
      <w:sz w:val="22"/>
      <w:szCs w:val="22"/>
      <w:lang w:val="nl"/>
    </w:rPr>
  </w:style>
  <w:style w:type="table" w:styleId="TableGrid">
    <w:name w:val="Table Grid"/>
    <w:basedOn w:val="TableNormal"/>
    <w:uiPriority w:val="39"/>
    <w:rsid w:val="007D41BE"/>
    <w:rPr>
      <w:rFonts w:ascii="Arial" w:eastAsia="Arial" w:hAnsi="Arial" w:cs="Arial"/>
      <w:sz w:val="22"/>
      <w:szCs w:val="22"/>
      <w:lang w:va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D41BE"/>
    <w:rPr>
      <w:b/>
      <w:bCs/>
    </w:rPr>
  </w:style>
  <w:style w:type="character" w:styleId="UnresolvedMention">
    <w:name w:val="Unresolved Mention"/>
    <w:basedOn w:val="DefaultParagraphFont"/>
    <w:uiPriority w:val="99"/>
    <w:semiHidden/>
    <w:unhideWhenUsed/>
    <w:rsid w:val="003B7BE8"/>
    <w:rPr>
      <w:color w:val="605E5C"/>
      <w:shd w:val="clear" w:color="auto" w:fill="E1DFDD"/>
    </w:rPr>
  </w:style>
  <w:style w:type="character" w:styleId="FollowedHyperlink">
    <w:name w:val="FollowedHyperlink"/>
    <w:basedOn w:val="DefaultParagraphFont"/>
    <w:uiPriority w:val="99"/>
    <w:semiHidden/>
    <w:unhideWhenUsed/>
    <w:rsid w:val="003B7B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BOqfLVCDv8" TargetMode="External"/><Relationship Id="rId13" Type="http://schemas.openxmlformats.org/officeDocument/2006/relationships/hyperlink" Target="https://en.wikipedia.org/wiki/The_Incredible_Machine_(series)" TargetMode="External"/><Relationship Id="rId3" Type="http://schemas.openxmlformats.org/officeDocument/2006/relationships/settings" Target="settings.xml"/><Relationship Id="rId7" Type="http://schemas.openxmlformats.org/officeDocument/2006/relationships/hyperlink" Target="https://www.youtube.com/watch?v=0lz8_aaKNXA" TargetMode="External"/><Relationship Id="rId12" Type="http://schemas.openxmlformats.org/officeDocument/2006/relationships/hyperlink" Target="https://www.rubegoldberg.com/all-about-rube-goldberg-machine-cont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v07QiqmsoA" TargetMode="External"/><Relationship Id="rId11" Type="http://schemas.openxmlformats.org/officeDocument/2006/relationships/hyperlink" Target="https://en.wikipedia.org/wiki/The_Incredible_Machine_(series)" TargetMode="External"/><Relationship Id="rId5" Type="http://schemas.openxmlformats.org/officeDocument/2006/relationships/hyperlink" Target="https://www.youtube.com/watch?v=nORRgU8sGdE" TargetMode="External"/><Relationship Id="rId15" Type="http://schemas.openxmlformats.org/officeDocument/2006/relationships/theme" Target="theme/theme1.xml"/><Relationship Id="rId10" Type="http://schemas.openxmlformats.org/officeDocument/2006/relationships/hyperlink" Target="https://store.steampowered.com/app/241240/Contraption_Maker/" TargetMode="External"/><Relationship Id="rId4" Type="http://schemas.openxmlformats.org/officeDocument/2006/relationships/webSettings" Target="webSettings.xml"/><Relationship Id="rId9" Type="http://schemas.openxmlformats.org/officeDocument/2006/relationships/hyperlink" Target="https://www.youtube.com/watch?v=QmOxqhEuBU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Windows-gebruiker</cp:lastModifiedBy>
  <cp:revision>4</cp:revision>
  <dcterms:created xsi:type="dcterms:W3CDTF">2019-05-07T17:51:00Z</dcterms:created>
  <dcterms:modified xsi:type="dcterms:W3CDTF">2019-05-07T20:56:00Z</dcterms:modified>
</cp:coreProperties>
</file>