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4F72"/>
          <w:sz w:val="80"/>
          <w:szCs w:val="80"/>
        </w:rPr>
        <w:t xml:space="preserve">GLYPTIKA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08B96"/>
          <w:sz w:val="36"/>
          <w:szCs w:val="36"/>
        </w:rPr>
        <w:t xml:space="preserve">Frontend Developer — API Integration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08B96"/>
          <w:sz w:val="19"/>
          <w:szCs w:val="19"/>
        </w:rPr>
        <w:t xml:space="preserve">Covers: Categories · Tags · Social Links · Services · Media · Pages · Audit Logs · Public Proposals</w:t>
      </w:r>
    </w:p>
    <w:p>
      <w:pPr>
        <w:pBdr>
          <w:top w:val="single" w:color="1B4F72" w:sz="4"/>
        </w:pBdr>
        <w:spacing w:after="60" w:before="160"/>
        <w:jc w:val="center"/>
      </w:pPr>
      <w:r>
        <w:rPr>
          <w:rFonts w:ascii="Arial" w:cs="Arial" w:eastAsia="Arial" w:hAnsi="Arial"/>
          <w:color w:val="808B96"/>
          <w:sz w:val="17"/>
          <w:szCs w:val="17"/>
        </w:rPr>
        <w:t xml:space="preserve">1 July 2026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1B4F72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1. Response Envelope — Read This First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Every endpoint returns one of two shapes. Always branch on success (boolean), never on statusCode — statusCode is absent on error responses.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"statusCode": 200,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"data": { ...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"message": "Categories retrieved successfully",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"success":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Error response — validation (400)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errors is an OBJECT mapping field names to arrays of messages. Use errors[fieldName][0] to show per-field messages next to inputs.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"success":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"message": "Validation failed",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"errors":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"label": ["String must contain at least 1 character(s)"],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"scope": ["scope must be one of: post, product, service, project"]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"data":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Error response — business logic (404 / 409 / 500)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errors is an EMPTY ARRAY. Show message directly in a toast or alert.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"success":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"message": "Category not found",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"errors": [],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"data":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Recommended error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async function apiCall(url, options)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const res = await fetch(url, options)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const body = await res.json()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if (!body.success)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const isValidation = Array.isArray(body.errors)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?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: Object.keys(body.errors || {}).length &gt;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if (isValidation)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// Show field errors: body.errors[fieldName][0]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throw { type: "validation", fields: body.errors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// Show toast: body.message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throw { type: "error", message: body.message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return body.data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1B4F72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2. Authentication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All admin endpoints require a JWT token in the Authorization header. Public endpoints require no header.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// Admin 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fetch("/api/v1/admin/categories",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headers: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"Authorization": "Bearer " + token,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"Content-Type": "application/json"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// Public request — no header needed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fetch("/api/v1/categories")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Token storage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Store the JWT in memory or a secure httpOnly cookie — never in localStorage. On 401 response, redirect to login. On 403, show a permission denied message without redirecting.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Role 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 endpoints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 endpoints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Restricted to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superadmin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✅ All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✅ All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✅ All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✅ Permitted sections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admin_permissions table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viewer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✅ All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❌ None (403)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1B4F72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3. Pagination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Admin list endpoints return paginated data. Public list endpoints return flat arrays with no pagination.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Admin paginated shape — data field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"items": [ {...}, {...}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"meta": { "page": 1, "limit": 20, "total": 47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// Audit logs additionally include: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"meta": { "page": 1, "limit": 25, "total": 47, "totalPages": 2 }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Public flat shape — data field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[ {...}, {...}, {...} ]   // no items wrapper, no meta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Request query params for pagination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?page=1&amp;limit=20    // page min 1, limit 1-100 (server clamps)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7D6608"/>
                <w:sz w:val="19"/>
                <w:szCs w:val="19"/>
              </w:rPr>
              <w:t xml:space="preserve">! Never read data directly — always read data.items for admin lists and data directly for public lists. These are different shapes.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1B4F72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4.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500"/>
        <w:gridCol w:w="4560"/>
      </w:tblGrid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/api/v1/categories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Public — flat array, active=true only, filter: ?scope=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/api/v1/admin/categories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Admin — paginated items+meta, filter: ?scope=&amp;active=&amp;search=&amp;page=&amp;limit=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/api/v1/admin/categories/:id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Single category object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/api/v1/admin/categories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Create — body: {label,scope,slug,display_order?,active?}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84212"/>
                <w:sz w:val="17"/>
                <w:szCs w:val="17"/>
              </w:rPr>
              <w:t xml:space="preserve">PUT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/api/v1/admin/categories/:id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Update — partial body, at least one field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7"/>
                <w:szCs w:val="17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/api/v1/admin/categories/:id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Returns {id} on success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Category object 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"id": "uuid",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"label": "Technology",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"scope": "post",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"slug": "technology",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"display_order":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"active":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"created_at": "2026-06-01T00:00:00Z"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Business rules — enforce client-side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scope must be one of: post | product | service |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slug: lowercase letters, numbers, hyphens only — regex: /^[a-z0-9]+(?:-[a-z0-9]+)*$/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Same slug CAN exist across different scopes — uniqueness is (slug + scope) combined, not slug alone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search param filters on label only — not slug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Admin: ?active= accepts 'true' or 'false' strings — omit to return 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Delete returns 409 if category is referenced by any content — show message as-is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Why scope matters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Each scope restricts which content type can use that category. A category with scope='post' cannot be assigned to a product — the database blocks it. Frontend dropdowns must filter by the correct scope for each form: product forms show scope='product' only, post forms show scope='post'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// Fetch only post-scoped categories for blog post 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GET /api/v1/admin/categories?scope=post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// Fetch only product-scoped categories for product 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GET /api/v1/admin/categories?scope=product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1B4F72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5.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500"/>
        <w:gridCol w:w="4560"/>
      </w:tblGrid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/api/v1/tags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Public — flat array, filter: ?search= (label+slug)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/api/v1/admin/tags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Admin — paginated, filter: ?search=&amp;page=&amp;limit=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/api/v1/admin/tags/:id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Single tag object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/api/v1/admin/tags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Body: {slug, label}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84212"/>
                <w:sz w:val="17"/>
                <w:szCs w:val="17"/>
              </w:rPr>
              <w:t xml:space="preserve">PUT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/api/v1/admin/tags/:id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Partial body, at least one field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7"/>
                <w:szCs w:val="17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/api/v1/admin/tags/:id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Returns {id} — 409 if tag is in use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Tag object 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"id": "uuid",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"slug": "react",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"label": "React",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"created_at": "2026-06-01T00:00:00Z"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slug: lowercase, numbers, hyphens only — same regex as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slug is globally unique across all tags (unlike categories where uniqueness is per scope)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search filters BOTH label and slug — different from categories which only searches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Delete returns 409 if tag is assigned to any post, product, or project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1B4F72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6. Social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500"/>
        <w:gridCol w:w="4560"/>
      </w:tblGrid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/api/v1/social-links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Public — flat array of all platforms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/api/v1/admin/social-links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Admin — flat array of all platforms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84212"/>
                <w:sz w:val="17"/>
                <w:szCs w:val="17"/>
              </w:rPr>
              <w:t xml:space="preserve">PUT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/api/v1/admin/social-links/:platform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Upsert — body: {url}. platform in URL path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Social link object 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"id": "uuid",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"platform": "linkedin",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"url": "https://linkedin.com/company/glyptika"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 POST, no DELETE — the UI should show exactly 3 fixed rows (linkedin, instagram, discord) with an edit button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platform is a PATH PARAM not a body field — build the URL as: PUT /admin/social-links/linkedin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Body only contains {url} — nothing else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url must start with https:// — validated server-side, enforce client-side too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Valid platforms: linkedin | instagram | discord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1B4F72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7.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500"/>
        <w:gridCol w:w="4560"/>
      </w:tblGrid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/api/v1/services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Public — flat array, always active=true, optional ?published=true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/api/v1/admin/services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Admin — paginated, filter: ?active=&amp;publish=&amp;page=&amp;limit=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/api/v1/admin/services/:id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Single service — all fields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/api/v1/admin/services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Create — see body below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84212"/>
                <w:sz w:val="17"/>
                <w:szCs w:val="17"/>
              </w:rPr>
              <w:t xml:space="preserve">PUT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/api/v1/admin/services/:id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Update — partial body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7"/>
                <w:szCs w:val="17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/api/v1/admin/services/:id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Returns {id} — 409 if in proposals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84212"/>
                <w:sz w:val="17"/>
                <w:szCs w:val="17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/api/v1/admin/services/reorder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Body: {items:[{id,display_order}]}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Service object 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"id": "uuid",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"title": "Web Development",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"url":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"url_type": "internal",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"active":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"publish":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"display_order":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"bg_image_id": "uuid or null",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"icon_image_id": "uuid or null",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"created_at": "...",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"updated_at": "..."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Create / Update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"title": "Web Development",      // required on create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"url_type": "internal",           // "internal" | "external"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"url": null,                      // required if url_type=external, null if internal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"active": true,                   // defaults to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"publish": false,                 // defaults to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"display_order": 1,               // defaults to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"bg_image_id": "uuid or null",    // from media upload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"icon_image_id": "uuid or null"   // from media upload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Reorder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"items":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{ "id": "uuid1", "display_order": 0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{ "id": "uuid2", "display_order": 1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{ "id": "uuid3", "display_order": 2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// Response data is array of updated {id, display_order} pairs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// NOT wrapped in items/meta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url_type=external REQUIRES a url — make the url field required in the form when external is selected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url_type=internal MUST have url=null — clear the url field when internal is selected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bg_image_id and icon_image_id are media_files UUIDs from POST /admin/media/upload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Public endpoint: active=true is always applied. published=true is ONLY applied if ?published=true is explicitly passed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Admin endpoint: omitting active/publish filters returns ALL services including inactive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7D6608"/>
                <w:sz w:val="19"/>
                <w:szCs w:val="19"/>
              </w:rPr>
              <w:t xml:space="preserve">! The public services endpoint does NOT automatically filter by publish=true. If frontend wants only publicly-launched services, it must pass ?published=true explicitly.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1B4F72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8. Media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500"/>
        <w:gridCol w:w="4560"/>
      </w:tblGrid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/api/v1/admin/media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Paginated — filter: ?media_type=&amp;page=&amp;limit=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/api/v1/admin/media/upload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multipart/form-data — field name: file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7"/>
                <w:szCs w:val="17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/api/v1/admin/media/:id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id is media_files UUID — returns {id}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Upload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// multipart/form-data — NOT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const formData = new FormData()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formData.append("file", fileInput.files[0])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formData.append("folder", "products")   // optional subfolder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fetch("/api/v1/admin/media/upload",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method: "POST",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headers: { "Authorization": "Bearer " + token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// DO NOT set Content-Type — browser sets multipart boundary automatically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body: formData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})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Upload response — data field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"id": "uuid",                    // USE THIS as cover_id / photo_id / image_id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"storage_path": "uploads/123-file.jpg",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"public_url": "https://xxxx.supabase.co/storage/v1/object/public/media/...",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"file_name": "file.jpg",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"mime_type": "image/jpeg",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"media_type": "image",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"size_bytes": 204800,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"created_at": "2026-06-01T..."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Media list response — data field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"items":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"id": "uuid",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"storage_path": "...",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"public_url": "https://...",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"file_name": "photo.jpg",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"mime_type": "image/jpeg",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"media_type": "image",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"size_bytes": 204800,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"uploaded_by": "uuid or null",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"created_at": "..."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"meta": { "page": 1, "limit": 20, "total": 42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How to use media in other forms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Every form that needs an image (product cover, team photo, service background) must first upload the file through this endpoint, then use the returned id as the FK value.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// Step 1 — Upload the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const mediaRecord = await uploadFile(file)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// mediaRecord.id = "uuid-from-media-files"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// Step 2 — Use that id in the next 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await createProduct({ title: "...", cover_id: mediaRecord.id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// Step 3 — Display the image using public_url directly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&lt;img src={mediaRecord.public_url}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// Image resizing via URL params (already enabled on the bucket):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&lt;img src={mediaRecord.public_url + "?width=400&amp;height=300"} /&gt;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Allowed file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Images: image/jpeg, image/png, image/webp, image/gif, image/svg+xml — all image/*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Videos: all video/* types (mp4, webm,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Audio: all audio/* types (mp3, wav,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PDFs: NOT allowed — server returns 400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media_type filter: image | video | audio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7D6608"/>
                <w:sz w:val="19"/>
                <w:szCs w:val="19"/>
              </w:rPr>
              <w:t xml:space="preserve">! Do NOT set Content-Type header manually on upload requests. The browser must set the multipart boundary automatically. Setting Content-Type: application/json will break the upload.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1B4F72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9. Page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500"/>
        <w:gridCol w:w="4560"/>
      </w:tblGrid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/api/v1/admin/pages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List all 5 pages — no content, just metadata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/api/v1/admin/pages/:key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Full content for one page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84212"/>
                <w:sz w:val="17"/>
                <w:szCs w:val="17"/>
              </w:rPr>
              <w:t xml:space="preserve">PUT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/api/v1/admin/pages/:key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Update content — body: {content: {...}}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/api/v1/admin/pages/:key/history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Version history — paginated max 20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Valid page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home | services | xplor | ims | team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GET /pages response — data field (list)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{ "id": "uuid", "page": "home", "updated_at": "...", "updated_by": "uuid"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{ "id": "uuid", "page": "services", "updated_at": "...", "updated_by": "uuid"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// NOTE: flat array, no items/meta wrapper — full content NOT included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GET /pages/:key response — data field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"id": "uuid",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"page": "home",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"content":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"hero": { "title": "We build digital products", "subtitle": "..."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"stats": [...]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"updated_at": "...",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"updated_by": "uuid"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PUT /pages/:key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"content":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"hero": { "title": "New title", "subtitle": "New subtitle"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"stats": [{ "label": "Projects", "value": "40+"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// content must be a plain JSON object — not an array, not a string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History response — data field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"items":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"id": "uuid",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"page": "home",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"content": { ...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"changed_by": "uuid",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"changed_at": "..."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"meta": { "page": 1, "limit": 20, "total": 5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page key must be one of the 5 valid values — use a dropdown, never a free-text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content must be a JSON object — validated both client and server 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Version snapshot is automatic — every PUT triggers a DB snapshot of the old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History is capped at 20 records by a DB trigger — total will never exceed 20 regardless of 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GET /pages returns metadata only (no content) — call GET /pages/:key for full content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1B4F72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10. Audit Logs (superadmin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500"/>
        <w:gridCol w:w="4560"/>
      </w:tblGrid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/api/v1/admin/audit-logs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Paginated — many filter params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/api/v1/admin/audit-logs/:id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Single log — id must be valid UUID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Query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?action=CREATE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Exact match: CREATE|UPDATE|DELETE|LOGIN|LOGOUT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entity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?entity=products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Exact match on table name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entity_id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?entity_id=uuid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Exact match on record ID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user_id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?user_id=uuid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Exact match on admin user UUID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user_email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?user_email=john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Partial match (ilike) on email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from_date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?from_date=2026-01-01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ISO date — gte on created_at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to_date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?to_date=2026-12-31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ISO date — lte on created_at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search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?search=products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ilike OR across entity+entity_id+user_email+user_name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page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?page=1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Default 1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limit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?limit=25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Default 25, max 100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Audit log object 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"id": "uuid",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"user_id": "uuid",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"user_email": "admin@example.com",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"user_name": "Vinayak Agarwal",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"action": "UPDATE",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"entity": "products",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"entity_id": "uuid",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"metadata": { ...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"created_at": "2026-06-01T..."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Meta includes totalPages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"meta": { "page": 1, "limit": 25, "total": 200, "totalPages": 8 }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Read-only — no create, edit, or delete UI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GET /:id returns 400 (not 404) for malformed UUIDs — validated before hitting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search and user_email can be combined — they apply independently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1B4F72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11. Public Proposals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500"/>
        <w:gridCol w:w="4560"/>
      </w:tblGrid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/api/v1/proposals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No auth — public contact/proposal form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Request body — complete field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// Required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"name": "Rahul Verma",            // string, max 200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"email": "rahul@example.com",     // valid email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// Optional contact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"phone": "+91 98765 43210",       // max 30 chars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"company": "Verma Ventures",      // max 200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// Optional message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"subject": "Web app inquiry",     // max 300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"message": "We need...",          // max 5000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// Optional budget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"budget_type": "range",           // "fixed"|"range"|"flexible"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"budget_min": 500000,             // number &gt;=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"budget_max": 1500000,            // number &gt;= budget_min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"budget_label": "5L-15L",         // display string, max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// Optional source — AT MOST ONE of these three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"source_product_id": "uuid",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"source_service_id": "uuid",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"source_project_id": "uuid",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"source_channel": "website",      // "website"|"referral"|"email"|"linkedin"|"other"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// Arrays — default to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"service_ids": ["uuid1","uuid2"],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"product_ids": ["uuid3"],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"project_ids":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Success response — data field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{ "proposal_id": "uuid"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// Only the UUID is returned — NOT the full proposal object.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// Show confirmation using data the user already typed.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// Do not attempt to re-fetch the proposal.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Cross-field validation — enforce client-side BEFORE submitting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At most ONE of source_product_id / source_service_id / source_project_id can be set — use a single-select, not multiple checkboxes across these three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both budget_min and budget_max are provided: budget_max must be &gt;= budget_min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Violating either rule returns 400 with a validation error — prevent with client-side checks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Recommended form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// 1. User fills 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// 2. Client validates budget_min &lt;= budget_max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// 3. Client validates at most one source_*_id is 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// 4. Submit POST /api/v1/proposals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// 5. On success: show "Thank you" confirmation with echoed user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// 6. On 400 validation error: show field errors from errors object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// 7. On 500: show generic "Something went wrong, try again" toast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1B4F72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12. Error Code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response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Bad input or validation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Show field errors from errors object, or message in alert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token or expired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Redirect to login page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Valid token, no permission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Show 'You do not have access' — do not redirect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Record not found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Show 'Not found' message, redirect to list page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Duplicate or FK conflict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Show message as-is — it's already user-friendly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413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File too large (&gt;50MB)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Show 'File too large' message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Server error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Show generic 'Something went wrong' toast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1B4F72" w:sz="6" w:space="1"/>
        </w:pBdr>
        <w:spacing w:after="200" w:before="200"/>
      </w:pPr>
      <w:r>
        <w:t xml:space="preserve"/>
      </w:r>
    </w:p>
    <w:p>
      <w:pPr>
        <w:spacing w:after="60" w:before="100"/>
        <w:jc w:val="center"/>
      </w:pPr>
      <w:r>
        <w:rPr>
          <w:rFonts w:ascii="Arial" w:cs="Arial" w:eastAsia="Arial" w:hAnsi="Arial"/>
          <w:i/>
          <w:iCs/>
          <w:color w:val="808B96"/>
          <w:sz w:val="18"/>
          <w:szCs w:val="18"/>
        </w:rPr>
        <w:t xml:space="preserve">Questions about these endpoints? Contact Vinayak Agarwal — Supabase &amp; Backend Developer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F7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2026-07-01T19:10:53.799Z</dcterms:created>
  <dcterms:modified xsi:type="dcterms:W3CDTF">2026-07-01T19:10:53.799Z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