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EAE" w:rsidRDefault="000B246E" w:rsidP="00E66DA9">
      <w:pPr>
        <w:pStyle w:val="NoSpacing"/>
        <w:tabs>
          <w:tab w:val="left" w:pos="8100"/>
        </w:tabs>
        <w:jc w:val="center"/>
        <w:rPr>
          <w:sz w:val="52"/>
          <w:szCs w:val="52"/>
        </w:rPr>
      </w:pPr>
      <w:r>
        <w:rPr>
          <w:sz w:val="52"/>
          <w:szCs w:val="52"/>
        </w:rPr>
        <w:t>ANYANWU AMARACHI DIVINE</w:t>
      </w:r>
    </w:p>
    <w:p w:rsidR="004D4EAE" w:rsidRDefault="000B246E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 Gut Road Atiku Street, </w:t>
      </w:r>
      <w:proofErr w:type="gramStart"/>
      <w:r>
        <w:rPr>
          <w:sz w:val="28"/>
          <w:szCs w:val="28"/>
        </w:rPr>
        <w:t>Rayfield  Jos</w:t>
      </w:r>
      <w:proofErr w:type="gramEnd"/>
      <w:r>
        <w:rPr>
          <w:sz w:val="28"/>
          <w:szCs w:val="28"/>
        </w:rPr>
        <w:t>.</w:t>
      </w:r>
    </w:p>
    <w:p w:rsidR="004D4EAE" w:rsidRDefault="000B246E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Plateau State.</w:t>
      </w:r>
    </w:p>
    <w:p w:rsidR="004D4EAE" w:rsidRDefault="00000195">
      <w:pPr>
        <w:pStyle w:val="NoSpacing"/>
        <w:jc w:val="center"/>
      </w:pPr>
      <w:hyperlink r:id="rId5" w:history="1">
        <w:r w:rsidR="000B246E">
          <w:rPr>
            <w:rStyle w:val="Hyperlink"/>
          </w:rPr>
          <w:t>divinejustice95@gmail.com</w:t>
        </w:r>
      </w:hyperlink>
    </w:p>
    <w:p w:rsidR="004D4EAE" w:rsidRDefault="000B246E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0802 466 3225</w:t>
      </w:r>
    </w:p>
    <w:p w:rsidR="004D4EAE" w:rsidRDefault="004D4EAE"/>
    <w:p w:rsidR="004D4EAE" w:rsidRDefault="000B246E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CAREER OBJECTIVES:</w:t>
      </w:r>
    </w:p>
    <w:p w:rsidR="004D4EAE" w:rsidRDefault="000B246E">
      <w:r>
        <w:t>To obtain a challenging position where my skills and abilities</w:t>
      </w:r>
      <w:r w:rsidR="00E66DA9">
        <w:t xml:space="preserve"> can be utilized to benefit </w:t>
      </w:r>
      <w:r>
        <w:t>an organization where advancement opportunity exists.</w:t>
      </w:r>
    </w:p>
    <w:p w:rsidR="004D4EAE" w:rsidRDefault="000B246E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DATA:</w:t>
      </w:r>
    </w:p>
    <w:p w:rsidR="004D4EAE" w:rsidRDefault="000B246E">
      <w:r>
        <w:t>Date of Birth:</w:t>
      </w:r>
      <w:r>
        <w:tab/>
      </w:r>
      <w:r>
        <w:tab/>
      </w:r>
      <w:r>
        <w:tab/>
      </w:r>
      <w:r>
        <w:tab/>
      </w:r>
      <w:r>
        <w:tab/>
        <w:t>7</w:t>
      </w:r>
      <w:r>
        <w:rPr>
          <w:vertAlign w:val="superscript"/>
        </w:rPr>
        <w:t>th</w:t>
      </w:r>
      <w:r>
        <w:t xml:space="preserve"> May, 1988.</w:t>
      </w:r>
    </w:p>
    <w:p w:rsidR="004D4EAE" w:rsidRDefault="000B246E">
      <w:r>
        <w:t>Gender:</w:t>
      </w:r>
      <w:r>
        <w:tab/>
      </w:r>
      <w:r>
        <w:tab/>
      </w:r>
      <w:r>
        <w:tab/>
      </w:r>
      <w:r>
        <w:tab/>
      </w:r>
      <w:r>
        <w:tab/>
        <w:t>Female</w:t>
      </w:r>
    </w:p>
    <w:p w:rsidR="004D4EAE" w:rsidRDefault="000B246E">
      <w:r>
        <w:t>Marital Status:</w:t>
      </w:r>
      <w:r>
        <w:tab/>
      </w:r>
      <w:r>
        <w:tab/>
      </w:r>
      <w:r>
        <w:tab/>
      </w:r>
      <w:r>
        <w:tab/>
      </w:r>
      <w:r>
        <w:tab/>
        <w:t>Married</w:t>
      </w:r>
    </w:p>
    <w:p w:rsidR="004D4EAE" w:rsidRDefault="000B246E">
      <w:pPr>
        <w:pStyle w:val="NoSpacing"/>
      </w:pPr>
      <w:r>
        <w:t>State of Origin: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Abia</w:t>
      </w:r>
      <w:proofErr w:type="spellEnd"/>
      <w:r>
        <w:t xml:space="preserve"> State</w:t>
      </w:r>
    </w:p>
    <w:p w:rsidR="004D4EAE" w:rsidRDefault="004D4EAE">
      <w:pPr>
        <w:pStyle w:val="NoSpacing"/>
      </w:pPr>
    </w:p>
    <w:p w:rsidR="004D4EAE" w:rsidRDefault="000B246E">
      <w:pPr>
        <w:pStyle w:val="NoSpacing"/>
      </w:pPr>
      <w:r>
        <w:t xml:space="preserve">State/Period of </w:t>
      </w:r>
      <w:r>
        <w:rPr>
          <w:b/>
        </w:rPr>
        <w:t>NYSC</w:t>
      </w:r>
      <w:r>
        <w:t>:</w:t>
      </w:r>
      <w:r>
        <w:tab/>
      </w:r>
      <w:r>
        <w:tab/>
      </w:r>
      <w:r>
        <w:tab/>
      </w:r>
      <w:r>
        <w:tab/>
        <w:t>Plateau/Nov 2014 – Nov2015</w:t>
      </w:r>
    </w:p>
    <w:p w:rsidR="00977706" w:rsidRDefault="00977706">
      <w:pPr>
        <w:rPr>
          <w:b/>
          <w:sz w:val="28"/>
          <w:szCs w:val="28"/>
        </w:rPr>
      </w:pPr>
    </w:p>
    <w:p w:rsidR="004D4EAE" w:rsidRDefault="000B246E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EDUCATION:</w:t>
      </w:r>
    </w:p>
    <w:p w:rsidR="00A803A4" w:rsidRDefault="00A803A4">
      <w:pPr>
        <w:rPr>
          <w:lang w:val="en-GB"/>
        </w:rPr>
      </w:pPr>
      <w:r>
        <w:rPr>
          <w:lang w:val="en-GB"/>
        </w:rPr>
        <w:t>ALX SE Programme</w:t>
      </w:r>
    </w:p>
    <w:p w:rsidR="00A803A4" w:rsidRDefault="00A803A4">
      <w:pPr>
        <w:rPr>
          <w:lang w:val="en-GB"/>
        </w:rPr>
      </w:pPr>
      <w:proofErr w:type="gramStart"/>
      <w:r>
        <w:rPr>
          <w:lang w:val="en-GB"/>
        </w:rPr>
        <w:t>Certificate  -</w:t>
      </w:r>
      <w:proofErr w:type="gramEnd"/>
      <w:r>
        <w:rPr>
          <w:lang w:val="en-GB"/>
        </w:rPr>
        <w:t xml:space="preserve"> Software Engineering Programme(In View)   2023</w:t>
      </w:r>
    </w:p>
    <w:p w:rsidR="004D4EAE" w:rsidRDefault="000B246E">
      <w:pPr>
        <w:rPr>
          <w:lang w:val="en-GB"/>
        </w:rPr>
      </w:pPr>
      <w:r>
        <w:rPr>
          <w:lang w:val="en-GB"/>
        </w:rPr>
        <w:t xml:space="preserve">University of </w:t>
      </w:r>
      <w:proofErr w:type="spellStart"/>
      <w:r>
        <w:rPr>
          <w:lang w:val="en-GB"/>
        </w:rPr>
        <w:t>Jos</w:t>
      </w:r>
      <w:proofErr w:type="spellEnd"/>
      <w:r>
        <w:rPr>
          <w:lang w:val="en-GB"/>
        </w:rPr>
        <w:t xml:space="preserve"> </w:t>
      </w:r>
    </w:p>
    <w:p w:rsidR="004D4EAE" w:rsidRPr="00A803A4" w:rsidRDefault="000B246E">
      <w:pPr>
        <w:rPr>
          <w:lang w:val="en-GB"/>
        </w:rPr>
      </w:pPr>
      <w:r>
        <w:rPr>
          <w:lang w:val="en-GB"/>
        </w:rPr>
        <w:t>Masters of Science Education (</w:t>
      </w:r>
      <w:proofErr w:type="spellStart"/>
      <w:r>
        <w:rPr>
          <w:lang w:val="en-GB"/>
        </w:rPr>
        <w:t>Msc.Ed</w:t>
      </w:r>
      <w:proofErr w:type="spellEnd"/>
      <w:r>
        <w:rPr>
          <w:lang w:val="en-GB"/>
        </w:rPr>
        <w:t>)</w:t>
      </w:r>
      <w:r w:rsidR="00F5057F">
        <w:rPr>
          <w:lang w:val="en-GB"/>
        </w:rPr>
        <w:t xml:space="preserve">                2022</w:t>
      </w:r>
    </w:p>
    <w:p w:rsidR="004D4EAE" w:rsidRDefault="000B246E">
      <w:r>
        <w:t>University of Jos</w:t>
      </w:r>
    </w:p>
    <w:p w:rsidR="004D4EAE" w:rsidRDefault="000B246E">
      <w:r>
        <w:t>Bachelor of Science (Education)</w:t>
      </w:r>
      <w:r>
        <w:tab/>
      </w:r>
      <w:r>
        <w:tab/>
      </w:r>
      <w:r>
        <w:tab/>
        <w:t>2014</w:t>
      </w:r>
    </w:p>
    <w:p w:rsidR="004D4EAE" w:rsidRDefault="000B246E">
      <w:r>
        <w:t>Second Class Division</w:t>
      </w:r>
    </w:p>
    <w:p w:rsidR="004D4EAE" w:rsidRDefault="000B246E">
      <w:r>
        <w:t>Beulah Secondary School, Jos (WAEC)</w:t>
      </w:r>
      <w:r>
        <w:tab/>
      </w:r>
      <w:r>
        <w:tab/>
        <w:t>2008</w:t>
      </w:r>
    </w:p>
    <w:p w:rsidR="00977706" w:rsidRDefault="00977706">
      <w:pPr>
        <w:rPr>
          <w:b/>
          <w:sz w:val="28"/>
          <w:szCs w:val="28"/>
        </w:rPr>
      </w:pPr>
    </w:p>
    <w:p w:rsidR="00977706" w:rsidRDefault="00977706">
      <w:pPr>
        <w:rPr>
          <w:b/>
          <w:sz w:val="28"/>
          <w:szCs w:val="28"/>
        </w:rPr>
      </w:pPr>
    </w:p>
    <w:p w:rsidR="00977706" w:rsidRDefault="00977706">
      <w:pPr>
        <w:rPr>
          <w:b/>
          <w:sz w:val="28"/>
          <w:szCs w:val="28"/>
        </w:rPr>
      </w:pPr>
    </w:p>
    <w:p w:rsidR="004D4EAE" w:rsidRDefault="000B246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EXPERIENCE:</w:t>
      </w:r>
    </w:p>
    <w:p w:rsidR="00110E09" w:rsidRPr="004F3131" w:rsidRDefault="00110E09">
      <w:pPr>
        <w:rPr>
          <w:b/>
          <w:lang w:val="en-GB"/>
        </w:rPr>
      </w:pPr>
      <w:r w:rsidRPr="004F3131">
        <w:rPr>
          <w:b/>
          <w:lang w:val="en-GB"/>
        </w:rPr>
        <w:t>GRASS ROOT UNDER PREVILAGED NGO</w:t>
      </w:r>
      <w:r w:rsidR="00D44A98" w:rsidRPr="004F3131">
        <w:rPr>
          <w:b/>
          <w:lang w:val="en-GB"/>
        </w:rPr>
        <w:t xml:space="preserve">                2020 – </w:t>
      </w:r>
      <w:r w:rsidR="007163AA">
        <w:rPr>
          <w:b/>
          <w:lang w:val="en-GB"/>
        </w:rPr>
        <w:t>2021</w:t>
      </w:r>
    </w:p>
    <w:p w:rsidR="00D44A98" w:rsidRDefault="00D44A98">
      <w:pPr>
        <w:rPr>
          <w:lang w:val="en-GB"/>
        </w:rPr>
      </w:pPr>
      <w:r>
        <w:rPr>
          <w:lang w:val="en-GB"/>
        </w:rPr>
        <w:t>JOB ROLE</w:t>
      </w:r>
    </w:p>
    <w:p w:rsidR="00D44A98" w:rsidRPr="00977706" w:rsidRDefault="00D44A98">
      <w:pPr>
        <w:rPr>
          <w:b/>
          <w:lang w:val="en-GB"/>
        </w:rPr>
      </w:pPr>
      <w:r w:rsidRPr="00977706">
        <w:rPr>
          <w:b/>
          <w:lang w:val="en-GB"/>
        </w:rPr>
        <w:t>MONITORING AND CASE MANAGER</w:t>
      </w:r>
    </w:p>
    <w:p w:rsidR="00110E09" w:rsidRPr="00977706" w:rsidRDefault="00110E09">
      <w:pPr>
        <w:rPr>
          <w:i/>
          <w:lang w:val="en-GB"/>
        </w:rPr>
      </w:pPr>
      <w:r w:rsidRPr="00977706">
        <w:rPr>
          <w:i/>
          <w:lang w:val="en-GB"/>
        </w:rPr>
        <w:t>RESPONSIBILITIES</w:t>
      </w:r>
      <w:r w:rsidR="009B72C2" w:rsidRPr="00977706">
        <w:rPr>
          <w:i/>
          <w:lang w:val="en-GB"/>
        </w:rPr>
        <w:t>:</w:t>
      </w:r>
    </w:p>
    <w:p w:rsidR="00D44A98" w:rsidRDefault="00D44A98">
      <w:pPr>
        <w:rPr>
          <w:lang w:val="en-GB"/>
        </w:rPr>
      </w:pPr>
      <w:r>
        <w:rPr>
          <w:lang w:val="en-GB"/>
        </w:rPr>
        <w:t>Collection of patients primary data</w:t>
      </w:r>
    </w:p>
    <w:p w:rsidR="009262D9" w:rsidRDefault="009262D9">
      <w:pPr>
        <w:rPr>
          <w:lang w:val="en-GB"/>
        </w:rPr>
      </w:pPr>
      <w:r>
        <w:rPr>
          <w:lang w:val="en-GB"/>
        </w:rPr>
        <w:t>Ensure client records are well maintained and compile periodic reports as necessary.</w:t>
      </w:r>
    </w:p>
    <w:p w:rsidR="009262D9" w:rsidRDefault="009262D9">
      <w:pPr>
        <w:rPr>
          <w:lang w:val="en-GB"/>
        </w:rPr>
      </w:pPr>
      <w:r>
        <w:rPr>
          <w:lang w:val="en-GB"/>
        </w:rPr>
        <w:t>Attend and facilitate support group sessions for infected clients.</w:t>
      </w:r>
    </w:p>
    <w:p w:rsidR="00D44A98" w:rsidRDefault="004F3131">
      <w:pPr>
        <w:rPr>
          <w:lang w:val="en-GB"/>
        </w:rPr>
      </w:pPr>
      <w:r>
        <w:rPr>
          <w:lang w:val="en-GB"/>
        </w:rPr>
        <w:t xml:space="preserve">Handling of PMM </w:t>
      </w:r>
      <w:proofErr w:type="gramStart"/>
      <w:r>
        <w:rPr>
          <w:lang w:val="en-GB"/>
        </w:rPr>
        <w:t>( Patients</w:t>
      </w:r>
      <w:proofErr w:type="gramEnd"/>
      <w:r>
        <w:rPr>
          <w:lang w:val="en-GB"/>
        </w:rPr>
        <w:t xml:space="preserve"> Management M</w:t>
      </w:r>
      <w:r w:rsidR="00D44A98">
        <w:rPr>
          <w:lang w:val="en-GB"/>
        </w:rPr>
        <w:t>onitoring)</w:t>
      </w:r>
    </w:p>
    <w:p w:rsidR="00D44A98" w:rsidRDefault="00D44A98">
      <w:pPr>
        <w:rPr>
          <w:lang w:val="en-GB"/>
        </w:rPr>
      </w:pPr>
      <w:r>
        <w:rPr>
          <w:lang w:val="en-GB"/>
        </w:rPr>
        <w:t>Project monitoring and evaluation</w:t>
      </w:r>
    </w:p>
    <w:p w:rsidR="000411E5" w:rsidRDefault="000411E5">
      <w:pPr>
        <w:rPr>
          <w:lang w:val="en-GB"/>
        </w:rPr>
      </w:pPr>
      <w:r>
        <w:rPr>
          <w:lang w:val="en-GB"/>
        </w:rPr>
        <w:t>Conducts regular inspections to detect areas that violate the guidelines and initiates corrective measures.</w:t>
      </w:r>
    </w:p>
    <w:p w:rsidR="000411E5" w:rsidRDefault="000411E5">
      <w:pPr>
        <w:rPr>
          <w:lang w:val="en-GB"/>
        </w:rPr>
      </w:pPr>
      <w:r>
        <w:rPr>
          <w:lang w:val="en-GB"/>
        </w:rPr>
        <w:t xml:space="preserve">Ensures that the </w:t>
      </w:r>
      <w:proofErr w:type="gramStart"/>
      <w:r>
        <w:rPr>
          <w:lang w:val="en-GB"/>
        </w:rPr>
        <w:t>evaluations runs</w:t>
      </w:r>
      <w:proofErr w:type="gramEnd"/>
      <w:r>
        <w:rPr>
          <w:lang w:val="en-GB"/>
        </w:rPr>
        <w:t xml:space="preserve"> according to plan and meets the milestones or deliverables on time.</w:t>
      </w:r>
    </w:p>
    <w:p w:rsidR="00E30D89" w:rsidRDefault="00780345">
      <w:pPr>
        <w:rPr>
          <w:lang w:val="en-GB"/>
        </w:rPr>
      </w:pPr>
      <w:r>
        <w:rPr>
          <w:lang w:val="en-GB"/>
        </w:rPr>
        <w:t>Confirm and v</w:t>
      </w:r>
      <w:r w:rsidR="00E30D89">
        <w:rPr>
          <w:lang w:val="en-GB"/>
        </w:rPr>
        <w:t>erify al</w:t>
      </w:r>
      <w:r>
        <w:rPr>
          <w:lang w:val="en-GB"/>
        </w:rPr>
        <w:t>l community data collected</w:t>
      </w:r>
      <w:r w:rsidR="00E30D89">
        <w:rPr>
          <w:lang w:val="en-GB"/>
        </w:rPr>
        <w:t>.</w:t>
      </w:r>
    </w:p>
    <w:p w:rsidR="009262D9" w:rsidRDefault="00E30D89">
      <w:pPr>
        <w:rPr>
          <w:lang w:val="en-GB"/>
        </w:rPr>
      </w:pPr>
      <w:r>
        <w:rPr>
          <w:lang w:val="en-GB"/>
        </w:rPr>
        <w:t>Routinely</w:t>
      </w:r>
      <w:r w:rsidR="00780345">
        <w:rPr>
          <w:lang w:val="en-GB"/>
        </w:rPr>
        <w:t xml:space="preserve"> conduct investigation to keep record of defaulters</w:t>
      </w:r>
    </w:p>
    <w:p w:rsidR="00110E09" w:rsidRPr="00977706" w:rsidRDefault="00977706">
      <w:pPr>
        <w:rPr>
          <w:b/>
          <w:lang w:val="en-GB"/>
        </w:rPr>
      </w:pPr>
      <w:r w:rsidRPr="00977706">
        <w:rPr>
          <w:b/>
          <w:lang w:val="en-GB"/>
        </w:rPr>
        <w:t>INTERNSHIP</w:t>
      </w:r>
      <w:r>
        <w:rPr>
          <w:b/>
          <w:lang w:val="en-GB"/>
        </w:rPr>
        <w:t xml:space="preserve"> - 2019</w:t>
      </w:r>
    </w:p>
    <w:p w:rsidR="004D4EAE" w:rsidRDefault="000B246E">
      <w:pPr>
        <w:rPr>
          <w:lang w:val="en-GB"/>
        </w:rPr>
      </w:pPr>
      <w:r>
        <w:rPr>
          <w:lang w:val="en-GB"/>
        </w:rPr>
        <w:t>OPEN DOORS SPECIAL EDUCATION CENTRE JOS PLATEAU STATE</w:t>
      </w:r>
    </w:p>
    <w:p w:rsidR="004D4EAE" w:rsidRPr="00977706" w:rsidRDefault="000B246E">
      <w:pPr>
        <w:rPr>
          <w:i/>
          <w:lang w:val="en-GB"/>
        </w:rPr>
      </w:pPr>
      <w:r w:rsidRPr="00977706">
        <w:rPr>
          <w:i/>
          <w:lang w:val="en-GB"/>
        </w:rPr>
        <w:t xml:space="preserve">RESPONSIBILITIES </w:t>
      </w:r>
    </w:p>
    <w:p w:rsidR="004D4EAE" w:rsidRDefault="00977706">
      <w:pPr>
        <w:rPr>
          <w:lang w:val="en-GB"/>
        </w:rPr>
      </w:pPr>
      <w:r>
        <w:rPr>
          <w:lang w:val="en-GB"/>
        </w:rPr>
        <w:t>*</w:t>
      </w:r>
      <w:r w:rsidR="000B246E">
        <w:rPr>
          <w:lang w:val="en-GB"/>
        </w:rPr>
        <w:t>Conducting</w:t>
      </w:r>
      <w:r>
        <w:rPr>
          <w:lang w:val="en-GB"/>
        </w:rPr>
        <w:t xml:space="preserve"> a reading clinic</w:t>
      </w:r>
    </w:p>
    <w:p w:rsidR="004D4EAE" w:rsidRDefault="00977706">
      <w:pPr>
        <w:rPr>
          <w:lang w:val="en-GB"/>
        </w:rPr>
      </w:pPr>
      <w:r>
        <w:rPr>
          <w:lang w:val="en-GB"/>
        </w:rPr>
        <w:t>*</w:t>
      </w:r>
      <w:r w:rsidR="000B246E">
        <w:rPr>
          <w:lang w:val="en-GB"/>
        </w:rPr>
        <w:t xml:space="preserve"> Assessing a client </w:t>
      </w:r>
    </w:p>
    <w:p w:rsidR="004D4EAE" w:rsidRDefault="00977706">
      <w:pPr>
        <w:rPr>
          <w:lang w:val="en-GB"/>
        </w:rPr>
      </w:pPr>
      <w:r>
        <w:rPr>
          <w:lang w:val="en-GB"/>
        </w:rPr>
        <w:t>*</w:t>
      </w:r>
      <w:r w:rsidR="000B246E">
        <w:rPr>
          <w:lang w:val="en-GB"/>
        </w:rPr>
        <w:t xml:space="preserve">Measuring a client reading abilities </w:t>
      </w:r>
    </w:p>
    <w:p w:rsidR="004D4EAE" w:rsidRDefault="00977706">
      <w:pPr>
        <w:rPr>
          <w:lang w:val="en-GB"/>
        </w:rPr>
      </w:pPr>
      <w:r>
        <w:rPr>
          <w:lang w:val="en-GB"/>
        </w:rPr>
        <w:t>*P</w:t>
      </w:r>
      <w:r w:rsidR="000B246E">
        <w:rPr>
          <w:lang w:val="en-GB"/>
        </w:rPr>
        <w:t>lacement of clients</w:t>
      </w:r>
    </w:p>
    <w:p w:rsidR="004D4EAE" w:rsidRDefault="00977706">
      <w:r>
        <w:rPr>
          <w:lang w:val="en-GB"/>
        </w:rPr>
        <w:t>*</w:t>
      </w:r>
      <w:r w:rsidR="000B246E">
        <w:rPr>
          <w:lang w:val="en-GB"/>
        </w:rPr>
        <w:t xml:space="preserve">Guidance and counselling </w:t>
      </w:r>
    </w:p>
    <w:p w:rsidR="00977706" w:rsidRDefault="00977706"/>
    <w:p w:rsidR="00977706" w:rsidRDefault="00977706"/>
    <w:p w:rsidR="004F3131" w:rsidRDefault="004F3131" w:rsidP="004F3131">
      <w:pPr>
        <w:rPr>
          <w:rFonts w:cs="Times New Roman"/>
          <w:b/>
        </w:rPr>
      </w:pPr>
      <w:r>
        <w:rPr>
          <w:rFonts w:cs="Times New Roman"/>
          <w:b/>
        </w:rPr>
        <w:t xml:space="preserve">INFOCREST RESOURCES </w:t>
      </w:r>
      <w:r>
        <w:rPr>
          <w:rFonts w:cs="Times New Roman"/>
          <w:b/>
        </w:rPr>
        <w:tab/>
        <w:t xml:space="preserve">                            2016</w:t>
      </w:r>
    </w:p>
    <w:p w:rsidR="004F3131" w:rsidRDefault="004F3131" w:rsidP="004F3131">
      <w:pPr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>OFFICER</w:t>
      </w:r>
    </w:p>
    <w:p w:rsidR="004F3131" w:rsidRDefault="004F3131" w:rsidP="004F3131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RESPONSIBILITIES</w:t>
      </w:r>
    </w:p>
    <w:p w:rsidR="004F3131" w:rsidRDefault="004F3131" w:rsidP="004F3131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Writing and producing presentations for the company.</w:t>
      </w:r>
    </w:p>
    <w:p w:rsidR="004F3131" w:rsidRDefault="004F3131" w:rsidP="004F3131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Providing clients with information about new promotional opportunities for the public.</w:t>
      </w:r>
    </w:p>
    <w:p w:rsidR="004F3131" w:rsidRDefault="004F3131" w:rsidP="004F3131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Handling all aspects of planned campaigns and public relation activities.</w:t>
      </w:r>
    </w:p>
    <w:p w:rsidR="004F3131" w:rsidRDefault="004F3131" w:rsidP="004F3131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Liaising with Clients, managerial staff about budgets, timescale and objectives</w:t>
      </w:r>
    </w:p>
    <w:p w:rsidR="004F3131" w:rsidRDefault="004F3131" w:rsidP="004F3131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Undertaking relevant market research.</w:t>
      </w:r>
    </w:p>
    <w:p w:rsidR="00977706" w:rsidRPr="004F3131" w:rsidRDefault="004F3131" w:rsidP="004F3131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Dealing with enquiries from the public.</w:t>
      </w:r>
    </w:p>
    <w:p w:rsidR="004D4EAE" w:rsidRPr="004F3131" w:rsidRDefault="000B246E">
      <w:pPr>
        <w:rPr>
          <w:b/>
        </w:rPr>
      </w:pPr>
      <w:r w:rsidRPr="004F3131">
        <w:rPr>
          <w:b/>
        </w:rPr>
        <w:t>NYSC/JOS PLATEA STATE</w:t>
      </w:r>
      <w:r w:rsidRPr="004F3131">
        <w:rPr>
          <w:b/>
        </w:rPr>
        <w:tab/>
        <w:t xml:space="preserve">                            2015</w:t>
      </w:r>
    </w:p>
    <w:p w:rsidR="004D4EAE" w:rsidRDefault="000B246E">
      <w:pPr>
        <w:rPr>
          <w:b/>
        </w:rPr>
      </w:pPr>
      <w:r>
        <w:rPr>
          <w:b/>
        </w:rPr>
        <w:t>INDUSTRIAL TRAINING FUND SCHOOL (I T F)</w:t>
      </w:r>
    </w:p>
    <w:p w:rsidR="004D4EAE" w:rsidRDefault="000B246E">
      <w:pPr>
        <w:rPr>
          <w:rFonts w:ascii="Arial Narrow" w:hAnsi="Arial Narrow"/>
        </w:rPr>
      </w:pPr>
      <w:r>
        <w:rPr>
          <w:rFonts w:ascii="Arial Narrow" w:hAnsi="Arial Narrow"/>
        </w:rPr>
        <w:t>RESPONSIBILITIES</w:t>
      </w:r>
    </w:p>
    <w:p w:rsidR="004D4EAE" w:rsidRDefault="000B246E">
      <w:pPr>
        <w:pStyle w:val="ListParagraph"/>
        <w:numPr>
          <w:ilvl w:val="0"/>
          <w:numId w:val="1"/>
        </w:numPr>
      </w:pPr>
      <w:r>
        <w:t>Preparation of instructional materials.</w:t>
      </w:r>
    </w:p>
    <w:p w:rsidR="004D4EAE" w:rsidRDefault="000B246E">
      <w:pPr>
        <w:pStyle w:val="ListParagraph"/>
        <w:numPr>
          <w:ilvl w:val="0"/>
          <w:numId w:val="1"/>
        </w:numPr>
      </w:pPr>
      <w:r>
        <w:t>Presentation of instructional Materials to pupils through verbal reasoning.</w:t>
      </w:r>
    </w:p>
    <w:p w:rsidR="004D4EAE" w:rsidRDefault="000B246E">
      <w:pPr>
        <w:pStyle w:val="ListParagraph"/>
        <w:numPr>
          <w:ilvl w:val="0"/>
          <w:numId w:val="1"/>
        </w:numPr>
      </w:pPr>
      <w:r>
        <w:t>Identification and classification of Children with different learning abilities.</w:t>
      </w:r>
    </w:p>
    <w:p w:rsidR="004D4EAE" w:rsidRDefault="000B246E" w:rsidP="004F3131">
      <w:pPr>
        <w:pStyle w:val="ListParagraph"/>
        <w:numPr>
          <w:ilvl w:val="0"/>
          <w:numId w:val="1"/>
        </w:numPr>
      </w:pPr>
      <w:r>
        <w:t>Providing Guidance and Counseling.</w:t>
      </w:r>
    </w:p>
    <w:p w:rsidR="004D4EAE" w:rsidRDefault="000B246E">
      <w:pPr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4D4EAE" w:rsidRDefault="000B246E">
      <w:pPr>
        <w:pStyle w:val="ListParagraph"/>
        <w:numPr>
          <w:ilvl w:val="0"/>
          <w:numId w:val="1"/>
        </w:numPr>
      </w:pPr>
      <w:r>
        <w:t>Good communication and analytical skill</w:t>
      </w:r>
    </w:p>
    <w:p w:rsidR="004D4EAE" w:rsidRDefault="000B246E">
      <w:pPr>
        <w:pStyle w:val="ListParagraph"/>
        <w:numPr>
          <w:ilvl w:val="0"/>
          <w:numId w:val="1"/>
        </w:numPr>
      </w:pPr>
      <w:r>
        <w:t>Right attitude to work</w:t>
      </w:r>
    </w:p>
    <w:p w:rsidR="004D4EAE" w:rsidRDefault="000B246E">
      <w:pPr>
        <w:pStyle w:val="ListParagraph"/>
        <w:numPr>
          <w:ilvl w:val="0"/>
          <w:numId w:val="1"/>
        </w:numPr>
      </w:pPr>
      <w:r>
        <w:t>Excellent interpersonal skill</w:t>
      </w:r>
    </w:p>
    <w:p w:rsidR="004D4EAE" w:rsidRDefault="000B246E">
      <w:pPr>
        <w:pStyle w:val="ListParagraph"/>
        <w:numPr>
          <w:ilvl w:val="0"/>
          <w:numId w:val="1"/>
        </w:numPr>
      </w:pPr>
      <w:r>
        <w:t>Versatile and adaptable to new challenges</w:t>
      </w:r>
    </w:p>
    <w:p w:rsidR="004D4EAE" w:rsidRDefault="000B246E">
      <w:pPr>
        <w:pStyle w:val="ListParagraph"/>
        <w:numPr>
          <w:ilvl w:val="0"/>
          <w:numId w:val="1"/>
        </w:numPr>
      </w:pPr>
      <w:r>
        <w:t>Good team player</w:t>
      </w:r>
    </w:p>
    <w:p w:rsidR="004D4EAE" w:rsidRDefault="000B246E">
      <w:pPr>
        <w:rPr>
          <w:b/>
          <w:sz w:val="28"/>
          <w:szCs w:val="28"/>
        </w:rPr>
      </w:pPr>
      <w:r>
        <w:rPr>
          <w:b/>
          <w:sz w:val="28"/>
          <w:szCs w:val="28"/>
        </w:rPr>
        <w:t>HOBBIES</w:t>
      </w:r>
    </w:p>
    <w:p w:rsidR="004D4EAE" w:rsidRDefault="000B246E">
      <w:r>
        <w:t>Reading, Gardening</w:t>
      </w:r>
    </w:p>
    <w:p w:rsidR="004D4EAE" w:rsidRDefault="000B246E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REFEREES:</w:t>
      </w:r>
    </w:p>
    <w:p w:rsidR="004D4EAE" w:rsidRDefault="000B246E">
      <w:pPr>
        <w:pStyle w:val="ListParagraph"/>
        <w:numPr>
          <w:ilvl w:val="0"/>
          <w:numId w:val="2"/>
        </w:numPr>
      </w:pPr>
      <w:r>
        <w:t xml:space="preserve">Mrs. Helen Cedric </w:t>
      </w:r>
      <w:proofErr w:type="spellStart"/>
      <w:r>
        <w:t>Longpia</w:t>
      </w:r>
      <w:proofErr w:type="spellEnd"/>
      <w:r w:rsidR="004F3131">
        <w:t xml:space="preserve">                                    2.  Mr. Justice Anyanwu</w:t>
      </w:r>
    </w:p>
    <w:p w:rsidR="004D4EAE" w:rsidRDefault="000B246E">
      <w:pPr>
        <w:pStyle w:val="ListParagraph"/>
      </w:pPr>
      <w:r>
        <w:t>Educationist</w:t>
      </w:r>
      <w:r w:rsidR="004F3131">
        <w:t xml:space="preserve">                                                                  Banker                            </w:t>
      </w:r>
    </w:p>
    <w:p w:rsidR="004D4EAE" w:rsidRDefault="000B246E">
      <w:pPr>
        <w:pStyle w:val="ListParagraph"/>
      </w:pPr>
      <w:r>
        <w:t>ITF Staff School Jos</w:t>
      </w:r>
      <w:r w:rsidR="004F3131">
        <w:t xml:space="preserve">                                                      IBTC Bank</w:t>
      </w:r>
    </w:p>
    <w:p w:rsidR="004D4EAE" w:rsidRDefault="000B246E" w:rsidP="00481794">
      <w:pPr>
        <w:pStyle w:val="ListParagraph"/>
      </w:pPr>
      <w:r>
        <w:t>07066475581</w:t>
      </w:r>
      <w:r w:rsidR="004F3131">
        <w:t xml:space="preserve">                                                               08034423072</w:t>
      </w:r>
    </w:p>
    <w:sectPr w:rsidR="004D4EAE" w:rsidSect="0000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33EDCE0"/>
    <w:lvl w:ilvl="0" w:tplc="923ED5D4">
      <w:start w:val="802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0D608B"/>
    <w:multiLevelType w:val="hybridMultilevel"/>
    <w:tmpl w:val="3C12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4D4EAE"/>
    <w:rsid w:val="00000195"/>
    <w:rsid w:val="000411E5"/>
    <w:rsid w:val="00053A13"/>
    <w:rsid w:val="000B246E"/>
    <w:rsid w:val="00110E09"/>
    <w:rsid w:val="00185657"/>
    <w:rsid w:val="001F4451"/>
    <w:rsid w:val="00481794"/>
    <w:rsid w:val="004C0EE4"/>
    <w:rsid w:val="004D4EAE"/>
    <w:rsid w:val="004F3131"/>
    <w:rsid w:val="007163AA"/>
    <w:rsid w:val="00775383"/>
    <w:rsid w:val="00780345"/>
    <w:rsid w:val="00891184"/>
    <w:rsid w:val="009262D9"/>
    <w:rsid w:val="00977706"/>
    <w:rsid w:val="009B72C2"/>
    <w:rsid w:val="009C341F"/>
    <w:rsid w:val="00A803A4"/>
    <w:rsid w:val="00D44A98"/>
    <w:rsid w:val="00E30D89"/>
    <w:rsid w:val="00E66DA9"/>
    <w:rsid w:val="00F50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001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0195"/>
    <w:pPr>
      <w:ind w:left="720"/>
      <w:contextualSpacing/>
    </w:pPr>
  </w:style>
  <w:style w:type="paragraph" w:styleId="NoSpacing">
    <w:name w:val="No Spacing"/>
    <w:uiPriority w:val="1"/>
    <w:qFormat/>
    <w:rsid w:val="0000019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0019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0195"/>
    <w:rPr>
      <w:rFonts w:ascii="Cambria" w:eastAsia="SimSun" w:hAnsi="Cambria" w:cs="SimSu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vinejustice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FINTECH MONI</dc:creator>
  <cp:lastModifiedBy>User</cp:lastModifiedBy>
  <cp:revision>2</cp:revision>
  <cp:lastPrinted>2016-07-05T11:14:00Z</cp:lastPrinted>
  <dcterms:created xsi:type="dcterms:W3CDTF">2023-03-20T21:29:00Z</dcterms:created>
  <dcterms:modified xsi:type="dcterms:W3CDTF">2023-03-20T21:29:00Z</dcterms:modified>
</cp:coreProperties>
</file>