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34B7E" w14:textId="77777777" w:rsidR="003A7BDF" w:rsidRPr="005D6697" w:rsidRDefault="00F90928" w:rsidP="00DF2511">
      <w:pPr>
        <w:pBdr>
          <w:top w:val="nil"/>
          <w:left w:val="nil"/>
          <w:bottom w:val="nil"/>
          <w:right w:val="nil"/>
          <w:between w:val="nil"/>
        </w:pBdr>
        <w:spacing w:before="67" w:line="360" w:lineRule="auto"/>
        <w:ind w:right="268" w:firstLine="0"/>
        <w:jc w:val="center"/>
        <w:rPr>
          <w:color w:val="000000"/>
          <w:sz w:val="28"/>
          <w:szCs w:val="28"/>
        </w:rPr>
      </w:pPr>
      <w:r w:rsidRPr="005D6697"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4BD3D6A6" w14:textId="77777777" w:rsidR="003A7BDF" w:rsidRPr="005D6697" w:rsidRDefault="00F90928" w:rsidP="00DF2511">
      <w:pPr>
        <w:pBdr>
          <w:top w:val="nil"/>
          <w:left w:val="nil"/>
          <w:bottom w:val="nil"/>
          <w:right w:val="nil"/>
          <w:between w:val="nil"/>
        </w:pBdr>
        <w:spacing w:before="67" w:line="360" w:lineRule="auto"/>
        <w:ind w:right="268" w:firstLine="0"/>
        <w:jc w:val="center"/>
        <w:rPr>
          <w:color w:val="000000"/>
          <w:sz w:val="28"/>
          <w:szCs w:val="28"/>
        </w:rPr>
      </w:pPr>
      <w:r w:rsidRPr="005D6697">
        <w:rPr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8DE68C9" w14:textId="77777777" w:rsidR="003A7BDF" w:rsidRPr="005D6697" w:rsidRDefault="00F90928" w:rsidP="00DF2511">
      <w:pPr>
        <w:pBdr>
          <w:top w:val="nil"/>
          <w:left w:val="nil"/>
          <w:bottom w:val="nil"/>
          <w:right w:val="nil"/>
          <w:between w:val="nil"/>
        </w:pBdr>
        <w:spacing w:before="67" w:line="360" w:lineRule="auto"/>
        <w:ind w:right="268" w:firstLine="0"/>
        <w:jc w:val="center"/>
        <w:rPr>
          <w:color w:val="000000"/>
          <w:sz w:val="28"/>
          <w:szCs w:val="28"/>
        </w:rPr>
      </w:pPr>
      <w:r w:rsidRPr="005D6697">
        <w:rPr>
          <w:color w:val="000000"/>
          <w:sz w:val="28"/>
          <w:szCs w:val="28"/>
        </w:rPr>
        <w:t>Пермский национальный исследовательский политехнический университет</w:t>
      </w:r>
    </w:p>
    <w:p w14:paraId="2766AFA0" w14:textId="77777777" w:rsidR="003A7BDF" w:rsidRPr="005D6697" w:rsidRDefault="00F90928" w:rsidP="00DF2511">
      <w:pPr>
        <w:spacing w:line="360" w:lineRule="auto"/>
        <w:ind w:firstLine="0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Электротехнический факультет</w:t>
      </w:r>
    </w:p>
    <w:p w14:paraId="296C6757" w14:textId="77777777" w:rsidR="003A7BDF" w:rsidRPr="005D6697" w:rsidRDefault="00F90928" w:rsidP="00DF2511">
      <w:pPr>
        <w:spacing w:line="360" w:lineRule="auto"/>
        <w:ind w:firstLine="0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Кафедра Информационные технологии и автоматизированные системы</w:t>
      </w:r>
    </w:p>
    <w:p w14:paraId="3EC542C2" w14:textId="77777777" w:rsidR="003A7BDF" w:rsidRPr="005D6697" w:rsidRDefault="003A7BDF" w:rsidP="00DF2511">
      <w:pPr>
        <w:spacing w:line="360" w:lineRule="auto"/>
        <w:jc w:val="center"/>
        <w:rPr>
          <w:sz w:val="28"/>
          <w:szCs w:val="28"/>
        </w:rPr>
      </w:pPr>
    </w:p>
    <w:p w14:paraId="309ED143" w14:textId="77777777" w:rsidR="003A7BDF" w:rsidRPr="005D6697" w:rsidRDefault="003A7BDF" w:rsidP="00DF2511">
      <w:pPr>
        <w:spacing w:line="360" w:lineRule="auto"/>
        <w:ind w:firstLine="0"/>
        <w:rPr>
          <w:sz w:val="28"/>
          <w:szCs w:val="28"/>
        </w:rPr>
      </w:pPr>
    </w:p>
    <w:p w14:paraId="57CEC770" w14:textId="77777777" w:rsidR="003A7BDF" w:rsidRPr="005D6697" w:rsidRDefault="003A7BDF" w:rsidP="00DF2511">
      <w:pPr>
        <w:spacing w:line="360" w:lineRule="auto"/>
        <w:ind w:firstLine="0"/>
        <w:rPr>
          <w:sz w:val="28"/>
          <w:szCs w:val="28"/>
        </w:rPr>
      </w:pPr>
    </w:p>
    <w:p w14:paraId="32C5F432" w14:textId="77777777" w:rsidR="003A7BDF" w:rsidRPr="005D6697" w:rsidRDefault="003A7BDF" w:rsidP="00DF2511">
      <w:pPr>
        <w:spacing w:line="360" w:lineRule="auto"/>
        <w:ind w:firstLine="0"/>
        <w:rPr>
          <w:sz w:val="28"/>
          <w:szCs w:val="28"/>
        </w:rPr>
      </w:pPr>
    </w:p>
    <w:p w14:paraId="6F35FA34" w14:textId="77777777" w:rsidR="003A7BDF" w:rsidRPr="005D6697" w:rsidRDefault="003A7BDF" w:rsidP="00DF2511">
      <w:pPr>
        <w:spacing w:line="360" w:lineRule="auto"/>
        <w:jc w:val="center"/>
        <w:rPr>
          <w:sz w:val="28"/>
          <w:szCs w:val="28"/>
        </w:rPr>
      </w:pPr>
    </w:p>
    <w:p w14:paraId="04CC8725" w14:textId="77777777" w:rsidR="003A7BDF" w:rsidRPr="005D6697" w:rsidRDefault="003A7BDF" w:rsidP="00DF2511">
      <w:pPr>
        <w:spacing w:line="360" w:lineRule="auto"/>
        <w:rPr>
          <w:sz w:val="28"/>
          <w:szCs w:val="28"/>
        </w:rPr>
      </w:pPr>
    </w:p>
    <w:p w14:paraId="3569396F" w14:textId="77777777" w:rsidR="003A7BDF" w:rsidRPr="005D6697" w:rsidRDefault="003A7BDF" w:rsidP="00DF2511">
      <w:pPr>
        <w:spacing w:line="360" w:lineRule="auto"/>
        <w:jc w:val="center"/>
        <w:rPr>
          <w:sz w:val="28"/>
          <w:szCs w:val="28"/>
        </w:rPr>
      </w:pPr>
    </w:p>
    <w:p w14:paraId="20CD2A7F" w14:textId="77777777" w:rsidR="003A7BDF" w:rsidRPr="005D6697" w:rsidRDefault="00F90928" w:rsidP="00DF2511">
      <w:pPr>
        <w:spacing w:line="360" w:lineRule="auto"/>
        <w:ind w:firstLine="0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Курсовая работа по дисциплине</w:t>
      </w:r>
    </w:p>
    <w:p w14:paraId="79E41570" w14:textId="77777777" w:rsidR="003A7BDF" w:rsidRPr="005D6697" w:rsidRDefault="00F90928" w:rsidP="00DF2511">
      <w:pPr>
        <w:spacing w:line="360" w:lineRule="auto"/>
        <w:ind w:firstLine="0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«Базы данных»</w:t>
      </w:r>
    </w:p>
    <w:p w14:paraId="7CCCF9AA" w14:textId="77777777" w:rsidR="00BA76F4" w:rsidRPr="005D6697" w:rsidRDefault="00BA76F4" w:rsidP="00DF2511">
      <w:pPr>
        <w:spacing w:line="360" w:lineRule="auto"/>
        <w:ind w:firstLine="0"/>
        <w:jc w:val="center"/>
        <w:rPr>
          <w:sz w:val="28"/>
          <w:szCs w:val="28"/>
          <w:u w:val="single"/>
        </w:rPr>
      </w:pPr>
    </w:p>
    <w:p w14:paraId="20AE1F60" w14:textId="406E4FCF" w:rsidR="003A7BDF" w:rsidRPr="005D6697" w:rsidRDefault="00F90928" w:rsidP="00DF2511">
      <w:pPr>
        <w:spacing w:line="360" w:lineRule="auto"/>
        <w:ind w:firstLine="0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 xml:space="preserve">Тема: </w:t>
      </w:r>
      <w:r w:rsidRPr="005D6697">
        <w:rPr>
          <w:color w:val="000000" w:themeColor="text1"/>
          <w:sz w:val="28"/>
          <w:szCs w:val="28"/>
        </w:rPr>
        <w:t>«</w:t>
      </w:r>
      <w:r w:rsidRPr="005D6697">
        <w:rPr>
          <w:color w:val="000000" w:themeColor="text1"/>
          <w:sz w:val="28"/>
          <w:szCs w:val="28"/>
          <w:u w:val="single"/>
        </w:rPr>
        <w:t>Разработка баз</w:t>
      </w:r>
      <w:r w:rsidR="00370A4A" w:rsidRPr="005D6697">
        <w:rPr>
          <w:color w:val="000000" w:themeColor="text1"/>
          <w:sz w:val="28"/>
          <w:szCs w:val="28"/>
          <w:u w:val="single"/>
        </w:rPr>
        <w:t>ы данных “</w:t>
      </w:r>
      <w:r w:rsidR="00BA76F4" w:rsidRPr="005D6697">
        <w:rPr>
          <w:color w:val="000000" w:themeColor="text1"/>
          <w:sz w:val="28"/>
          <w:szCs w:val="28"/>
        </w:rPr>
        <w:t xml:space="preserve"> </w:t>
      </w:r>
      <w:bookmarkStart w:id="0" w:name="_Hlk167300962"/>
      <w:r w:rsidR="00BA76F4" w:rsidRPr="005D6697">
        <w:rPr>
          <w:sz w:val="28"/>
          <w:szCs w:val="28"/>
        </w:rPr>
        <w:t>Шахматные тактики в онлайн-партиях</w:t>
      </w:r>
      <w:bookmarkEnd w:id="0"/>
      <w:r w:rsidR="00BA76F4" w:rsidRPr="005D6697">
        <w:rPr>
          <w:sz w:val="28"/>
          <w:szCs w:val="28"/>
          <w:u w:val="single"/>
        </w:rPr>
        <w:t>”</w:t>
      </w:r>
      <w:r w:rsidRPr="005D6697">
        <w:rPr>
          <w:sz w:val="28"/>
          <w:szCs w:val="28"/>
        </w:rPr>
        <w:t>»</w:t>
      </w:r>
    </w:p>
    <w:p w14:paraId="52F67825" w14:textId="77777777" w:rsidR="003A7BDF" w:rsidRPr="005D6697" w:rsidRDefault="003A7BDF" w:rsidP="00DF2511">
      <w:pPr>
        <w:spacing w:line="360" w:lineRule="auto"/>
        <w:jc w:val="center"/>
        <w:rPr>
          <w:sz w:val="28"/>
          <w:szCs w:val="28"/>
        </w:rPr>
      </w:pPr>
    </w:p>
    <w:p w14:paraId="546C0E37" w14:textId="77777777" w:rsidR="003A7BDF" w:rsidRPr="005D6697" w:rsidRDefault="003A7BDF" w:rsidP="00DF2511">
      <w:pPr>
        <w:spacing w:line="360" w:lineRule="auto"/>
        <w:jc w:val="center"/>
        <w:rPr>
          <w:sz w:val="28"/>
          <w:szCs w:val="28"/>
        </w:rPr>
      </w:pPr>
    </w:p>
    <w:p w14:paraId="506A279A" w14:textId="77777777" w:rsidR="003A7BDF" w:rsidRPr="005D6697" w:rsidRDefault="003A7BDF" w:rsidP="00DF2511">
      <w:pPr>
        <w:spacing w:line="360" w:lineRule="auto"/>
        <w:rPr>
          <w:sz w:val="28"/>
          <w:szCs w:val="28"/>
        </w:rPr>
      </w:pPr>
    </w:p>
    <w:p w14:paraId="137E0DB3" w14:textId="77777777" w:rsidR="003A7BDF" w:rsidRPr="005D6697" w:rsidRDefault="003A7BDF" w:rsidP="00DF2511">
      <w:pPr>
        <w:spacing w:line="360" w:lineRule="auto"/>
        <w:ind w:left="4820" w:firstLine="708"/>
        <w:rPr>
          <w:sz w:val="28"/>
          <w:szCs w:val="28"/>
        </w:rPr>
      </w:pPr>
    </w:p>
    <w:p w14:paraId="65E03BD4" w14:textId="35CC6732" w:rsidR="003A7BDF" w:rsidRPr="005D6697" w:rsidRDefault="00F90928" w:rsidP="00DF2511">
      <w:pPr>
        <w:spacing w:line="360" w:lineRule="auto"/>
        <w:ind w:left="4820" w:firstLine="0"/>
        <w:rPr>
          <w:color w:val="000000" w:themeColor="text1"/>
          <w:sz w:val="28"/>
          <w:szCs w:val="28"/>
        </w:rPr>
      </w:pPr>
      <w:r w:rsidRPr="005D6697">
        <w:rPr>
          <w:sz w:val="28"/>
          <w:szCs w:val="28"/>
        </w:rPr>
        <w:t xml:space="preserve">Выполнил: </w:t>
      </w:r>
      <w:r w:rsidRPr="005D6697">
        <w:rPr>
          <w:sz w:val="28"/>
          <w:szCs w:val="28"/>
          <w:u w:val="single"/>
        </w:rPr>
        <w:t xml:space="preserve">студент группы </w:t>
      </w:r>
      <w:r w:rsidR="00BA76F4" w:rsidRPr="005D6697">
        <w:rPr>
          <w:color w:val="000000" w:themeColor="text1"/>
          <w:sz w:val="28"/>
          <w:szCs w:val="28"/>
          <w:u w:val="single"/>
        </w:rPr>
        <w:t>ИВТ</w:t>
      </w:r>
      <w:r w:rsidRPr="005D6697">
        <w:rPr>
          <w:color w:val="000000" w:themeColor="text1"/>
          <w:sz w:val="28"/>
          <w:szCs w:val="28"/>
          <w:u w:val="single"/>
        </w:rPr>
        <w:t>-2</w:t>
      </w:r>
      <w:r w:rsidR="00BA76F4" w:rsidRPr="005D6697">
        <w:rPr>
          <w:color w:val="000000" w:themeColor="text1"/>
          <w:sz w:val="28"/>
          <w:szCs w:val="28"/>
          <w:u w:val="single"/>
        </w:rPr>
        <w:t>2</w:t>
      </w:r>
      <w:r w:rsidRPr="005D6697">
        <w:rPr>
          <w:color w:val="000000" w:themeColor="text1"/>
          <w:sz w:val="28"/>
          <w:szCs w:val="28"/>
          <w:u w:val="single"/>
        </w:rPr>
        <w:t>-</w:t>
      </w:r>
      <w:r w:rsidR="00BA76F4" w:rsidRPr="005D6697">
        <w:rPr>
          <w:color w:val="000000" w:themeColor="text1"/>
          <w:sz w:val="28"/>
          <w:szCs w:val="28"/>
          <w:u w:val="single"/>
        </w:rPr>
        <w:t>2</w:t>
      </w:r>
      <w:r w:rsidRPr="005D6697">
        <w:rPr>
          <w:color w:val="000000" w:themeColor="text1"/>
          <w:sz w:val="28"/>
          <w:szCs w:val="28"/>
          <w:u w:val="single"/>
        </w:rPr>
        <w:t>Б</w:t>
      </w:r>
    </w:p>
    <w:p w14:paraId="66642FDF" w14:textId="7ABFC6E4" w:rsidR="003A7BDF" w:rsidRPr="005D6697" w:rsidRDefault="00BA76F4" w:rsidP="00DF2511">
      <w:pPr>
        <w:spacing w:line="360" w:lineRule="auto"/>
        <w:ind w:left="4820" w:firstLine="0"/>
        <w:rPr>
          <w:color w:val="000000" w:themeColor="text1"/>
          <w:sz w:val="28"/>
          <w:szCs w:val="28"/>
        </w:rPr>
      </w:pPr>
      <w:r w:rsidRPr="005D6697">
        <w:rPr>
          <w:color w:val="000000" w:themeColor="text1"/>
          <w:sz w:val="28"/>
          <w:szCs w:val="28"/>
          <w:u w:val="single"/>
        </w:rPr>
        <w:t>Мельников Г</w:t>
      </w:r>
      <w:r w:rsidR="00F90928" w:rsidRPr="005D6697">
        <w:rPr>
          <w:color w:val="000000" w:themeColor="text1"/>
          <w:sz w:val="28"/>
          <w:szCs w:val="28"/>
          <w:u w:val="single"/>
        </w:rPr>
        <w:t>.</w:t>
      </w:r>
      <w:r w:rsidRPr="005D6697">
        <w:rPr>
          <w:color w:val="000000" w:themeColor="text1"/>
          <w:sz w:val="28"/>
          <w:szCs w:val="28"/>
          <w:u w:val="single"/>
        </w:rPr>
        <w:t xml:space="preserve"> В.</w:t>
      </w:r>
    </w:p>
    <w:p w14:paraId="2C8D6185" w14:textId="77777777" w:rsidR="003A7BDF" w:rsidRPr="005D6697" w:rsidRDefault="00F90928" w:rsidP="00DF2511">
      <w:pPr>
        <w:spacing w:line="360" w:lineRule="auto"/>
        <w:ind w:left="4820" w:firstLine="0"/>
        <w:rPr>
          <w:sz w:val="28"/>
          <w:szCs w:val="28"/>
          <w:u w:val="single"/>
        </w:rPr>
      </w:pPr>
      <w:r w:rsidRPr="005D6697">
        <w:rPr>
          <w:sz w:val="28"/>
          <w:szCs w:val="28"/>
        </w:rPr>
        <w:t>Проверил:</w:t>
      </w:r>
      <w:r w:rsidRPr="005D6697">
        <w:rPr>
          <w:sz w:val="28"/>
          <w:szCs w:val="28"/>
          <w:u w:val="single"/>
        </w:rPr>
        <w:t xml:space="preserve"> Доцент кафедры ИТАС </w:t>
      </w:r>
    </w:p>
    <w:p w14:paraId="46E2E72F" w14:textId="77777777" w:rsidR="003A7BDF" w:rsidRPr="005D6697" w:rsidRDefault="00F90928" w:rsidP="00DF2511">
      <w:pPr>
        <w:spacing w:line="360" w:lineRule="auto"/>
        <w:ind w:left="4820" w:firstLine="0"/>
        <w:rPr>
          <w:sz w:val="28"/>
          <w:szCs w:val="28"/>
          <w:u w:val="single"/>
        </w:rPr>
      </w:pPr>
      <w:r w:rsidRPr="005D6697">
        <w:rPr>
          <w:sz w:val="28"/>
          <w:szCs w:val="28"/>
          <w:u w:val="single"/>
        </w:rPr>
        <w:t>к.т.н. Петренко А. А.</w:t>
      </w:r>
    </w:p>
    <w:p w14:paraId="09CBD4F0" w14:textId="77777777" w:rsidR="003A7BDF" w:rsidRPr="005D6697" w:rsidRDefault="003A7BDF" w:rsidP="00DF2511">
      <w:pPr>
        <w:spacing w:line="360" w:lineRule="auto"/>
        <w:ind w:firstLine="0"/>
        <w:rPr>
          <w:sz w:val="28"/>
          <w:szCs w:val="28"/>
        </w:rPr>
      </w:pPr>
    </w:p>
    <w:p w14:paraId="6BB4AD03" w14:textId="77777777" w:rsidR="003A7BDF" w:rsidRPr="005D6697" w:rsidRDefault="003A7BDF" w:rsidP="00DF2511">
      <w:pPr>
        <w:spacing w:line="360" w:lineRule="auto"/>
        <w:ind w:firstLine="0"/>
        <w:rPr>
          <w:sz w:val="28"/>
          <w:szCs w:val="28"/>
        </w:rPr>
      </w:pPr>
    </w:p>
    <w:p w14:paraId="0D5E4447" w14:textId="2C7E0C34" w:rsidR="003A7BDF" w:rsidRPr="005D6697" w:rsidRDefault="00F90928" w:rsidP="00DF2511">
      <w:pPr>
        <w:spacing w:line="360" w:lineRule="auto"/>
        <w:ind w:firstLine="0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г. Пермь – 202</w:t>
      </w:r>
      <w:r w:rsidR="00BA76F4" w:rsidRPr="005D6697">
        <w:rPr>
          <w:sz w:val="28"/>
          <w:szCs w:val="28"/>
        </w:rPr>
        <w:t>4</w:t>
      </w:r>
    </w:p>
    <w:p w14:paraId="746E18C1" w14:textId="77777777" w:rsidR="003A7BDF" w:rsidRPr="005D6697" w:rsidRDefault="00F90928" w:rsidP="00DF2511">
      <w:pPr>
        <w:pStyle w:val="1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" w:name="_Toc167340734"/>
      <w:r w:rsidRPr="005D6697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Оглавление</w:t>
      </w:r>
      <w:bookmarkEnd w:id="1"/>
    </w:p>
    <w:sdt>
      <w:sdtPr>
        <w:rPr>
          <w:sz w:val="28"/>
          <w:szCs w:val="28"/>
        </w:rPr>
        <w:id w:val="1962299602"/>
        <w:docPartObj>
          <w:docPartGallery w:val="Table of Contents"/>
          <w:docPartUnique/>
        </w:docPartObj>
      </w:sdtPr>
      <w:sdtEndPr/>
      <w:sdtContent>
        <w:p w14:paraId="587A7971" w14:textId="77777777" w:rsidR="005D6697" w:rsidRPr="005D6697" w:rsidRDefault="00FE6E5B" w:rsidP="00DF2511">
          <w:pPr>
            <w:pStyle w:val="71"/>
            <w:tabs>
              <w:tab w:val="right" w:pos="9344"/>
            </w:tabs>
            <w:spacing w:line="360" w:lineRule="auto"/>
            <w:ind w:left="0" w:firstLine="0"/>
            <w:rPr>
              <w:noProof/>
              <w:sz w:val="28"/>
              <w:szCs w:val="28"/>
            </w:rPr>
          </w:pPr>
          <w:r w:rsidRPr="005D6697">
            <w:rPr>
              <w:sz w:val="28"/>
              <w:szCs w:val="28"/>
            </w:rPr>
            <w:t xml:space="preserve">              </w:t>
          </w:r>
          <w:r w:rsidR="00F90928" w:rsidRPr="005D6697">
            <w:rPr>
              <w:sz w:val="28"/>
              <w:szCs w:val="28"/>
            </w:rPr>
            <w:fldChar w:fldCharType="begin"/>
          </w:r>
          <w:r w:rsidR="00F90928" w:rsidRPr="005D6697">
            <w:rPr>
              <w:sz w:val="28"/>
              <w:szCs w:val="28"/>
            </w:rPr>
            <w:instrText xml:space="preserve"> TOC \h \u \z </w:instrText>
          </w:r>
          <w:r w:rsidR="00F90928" w:rsidRPr="005D6697">
            <w:rPr>
              <w:sz w:val="28"/>
              <w:szCs w:val="28"/>
            </w:rPr>
            <w:fldChar w:fldCharType="separate"/>
          </w:r>
        </w:p>
        <w:p w14:paraId="6D91BA97" w14:textId="3F942149" w:rsidR="005D6697" w:rsidRPr="005D6697" w:rsidRDefault="000341ED">
          <w:pPr>
            <w:pStyle w:val="1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34" w:history="1">
            <w:r w:rsidR="005D6697" w:rsidRPr="005D6697">
              <w:rPr>
                <w:rStyle w:val="aa"/>
                <w:b/>
                <w:noProof/>
                <w:sz w:val="28"/>
                <w:szCs w:val="28"/>
              </w:rPr>
              <w:t>Оглавление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_Toc167340734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2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B02B32" w14:textId="1B3CAEDD" w:rsidR="005D6697" w:rsidRPr="005D6697" w:rsidRDefault="000341ED">
          <w:pPr>
            <w:pStyle w:val="1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35" w:history="1">
            <w:r w:rsidR="005D6697" w:rsidRPr="005D6697">
              <w:rPr>
                <w:rStyle w:val="aa"/>
                <w:b/>
                <w:iCs/>
                <w:noProof/>
                <w:sz w:val="28"/>
                <w:szCs w:val="28"/>
              </w:rPr>
              <w:t>Реферат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_Toc167340735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3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5C5DA" w14:textId="6A012086" w:rsidR="005D6697" w:rsidRPr="005D6697" w:rsidRDefault="000341ED">
          <w:pPr>
            <w:pStyle w:val="1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36" w:history="1">
            <w:r w:rsidR="005D6697" w:rsidRPr="005D6697">
              <w:rPr>
                <w:rStyle w:val="aa"/>
                <w:b/>
                <w:iCs/>
                <w:noProof/>
                <w:sz w:val="28"/>
                <w:szCs w:val="28"/>
              </w:rPr>
              <w:t>Введение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_Toc167340736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4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407DF" w14:textId="10E6625D" w:rsidR="005D6697" w:rsidRPr="005D6697" w:rsidRDefault="000341ED">
          <w:pPr>
            <w:pStyle w:val="1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37" w:history="1">
            <w:r w:rsidR="005D6697" w:rsidRPr="005D6697">
              <w:rPr>
                <w:rStyle w:val="aa"/>
                <w:noProof/>
                <w:sz w:val="28"/>
                <w:szCs w:val="28"/>
              </w:rPr>
              <w:t>1. Анализ предметной области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_Toc167340737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5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1EE161" w14:textId="0824E5A5" w:rsidR="005D6697" w:rsidRPr="005D6697" w:rsidRDefault="000341ED">
          <w:pPr>
            <w:pStyle w:val="2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38" w:history="1">
            <w:r w:rsidR="005D6697" w:rsidRPr="005D6697">
              <w:rPr>
                <w:rStyle w:val="aa"/>
                <w:b/>
                <w:noProof/>
                <w:sz w:val="28"/>
                <w:szCs w:val="28"/>
              </w:rPr>
              <w:t>1.1. Границы исследования базы данных.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_Toc167340738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6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B951AE" w14:textId="41E1194A" w:rsidR="005D6697" w:rsidRPr="005D6697" w:rsidRDefault="000341ED">
          <w:pPr>
            <w:pStyle w:val="1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39" w:history="1">
            <w:r w:rsidR="005D6697" w:rsidRPr="005D6697">
              <w:rPr>
                <w:rStyle w:val="aa"/>
                <w:noProof/>
                <w:sz w:val="28"/>
                <w:szCs w:val="28"/>
              </w:rPr>
              <w:t>2. Проектирование базы данных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_Toc167340739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7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F5B67" w14:textId="31638CFE" w:rsidR="005D6697" w:rsidRPr="005D6697" w:rsidRDefault="000341ED">
          <w:pPr>
            <w:pStyle w:val="2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0" w:history="1">
            <w:r w:rsidR="005D6697" w:rsidRPr="005D6697">
              <w:rPr>
                <w:rStyle w:val="aa"/>
                <w:noProof/>
                <w:sz w:val="28"/>
                <w:szCs w:val="28"/>
              </w:rPr>
              <w:t>2.1. Концептуальная схема Базы данных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_Toc167340740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7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E23411" w14:textId="47DE04B9" w:rsidR="005D6697" w:rsidRPr="005D6697" w:rsidRDefault="000341ED">
          <w:pPr>
            <w:pStyle w:val="2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1" w:history="1">
            <w:r w:rsidR="005D6697" w:rsidRPr="005D6697">
              <w:rPr>
                <w:rStyle w:val="aa"/>
                <w:b/>
                <w:noProof/>
                <w:sz w:val="28"/>
                <w:szCs w:val="28"/>
              </w:rPr>
              <w:t>2.2 Логическая модель базы данных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_Toc167340741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8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F44C1D" w14:textId="54B21FD3" w:rsidR="005D6697" w:rsidRPr="005D6697" w:rsidRDefault="000341ED">
          <w:pPr>
            <w:pStyle w:val="2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2" w:history="1">
            <w:r w:rsidR="005D6697" w:rsidRPr="005D6697">
              <w:rPr>
                <w:rStyle w:val="aa"/>
                <w:b/>
                <w:noProof/>
                <w:sz w:val="28"/>
                <w:szCs w:val="28"/>
              </w:rPr>
              <w:t>2.3 Выбор СУБД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_Toc167340742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9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8C982" w14:textId="2118E5F2" w:rsidR="005D6697" w:rsidRPr="005D6697" w:rsidRDefault="000341ED">
          <w:pPr>
            <w:pStyle w:val="2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3" w:history="1">
            <w:r w:rsidR="005D6697" w:rsidRPr="005D6697">
              <w:rPr>
                <w:rStyle w:val="aa"/>
                <w:b/>
                <w:noProof/>
                <w:sz w:val="28"/>
                <w:szCs w:val="28"/>
              </w:rPr>
              <w:t>2.4 Построение физической модели базы данных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_Toc167340743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11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F732F5" w14:textId="79F1AAC7" w:rsidR="005D6697" w:rsidRPr="005D6697" w:rsidRDefault="000341ED">
          <w:pPr>
            <w:pStyle w:val="1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4" w:history="1">
            <w:r w:rsidR="005D6697" w:rsidRPr="005D6697">
              <w:rPr>
                <w:rStyle w:val="aa"/>
                <w:b/>
                <w:noProof/>
                <w:sz w:val="28"/>
                <w:szCs w:val="28"/>
              </w:rPr>
              <w:t>3. Технология реализации программы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_Toc167340744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13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A935C" w14:textId="3EE1EF1B" w:rsidR="005D6697" w:rsidRPr="005D6697" w:rsidRDefault="000341ED">
          <w:pPr>
            <w:pStyle w:val="2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5" w:history="1">
            <w:r w:rsidR="005D6697" w:rsidRPr="005D6697">
              <w:rPr>
                <w:rStyle w:val="aa"/>
                <w:b/>
                <w:noProof/>
                <w:sz w:val="28"/>
                <w:szCs w:val="28"/>
              </w:rPr>
              <w:t>3.1 Выбор языка фреймворка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_Toc167340745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13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3E64C" w14:textId="67D400D6" w:rsidR="005D6697" w:rsidRPr="005D6697" w:rsidRDefault="000341ED">
          <w:pPr>
            <w:pStyle w:val="2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6" w:history="1">
            <w:r w:rsidR="005D6697" w:rsidRPr="005D6697">
              <w:rPr>
                <w:rStyle w:val="aa"/>
                <w:b/>
                <w:noProof/>
                <w:sz w:val="28"/>
                <w:szCs w:val="28"/>
              </w:rPr>
              <w:t>3.2 Реализация функций и интерфейса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_Toc167340746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17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C6BC18" w14:textId="18144978" w:rsidR="005D6697" w:rsidRPr="005D6697" w:rsidRDefault="000341ED">
          <w:pPr>
            <w:pStyle w:val="2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7" w:history="1">
            <w:r w:rsidR="005D6697" w:rsidRPr="005D6697">
              <w:rPr>
                <w:rStyle w:val="aa"/>
                <w:b/>
                <w:noProof/>
                <w:sz w:val="28"/>
                <w:szCs w:val="28"/>
              </w:rPr>
              <w:t>3.4 Тестирование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_Toc167340747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22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2A9277" w14:textId="6F54181C" w:rsidR="005D6697" w:rsidRPr="005D6697" w:rsidRDefault="000341ED">
          <w:pPr>
            <w:pStyle w:val="1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8" w:history="1">
            <w:r w:rsidR="005D6697" w:rsidRPr="005D6697">
              <w:rPr>
                <w:rStyle w:val="aa"/>
                <w:b/>
                <w:noProof/>
                <w:sz w:val="28"/>
                <w:szCs w:val="28"/>
              </w:rPr>
              <w:t>Заключение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_Toc167340748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26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1A1BB" w14:textId="1CE15D75" w:rsidR="005D6697" w:rsidRPr="005D6697" w:rsidRDefault="000341ED">
          <w:pPr>
            <w:pStyle w:val="1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9" w:history="1">
            <w:r w:rsidR="005D6697" w:rsidRPr="005D6697">
              <w:rPr>
                <w:rStyle w:val="aa"/>
                <w:b/>
                <w:noProof/>
                <w:sz w:val="28"/>
                <w:szCs w:val="28"/>
              </w:rPr>
              <w:t>Список литературы</w:t>
            </w:r>
            <w:r w:rsidR="005D6697" w:rsidRPr="005D6697">
              <w:rPr>
                <w:noProof/>
                <w:webHidden/>
                <w:sz w:val="28"/>
                <w:szCs w:val="28"/>
              </w:rPr>
              <w:tab/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="005D6697" w:rsidRPr="005D6697">
              <w:rPr>
                <w:noProof/>
                <w:webHidden/>
                <w:sz w:val="28"/>
                <w:szCs w:val="28"/>
              </w:rPr>
              <w:instrText xml:space="preserve"> PAGEREF _Toc167340749 \h </w:instrText>
            </w:r>
            <w:r w:rsidR="005D6697" w:rsidRPr="005D6697">
              <w:rPr>
                <w:noProof/>
                <w:webHidden/>
                <w:sz w:val="28"/>
                <w:szCs w:val="28"/>
              </w:rPr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6697" w:rsidRPr="005D6697">
              <w:rPr>
                <w:noProof/>
                <w:webHidden/>
                <w:sz w:val="28"/>
                <w:szCs w:val="28"/>
              </w:rPr>
              <w:t>27</w:t>
            </w:r>
            <w:r w:rsidR="005D6697"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5BDBD0" w14:textId="77777777" w:rsidR="003A7BDF" w:rsidRPr="005D6697" w:rsidRDefault="00F90928" w:rsidP="00DF251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 w:line="360" w:lineRule="auto"/>
            <w:rPr>
              <w:sz w:val="28"/>
              <w:szCs w:val="28"/>
            </w:rPr>
          </w:pPr>
          <w:r w:rsidRPr="005D6697">
            <w:rPr>
              <w:sz w:val="28"/>
              <w:szCs w:val="28"/>
            </w:rPr>
            <w:fldChar w:fldCharType="end"/>
          </w:r>
        </w:p>
      </w:sdtContent>
    </w:sdt>
    <w:p w14:paraId="1C0CB7FF" w14:textId="77777777" w:rsidR="003A7BDF" w:rsidRPr="005D6697" w:rsidRDefault="00F90928" w:rsidP="00DF2511">
      <w:pPr>
        <w:spacing w:after="160" w:line="360" w:lineRule="auto"/>
        <w:jc w:val="left"/>
        <w:rPr>
          <w:sz w:val="28"/>
          <w:szCs w:val="28"/>
        </w:rPr>
      </w:pPr>
      <w:r w:rsidRPr="005D6697">
        <w:rPr>
          <w:sz w:val="28"/>
          <w:szCs w:val="28"/>
        </w:rPr>
        <w:br w:type="page"/>
      </w:r>
    </w:p>
    <w:p w14:paraId="2EFB67A9" w14:textId="77777777" w:rsidR="003A7BDF" w:rsidRPr="005D6697" w:rsidRDefault="00F90928" w:rsidP="00DF2511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bookmarkStart w:id="2" w:name="_Toc167340735"/>
      <w:r w:rsidRPr="005D6697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lastRenderedPageBreak/>
        <w:t>Реферат</w:t>
      </w:r>
      <w:bookmarkEnd w:id="2"/>
    </w:p>
    <w:p w14:paraId="7DC496CE" w14:textId="791EB234" w:rsidR="003A7BDF" w:rsidRPr="005D6697" w:rsidRDefault="00F90928" w:rsidP="00DF2511">
      <w:pPr>
        <w:spacing w:after="16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 xml:space="preserve">Общий объем: </w:t>
      </w:r>
      <w:r w:rsidR="0095188C" w:rsidRPr="005D6697">
        <w:rPr>
          <w:sz w:val="28"/>
          <w:szCs w:val="28"/>
        </w:rPr>
        <w:t>27</w:t>
      </w:r>
      <w:r w:rsidRPr="005D6697">
        <w:rPr>
          <w:sz w:val="28"/>
          <w:szCs w:val="28"/>
        </w:rPr>
        <w:t xml:space="preserve"> стр. Количество иллюстраций:</w:t>
      </w:r>
      <w:r w:rsidR="0095188C" w:rsidRPr="005D6697">
        <w:rPr>
          <w:sz w:val="28"/>
          <w:szCs w:val="28"/>
        </w:rPr>
        <w:t>21</w:t>
      </w:r>
      <w:r w:rsidRPr="005D6697">
        <w:rPr>
          <w:sz w:val="28"/>
          <w:szCs w:val="28"/>
        </w:rPr>
        <w:t xml:space="preserve">. Количество таблиц: </w:t>
      </w:r>
      <w:r w:rsidR="00FF0664" w:rsidRPr="005D6697">
        <w:rPr>
          <w:sz w:val="28"/>
          <w:szCs w:val="28"/>
        </w:rPr>
        <w:t>1</w:t>
      </w:r>
      <w:r w:rsidRPr="005D6697">
        <w:rPr>
          <w:sz w:val="28"/>
          <w:szCs w:val="28"/>
        </w:rPr>
        <w:t xml:space="preserve">. Число использованных источников информации: 5. </w:t>
      </w:r>
    </w:p>
    <w:p w14:paraId="79DA69EC" w14:textId="7C24C042" w:rsidR="003A7BDF" w:rsidRPr="005D6697" w:rsidRDefault="00F90928" w:rsidP="00DF2511">
      <w:pPr>
        <w:spacing w:after="160" w:line="360" w:lineRule="auto"/>
        <w:ind w:firstLine="708"/>
        <w:rPr>
          <w:i/>
          <w:sz w:val="28"/>
          <w:szCs w:val="28"/>
        </w:rPr>
      </w:pPr>
      <w:r w:rsidRPr="005D6697">
        <w:rPr>
          <w:sz w:val="28"/>
          <w:szCs w:val="28"/>
        </w:rPr>
        <w:t>Ключевые слова: Реляционная база данных, база данных, модели баз данных, Концептуальная модель, Логическая модель, Физическая модель, таблица, СУБД,</w:t>
      </w:r>
      <w:r w:rsidR="00370A4A" w:rsidRPr="005D6697">
        <w:rPr>
          <w:sz w:val="28"/>
          <w:szCs w:val="28"/>
        </w:rPr>
        <w:t xml:space="preserve"> </w:t>
      </w:r>
      <w:r w:rsidR="0093760E" w:rsidRPr="005D6697">
        <w:rPr>
          <w:sz w:val="28"/>
          <w:szCs w:val="28"/>
        </w:rPr>
        <w:t>Шахматные тактики в онлайн-партиях</w:t>
      </w:r>
      <w:r w:rsidRPr="005D6697">
        <w:rPr>
          <w:sz w:val="28"/>
          <w:szCs w:val="28"/>
        </w:rPr>
        <w:t>.</w:t>
      </w:r>
    </w:p>
    <w:p w14:paraId="4B1E8423" w14:textId="1600C0DA" w:rsidR="003A7BDF" w:rsidRPr="005D6697" w:rsidRDefault="00F90928" w:rsidP="00DF2511">
      <w:pPr>
        <w:spacing w:after="16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Объект исследования:</w:t>
      </w:r>
      <w:r w:rsidR="00370A4A" w:rsidRPr="005D6697">
        <w:rPr>
          <w:sz w:val="28"/>
          <w:szCs w:val="28"/>
        </w:rPr>
        <w:t xml:space="preserve"> </w:t>
      </w:r>
      <w:r w:rsidR="0093760E" w:rsidRPr="005D6697">
        <w:rPr>
          <w:sz w:val="28"/>
          <w:szCs w:val="28"/>
        </w:rPr>
        <w:t>Шахматные тактики в онлайн-партиях</w:t>
      </w:r>
      <w:r w:rsidRPr="005D6697">
        <w:rPr>
          <w:sz w:val="28"/>
          <w:szCs w:val="28"/>
        </w:rPr>
        <w:t>.</w:t>
      </w:r>
    </w:p>
    <w:p w14:paraId="6CC000DD" w14:textId="1E5EFC0C" w:rsidR="003A7BDF" w:rsidRPr="005D6697" w:rsidRDefault="00F90928" w:rsidP="00DF2511">
      <w:pPr>
        <w:spacing w:after="16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Предмет исследования: </w:t>
      </w:r>
      <w:r w:rsidR="00AE34AE" w:rsidRPr="005D6697">
        <w:rPr>
          <w:sz w:val="28"/>
          <w:szCs w:val="28"/>
        </w:rPr>
        <w:t xml:space="preserve">База данных для </w:t>
      </w:r>
      <w:r w:rsidR="00FF0664" w:rsidRPr="005D6697">
        <w:rPr>
          <w:sz w:val="28"/>
          <w:szCs w:val="28"/>
        </w:rPr>
        <w:t>хранения информации</w:t>
      </w:r>
      <w:r w:rsidRPr="005D6697">
        <w:rPr>
          <w:sz w:val="28"/>
          <w:szCs w:val="28"/>
        </w:rPr>
        <w:t xml:space="preserve"> об</w:t>
      </w:r>
      <w:r w:rsidR="00FF56BC" w:rsidRPr="005D6697">
        <w:rPr>
          <w:sz w:val="28"/>
          <w:szCs w:val="28"/>
        </w:rPr>
        <w:t xml:space="preserve"> </w:t>
      </w:r>
      <w:r w:rsidR="0093760E" w:rsidRPr="005D6697">
        <w:rPr>
          <w:sz w:val="28"/>
          <w:szCs w:val="28"/>
        </w:rPr>
        <w:t>шахматных тактиках в онлайн-партиях</w:t>
      </w:r>
      <w:r w:rsidRPr="005D6697">
        <w:rPr>
          <w:sz w:val="28"/>
          <w:szCs w:val="28"/>
        </w:rPr>
        <w:t>.</w:t>
      </w:r>
    </w:p>
    <w:p w14:paraId="1CEE096F" w14:textId="10C6C4A2" w:rsidR="003A7BDF" w:rsidRPr="005D6697" w:rsidRDefault="00F90928" w:rsidP="00DF2511">
      <w:pPr>
        <w:spacing w:after="16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>Цель работы</w:t>
      </w:r>
      <w:r w:rsidR="00FF0664" w:rsidRPr="005D6697">
        <w:rPr>
          <w:sz w:val="28"/>
          <w:szCs w:val="28"/>
        </w:rPr>
        <w:t>: разработать</w:t>
      </w:r>
      <w:r w:rsidR="003332D4" w:rsidRPr="005D6697">
        <w:rPr>
          <w:sz w:val="28"/>
          <w:szCs w:val="28"/>
        </w:rPr>
        <w:t xml:space="preserve"> базу данных для хранения информации об </w:t>
      </w:r>
      <w:r w:rsidR="0093760E" w:rsidRPr="005D6697">
        <w:rPr>
          <w:sz w:val="28"/>
          <w:szCs w:val="28"/>
        </w:rPr>
        <w:t>шахматных тактиках в онлайн-партиях</w:t>
      </w:r>
      <w:r w:rsidR="003332D4" w:rsidRPr="005D6697">
        <w:rPr>
          <w:sz w:val="28"/>
          <w:szCs w:val="28"/>
        </w:rPr>
        <w:t xml:space="preserve"> и интерфейс для работы пользователя с БД</w:t>
      </w:r>
    </w:p>
    <w:p w14:paraId="72ECB792" w14:textId="77777777" w:rsidR="003A7BDF" w:rsidRPr="005D6697" w:rsidRDefault="00F90928" w:rsidP="00DF2511">
      <w:pPr>
        <w:spacing w:after="16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 xml:space="preserve">Задачи: </w:t>
      </w:r>
    </w:p>
    <w:p w14:paraId="7E4B4A7B" w14:textId="77777777" w:rsidR="003A7BDF" w:rsidRPr="005D6697" w:rsidRDefault="00F90928" w:rsidP="00DF2511">
      <w:pPr>
        <w:spacing w:after="16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1. Провести анализ предметной области.</w:t>
      </w:r>
    </w:p>
    <w:p w14:paraId="297546FF" w14:textId="77777777" w:rsidR="003A7BDF" w:rsidRPr="005D6697" w:rsidRDefault="00F90928" w:rsidP="00DF2511">
      <w:pPr>
        <w:spacing w:after="16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2.Выбрать подходящее программное обеспечение для реализации программы</w:t>
      </w:r>
    </w:p>
    <w:p w14:paraId="13317749" w14:textId="77777777" w:rsidR="003A7BDF" w:rsidRPr="005D6697" w:rsidRDefault="00F90928" w:rsidP="00DF2511">
      <w:pPr>
        <w:spacing w:after="16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3.Разработать концептуальную, логическую и физическую модели данных</w:t>
      </w:r>
    </w:p>
    <w:p w14:paraId="6BB9EC68" w14:textId="77777777" w:rsidR="003A7BDF" w:rsidRPr="005D6697" w:rsidRDefault="00F90928" w:rsidP="00DF2511">
      <w:pPr>
        <w:spacing w:after="16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4.Разработать базу данных</w:t>
      </w:r>
    </w:p>
    <w:p w14:paraId="56AF3728" w14:textId="77777777" w:rsidR="003A7BDF" w:rsidRPr="005D6697" w:rsidRDefault="00F90928" w:rsidP="00DF2511">
      <w:pPr>
        <w:spacing w:after="16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5.Разработать программу для работы с базой данных</w:t>
      </w:r>
    </w:p>
    <w:p w14:paraId="1AE3F098" w14:textId="77777777" w:rsidR="003A7BDF" w:rsidRPr="005D6697" w:rsidRDefault="00F90928" w:rsidP="00DF2511">
      <w:pPr>
        <w:spacing w:after="16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>Методы исследования: Анализ, сравнение, эксперимент.</w:t>
      </w:r>
    </w:p>
    <w:p w14:paraId="3591C2BF" w14:textId="73EE4C69" w:rsidR="003A7BDF" w:rsidRPr="005D6697" w:rsidRDefault="00F90928" w:rsidP="00DF2511">
      <w:pPr>
        <w:spacing w:after="16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В ходе работы была реализована база данных для хранения информации об</w:t>
      </w:r>
      <w:r w:rsidR="00FF56BC" w:rsidRPr="005D6697">
        <w:rPr>
          <w:sz w:val="28"/>
          <w:szCs w:val="28"/>
        </w:rPr>
        <w:t xml:space="preserve"> </w:t>
      </w:r>
      <w:r w:rsidR="0093760E" w:rsidRPr="005D6697">
        <w:rPr>
          <w:sz w:val="28"/>
          <w:szCs w:val="28"/>
        </w:rPr>
        <w:t>шахматных тактиках в онлайн-партиях</w:t>
      </w:r>
      <w:r w:rsidRPr="005D6697">
        <w:rPr>
          <w:sz w:val="28"/>
          <w:szCs w:val="28"/>
        </w:rPr>
        <w:t>, а также пользовательский интерфейс для работы с БД</w:t>
      </w:r>
    </w:p>
    <w:p w14:paraId="33E8F6D3" w14:textId="77777777" w:rsidR="003A7BDF" w:rsidRPr="005D6697" w:rsidRDefault="003A7BDF" w:rsidP="00DF2511">
      <w:pPr>
        <w:spacing w:after="160" w:line="360" w:lineRule="auto"/>
        <w:ind w:firstLine="0"/>
        <w:rPr>
          <w:i/>
          <w:sz w:val="28"/>
          <w:szCs w:val="28"/>
        </w:rPr>
      </w:pPr>
    </w:p>
    <w:p w14:paraId="0B51C38A" w14:textId="77777777" w:rsidR="003A7BDF" w:rsidRPr="005D6697" w:rsidRDefault="00FE6E5B" w:rsidP="00DF2511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" w:name="_Toc167340736"/>
      <w:r w:rsidRPr="005D6697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lastRenderedPageBreak/>
        <w:t>Вве</w:t>
      </w:r>
      <w:r w:rsidR="00F90928" w:rsidRPr="005D6697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дение</w:t>
      </w:r>
      <w:bookmarkEnd w:id="3"/>
    </w:p>
    <w:p w14:paraId="51B478CB" w14:textId="5033B434" w:rsidR="00ED4CC3" w:rsidRPr="005D6697" w:rsidRDefault="00ED4CC3" w:rsidP="00ED4CC3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В современном мире информация стала одним из самых ценных ресурсов. С увеличением объемов данных и сложностью их обработки возникла необходимость в эффективных методах управления и хранения информации. Базы данных и информационные системы играют ключевую роль в этом процессе, предоставляя возможности для структурирования, хранения и быстрого доступа к данным.</w:t>
      </w:r>
    </w:p>
    <w:p w14:paraId="5326E0DC" w14:textId="3D53BAD8" w:rsidR="00ED4CC3" w:rsidRPr="005D6697" w:rsidRDefault="00ED4CC3" w:rsidP="00ED4CC3">
      <w:pPr>
        <w:spacing w:line="360" w:lineRule="auto"/>
        <w:ind w:firstLine="720"/>
        <w:rPr>
          <w:sz w:val="28"/>
          <w:szCs w:val="28"/>
        </w:rPr>
      </w:pPr>
      <w:r w:rsidRPr="005D6697">
        <w:rPr>
          <w:sz w:val="28"/>
          <w:szCs w:val="28"/>
        </w:rPr>
        <w:t>Базы данных — это совокупность сведений (о реальных объектах, процессах, событиях или явлениях), относящихся к определенной теме или задаче, организованная таким образом, чтобы обеспечить удобное представление этой совокупности, как в целом, так и любой ее части.</w:t>
      </w:r>
    </w:p>
    <w:p w14:paraId="0529FBDA" w14:textId="6FB50D9E" w:rsidR="00791628" w:rsidRDefault="00ED4CC3" w:rsidP="00791628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Эта курсовая работа направлена на изучение процесса разработки информационной системы, включая этапы проектирования концептуальной, логической и физической моделей базы данных, а также реализацию и создание пользовательского интерфейса для управления данными.</w:t>
      </w:r>
      <w:r w:rsidR="005D2C2B" w:rsidRPr="005D6697">
        <w:rPr>
          <w:sz w:val="28"/>
          <w:szCs w:val="28"/>
        </w:rPr>
        <w:tab/>
      </w:r>
    </w:p>
    <w:p w14:paraId="063FC3A7" w14:textId="72C8C8AA" w:rsidR="00791628" w:rsidRDefault="00791628" w:rsidP="00ED4CC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базу данных шахматных тактик, встречающихся в онлайн-партиях. В партии играют пользователи</w:t>
      </w:r>
    </w:p>
    <w:p w14:paraId="4D559759" w14:textId="126D462E" w:rsidR="005D2C2B" w:rsidRPr="005D6697" w:rsidRDefault="005D2C2B" w:rsidP="00ED4CC3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Необходимо разработать систему </w:t>
      </w:r>
      <w:r w:rsidR="00605DD5" w:rsidRPr="005D6697">
        <w:rPr>
          <w:sz w:val="28"/>
          <w:szCs w:val="28"/>
        </w:rPr>
        <w:t>фильтрации для отбора шахматных тактик в онлайн-партиях по критериям:</w:t>
      </w:r>
    </w:p>
    <w:p w14:paraId="03B9BD47" w14:textId="01670508" w:rsidR="00605DD5" w:rsidRPr="005D6697" w:rsidRDefault="00605DD5" w:rsidP="00605DD5">
      <w:pPr>
        <w:pStyle w:val="a9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Платформа</w:t>
      </w:r>
    </w:p>
    <w:p w14:paraId="6838A2B3" w14:textId="22660481" w:rsidR="00605DD5" w:rsidRPr="005D6697" w:rsidRDefault="00605DD5" w:rsidP="00605DD5">
      <w:pPr>
        <w:pStyle w:val="a9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Дата</w:t>
      </w:r>
    </w:p>
    <w:p w14:paraId="3EC7A03B" w14:textId="602B50A5" w:rsidR="00605DD5" w:rsidRPr="005D6697" w:rsidRDefault="00605DD5" w:rsidP="00605DD5">
      <w:pPr>
        <w:pStyle w:val="a9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Контроль времени</w:t>
      </w:r>
    </w:p>
    <w:p w14:paraId="78C1C678" w14:textId="75A6C19F" w:rsidR="00605DD5" w:rsidRPr="005D6697" w:rsidRDefault="00605DD5" w:rsidP="00605DD5">
      <w:pPr>
        <w:pStyle w:val="a9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Дебют</w:t>
      </w:r>
    </w:p>
    <w:p w14:paraId="195EF443" w14:textId="6BD0374A" w:rsidR="00605DD5" w:rsidRPr="005D6697" w:rsidRDefault="00605DD5" w:rsidP="00605DD5">
      <w:pPr>
        <w:pStyle w:val="a9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Результат (Белые/Чёрные/Ничья)</w:t>
      </w:r>
    </w:p>
    <w:p w14:paraId="71FFB6F0" w14:textId="0D39B5D2" w:rsidR="00605DD5" w:rsidRPr="005D6697" w:rsidRDefault="00605DD5" w:rsidP="00605DD5">
      <w:pPr>
        <w:pStyle w:val="a9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Тактика</w:t>
      </w:r>
    </w:p>
    <w:p w14:paraId="7A00E93D" w14:textId="776E6F3D" w:rsidR="00605DD5" w:rsidRPr="005D6697" w:rsidRDefault="00605DD5" w:rsidP="00605DD5">
      <w:pPr>
        <w:pStyle w:val="a9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Страна</w:t>
      </w:r>
    </w:p>
    <w:p w14:paraId="679C16C8" w14:textId="77777777" w:rsidR="003A7BDF" w:rsidRPr="005D6697" w:rsidRDefault="003A7BDF" w:rsidP="00DF2511">
      <w:pPr>
        <w:spacing w:after="160" w:line="360" w:lineRule="auto"/>
        <w:rPr>
          <w:sz w:val="28"/>
          <w:szCs w:val="28"/>
        </w:rPr>
      </w:pPr>
    </w:p>
    <w:p w14:paraId="6A22F49C" w14:textId="77777777" w:rsidR="003A7BDF" w:rsidRPr="005D6697" w:rsidRDefault="003A7BDF" w:rsidP="00DF2511">
      <w:pPr>
        <w:spacing w:after="160" w:line="360" w:lineRule="auto"/>
        <w:rPr>
          <w:sz w:val="28"/>
          <w:szCs w:val="28"/>
        </w:rPr>
      </w:pPr>
    </w:p>
    <w:p w14:paraId="5A0EEB79" w14:textId="77777777" w:rsidR="003A7BDF" w:rsidRPr="005D6697" w:rsidRDefault="003A7BDF" w:rsidP="00DF2511">
      <w:pPr>
        <w:spacing w:after="160" w:line="360" w:lineRule="auto"/>
        <w:rPr>
          <w:sz w:val="28"/>
          <w:szCs w:val="28"/>
        </w:rPr>
      </w:pPr>
    </w:p>
    <w:p w14:paraId="57354117" w14:textId="77777777" w:rsidR="003A7BDF" w:rsidRPr="005D6697" w:rsidRDefault="00F90928" w:rsidP="0095188C">
      <w:pPr>
        <w:pStyle w:val="11"/>
        <w:outlineLvl w:val="0"/>
        <w:rPr>
          <w:sz w:val="28"/>
          <w:szCs w:val="28"/>
        </w:rPr>
      </w:pPr>
      <w:bookmarkStart w:id="4" w:name="_Toc167340737"/>
      <w:r w:rsidRPr="005D6697">
        <w:rPr>
          <w:sz w:val="28"/>
          <w:szCs w:val="28"/>
        </w:rPr>
        <w:t>1. Анализ предметной области</w:t>
      </w:r>
      <w:bookmarkEnd w:id="4"/>
    </w:p>
    <w:p w14:paraId="310EE500" w14:textId="77777777" w:rsidR="003A7BDF" w:rsidRPr="005D6697" w:rsidRDefault="00F90928" w:rsidP="00DF2511">
      <w:pPr>
        <w:spacing w:after="16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 xml:space="preserve">База данных — это набор </w:t>
      </w:r>
      <w:r w:rsidR="00FE65DC" w:rsidRPr="005D6697">
        <w:rPr>
          <w:sz w:val="28"/>
          <w:szCs w:val="28"/>
        </w:rPr>
        <w:t xml:space="preserve">упорядоченной, </w:t>
      </w:r>
      <w:r w:rsidRPr="005D6697">
        <w:rPr>
          <w:sz w:val="28"/>
          <w:szCs w:val="28"/>
        </w:rPr>
        <w:t>структурированной информации</w:t>
      </w:r>
      <w:r w:rsidR="00FE65DC" w:rsidRPr="005D6697">
        <w:rPr>
          <w:sz w:val="28"/>
          <w:szCs w:val="28"/>
        </w:rPr>
        <w:t>, которая храни</w:t>
      </w:r>
      <w:r w:rsidRPr="005D6697">
        <w:rPr>
          <w:sz w:val="28"/>
          <w:szCs w:val="28"/>
        </w:rPr>
        <w:t xml:space="preserve">тся в электронном виде в компьютерной системе. </w:t>
      </w:r>
    </w:p>
    <w:p w14:paraId="2373FC15" w14:textId="77777777" w:rsidR="00FE65DC" w:rsidRPr="005D6697" w:rsidRDefault="00F90928" w:rsidP="00DF2511">
      <w:pPr>
        <w:spacing w:after="160" w:line="360" w:lineRule="auto"/>
        <w:ind w:firstLine="708"/>
        <w:rPr>
          <w:sz w:val="28"/>
          <w:szCs w:val="28"/>
          <w:highlight w:val="white"/>
        </w:rPr>
      </w:pPr>
      <w:r w:rsidRPr="005D6697">
        <w:rPr>
          <w:sz w:val="28"/>
          <w:szCs w:val="28"/>
          <w:highlight w:val="white"/>
        </w:rPr>
        <w:t>Управление БД производится с помощью систем управления базами данных</w:t>
      </w:r>
      <w:r w:rsidR="00FE65DC" w:rsidRPr="005D6697">
        <w:rPr>
          <w:sz w:val="28"/>
          <w:szCs w:val="28"/>
          <w:highlight w:val="white"/>
        </w:rPr>
        <w:t xml:space="preserve"> </w:t>
      </w:r>
      <w:r w:rsidRPr="005D6697">
        <w:rPr>
          <w:sz w:val="28"/>
          <w:szCs w:val="28"/>
          <w:highlight w:val="white"/>
        </w:rPr>
        <w:t xml:space="preserve">(СУБД). </w:t>
      </w:r>
      <w:r w:rsidR="00FE65DC" w:rsidRPr="005D6697">
        <w:rPr>
          <w:sz w:val="28"/>
          <w:szCs w:val="28"/>
        </w:rPr>
        <w:t>СУБД — комплекс программ, позволяющих создать базу данных (БД) и манипулировать данными (вставлять, обновлят</w:t>
      </w:r>
      <w:r w:rsidR="00417460" w:rsidRPr="005D6697">
        <w:rPr>
          <w:sz w:val="28"/>
          <w:szCs w:val="28"/>
        </w:rPr>
        <w:t xml:space="preserve">ь, удалять и выбирать). Такая система </w:t>
      </w:r>
      <w:r w:rsidR="00FE65DC" w:rsidRPr="005D6697">
        <w:rPr>
          <w:sz w:val="28"/>
          <w:szCs w:val="28"/>
        </w:rPr>
        <w:t xml:space="preserve">обеспечивает безопасность, надёжность хранения и целостность данных, а также предоставляет средства для администрирования БД. </w:t>
      </w:r>
    </w:p>
    <w:p w14:paraId="339A6541" w14:textId="77777777" w:rsidR="003A7BDF" w:rsidRPr="005D6697" w:rsidRDefault="00F90928" w:rsidP="00DF2511">
      <w:p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Разработка пользовательского интерфейса</w:t>
      </w:r>
      <w:r w:rsidR="00FE65DC" w:rsidRPr="005D6697">
        <w:rPr>
          <w:sz w:val="28"/>
          <w:szCs w:val="28"/>
        </w:rPr>
        <w:t xml:space="preserve"> </w:t>
      </w:r>
      <w:r w:rsidRPr="005D6697">
        <w:rPr>
          <w:sz w:val="28"/>
          <w:szCs w:val="28"/>
        </w:rPr>
        <w:t xml:space="preserve">(программы) </w:t>
      </w:r>
      <w:r w:rsidR="00417460" w:rsidRPr="005D6697">
        <w:rPr>
          <w:color w:val="000000"/>
          <w:sz w:val="28"/>
          <w:szCs w:val="28"/>
        </w:rPr>
        <w:t>по</w:t>
      </w:r>
      <w:r w:rsidRPr="005D6697">
        <w:rPr>
          <w:sz w:val="28"/>
          <w:szCs w:val="28"/>
        </w:rPr>
        <w:t xml:space="preserve">требует </w:t>
      </w:r>
      <w:r w:rsidRPr="005D6697">
        <w:rPr>
          <w:color w:val="000000"/>
          <w:sz w:val="28"/>
          <w:szCs w:val="28"/>
        </w:rPr>
        <w:t>использование интегрированной среды разработки</w:t>
      </w:r>
      <w:r w:rsidRPr="005D6697">
        <w:rPr>
          <w:sz w:val="28"/>
          <w:szCs w:val="28"/>
        </w:rPr>
        <w:t>, а также структуру, которая станет основой интерфейса.</w:t>
      </w:r>
    </w:p>
    <w:p w14:paraId="452B4E39" w14:textId="309CE44C" w:rsidR="003A7BDF" w:rsidRPr="005D6697" w:rsidRDefault="00F90928" w:rsidP="00DF2511">
      <w:p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color w:val="202122"/>
          <w:sz w:val="28"/>
          <w:szCs w:val="28"/>
          <w:highlight w:val="white"/>
        </w:rPr>
        <w:t xml:space="preserve"> </w:t>
      </w:r>
      <w:r w:rsidRPr="005D6697">
        <w:rPr>
          <w:sz w:val="28"/>
          <w:szCs w:val="28"/>
        </w:rPr>
        <w:t>Для разработки базы данных необходимо использовать СУБД, которая предоставит все необходимые возможности для реализации требований к программе.</w:t>
      </w:r>
    </w:p>
    <w:p w14:paraId="2D6EE660" w14:textId="77777777" w:rsidR="0093760E" w:rsidRPr="005D6697" w:rsidRDefault="0093760E" w:rsidP="0093760E">
      <w:pPr>
        <w:rPr>
          <w:sz w:val="28"/>
          <w:szCs w:val="28"/>
        </w:rPr>
      </w:pPr>
      <w:r w:rsidRPr="005D6697">
        <w:rPr>
          <w:sz w:val="28"/>
          <w:szCs w:val="28"/>
        </w:rPr>
        <w:t>Для создания базы данных Шахматные тактики в онлайн-партиях нужно добавлять, изменять и хранить данные, касающиеся шахматных партий.</w:t>
      </w:r>
    </w:p>
    <w:p w14:paraId="1288CD90" w14:textId="62840E23" w:rsidR="0093760E" w:rsidRPr="005D6697" w:rsidRDefault="0093760E" w:rsidP="0093760E">
      <w:pPr>
        <w:rPr>
          <w:sz w:val="28"/>
          <w:szCs w:val="28"/>
        </w:rPr>
      </w:pPr>
      <w:r w:rsidRPr="005D6697">
        <w:rPr>
          <w:sz w:val="28"/>
          <w:szCs w:val="28"/>
        </w:rPr>
        <w:t>Так как база данных ориентирована на онлайн-шахматы, то ПАРТИЯ обязана храниться на ПЛАТФОРМЕ и у неё есть ПУТЬ. Партия также содержит такие параметры, как ДАТА, РЕЗУЛЬТАТ (Белые/Чёрные/Ничья), ОБЩЕЕ КОЛИЧЕСТВО ХОДОВ, ВРЕМЯ (время бывает с добавлением и без, к примеру 3:00 – каждому игроку даётся 3 минут без добавления на ход, 3+2 – каждому игроку даётся 3 минуты с добавлением 2 секунд после каждого хода), ДЕБЮТ (определённая комбинация ходов, с которой начинается партия).</w:t>
      </w:r>
    </w:p>
    <w:p w14:paraId="2542DB3D" w14:textId="396D429A" w:rsidR="0093760E" w:rsidRPr="005D6697" w:rsidRDefault="0093760E" w:rsidP="0093760E">
      <w:pPr>
        <w:rPr>
          <w:sz w:val="28"/>
          <w:szCs w:val="28"/>
        </w:rPr>
      </w:pPr>
      <w:r w:rsidRPr="005D6697">
        <w:rPr>
          <w:sz w:val="28"/>
          <w:szCs w:val="28"/>
        </w:rPr>
        <w:t xml:space="preserve">В классических шахматах в партии всегда участвуют два ПОЛЬЗОВАТЕЛЯ, у каждого из которых может быть </w:t>
      </w:r>
      <w:proofErr w:type="spellStart"/>
      <w:r w:rsidRPr="005D6697">
        <w:rPr>
          <w:sz w:val="28"/>
          <w:szCs w:val="28"/>
          <w:lang w:val="en-US"/>
        </w:rPr>
        <w:t>NickName</w:t>
      </w:r>
      <w:proofErr w:type="spellEnd"/>
      <w:r w:rsidRPr="005D6697">
        <w:rPr>
          <w:sz w:val="28"/>
          <w:szCs w:val="28"/>
        </w:rPr>
        <w:t>, ИМЯ, ФАМИЛИЯ, ЗВАНИЕ (пользователь может иметь только одно звание или не иметь), СТРАНА, Платформа.</w:t>
      </w:r>
    </w:p>
    <w:p w14:paraId="10E18968" w14:textId="6298B003" w:rsidR="0093760E" w:rsidRPr="005D6697" w:rsidRDefault="0093760E" w:rsidP="0093760E">
      <w:pPr>
        <w:rPr>
          <w:sz w:val="28"/>
          <w:szCs w:val="28"/>
        </w:rPr>
      </w:pPr>
      <w:r w:rsidRPr="005D6697">
        <w:rPr>
          <w:sz w:val="28"/>
          <w:szCs w:val="28"/>
        </w:rPr>
        <w:t>у каждого пользователя в партии есть РЕЙТИНГ, ЦВЕТ фигур (Белые/Чёрные).</w:t>
      </w:r>
    </w:p>
    <w:p w14:paraId="376110E1" w14:textId="2653B785" w:rsidR="0093760E" w:rsidRPr="005D6697" w:rsidRDefault="0093760E" w:rsidP="0093760E">
      <w:pPr>
        <w:rPr>
          <w:sz w:val="28"/>
          <w:szCs w:val="28"/>
        </w:rPr>
      </w:pPr>
      <w:r w:rsidRPr="005D6697">
        <w:rPr>
          <w:sz w:val="28"/>
          <w:szCs w:val="28"/>
        </w:rPr>
        <w:t>В партии может быть множество ТАКТИК (вилка, связка, шах, двойное нападение и т. д.). Тактика начинается с определённого НАЧАЛЬНОГО НОМЕРА ХОДА и длится определённое КОЛИЧЕСТВО ХОДОВ.</w:t>
      </w:r>
    </w:p>
    <w:p w14:paraId="0DEF0A1C" w14:textId="21D16720" w:rsidR="0093760E" w:rsidRPr="005D6697" w:rsidRDefault="0093760E" w:rsidP="0093760E">
      <w:p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lastRenderedPageBreak/>
        <w:t>Партия ограничена ВРЕМЕННЫМ КОНТРОЛЕМ (Пуля – очень быстро, до 3 минут, Блиц – быстро до 10 минут, Рапид – средне до 30 минут, Классика – медленно, от 30 минут).</w:t>
      </w:r>
    </w:p>
    <w:p w14:paraId="56D4606C" w14:textId="77777777" w:rsidR="0093760E" w:rsidRPr="005D6697" w:rsidRDefault="0093760E" w:rsidP="00DF2511">
      <w:p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</w:p>
    <w:p w14:paraId="2630657B" w14:textId="50B569D7" w:rsidR="000652C4" w:rsidRPr="005D6697" w:rsidRDefault="003833C7" w:rsidP="00DF2511">
      <w:pPr>
        <w:pStyle w:val="2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5" w:name="_Toc167340738"/>
      <w:r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="000652C4"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="00605DD5"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 Границы</w:t>
      </w:r>
      <w:r w:rsidR="000652C4"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исследования базы данных.</w:t>
      </w:r>
      <w:bookmarkEnd w:id="5"/>
    </w:p>
    <w:p w14:paraId="29B1E8D1" w14:textId="6F80B6C2" w:rsidR="00417460" w:rsidRPr="005D6697" w:rsidRDefault="000652C4" w:rsidP="00DF2511">
      <w:p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  <w:highlight w:val="white"/>
        </w:rPr>
      </w:pPr>
      <w:r w:rsidRPr="005D6697">
        <w:rPr>
          <w:sz w:val="28"/>
          <w:szCs w:val="28"/>
        </w:rPr>
        <w:t>Границы исследования</w:t>
      </w:r>
      <w:r w:rsidR="002955B1" w:rsidRPr="005D6697">
        <w:rPr>
          <w:sz w:val="28"/>
          <w:szCs w:val="28"/>
        </w:rPr>
        <w:t xml:space="preserve"> –</w:t>
      </w:r>
      <w:r w:rsidRPr="005D6697">
        <w:rPr>
          <w:sz w:val="28"/>
          <w:szCs w:val="28"/>
        </w:rPr>
        <w:t xml:space="preserve"> это факторы и переменные, которые не должны быть включены в исследование. </w:t>
      </w:r>
      <w:r w:rsidR="0093760E" w:rsidRPr="005D6697">
        <w:rPr>
          <w:sz w:val="28"/>
          <w:szCs w:val="28"/>
          <w:highlight w:val="white"/>
        </w:rPr>
        <w:t xml:space="preserve">Для </w:t>
      </w:r>
      <w:r w:rsidRPr="005D6697">
        <w:rPr>
          <w:sz w:val="28"/>
          <w:szCs w:val="28"/>
          <w:highlight w:val="white"/>
        </w:rPr>
        <w:t xml:space="preserve">данной работы </w:t>
      </w:r>
      <w:r w:rsidR="00B56E90" w:rsidRPr="005D6697">
        <w:rPr>
          <w:sz w:val="28"/>
          <w:szCs w:val="28"/>
          <w:highlight w:val="white"/>
        </w:rPr>
        <w:t>границами исследования являются следующие условности:</w:t>
      </w:r>
    </w:p>
    <w:p w14:paraId="07E25D8D" w14:textId="1F59F579" w:rsidR="003A7BDF" w:rsidRPr="005D6697" w:rsidRDefault="00605DD5" w:rsidP="00605DD5">
      <w:pPr>
        <w:pStyle w:val="a9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Для одной платформы все пути к партиям разные, но на нескольких платформах могут быть идентичны</w:t>
      </w:r>
    </w:p>
    <w:p w14:paraId="592AF30E" w14:textId="5853E7E7" w:rsidR="00605DD5" w:rsidRPr="005D6697" w:rsidRDefault="00605DD5" w:rsidP="00605DD5">
      <w:pPr>
        <w:pStyle w:val="a9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В партиях всегда есть ходы, иначе партии не являются значимыми для данной базы данных и не могут в ней находиться</w:t>
      </w:r>
    </w:p>
    <w:p w14:paraId="25F4750B" w14:textId="15BEC7E9" w:rsidR="00605DD5" w:rsidRPr="005D6697" w:rsidRDefault="00605DD5" w:rsidP="00605DD5">
      <w:pPr>
        <w:pStyle w:val="a9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на одной платформе </w:t>
      </w:r>
      <w:proofErr w:type="spellStart"/>
      <w:r w:rsidRPr="005D6697">
        <w:rPr>
          <w:sz w:val="28"/>
          <w:szCs w:val="28"/>
          <w:lang w:val="en-US"/>
        </w:rPr>
        <w:t>NickName</w:t>
      </w:r>
      <w:proofErr w:type="spellEnd"/>
      <w:r w:rsidRPr="005D6697">
        <w:rPr>
          <w:sz w:val="28"/>
          <w:szCs w:val="28"/>
        </w:rPr>
        <w:t xml:space="preserve"> различны, но на разных платформах могут совпадать, принадлежать разным пользователям</w:t>
      </w:r>
    </w:p>
    <w:p w14:paraId="5307E0CE" w14:textId="47E70B2B" w:rsidR="00605DD5" w:rsidRPr="005D6697" w:rsidRDefault="00605DD5" w:rsidP="00605DD5">
      <w:pPr>
        <w:pStyle w:val="a9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у пользователя всегда есть рейтинг, если пользователь не играл партий, то ему дают начальный рейтинг, к примеру на </w:t>
      </w:r>
      <w:proofErr w:type="spellStart"/>
      <w:r w:rsidRPr="005D6697">
        <w:rPr>
          <w:sz w:val="28"/>
          <w:szCs w:val="28"/>
          <w:lang w:val="en-US"/>
        </w:rPr>
        <w:t>lichess</w:t>
      </w:r>
      <w:proofErr w:type="spellEnd"/>
      <w:r w:rsidRPr="005D6697">
        <w:rPr>
          <w:sz w:val="28"/>
          <w:szCs w:val="28"/>
        </w:rPr>
        <w:t xml:space="preserve"> – 1500</w:t>
      </w:r>
    </w:p>
    <w:p w14:paraId="48449246" w14:textId="4817E82F" w:rsidR="00605DD5" w:rsidRPr="005D6697" w:rsidRDefault="00605DD5" w:rsidP="00605DD5">
      <w:pPr>
        <w:pStyle w:val="a9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на один ход может приходится множество тактик</w:t>
      </w:r>
    </w:p>
    <w:p w14:paraId="583328CB" w14:textId="3DB0C5CB" w:rsidR="00B52F99" w:rsidRPr="005D6697" w:rsidRDefault="00B52F99" w:rsidP="00605DD5">
      <w:pPr>
        <w:pStyle w:val="a9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будем считать, что игрок представляет только одну страну или не представляет вообще</w:t>
      </w:r>
    </w:p>
    <w:p w14:paraId="122B94C9" w14:textId="77777777" w:rsidR="003A7BDF" w:rsidRPr="005D6697" w:rsidRDefault="00F90928" w:rsidP="00DF2511">
      <w:pPr>
        <w:spacing w:before="0" w:line="360" w:lineRule="auto"/>
        <w:ind w:firstLine="708"/>
        <w:rPr>
          <w:b/>
          <w:sz w:val="28"/>
          <w:szCs w:val="28"/>
        </w:rPr>
      </w:pPr>
      <w:r w:rsidRPr="005D6697">
        <w:rPr>
          <w:b/>
          <w:sz w:val="28"/>
          <w:szCs w:val="28"/>
        </w:rPr>
        <w:t>Вывод</w:t>
      </w:r>
    </w:p>
    <w:p w14:paraId="2CF79D17" w14:textId="77777777" w:rsidR="003A7BDF" w:rsidRPr="005D6697" w:rsidRDefault="00F90928" w:rsidP="00DF2511">
      <w:pPr>
        <w:spacing w:before="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>База да</w:t>
      </w:r>
      <w:r w:rsidR="003833C7" w:rsidRPr="005D6697">
        <w:rPr>
          <w:sz w:val="28"/>
          <w:szCs w:val="28"/>
        </w:rPr>
        <w:t>нных должна предоставлять воз</w:t>
      </w:r>
      <w:r w:rsidRPr="005D6697">
        <w:rPr>
          <w:sz w:val="28"/>
          <w:szCs w:val="28"/>
        </w:rPr>
        <w:t>можность хранить и обрабатывать необходимые данные. Приложение должно предоставлять возможность пользователю взаимодействовать с базой данных и данными, хранящимися в ней.</w:t>
      </w:r>
    </w:p>
    <w:p w14:paraId="32524C6E" w14:textId="77777777" w:rsidR="003A7BDF" w:rsidRPr="005D6697" w:rsidRDefault="00F90928" w:rsidP="00DF2511">
      <w:pPr>
        <w:spacing w:before="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br w:type="page"/>
      </w:r>
    </w:p>
    <w:p w14:paraId="1A4ADFF8" w14:textId="77777777" w:rsidR="003A7BDF" w:rsidRPr="005D6697" w:rsidRDefault="00F90928" w:rsidP="00DF2511">
      <w:pPr>
        <w:pStyle w:val="11"/>
        <w:outlineLvl w:val="0"/>
        <w:rPr>
          <w:sz w:val="28"/>
          <w:szCs w:val="28"/>
        </w:rPr>
      </w:pPr>
      <w:bookmarkStart w:id="6" w:name="_2et92p0" w:colFirst="0" w:colLast="0"/>
      <w:bookmarkStart w:id="7" w:name="_Toc167340739"/>
      <w:bookmarkEnd w:id="6"/>
      <w:r w:rsidRPr="005D6697">
        <w:rPr>
          <w:sz w:val="28"/>
          <w:szCs w:val="28"/>
        </w:rPr>
        <w:lastRenderedPageBreak/>
        <w:t>2. Проектирование базы данных</w:t>
      </w:r>
      <w:bookmarkEnd w:id="7"/>
    </w:p>
    <w:p w14:paraId="457EF5ED" w14:textId="77777777" w:rsidR="008577DB" w:rsidRPr="005D6697" w:rsidRDefault="00F90928" w:rsidP="00DF2511">
      <w:pPr>
        <w:spacing w:before="280" w:after="280" w:line="360" w:lineRule="auto"/>
        <w:ind w:firstLine="708"/>
        <w:rPr>
          <w:sz w:val="28"/>
          <w:szCs w:val="28"/>
          <w:highlight w:val="white"/>
        </w:rPr>
      </w:pPr>
      <w:r w:rsidRPr="005D6697">
        <w:rPr>
          <w:sz w:val="28"/>
          <w:szCs w:val="28"/>
          <w:highlight w:val="white"/>
        </w:rPr>
        <w:t>Необходимые для разработки базы данных модели, будут созданы с помощью инструмента Draw.IO, так как он является наиболее удобным среди прочих и отвечает всем требованиям, которые необходимы для моделирования БД.</w:t>
      </w:r>
      <w:r w:rsidRPr="005D6697">
        <w:rPr>
          <w:sz w:val="28"/>
          <w:szCs w:val="28"/>
        </w:rPr>
        <w:t>[5]</w:t>
      </w:r>
    </w:p>
    <w:p w14:paraId="32AD4DDB" w14:textId="77777777" w:rsidR="008577DB" w:rsidRPr="005D6697" w:rsidRDefault="008577DB" w:rsidP="00DF2511">
      <w:pPr>
        <w:shd w:val="clear" w:color="auto" w:fill="FFFFFF"/>
        <w:spacing w:before="0" w:after="460" w:line="360" w:lineRule="auto"/>
        <w:ind w:firstLine="720"/>
        <w:rPr>
          <w:sz w:val="28"/>
          <w:szCs w:val="28"/>
          <w:highlight w:val="white"/>
        </w:rPr>
      </w:pPr>
      <w:r w:rsidRPr="005D6697">
        <w:rPr>
          <w:sz w:val="28"/>
          <w:szCs w:val="28"/>
          <w:highlight w:val="white"/>
        </w:rPr>
        <w:t xml:space="preserve">Средством моделирования предметной области на этапе проектирования является </w:t>
      </w:r>
      <w:r w:rsidRPr="005D6697">
        <w:rPr>
          <w:sz w:val="28"/>
          <w:szCs w:val="28"/>
        </w:rPr>
        <w:t>модель «сущность-связь». Часто ее называют ER-моделью</w:t>
      </w:r>
      <w:r w:rsidRPr="005D6697">
        <w:rPr>
          <w:sz w:val="28"/>
          <w:szCs w:val="28"/>
          <w:highlight w:val="white"/>
        </w:rPr>
        <w:t xml:space="preserve">. В ней моделирование структуры данных предметной области базируется на использовании графических средств - ER-диаграмм. В наглядном виде они представляют связи между сущностями. </w:t>
      </w:r>
      <w:r w:rsidRPr="005D6697">
        <w:rPr>
          <w:sz w:val="28"/>
          <w:szCs w:val="28"/>
        </w:rPr>
        <w:t xml:space="preserve">Основными понятиями ER-диаграммы являются сущность, атрибут, связь. Сущность представляет собой объект, информация о котором хранится в базе данных. Сущность имеет экземпляры, отличающиеся друг от друга значениями атрибутов и допускающие однозначную идентификацию. Атрибут </w:t>
      </w:r>
      <w:proofErr w:type="gramStart"/>
      <w:r w:rsidRPr="005D6697">
        <w:rPr>
          <w:sz w:val="28"/>
          <w:szCs w:val="28"/>
        </w:rPr>
        <w:t>- это</w:t>
      </w:r>
      <w:proofErr w:type="gramEnd"/>
      <w:r w:rsidRPr="005D6697">
        <w:rPr>
          <w:sz w:val="28"/>
          <w:szCs w:val="28"/>
        </w:rPr>
        <w:t xml:space="preserve"> свойство сущности. Атрибут, который уникальным образом идентифицирует экземпляры сущности, называется ключом</w:t>
      </w:r>
      <w:r w:rsidRPr="005D6697">
        <w:rPr>
          <w:sz w:val="28"/>
          <w:szCs w:val="28"/>
          <w:highlight w:val="white"/>
        </w:rPr>
        <w:t xml:space="preserve">. </w:t>
      </w:r>
    </w:p>
    <w:p w14:paraId="3D908C59" w14:textId="77777777" w:rsidR="008577DB" w:rsidRPr="005D6697" w:rsidRDefault="00F90928" w:rsidP="00DF2511">
      <w:pPr>
        <w:pStyle w:val="11"/>
        <w:jc w:val="left"/>
        <w:outlineLvl w:val="1"/>
        <w:rPr>
          <w:sz w:val="28"/>
          <w:szCs w:val="28"/>
        </w:rPr>
      </w:pPr>
      <w:bookmarkStart w:id="8" w:name="_tyjcwt" w:colFirst="0" w:colLast="0"/>
      <w:bookmarkStart w:id="9" w:name="_Toc167340740"/>
      <w:bookmarkEnd w:id="8"/>
      <w:r w:rsidRPr="005D6697">
        <w:rPr>
          <w:sz w:val="28"/>
          <w:szCs w:val="28"/>
        </w:rPr>
        <w:t>2.</w:t>
      </w:r>
      <w:r w:rsidR="00513BFA" w:rsidRPr="005D6697">
        <w:rPr>
          <w:sz w:val="28"/>
          <w:szCs w:val="28"/>
        </w:rPr>
        <w:t>1.</w:t>
      </w:r>
      <w:r w:rsidR="008577DB" w:rsidRPr="005D6697">
        <w:rPr>
          <w:sz w:val="28"/>
          <w:szCs w:val="28"/>
        </w:rPr>
        <w:t xml:space="preserve"> Концептуальная схема Базы данных</w:t>
      </w:r>
      <w:bookmarkEnd w:id="9"/>
    </w:p>
    <w:p w14:paraId="6D64F83D" w14:textId="11331DD5" w:rsidR="00513BFA" w:rsidRPr="005D6697" w:rsidRDefault="008577DB" w:rsidP="00DF2511">
      <w:pPr>
        <w:spacing w:line="360" w:lineRule="auto"/>
        <w:ind w:left="360" w:firstLine="0"/>
        <w:rPr>
          <w:sz w:val="28"/>
          <w:szCs w:val="28"/>
        </w:rPr>
      </w:pPr>
      <w:r w:rsidRPr="005D6697">
        <w:rPr>
          <w:sz w:val="28"/>
          <w:szCs w:val="28"/>
        </w:rPr>
        <w:t>Концептуальная схема</w:t>
      </w:r>
      <w:r w:rsidR="00F97D1F" w:rsidRPr="005D6697">
        <w:rPr>
          <w:sz w:val="28"/>
          <w:szCs w:val="28"/>
        </w:rPr>
        <w:t xml:space="preserve"> –</w:t>
      </w:r>
      <w:r w:rsidRPr="005D6697">
        <w:rPr>
          <w:sz w:val="28"/>
          <w:szCs w:val="28"/>
        </w:rPr>
        <w:t xml:space="preserve"> определяющая представление базы данных, единое для всех ее приложений и не зависящее от используемого в СУБД представления данных в среде хранения. </w:t>
      </w:r>
      <w:r w:rsidR="00513BFA" w:rsidRPr="005D6697">
        <w:rPr>
          <w:sz w:val="28"/>
          <w:szCs w:val="28"/>
        </w:rPr>
        <w:t xml:space="preserve">Концептуальная модель базы </w:t>
      </w:r>
      <w:r w:rsidR="00DD3E05" w:rsidRPr="005D6697">
        <w:rPr>
          <w:sz w:val="28"/>
          <w:szCs w:val="28"/>
        </w:rPr>
        <w:t xml:space="preserve">данных построена по нотации Питера Чена, как самой наглядной из существующих.  </w:t>
      </w:r>
    </w:p>
    <w:p w14:paraId="5594280E" w14:textId="77777777" w:rsidR="003A7BDF" w:rsidRPr="005D6697" w:rsidRDefault="00F90928" w:rsidP="00DF2511">
      <w:pPr>
        <w:spacing w:line="360" w:lineRule="auto"/>
        <w:rPr>
          <w:sz w:val="28"/>
          <w:szCs w:val="28"/>
          <w:highlight w:val="white"/>
        </w:rPr>
      </w:pPr>
      <w:r w:rsidRPr="005D6697">
        <w:rPr>
          <w:sz w:val="28"/>
          <w:szCs w:val="28"/>
          <w:highlight w:val="white"/>
        </w:rPr>
        <w:t xml:space="preserve">Ход работы: </w:t>
      </w:r>
    </w:p>
    <w:p w14:paraId="2FD19081" w14:textId="55922FD2" w:rsidR="003A7BDF" w:rsidRPr="005D6697" w:rsidRDefault="00F90928" w:rsidP="00DF2511">
      <w:pPr>
        <w:numPr>
          <w:ilvl w:val="0"/>
          <w:numId w:val="2"/>
        </w:numPr>
        <w:spacing w:line="360" w:lineRule="auto"/>
        <w:rPr>
          <w:sz w:val="28"/>
          <w:szCs w:val="28"/>
          <w:highlight w:val="white"/>
        </w:rPr>
      </w:pPr>
      <w:r w:rsidRPr="005D6697">
        <w:rPr>
          <w:sz w:val="28"/>
          <w:szCs w:val="28"/>
          <w:highlight w:val="white"/>
        </w:rPr>
        <w:t xml:space="preserve">Создание таблиц, </w:t>
      </w:r>
      <w:r w:rsidR="00DD3E05" w:rsidRPr="005D6697">
        <w:rPr>
          <w:sz w:val="28"/>
          <w:szCs w:val="28"/>
          <w:highlight w:val="white"/>
        </w:rPr>
        <w:t xml:space="preserve">отражающую </w:t>
      </w:r>
      <w:r w:rsidRPr="005D6697">
        <w:rPr>
          <w:sz w:val="28"/>
          <w:szCs w:val="28"/>
          <w:highlight w:val="white"/>
        </w:rPr>
        <w:t>необходимую информацию</w:t>
      </w:r>
      <w:r w:rsidR="008577DB" w:rsidRPr="005D6697">
        <w:rPr>
          <w:sz w:val="28"/>
          <w:szCs w:val="28"/>
          <w:highlight w:val="white"/>
        </w:rPr>
        <w:t xml:space="preserve"> </w:t>
      </w:r>
      <w:r w:rsidR="0093760E" w:rsidRPr="005D6697">
        <w:rPr>
          <w:sz w:val="28"/>
          <w:szCs w:val="28"/>
          <w:highlight w:val="white"/>
        </w:rPr>
        <w:t>о базе данных</w:t>
      </w:r>
    </w:p>
    <w:p w14:paraId="15A18287" w14:textId="77777777" w:rsidR="003A7BDF" w:rsidRPr="005D6697" w:rsidRDefault="00F90928" w:rsidP="00DF2511">
      <w:pPr>
        <w:numPr>
          <w:ilvl w:val="0"/>
          <w:numId w:val="2"/>
        </w:numPr>
        <w:spacing w:before="0" w:line="360" w:lineRule="auto"/>
        <w:rPr>
          <w:sz w:val="28"/>
          <w:szCs w:val="28"/>
          <w:highlight w:val="white"/>
        </w:rPr>
      </w:pPr>
      <w:r w:rsidRPr="005D6697">
        <w:rPr>
          <w:sz w:val="28"/>
          <w:szCs w:val="28"/>
          <w:highlight w:val="white"/>
        </w:rPr>
        <w:t>Создание связей между таблицами, которые позволят пользователю корректно взаимодействовать с нужными данными.</w:t>
      </w:r>
    </w:p>
    <w:p w14:paraId="70192A77" w14:textId="77777777" w:rsidR="00867B90" w:rsidRPr="005D6697" w:rsidRDefault="00867B90" w:rsidP="00DF2511">
      <w:pPr>
        <w:pStyle w:val="a9"/>
        <w:spacing w:line="360" w:lineRule="auto"/>
        <w:ind w:firstLine="0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Концептуальная модель представлена на Рисунке 1.</w:t>
      </w:r>
    </w:p>
    <w:p w14:paraId="107F04A1" w14:textId="77777777" w:rsidR="00867B90" w:rsidRPr="005D6697" w:rsidRDefault="00867B90" w:rsidP="00DF2511">
      <w:pPr>
        <w:spacing w:before="0" w:line="360" w:lineRule="auto"/>
        <w:ind w:left="720" w:firstLine="0"/>
        <w:rPr>
          <w:sz w:val="28"/>
          <w:szCs w:val="28"/>
          <w:highlight w:val="white"/>
        </w:rPr>
      </w:pPr>
    </w:p>
    <w:p w14:paraId="25B21379" w14:textId="260FE89A" w:rsidR="00DD3E05" w:rsidRPr="005D6697" w:rsidRDefault="00E7272B" w:rsidP="00E7272B">
      <w:pPr>
        <w:spacing w:before="0" w:line="360" w:lineRule="auto"/>
        <w:ind w:left="-1560" w:firstLine="0"/>
        <w:rPr>
          <w:sz w:val="28"/>
          <w:szCs w:val="28"/>
          <w:highlight w:val="white"/>
        </w:rPr>
      </w:pPr>
      <w:r w:rsidRPr="005D6697">
        <w:rPr>
          <w:noProof/>
          <w:sz w:val="28"/>
          <w:szCs w:val="28"/>
        </w:rPr>
        <w:drawing>
          <wp:inline distT="0" distB="0" distL="0" distR="0" wp14:anchorId="36EACDC6" wp14:editId="410CE091">
            <wp:extent cx="7362640" cy="23469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9659" cy="235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C606" w14:textId="77777777" w:rsidR="003A7BDF" w:rsidRPr="005D6697" w:rsidRDefault="00F90928" w:rsidP="00DF2511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center"/>
        <w:rPr>
          <w:color w:val="202122"/>
          <w:sz w:val="28"/>
          <w:szCs w:val="28"/>
          <w:highlight w:val="white"/>
        </w:rPr>
      </w:pPr>
      <w:r w:rsidRPr="005D6697">
        <w:rPr>
          <w:color w:val="202122"/>
          <w:sz w:val="28"/>
          <w:szCs w:val="28"/>
          <w:highlight w:val="white"/>
        </w:rPr>
        <w:t>Рисунок 1 - Концептуальная модель базы данных</w:t>
      </w:r>
    </w:p>
    <w:p w14:paraId="4836AF71" w14:textId="3DA9F649" w:rsidR="003A7BDF" w:rsidRPr="005D6697" w:rsidRDefault="00ED4CC3" w:rsidP="00DF2511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Концептуальная модель</w:t>
      </w:r>
      <w:r w:rsidR="00BB3262" w:rsidRPr="005D6697">
        <w:rPr>
          <w:sz w:val="28"/>
          <w:szCs w:val="28"/>
        </w:rPr>
        <w:t xml:space="preserve"> базы данных содержит </w:t>
      </w:r>
      <w:r w:rsidR="00E7272B" w:rsidRPr="005D6697">
        <w:rPr>
          <w:sz w:val="28"/>
          <w:szCs w:val="28"/>
        </w:rPr>
        <w:t>8</w:t>
      </w:r>
      <w:r w:rsidR="00BB3262" w:rsidRPr="005D6697">
        <w:rPr>
          <w:sz w:val="28"/>
          <w:szCs w:val="28"/>
        </w:rPr>
        <w:t xml:space="preserve"> сущностей и</w:t>
      </w:r>
      <w:r w:rsidR="00E7272B" w:rsidRPr="005D6697">
        <w:rPr>
          <w:sz w:val="28"/>
          <w:szCs w:val="28"/>
        </w:rPr>
        <w:t xml:space="preserve"> 8</w:t>
      </w:r>
      <w:r w:rsidR="00BB3262" w:rsidRPr="005D6697">
        <w:rPr>
          <w:sz w:val="28"/>
          <w:szCs w:val="28"/>
        </w:rPr>
        <w:t xml:space="preserve"> связей</w:t>
      </w:r>
      <w:r w:rsidR="00F90928" w:rsidRPr="005D6697">
        <w:rPr>
          <w:sz w:val="28"/>
          <w:szCs w:val="28"/>
        </w:rPr>
        <w:t xml:space="preserve">, </w:t>
      </w:r>
      <w:r w:rsidR="00BB3262" w:rsidRPr="005D6697">
        <w:rPr>
          <w:sz w:val="28"/>
          <w:szCs w:val="28"/>
        </w:rPr>
        <w:t>корректно отображающих</w:t>
      </w:r>
      <w:r w:rsidR="00F90928" w:rsidRPr="005D6697">
        <w:rPr>
          <w:sz w:val="28"/>
          <w:szCs w:val="28"/>
        </w:rPr>
        <w:t xml:space="preserve"> </w:t>
      </w:r>
      <w:r w:rsidR="00BB3262" w:rsidRPr="005D6697">
        <w:rPr>
          <w:sz w:val="28"/>
          <w:szCs w:val="28"/>
        </w:rPr>
        <w:t xml:space="preserve">информацию </w:t>
      </w:r>
      <w:r w:rsidR="00F90928" w:rsidRPr="005D6697">
        <w:rPr>
          <w:sz w:val="28"/>
          <w:szCs w:val="28"/>
        </w:rPr>
        <w:t>базы дан</w:t>
      </w:r>
      <w:r w:rsidR="00BB3262" w:rsidRPr="005D6697">
        <w:rPr>
          <w:sz w:val="28"/>
          <w:szCs w:val="28"/>
        </w:rPr>
        <w:t>ных</w:t>
      </w:r>
      <w:r w:rsidR="00E7272B" w:rsidRPr="005D6697">
        <w:rPr>
          <w:sz w:val="28"/>
          <w:szCs w:val="28"/>
        </w:rPr>
        <w:t>.</w:t>
      </w:r>
    </w:p>
    <w:p w14:paraId="74F56507" w14:textId="77777777" w:rsidR="00921F44" w:rsidRPr="005D6697" w:rsidRDefault="00F90928" w:rsidP="00DF2511">
      <w:pPr>
        <w:pStyle w:val="2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0" w:name="_Toc167340741"/>
      <w:r w:rsidRPr="005D669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2.2 </w:t>
      </w:r>
      <w:r w:rsidR="00921F44" w:rsidRPr="005D6697">
        <w:rPr>
          <w:rFonts w:ascii="Times New Roman" w:hAnsi="Times New Roman" w:cs="Times New Roman"/>
          <w:b/>
          <w:color w:val="000000"/>
          <w:sz w:val="28"/>
          <w:szCs w:val="28"/>
        </w:rPr>
        <w:t>Логическая модель базы данных</w:t>
      </w:r>
      <w:bookmarkEnd w:id="10"/>
    </w:p>
    <w:p w14:paraId="0531BBBA" w14:textId="77777777" w:rsidR="003A7BDF" w:rsidRPr="005D6697" w:rsidRDefault="00921F44" w:rsidP="00DF25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8"/>
        </w:rPr>
      </w:pPr>
      <w:r w:rsidRPr="005D6697">
        <w:rPr>
          <w:sz w:val="28"/>
          <w:szCs w:val="28"/>
        </w:rPr>
        <w:t>Логическая модель описывает понятия предметной области, их взаимосвязь, а также ограничения на данные, налагаемые предметной областью.</w:t>
      </w:r>
      <w:r w:rsidR="00F90928" w:rsidRPr="005D6697">
        <w:rPr>
          <w:sz w:val="28"/>
          <w:szCs w:val="28"/>
        </w:rPr>
        <w:t xml:space="preserve"> Логическая модель строится в терминах информационных единиц, но без привязки к конкретной СУБД. </w:t>
      </w:r>
    </w:p>
    <w:p w14:paraId="5FFB7D8C" w14:textId="77777777" w:rsidR="003A7BDF" w:rsidRPr="005D6697" w:rsidRDefault="00F90928" w:rsidP="00DF25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  <w:highlight w:val="white"/>
        </w:rPr>
      </w:pPr>
      <w:r w:rsidRPr="005D6697">
        <w:rPr>
          <w:sz w:val="28"/>
          <w:szCs w:val="28"/>
          <w:highlight w:val="white"/>
        </w:rPr>
        <w:t xml:space="preserve">Во время разработки логической модели данных </w:t>
      </w:r>
      <w:r w:rsidR="00921F44" w:rsidRPr="005D6697">
        <w:rPr>
          <w:sz w:val="28"/>
          <w:szCs w:val="28"/>
          <w:highlight w:val="white"/>
        </w:rPr>
        <w:t xml:space="preserve">определяются </w:t>
      </w:r>
      <w:r w:rsidRPr="005D6697">
        <w:rPr>
          <w:sz w:val="28"/>
          <w:szCs w:val="28"/>
          <w:highlight w:val="white"/>
        </w:rPr>
        <w:t>такие понятия, как первичный ключ - в реляционной модели данных один из потенциальных ключей отношения, выбранный в качестве основного ключа, внешний ключ - столбец или комбинация столбцов, значения которых соответствуют Первичному ключу в другой таблице</w:t>
      </w:r>
    </w:p>
    <w:p w14:paraId="4E0C5FCA" w14:textId="403F198A" w:rsidR="003A7BDF" w:rsidRPr="005D6697" w:rsidRDefault="00F90928" w:rsidP="00DF2511">
      <w:pPr>
        <w:spacing w:line="360" w:lineRule="auto"/>
        <w:rPr>
          <w:color w:val="000000"/>
          <w:sz w:val="28"/>
          <w:szCs w:val="28"/>
        </w:rPr>
      </w:pPr>
      <w:r w:rsidRPr="005D6697">
        <w:rPr>
          <w:color w:val="000000"/>
          <w:sz w:val="28"/>
          <w:szCs w:val="28"/>
        </w:rPr>
        <w:t>Логическая модель была построена по нотации Мартина</w:t>
      </w:r>
      <w:r w:rsidR="00921F44" w:rsidRPr="005D6697">
        <w:rPr>
          <w:color w:val="000000"/>
          <w:sz w:val="28"/>
          <w:szCs w:val="28"/>
        </w:rPr>
        <w:t>, как наиболее наглядная и легкоусвояемая нотация из имеющихся нотаций на сегодняшний день</w:t>
      </w:r>
      <w:r w:rsidRPr="005D6697">
        <w:rPr>
          <w:color w:val="000000"/>
          <w:sz w:val="28"/>
          <w:szCs w:val="28"/>
        </w:rPr>
        <w:t>.</w:t>
      </w:r>
    </w:p>
    <w:p w14:paraId="4FC39900" w14:textId="1DD174FC" w:rsidR="00E7272B" w:rsidRPr="005D6697" w:rsidRDefault="00E7272B" w:rsidP="00DF2511">
      <w:pPr>
        <w:spacing w:line="360" w:lineRule="auto"/>
        <w:rPr>
          <w:color w:val="000000"/>
          <w:sz w:val="28"/>
          <w:szCs w:val="28"/>
        </w:rPr>
      </w:pPr>
    </w:p>
    <w:p w14:paraId="0781B52D" w14:textId="77777777" w:rsidR="00E7272B" w:rsidRPr="005D6697" w:rsidRDefault="00E7272B" w:rsidP="00DF2511">
      <w:pPr>
        <w:spacing w:line="360" w:lineRule="auto"/>
        <w:rPr>
          <w:color w:val="000000"/>
          <w:sz w:val="28"/>
          <w:szCs w:val="28"/>
        </w:rPr>
      </w:pPr>
    </w:p>
    <w:p w14:paraId="4BC3B2DB" w14:textId="77777777" w:rsidR="003A7BDF" w:rsidRPr="005D6697" w:rsidRDefault="00F90928" w:rsidP="00DF2511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Ход работы: </w:t>
      </w:r>
    </w:p>
    <w:p w14:paraId="2DB159AC" w14:textId="77777777" w:rsidR="003A7BDF" w:rsidRPr="005D6697" w:rsidRDefault="00F90928" w:rsidP="00DF2511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lastRenderedPageBreak/>
        <w:t>Определение первичных и внешних ключей для каждой сущности базы данных.</w:t>
      </w:r>
    </w:p>
    <w:p w14:paraId="07C9D45C" w14:textId="77777777" w:rsidR="003A7BDF" w:rsidRPr="005D6697" w:rsidRDefault="00F90928" w:rsidP="00DF2511">
      <w:pPr>
        <w:numPr>
          <w:ilvl w:val="0"/>
          <w:numId w:val="3"/>
        </w:numP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Построение связей непосредственно между соответствующими ключами сущностей.</w:t>
      </w:r>
    </w:p>
    <w:p w14:paraId="2C6B7227" w14:textId="621A50E4" w:rsidR="003A7BDF" w:rsidRPr="005D6697" w:rsidRDefault="00F90928" w:rsidP="00E7272B">
      <w:pPr>
        <w:spacing w:line="360" w:lineRule="auto"/>
        <w:ind w:firstLine="708"/>
        <w:rPr>
          <w:color w:val="000000"/>
          <w:sz w:val="28"/>
          <w:szCs w:val="28"/>
        </w:rPr>
      </w:pPr>
      <w:r w:rsidRPr="005D6697">
        <w:rPr>
          <w:sz w:val="28"/>
          <w:szCs w:val="28"/>
        </w:rPr>
        <w:t xml:space="preserve">Логическая </w:t>
      </w:r>
      <w:r w:rsidRPr="005D6697">
        <w:rPr>
          <w:color w:val="000000"/>
          <w:sz w:val="28"/>
          <w:szCs w:val="28"/>
        </w:rPr>
        <w:t>модель изображена на Рисунке 2.</w:t>
      </w:r>
    </w:p>
    <w:p w14:paraId="31070501" w14:textId="77777777" w:rsidR="003A7BDF" w:rsidRPr="005D6697" w:rsidRDefault="003A7BDF" w:rsidP="00DF2511">
      <w:pPr>
        <w:spacing w:line="360" w:lineRule="auto"/>
        <w:ind w:firstLine="0"/>
        <w:jc w:val="left"/>
        <w:rPr>
          <w:sz w:val="28"/>
          <w:szCs w:val="28"/>
        </w:rPr>
      </w:pPr>
    </w:p>
    <w:p w14:paraId="7557D219" w14:textId="28C69DC7" w:rsidR="003A7BDF" w:rsidRPr="005D6697" w:rsidRDefault="00E7272B" w:rsidP="00E7272B">
      <w:pPr>
        <w:spacing w:line="360" w:lineRule="auto"/>
        <w:ind w:left="-1560" w:firstLine="0"/>
        <w:jc w:val="left"/>
        <w:rPr>
          <w:sz w:val="28"/>
          <w:szCs w:val="28"/>
        </w:rPr>
      </w:pPr>
      <w:r w:rsidRPr="005D6697">
        <w:rPr>
          <w:noProof/>
          <w:sz w:val="28"/>
          <w:szCs w:val="28"/>
        </w:rPr>
        <w:drawing>
          <wp:inline distT="0" distB="0" distL="0" distR="0" wp14:anchorId="15AE17E9" wp14:editId="3AF84921">
            <wp:extent cx="7395377" cy="2804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8147" cy="281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40803" w14:textId="77777777" w:rsidR="003A7BDF" w:rsidRPr="005D6697" w:rsidRDefault="003A7BDF" w:rsidP="00DF2511">
      <w:pPr>
        <w:spacing w:line="360" w:lineRule="auto"/>
        <w:ind w:firstLine="0"/>
        <w:jc w:val="left"/>
        <w:rPr>
          <w:sz w:val="28"/>
          <w:szCs w:val="28"/>
        </w:rPr>
      </w:pPr>
    </w:p>
    <w:p w14:paraId="1254298B" w14:textId="77777777" w:rsidR="003A7BDF" w:rsidRPr="005D6697" w:rsidRDefault="003A7BDF" w:rsidP="00DF2511">
      <w:pPr>
        <w:spacing w:line="360" w:lineRule="auto"/>
        <w:ind w:firstLine="0"/>
        <w:jc w:val="left"/>
        <w:rPr>
          <w:sz w:val="28"/>
          <w:szCs w:val="28"/>
        </w:rPr>
      </w:pPr>
    </w:p>
    <w:p w14:paraId="41CA73CA" w14:textId="77777777" w:rsidR="003A7BDF" w:rsidRPr="005D6697" w:rsidRDefault="00F90928" w:rsidP="00DF2511">
      <w:pPr>
        <w:spacing w:line="360" w:lineRule="auto"/>
        <w:jc w:val="center"/>
        <w:rPr>
          <w:color w:val="000000"/>
          <w:sz w:val="28"/>
          <w:szCs w:val="28"/>
        </w:rPr>
      </w:pPr>
      <w:r w:rsidRPr="005D6697">
        <w:rPr>
          <w:sz w:val="28"/>
          <w:szCs w:val="28"/>
        </w:rPr>
        <w:t xml:space="preserve">Рисунок 2 - </w:t>
      </w:r>
      <w:r w:rsidRPr="005D6697">
        <w:rPr>
          <w:color w:val="000000" w:themeColor="text1"/>
          <w:sz w:val="28"/>
          <w:szCs w:val="28"/>
        </w:rPr>
        <w:t>Логическая</w:t>
      </w:r>
      <w:r w:rsidRPr="005D6697">
        <w:rPr>
          <w:color w:val="000000"/>
          <w:sz w:val="28"/>
          <w:szCs w:val="28"/>
        </w:rPr>
        <w:t xml:space="preserve"> модель базы данных</w:t>
      </w:r>
    </w:p>
    <w:p w14:paraId="0EC8F25D" w14:textId="77777777" w:rsidR="003A7BDF" w:rsidRPr="005D6697" w:rsidRDefault="003A7BDF" w:rsidP="00DF2511">
      <w:pPr>
        <w:keepNext/>
        <w:keepLines/>
        <w:spacing w:line="360" w:lineRule="auto"/>
        <w:rPr>
          <w:b/>
          <w:sz w:val="28"/>
          <w:szCs w:val="28"/>
        </w:rPr>
      </w:pPr>
      <w:bookmarkStart w:id="11" w:name="_3dy6vkm" w:colFirst="0" w:colLast="0"/>
      <w:bookmarkEnd w:id="11"/>
    </w:p>
    <w:p w14:paraId="4E06956D" w14:textId="77777777" w:rsidR="003A7BDF" w:rsidRPr="005D6697" w:rsidRDefault="00F90928" w:rsidP="00DF2511">
      <w:pPr>
        <w:pStyle w:val="2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2" w:name="_faefpmtzvp7z" w:colFirst="0" w:colLast="0"/>
      <w:bookmarkStart w:id="13" w:name="_Toc167340742"/>
      <w:bookmarkEnd w:id="12"/>
      <w:r w:rsidRPr="005D6697">
        <w:rPr>
          <w:rFonts w:ascii="Times New Roman" w:hAnsi="Times New Roman" w:cs="Times New Roman"/>
          <w:b/>
          <w:color w:val="000000"/>
          <w:sz w:val="28"/>
          <w:szCs w:val="28"/>
        </w:rPr>
        <w:t>2.3 Выбор СУБД</w:t>
      </w:r>
      <w:bookmarkEnd w:id="13"/>
    </w:p>
    <w:p w14:paraId="6D9F66EA" w14:textId="77777777" w:rsidR="003A7BDF" w:rsidRPr="005D6697" w:rsidRDefault="00F90928" w:rsidP="00DF2511">
      <w:pPr>
        <w:spacing w:line="360" w:lineRule="auto"/>
        <w:ind w:firstLine="0"/>
        <w:rPr>
          <w:sz w:val="28"/>
          <w:szCs w:val="28"/>
        </w:rPr>
      </w:pPr>
      <w:r w:rsidRPr="005D6697">
        <w:rPr>
          <w:sz w:val="28"/>
          <w:szCs w:val="28"/>
        </w:rPr>
        <w:tab/>
      </w:r>
      <w:r w:rsidR="001A14B7" w:rsidRPr="005D6697">
        <w:rPr>
          <w:sz w:val="28"/>
          <w:szCs w:val="28"/>
        </w:rPr>
        <w:t xml:space="preserve">После составления логической модели, на ее основании была выбрана СУБД для перехода на дальнейшие пункты работы. </w:t>
      </w:r>
      <w:proofErr w:type="gramStart"/>
      <w:r w:rsidR="001A14B7" w:rsidRPr="005D6697">
        <w:rPr>
          <w:sz w:val="28"/>
          <w:szCs w:val="28"/>
        </w:rPr>
        <w:t>Для выбора</w:t>
      </w:r>
      <w:proofErr w:type="gramEnd"/>
      <w:r w:rsidR="001A14B7" w:rsidRPr="005D6697">
        <w:rPr>
          <w:sz w:val="28"/>
          <w:szCs w:val="28"/>
        </w:rPr>
        <w:t xml:space="preserve"> подходящего </w:t>
      </w:r>
      <w:r w:rsidRPr="005D6697">
        <w:rPr>
          <w:sz w:val="28"/>
          <w:szCs w:val="28"/>
        </w:rPr>
        <w:t>СУБД был проведен сравнительный анализ двух СУБД (Таблица 3).</w:t>
      </w:r>
    </w:p>
    <w:p w14:paraId="173C0390" w14:textId="77777777" w:rsidR="003A7BDF" w:rsidRPr="005D6697" w:rsidRDefault="003332D4" w:rsidP="00DF2511">
      <w:pPr>
        <w:spacing w:before="0" w:line="360" w:lineRule="auto"/>
        <w:ind w:firstLine="0"/>
        <w:jc w:val="left"/>
        <w:rPr>
          <w:sz w:val="28"/>
          <w:szCs w:val="28"/>
        </w:rPr>
      </w:pPr>
      <w:bookmarkStart w:id="14" w:name="_1t3h5sf" w:colFirst="0" w:colLast="0"/>
      <w:bookmarkEnd w:id="14"/>
      <w:r w:rsidRPr="005D6697">
        <w:rPr>
          <w:sz w:val="28"/>
          <w:szCs w:val="28"/>
        </w:rPr>
        <w:t>Таблица 1</w:t>
      </w:r>
      <w:r w:rsidR="00F90928" w:rsidRPr="005D6697">
        <w:rPr>
          <w:sz w:val="28"/>
          <w:szCs w:val="28"/>
        </w:rPr>
        <w:t xml:space="preserve"> - Сравнение различных СУБД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429"/>
        <w:gridCol w:w="2259"/>
        <w:gridCol w:w="2132"/>
        <w:gridCol w:w="2807"/>
      </w:tblGrid>
      <w:tr w:rsidR="00ED4CC3" w:rsidRPr="005D6697" w14:paraId="5A34BE55" w14:textId="77777777" w:rsidTr="00ED4CC3">
        <w:tc>
          <w:tcPr>
            <w:tcW w:w="2336" w:type="dxa"/>
          </w:tcPr>
          <w:p w14:paraId="7A24E07E" w14:textId="1E096AF1" w:rsidR="00ED4CC3" w:rsidRPr="005D6697" w:rsidRDefault="00FD2A04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5D6697">
              <w:rPr>
                <w:b/>
                <w:bCs/>
                <w:color w:val="0D0D0D"/>
                <w:sz w:val="28"/>
                <w:szCs w:val="28"/>
              </w:rPr>
              <w:t>Критерий</w:t>
            </w:r>
          </w:p>
        </w:tc>
        <w:tc>
          <w:tcPr>
            <w:tcW w:w="2336" w:type="dxa"/>
          </w:tcPr>
          <w:p w14:paraId="73C53F5A" w14:textId="4DC7A2AD" w:rsidR="00ED4CC3" w:rsidRPr="005D6697" w:rsidRDefault="00FD2A04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b/>
                <w:bCs/>
                <w:color w:val="0D0D0D"/>
                <w:sz w:val="28"/>
                <w:szCs w:val="28"/>
              </w:rPr>
              <w:t>MySQL</w:t>
            </w:r>
          </w:p>
        </w:tc>
        <w:tc>
          <w:tcPr>
            <w:tcW w:w="2336" w:type="dxa"/>
          </w:tcPr>
          <w:p w14:paraId="711C4A04" w14:textId="2ECDBAF0" w:rsidR="00ED4CC3" w:rsidRPr="005D6697" w:rsidRDefault="00FD2A04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5D6697">
              <w:rPr>
                <w:b/>
                <w:bCs/>
                <w:color w:val="0D0D0D"/>
                <w:sz w:val="28"/>
                <w:szCs w:val="28"/>
              </w:rPr>
              <w:t>PostgreSQL</w:t>
            </w:r>
            <w:proofErr w:type="spellEnd"/>
          </w:p>
        </w:tc>
        <w:tc>
          <w:tcPr>
            <w:tcW w:w="2336" w:type="dxa"/>
          </w:tcPr>
          <w:p w14:paraId="65507210" w14:textId="00C5346C" w:rsidR="00ED4CC3" w:rsidRPr="005D6697" w:rsidRDefault="00FD2A04" w:rsidP="00FD2A04">
            <w:pPr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5D6697">
              <w:rPr>
                <w:b/>
                <w:bCs/>
                <w:color w:val="0D0D0D"/>
                <w:sz w:val="28"/>
                <w:szCs w:val="28"/>
              </w:rPr>
              <w:t>Microsoft SQL Server</w:t>
            </w:r>
          </w:p>
        </w:tc>
      </w:tr>
      <w:tr w:rsidR="00ED4CC3" w:rsidRPr="005D6697" w14:paraId="5175CADD" w14:textId="77777777" w:rsidTr="00ED4CC3">
        <w:tc>
          <w:tcPr>
            <w:tcW w:w="2336" w:type="dxa"/>
          </w:tcPr>
          <w:p w14:paraId="347699A6" w14:textId="5DCCAEE9" w:rsidR="00ED4CC3" w:rsidRPr="005D6697" w:rsidRDefault="007742FF" w:rsidP="00FD2A04">
            <w:pPr>
              <w:spacing w:line="360" w:lineRule="auto"/>
              <w:ind w:firstLine="0"/>
              <w:jc w:val="right"/>
              <w:rPr>
                <w:sz w:val="28"/>
                <w:szCs w:val="28"/>
              </w:rPr>
            </w:pPr>
            <w:r w:rsidRPr="005D6697">
              <w:rPr>
                <w:sz w:val="28"/>
                <w:szCs w:val="28"/>
              </w:rPr>
              <w:lastRenderedPageBreak/>
              <w:t>Скорость</w:t>
            </w:r>
          </w:p>
        </w:tc>
        <w:tc>
          <w:tcPr>
            <w:tcW w:w="2336" w:type="dxa"/>
          </w:tcPr>
          <w:p w14:paraId="44F135D1" w14:textId="220AC879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Быстрая работа с данными, особенно при чтении</w:t>
            </w:r>
          </w:p>
        </w:tc>
        <w:tc>
          <w:tcPr>
            <w:tcW w:w="2336" w:type="dxa"/>
          </w:tcPr>
          <w:p w14:paraId="74AA7BD3" w14:textId="11D2343C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Хорошая скорость как при чтении, так и при записи</w:t>
            </w:r>
          </w:p>
        </w:tc>
        <w:tc>
          <w:tcPr>
            <w:tcW w:w="2336" w:type="dxa"/>
          </w:tcPr>
          <w:p w14:paraId="4B5D32E1" w14:textId="655DB06F" w:rsidR="00ED4CC3" w:rsidRPr="005D6697" w:rsidRDefault="007742FF" w:rsidP="007742FF">
            <w:pPr>
              <w:spacing w:line="360" w:lineRule="auto"/>
              <w:ind w:firstLine="0"/>
              <w:jc w:val="righ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Быстрая работа с данными, особенно при записи</w:t>
            </w:r>
          </w:p>
        </w:tc>
      </w:tr>
      <w:tr w:rsidR="00ED4CC3" w:rsidRPr="005D6697" w14:paraId="01309DF0" w14:textId="77777777" w:rsidTr="00ED4CC3">
        <w:tc>
          <w:tcPr>
            <w:tcW w:w="2336" w:type="dxa"/>
          </w:tcPr>
          <w:p w14:paraId="2EF4540E" w14:textId="37D6400A" w:rsidR="00ED4CC3" w:rsidRPr="005D6697" w:rsidRDefault="007742FF" w:rsidP="00FD2A04">
            <w:pPr>
              <w:spacing w:line="360" w:lineRule="auto"/>
              <w:ind w:firstLine="0"/>
              <w:jc w:val="right"/>
              <w:rPr>
                <w:sz w:val="28"/>
                <w:szCs w:val="28"/>
              </w:rPr>
            </w:pPr>
            <w:r w:rsidRPr="005D6697">
              <w:rPr>
                <w:sz w:val="28"/>
                <w:szCs w:val="28"/>
              </w:rPr>
              <w:t>Масштабирование</w:t>
            </w:r>
          </w:p>
        </w:tc>
        <w:tc>
          <w:tcPr>
            <w:tcW w:w="2336" w:type="dxa"/>
          </w:tcPr>
          <w:p w14:paraId="6E4979C5" w14:textId="62161200" w:rsidR="00ED4CC3" w:rsidRPr="005D6697" w:rsidRDefault="007742FF" w:rsidP="007742FF">
            <w:pPr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Легко добавлять новые серверы, делить данные на части</w:t>
            </w:r>
          </w:p>
        </w:tc>
        <w:tc>
          <w:tcPr>
            <w:tcW w:w="2336" w:type="dxa"/>
          </w:tcPr>
          <w:p w14:paraId="13D16EDC" w14:textId="16886A5A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Можно добавлять новые серверы, но сложнее настроить</w:t>
            </w:r>
          </w:p>
        </w:tc>
        <w:tc>
          <w:tcPr>
            <w:tcW w:w="2336" w:type="dxa"/>
          </w:tcPr>
          <w:p w14:paraId="64969DCD" w14:textId="1E07CCDB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Хорошее вертикальное масштабирование, но дорого</w:t>
            </w:r>
          </w:p>
        </w:tc>
      </w:tr>
      <w:tr w:rsidR="00ED4CC3" w:rsidRPr="005D6697" w14:paraId="57DAED10" w14:textId="77777777" w:rsidTr="00ED4CC3">
        <w:tc>
          <w:tcPr>
            <w:tcW w:w="2336" w:type="dxa"/>
          </w:tcPr>
          <w:p w14:paraId="4127B935" w14:textId="47E86B9F" w:rsidR="00ED4CC3" w:rsidRPr="005D6697" w:rsidRDefault="007742FF" w:rsidP="00FD2A04">
            <w:pPr>
              <w:spacing w:line="360" w:lineRule="auto"/>
              <w:ind w:firstLine="720"/>
              <w:jc w:val="left"/>
              <w:rPr>
                <w:sz w:val="28"/>
                <w:szCs w:val="28"/>
              </w:rPr>
            </w:pPr>
            <w:r w:rsidRPr="005D6697">
              <w:rPr>
                <w:sz w:val="28"/>
                <w:szCs w:val="28"/>
              </w:rPr>
              <w:t>Сообщество и помощь</w:t>
            </w:r>
          </w:p>
        </w:tc>
        <w:tc>
          <w:tcPr>
            <w:tcW w:w="2336" w:type="dxa"/>
          </w:tcPr>
          <w:p w14:paraId="2BF908DD" w14:textId="2142CFFF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Много пользователей, много инструкций и помощи</w:t>
            </w:r>
          </w:p>
        </w:tc>
        <w:tc>
          <w:tcPr>
            <w:tcW w:w="2336" w:type="dxa"/>
          </w:tcPr>
          <w:p w14:paraId="0BD5C6BA" w14:textId="5AA57CB4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Активное сообщество, много документации</w:t>
            </w:r>
          </w:p>
        </w:tc>
        <w:tc>
          <w:tcPr>
            <w:tcW w:w="2336" w:type="dxa"/>
          </w:tcPr>
          <w:p w14:paraId="23358924" w14:textId="4EED49B6" w:rsidR="00ED4CC3" w:rsidRPr="005D6697" w:rsidRDefault="007742FF" w:rsidP="007742FF">
            <w:pPr>
              <w:spacing w:line="360" w:lineRule="auto"/>
              <w:ind w:firstLine="72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Платная поддержка, официальные ресурсы</w:t>
            </w:r>
          </w:p>
        </w:tc>
      </w:tr>
      <w:tr w:rsidR="00ED4CC3" w:rsidRPr="005D6697" w14:paraId="1CE37340" w14:textId="77777777" w:rsidTr="00ED4CC3">
        <w:tc>
          <w:tcPr>
            <w:tcW w:w="2336" w:type="dxa"/>
          </w:tcPr>
          <w:p w14:paraId="04C5677E" w14:textId="0E668A2B" w:rsidR="00ED4CC3" w:rsidRPr="005D6697" w:rsidRDefault="007742FF" w:rsidP="00FD2A04">
            <w:pPr>
              <w:spacing w:line="360" w:lineRule="auto"/>
              <w:ind w:firstLine="720"/>
              <w:jc w:val="left"/>
              <w:rPr>
                <w:sz w:val="28"/>
                <w:szCs w:val="28"/>
              </w:rPr>
            </w:pPr>
            <w:r w:rsidRPr="005D6697">
              <w:rPr>
                <w:sz w:val="28"/>
                <w:szCs w:val="28"/>
              </w:rPr>
              <w:t>Лицензия</w:t>
            </w:r>
          </w:p>
        </w:tc>
        <w:tc>
          <w:tcPr>
            <w:tcW w:w="2336" w:type="dxa"/>
          </w:tcPr>
          <w:p w14:paraId="241FF6BC" w14:textId="0B7D2113" w:rsidR="00ED4CC3" w:rsidRPr="005D6697" w:rsidRDefault="007742FF" w:rsidP="007742FF">
            <w:pPr>
              <w:spacing w:line="360" w:lineRule="auto"/>
              <w:ind w:firstLine="0"/>
              <w:jc w:val="righ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Бесплатно (GPL), есть платные версии</w:t>
            </w:r>
          </w:p>
        </w:tc>
        <w:tc>
          <w:tcPr>
            <w:tcW w:w="2336" w:type="dxa"/>
          </w:tcPr>
          <w:p w14:paraId="79495958" w14:textId="01EA242D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Бесплатно, нет скрытых затрат</w:t>
            </w:r>
          </w:p>
        </w:tc>
        <w:tc>
          <w:tcPr>
            <w:tcW w:w="2336" w:type="dxa"/>
          </w:tcPr>
          <w:p w14:paraId="0DF57703" w14:textId="577F8834" w:rsidR="00ED4CC3" w:rsidRPr="005D6697" w:rsidRDefault="007742FF" w:rsidP="007742FF">
            <w:pPr>
              <w:spacing w:line="360" w:lineRule="auto"/>
              <w:ind w:firstLine="72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Дорогостоящие лицензии и поддержка</w:t>
            </w:r>
          </w:p>
        </w:tc>
      </w:tr>
      <w:tr w:rsidR="00ED4CC3" w:rsidRPr="005D6697" w14:paraId="77577229" w14:textId="77777777" w:rsidTr="00ED4CC3">
        <w:tc>
          <w:tcPr>
            <w:tcW w:w="2336" w:type="dxa"/>
          </w:tcPr>
          <w:p w14:paraId="5CC92AD3" w14:textId="6CA4ACD0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336" w:type="dxa"/>
          </w:tcPr>
          <w:p w14:paraId="2C7CD2EB" w14:textId="5304CB38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Легко устанавливается и настраивается</w:t>
            </w:r>
          </w:p>
        </w:tc>
        <w:tc>
          <w:tcPr>
            <w:tcW w:w="2336" w:type="dxa"/>
          </w:tcPr>
          <w:p w14:paraId="4BB45B49" w14:textId="2F2F00DA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Требует больше знаний для настройки</w:t>
            </w:r>
          </w:p>
        </w:tc>
        <w:tc>
          <w:tcPr>
            <w:tcW w:w="2336" w:type="dxa"/>
          </w:tcPr>
          <w:p w14:paraId="611ED828" w14:textId="05F5F353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Простой интерфейс, но сложные настройки</w:t>
            </w:r>
          </w:p>
        </w:tc>
      </w:tr>
      <w:tr w:rsidR="00ED4CC3" w:rsidRPr="005D6697" w14:paraId="3583B9DA" w14:textId="77777777" w:rsidTr="00ED4CC3">
        <w:tc>
          <w:tcPr>
            <w:tcW w:w="2336" w:type="dxa"/>
          </w:tcPr>
          <w:p w14:paraId="70C383DB" w14:textId="47743241" w:rsidR="00ED4CC3" w:rsidRPr="005D6697" w:rsidRDefault="007742FF" w:rsidP="00FD2A04">
            <w:pPr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5D6697">
              <w:rPr>
                <w:sz w:val="28"/>
                <w:szCs w:val="28"/>
              </w:rPr>
              <w:t>Безопасность</w:t>
            </w:r>
          </w:p>
        </w:tc>
        <w:tc>
          <w:tcPr>
            <w:tcW w:w="2336" w:type="dxa"/>
          </w:tcPr>
          <w:p w14:paraId="17A6573B" w14:textId="77CB921F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Много встроенных средств безопасности</w:t>
            </w:r>
          </w:p>
        </w:tc>
        <w:tc>
          <w:tcPr>
            <w:tcW w:w="2336" w:type="dxa"/>
          </w:tcPr>
          <w:p w14:paraId="636D30D9" w14:textId="1E117FDF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Очень гибкие настройки безопасности</w:t>
            </w:r>
          </w:p>
        </w:tc>
        <w:tc>
          <w:tcPr>
            <w:tcW w:w="2336" w:type="dxa"/>
          </w:tcPr>
          <w:p w14:paraId="6EF7DA6F" w14:textId="572B06F0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Высокий уровень безопасности, но сложные настройки</w:t>
            </w:r>
          </w:p>
        </w:tc>
      </w:tr>
      <w:tr w:rsidR="00ED4CC3" w:rsidRPr="005D6697" w14:paraId="4BA8A6A9" w14:textId="77777777" w:rsidTr="00ED4CC3">
        <w:tc>
          <w:tcPr>
            <w:tcW w:w="2336" w:type="dxa"/>
          </w:tcPr>
          <w:p w14:paraId="197DBED5" w14:textId="6321C174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sz w:val="28"/>
                <w:szCs w:val="28"/>
              </w:rPr>
              <w:t>Стоимость</w:t>
            </w:r>
          </w:p>
        </w:tc>
        <w:tc>
          <w:tcPr>
            <w:tcW w:w="2336" w:type="dxa"/>
          </w:tcPr>
          <w:p w14:paraId="080EB4AB" w14:textId="1E95D0B3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Бесплатно, есть платные версии для бизнеса</w:t>
            </w:r>
          </w:p>
        </w:tc>
        <w:tc>
          <w:tcPr>
            <w:tcW w:w="2336" w:type="dxa"/>
          </w:tcPr>
          <w:p w14:paraId="3735BBF2" w14:textId="4DBDE1A9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Бесплатно, нет скрытых затрат</w:t>
            </w:r>
          </w:p>
        </w:tc>
        <w:tc>
          <w:tcPr>
            <w:tcW w:w="2336" w:type="dxa"/>
          </w:tcPr>
          <w:p w14:paraId="2377F2C1" w14:textId="52E385E8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Дорогостоящие лицензии и поддержка</w:t>
            </w:r>
          </w:p>
        </w:tc>
      </w:tr>
    </w:tbl>
    <w:p w14:paraId="4715E4A8" w14:textId="77777777" w:rsidR="003A7BDF" w:rsidRPr="005D6697" w:rsidRDefault="003A7BDF" w:rsidP="00DF2511">
      <w:pPr>
        <w:spacing w:before="0" w:line="360" w:lineRule="auto"/>
        <w:ind w:firstLine="0"/>
        <w:jc w:val="left"/>
        <w:rPr>
          <w:sz w:val="28"/>
          <w:szCs w:val="28"/>
        </w:rPr>
      </w:pPr>
    </w:p>
    <w:p w14:paraId="2DF1D22E" w14:textId="236475F5" w:rsidR="003A7BDF" w:rsidRPr="005D6697" w:rsidRDefault="001A14B7" w:rsidP="00DF2511">
      <w:pPr>
        <w:spacing w:line="360" w:lineRule="auto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lastRenderedPageBreak/>
        <w:t xml:space="preserve">Исходя из вышеописанной сравнительной таблицы, принято решение по использованию </w:t>
      </w:r>
      <w:r w:rsidR="003D7947" w:rsidRPr="005D6697">
        <w:rPr>
          <w:sz w:val="28"/>
          <w:szCs w:val="28"/>
          <w:lang w:val="en-US"/>
        </w:rPr>
        <w:t>MySQL</w:t>
      </w:r>
      <w:r w:rsidR="003D7947" w:rsidRPr="005D6697">
        <w:rPr>
          <w:sz w:val="28"/>
          <w:szCs w:val="28"/>
        </w:rPr>
        <w:t xml:space="preserve"> </w:t>
      </w:r>
      <w:r w:rsidRPr="005D6697">
        <w:rPr>
          <w:sz w:val="28"/>
          <w:szCs w:val="28"/>
        </w:rPr>
        <w:t xml:space="preserve">как основного вида СУБД в </w:t>
      </w:r>
      <w:r w:rsidR="00DC1914" w:rsidRPr="005D6697">
        <w:rPr>
          <w:sz w:val="28"/>
          <w:szCs w:val="28"/>
        </w:rPr>
        <w:t xml:space="preserve">дальнейшей работе, так как данный инструмент является наиболее простым в понимании и использовании. </w:t>
      </w:r>
    </w:p>
    <w:p w14:paraId="3118FDB0" w14:textId="77777777" w:rsidR="003A7BDF" w:rsidRPr="005D6697" w:rsidRDefault="00F90928" w:rsidP="00DF2511">
      <w:pPr>
        <w:pStyle w:val="2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5" w:name="_4d34og8" w:colFirst="0" w:colLast="0"/>
      <w:bookmarkStart w:id="16" w:name="_Toc167340743"/>
      <w:bookmarkEnd w:id="15"/>
      <w:r w:rsidRPr="005D6697">
        <w:rPr>
          <w:rFonts w:ascii="Times New Roman" w:hAnsi="Times New Roman" w:cs="Times New Roman"/>
          <w:b/>
          <w:color w:val="000000"/>
          <w:sz w:val="28"/>
          <w:szCs w:val="28"/>
        </w:rPr>
        <w:t>2.4 Построение физической модели базы данных</w:t>
      </w:r>
      <w:bookmarkEnd w:id="16"/>
    </w:p>
    <w:p w14:paraId="26C90DA6" w14:textId="77777777" w:rsidR="00DC1914" w:rsidRPr="005D6697" w:rsidRDefault="00F90928" w:rsidP="00DF2511">
      <w:pPr>
        <w:spacing w:line="360" w:lineRule="auto"/>
        <w:rPr>
          <w:sz w:val="28"/>
          <w:szCs w:val="28"/>
        </w:rPr>
      </w:pPr>
      <w:bookmarkStart w:id="17" w:name="_j18gb1h1cm1y" w:colFirst="0" w:colLast="0"/>
      <w:bookmarkEnd w:id="17"/>
      <w:r w:rsidRPr="005D6697">
        <w:rPr>
          <w:color w:val="000000" w:themeColor="text1"/>
          <w:sz w:val="28"/>
          <w:szCs w:val="28"/>
        </w:rPr>
        <w:t>Физическая модель базы данных — это модель данных, которая определяет, каким образом представляются данные, и содержит все детали, необходимые СУБД для создания базы данных</w:t>
      </w:r>
      <w:r w:rsidRPr="005D6697">
        <w:rPr>
          <w:sz w:val="28"/>
          <w:szCs w:val="28"/>
        </w:rPr>
        <w:t>.</w:t>
      </w:r>
      <w:r w:rsidR="00DC1914" w:rsidRPr="005D6697">
        <w:rPr>
          <w:sz w:val="28"/>
          <w:szCs w:val="28"/>
        </w:rPr>
        <w:t xml:space="preserve"> Физическая модель базы данных строится на основе логической и содержит все детали, необходимые конкретной СУБД для создания базы: наименования таблиц и столбцов, типы данных, определения первичных и внешних ключей.</w:t>
      </w:r>
    </w:p>
    <w:p w14:paraId="0A1D6270" w14:textId="77777777" w:rsidR="003A7BDF" w:rsidRPr="005D6697" w:rsidRDefault="003A7BDF" w:rsidP="00DF25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14:paraId="245620F4" w14:textId="77777777" w:rsidR="003A7BDF" w:rsidRPr="005D6697" w:rsidRDefault="00F90928" w:rsidP="00DF2511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Ход работы:</w:t>
      </w:r>
    </w:p>
    <w:p w14:paraId="173B084F" w14:textId="77777777" w:rsidR="003A7BDF" w:rsidRPr="005D6697" w:rsidRDefault="00F90928" w:rsidP="00DF2511">
      <w:pPr>
        <w:numPr>
          <w:ilvl w:val="0"/>
          <w:numId w:val="4"/>
        </w:numPr>
        <w:spacing w:line="360" w:lineRule="auto"/>
        <w:rPr>
          <w:color w:val="000000"/>
          <w:sz w:val="28"/>
          <w:szCs w:val="28"/>
        </w:rPr>
      </w:pPr>
      <w:r w:rsidRPr="005D6697">
        <w:rPr>
          <w:color w:val="000000"/>
          <w:sz w:val="28"/>
          <w:szCs w:val="28"/>
        </w:rPr>
        <w:t>Добавление не</w:t>
      </w:r>
      <w:r w:rsidR="00DC1914" w:rsidRPr="005D6697">
        <w:rPr>
          <w:color w:val="000000"/>
          <w:sz w:val="28"/>
          <w:szCs w:val="28"/>
        </w:rPr>
        <w:t xml:space="preserve"> </w:t>
      </w:r>
      <w:r w:rsidRPr="005D6697">
        <w:rPr>
          <w:color w:val="000000"/>
          <w:sz w:val="28"/>
          <w:szCs w:val="28"/>
        </w:rPr>
        <w:t>ключевых полей в таблицы.</w:t>
      </w:r>
    </w:p>
    <w:p w14:paraId="4EBA861B" w14:textId="77777777" w:rsidR="003A7BDF" w:rsidRPr="005D6697" w:rsidRDefault="00F90928" w:rsidP="00DF2511">
      <w:pPr>
        <w:numPr>
          <w:ilvl w:val="0"/>
          <w:numId w:val="4"/>
        </w:numP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Определение типов данных для каждого поля.</w:t>
      </w:r>
    </w:p>
    <w:p w14:paraId="64B7979E" w14:textId="51D9E9B6" w:rsidR="003A7BDF" w:rsidRPr="005D6697" w:rsidRDefault="00F90928" w:rsidP="00DF2511">
      <w:pPr>
        <w:numPr>
          <w:ilvl w:val="0"/>
          <w:numId w:val="4"/>
        </w:numP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Определение </w:t>
      </w:r>
      <w:r w:rsidR="007742FF" w:rsidRPr="005D6697">
        <w:rPr>
          <w:sz w:val="28"/>
          <w:szCs w:val="28"/>
        </w:rPr>
        <w:t>автоинкрементных</w:t>
      </w:r>
      <w:r w:rsidRPr="005D6697">
        <w:rPr>
          <w:sz w:val="28"/>
          <w:szCs w:val="28"/>
        </w:rPr>
        <w:t xml:space="preserve"> и ненулевых полей</w:t>
      </w:r>
      <w:r w:rsidRPr="005D6697">
        <w:rPr>
          <w:color w:val="000000"/>
          <w:sz w:val="28"/>
          <w:szCs w:val="28"/>
        </w:rPr>
        <w:t>.</w:t>
      </w:r>
    </w:p>
    <w:p w14:paraId="7240721F" w14:textId="07DB54BA" w:rsidR="003A7BDF" w:rsidRPr="005D6697" w:rsidRDefault="00F90928" w:rsidP="00DF2511">
      <w:pPr>
        <w:numPr>
          <w:ilvl w:val="0"/>
          <w:numId w:val="4"/>
        </w:numP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Определение значений</w:t>
      </w:r>
      <w:r w:rsidR="00E7272B" w:rsidRPr="005D6697">
        <w:rPr>
          <w:sz w:val="28"/>
          <w:szCs w:val="28"/>
        </w:rPr>
        <w:t xml:space="preserve"> по умолчанию</w:t>
      </w:r>
    </w:p>
    <w:p w14:paraId="34551234" w14:textId="77777777" w:rsidR="00E7272B" w:rsidRPr="005D6697" w:rsidRDefault="00E7272B" w:rsidP="00E7272B">
      <w:pPr>
        <w:numPr>
          <w:ilvl w:val="0"/>
          <w:numId w:val="4"/>
        </w:numP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Определение ограничений</w:t>
      </w:r>
    </w:p>
    <w:p w14:paraId="4F5D326D" w14:textId="77777777" w:rsidR="00E7272B" w:rsidRPr="005D6697" w:rsidRDefault="00E7272B" w:rsidP="00E7272B">
      <w:pPr>
        <w:numPr>
          <w:ilvl w:val="0"/>
          <w:numId w:val="4"/>
        </w:numP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Определение триггеров</w:t>
      </w:r>
    </w:p>
    <w:p w14:paraId="3279815F" w14:textId="0BCB4297" w:rsidR="00E7272B" w:rsidRPr="005D6697" w:rsidRDefault="00E7272B" w:rsidP="00E7272B">
      <w:pPr>
        <w:numPr>
          <w:ilvl w:val="0"/>
          <w:numId w:val="4"/>
        </w:numP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Определение представлений</w:t>
      </w:r>
    </w:p>
    <w:p w14:paraId="2D66F46B" w14:textId="77777777" w:rsidR="003A7BDF" w:rsidRPr="005D6697" w:rsidRDefault="00F90928" w:rsidP="00DF2511">
      <w:pPr>
        <w:spacing w:line="360" w:lineRule="auto"/>
        <w:ind w:left="720" w:firstLine="0"/>
        <w:rPr>
          <w:sz w:val="28"/>
          <w:szCs w:val="28"/>
        </w:rPr>
      </w:pPr>
      <w:r w:rsidRPr="005D6697">
        <w:rPr>
          <w:sz w:val="28"/>
          <w:szCs w:val="28"/>
        </w:rPr>
        <w:t>Во время разработки физической модели данных было принято решение использовать следующие типы данных:</w:t>
      </w:r>
    </w:p>
    <w:p w14:paraId="61BB68BD" w14:textId="77777777" w:rsidR="003A7BDF" w:rsidRPr="005D6697" w:rsidRDefault="00F90928" w:rsidP="00DF2511">
      <w:pPr>
        <w:numPr>
          <w:ilvl w:val="0"/>
          <w:numId w:val="5"/>
        </w:numPr>
        <w:spacing w:line="360" w:lineRule="auto"/>
        <w:rPr>
          <w:color w:val="000000"/>
          <w:sz w:val="28"/>
          <w:szCs w:val="28"/>
        </w:rPr>
      </w:pPr>
      <w:r w:rsidRPr="005D6697">
        <w:rPr>
          <w:sz w:val="28"/>
          <w:szCs w:val="28"/>
        </w:rPr>
        <w:t>INT</w:t>
      </w:r>
      <w:r w:rsidRPr="005D6697">
        <w:rPr>
          <w:color w:val="000000"/>
          <w:sz w:val="28"/>
          <w:szCs w:val="28"/>
        </w:rPr>
        <w:t xml:space="preserve"> – </w:t>
      </w:r>
      <w:r w:rsidRPr="005D6697">
        <w:rPr>
          <w:sz w:val="28"/>
          <w:szCs w:val="28"/>
        </w:rPr>
        <w:t>целочисленный тип данных</w:t>
      </w:r>
      <w:r w:rsidRPr="005D6697">
        <w:rPr>
          <w:color w:val="000000"/>
          <w:sz w:val="28"/>
          <w:szCs w:val="28"/>
        </w:rPr>
        <w:t>.</w:t>
      </w:r>
    </w:p>
    <w:p w14:paraId="6DADF984" w14:textId="0969C0D3" w:rsidR="003A7BDF" w:rsidRPr="005D6697" w:rsidRDefault="007742FF" w:rsidP="00DF2511">
      <w:pPr>
        <w:numPr>
          <w:ilvl w:val="0"/>
          <w:numId w:val="5"/>
        </w:numPr>
        <w:spacing w:before="0" w:line="360" w:lineRule="auto"/>
        <w:rPr>
          <w:color w:val="000000"/>
          <w:sz w:val="28"/>
          <w:szCs w:val="28"/>
        </w:rPr>
      </w:pPr>
      <w:r w:rsidRPr="005D6697">
        <w:rPr>
          <w:sz w:val="28"/>
          <w:szCs w:val="28"/>
          <w:lang w:val="en-US"/>
        </w:rPr>
        <w:t>N</w:t>
      </w:r>
      <w:r w:rsidR="00F90928" w:rsidRPr="005D6697">
        <w:rPr>
          <w:sz w:val="28"/>
          <w:szCs w:val="28"/>
        </w:rPr>
        <w:t>VARCHAR</w:t>
      </w:r>
      <w:r w:rsidR="00F90928" w:rsidRPr="005D6697">
        <w:rPr>
          <w:color w:val="000000"/>
          <w:sz w:val="28"/>
          <w:szCs w:val="28"/>
        </w:rPr>
        <w:t>(</w:t>
      </w:r>
      <w:r w:rsidR="00DC1914" w:rsidRPr="005D6697">
        <w:rPr>
          <w:sz w:val="28"/>
          <w:szCs w:val="28"/>
          <w:lang w:val="en-US"/>
        </w:rPr>
        <w:t>x</w:t>
      </w:r>
      <w:r w:rsidR="00F90928" w:rsidRPr="005D6697">
        <w:rPr>
          <w:color w:val="000000"/>
          <w:sz w:val="28"/>
          <w:szCs w:val="28"/>
        </w:rPr>
        <w:t>) - Строковый тип</w:t>
      </w:r>
      <w:r w:rsidR="00DA41C8" w:rsidRPr="005D6697">
        <w:rPr>
          <w:color w:val="000000"/>
          <w:sz w:val="28"/>
          <w:szCs w:val="28"/>
        </w:rPr>
        <w:t xml:space="preserve"> содержащий символы </w:t>
      </w:r>
      <w:r w:rsidR="00DA41C8" w:rsidRPr="005D6697">
        <w:rPr>
          <w:color w:val="000000"/>
          <w:sz w:val="28"/>
          <w:szCs w:val="28"/>
          <w:lang w:val="en-US"/>
        </w:rPr>
        <w:t>Unicode</w:t>
      </w:r>
      <w:r w:rsidR="00F90928" w:rsidRPr="005D6697">
        <w:rPr>
          <w:sz w:val="28"/>
          <w:szCs w:val="28"/>
        </w:rPr>
        <w:t>.</w:t>
      </w:r>
      <w:r w:rsidR="00F90928" w:rsidRPr="005D6697">
        <w:rPr>
          <w:color w:val="000000"/>
          <w:sz w:val="28"/>
          <w:szCs w:val="28"/>
        </w:rPr>
        <w:t xml:space="preserve"> </w:t>
      </w:r>
      <w:r w:rsidR="00F90928" w:rsidRPr="005D6697">
        <w:rPr>
          <w:sz w:val="28"/>
          <w:szCs w:val="28"/>
        </w:rPr>
        <w:t>Д</w:t>
      </w:r>
      <w:r w:rsidR="00F90928" w:rsidRPr="005D6697">
        <w:rPr>
          <w:color w:val="000000"/>
          <w:sz w:val="28"/>
          <w:szCs w:val="28"/>
        </w:rPr>
        <w:t>лина строки &lt;=</w:t>
      </w:r>
      <w:r w:rsidR="00DA41C8" w:rsidRPr="005D6697">
        <w:rPr>
          <w:color w:val="000000"/>
          <w:sz w:val="28"/>
          <w:szCs w:val="28"/>
        </w:rPr>
        <w:t xml:space="preserve"> </w:t>
      </w:r>
      <w:r w:rsidR="00DC1914" w:rsidRPr="005D6697">
        <w:rPr>
          <w:sz w:val="28"/>
          <w:szCs w:val="28"/>
          <w:lang w:val="en-US"/>
        </w:rPr>
        <w:t>x</w:t>
      </w:r>
      <w:r w:rsidR="00F90928" w:rsidRPr="005D6697">
        <w:rPr>
          <w:color w:val="000000"/>
          <w:sz w:val="28"/>
          <w:szCs w:val="28"/>
        </w:rPr>
        <w:t>.</w:t>
      </w:r>
    </w:p>
    <w:p w14:paraId="464A3B82" w14:textId="3D0E93CF" w:rsidR="003A7BDF" w:rsidRPr="005D6697" w:rsidRDefault="00F90928" w:rsidP="00DF2511">
      <w:pPr>
        <w:numPr>
          <w:ilvl w:val="0"/>
          <w:numId w:val="5"/>
        </w:numPr>
        <w:spacing w:before="0" w:line="360" w:lineRule="auto"/>
        <w:rPr>
          <w:color w:val="000000"/>
          <w:sz w:val="28"/>
          <w:szCs w:val="28"/>
        </w:rPr>
      </w:pPr>
      <w:r w:rsidRPr="005D6697">
        <w:rPr>
          <w:sz w:val="28"/>
          <w:szCs w:val="28"/>
        </w:rPr>
        <w:t xml:space="preserve">DATE - </w:t>
      </w:r>
      <w:r w:rsidR="007742FF" w:rsidRPr="005D6697">
        <w:rPr>
          <w:sz w:val="28"/>
          <w:szCs w:val="28"/>
        </w:rPr>
        <w:t>тип данных,</w:t>
      </w:r>
      <w:r w:rsidRPr="005D6697">
        <w:rPr>
          <w:sz w:val="28"/>
          <w:szCs w:val="28"/>
        </w:rPr>
        <w:t xml:space="preserve"> содержащий информацию о дате в формате “ГГГГ-ММ-ДД”</w:t>
      </w:r>
    </w:p>
    <w:p w14:paraId="28D9BC20" w14:textId="77777777" w:rsidR="003A7BDF" w:rsidRPr="005D6697" w:rsidRDefault="00F90928" w:rsidP="00DF2511">
      <w:pPr>
        <w:spacing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>Физическая модель была построена по нотации Мартина.</w:t>
      </w:r>
    </w:p>
    <w:p w14:paraId="4412DF8E" w14:textId="77777777" w:rsidR="003A7BDF" w:rsidRPr="005D6697" w:rsidRDefault="00F90928" w:rsidP="00DF2511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Физическая </w:t>
      </w:r>
      <w:r w:rsidRPr="005D6697">
        <w:rPr>
          <w:color w:val="000000"/>
          <w:sz w:val="28"/>
          <w:szCs w:val="28"/>
        </w:rPr>
        <w:t>модель изображена на Рисунке 3.</w:t>
      </w:r>
    </w:p>
    <w:p w14:paraId="231732D0" w14:textId="3004D27D" w:rsidR="003A7BDF" w:rsidRPr="005D6697" w:rsidRDefault="00D72EC3" w:rsidP="00E7272B">
      <w:pPr>
        <w:spacing w:after="160" w:line="360" w:lineRule="auto"/>
        <w:ind w:hanging="1418"/>
        <w:jc w:val="center"/>
        <w:rPr>
          <w:sz w:val="28"/>
          <w:szCs w:val="28"/>
        </w:rPr>
      </w:pPr>
      <w:r w:rsidRPr="005D6697">
        <w:rPr>
          <w:noProof/>
          <w:sz w:val="28"/>
          <w:szCs w:val="28"/>
        </w:rPr>
        <w:lastRenderedPageBreak/>
        <w:drawing>
          <wp:inline distT="0" distB="0" distL="0" distR="0" wp14:anchorId="1F3A413C" wp14:editId="1BFDFA76">
            <wp:extent cx="7229475" cy="27850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541" cy="279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52270" w14:textId="77777777" w:rsidR="003A7BDF" w:rsidRPr="005D6697" w:rsidRDefault="00F90928" w:rsidP="00DF2511">
      <w:pPr>
        <w:spacing w:line="360" w:lineRule="auto"/>
        <w:jc w:val="center"/>
        <w:rPr>
          <w:color w:val="000000"/>
          <w:sz w:val="28"/>
          <w:szCs w:val="28"/>
        </w:rPr>
      </w:pPr>
      <w:r w:rsidRPr="005D6697">
        <w:rPr>
          <w:sz w:val="28"/>
          <w:szCs w:val="28"/>
        </w:rPr>
        <w:t xml:space="preserve">Рисунок 3 - </w:t>
      </w:r>
      <w:r w:rsidRPr="005D6697">
        <w:rPr>
          <w:color w:val="000000" w:themeColor="text1"/>
          <w:sz w:val="28"/>
          <w:szCs w:val="28"/>
        </w:rPr>
        <w:t>Физическая</w:t>
      </w:r>
      <w:r w:rsidRPr="005D6697">
        <w:rPr>
          <w:color w:val="000000"/>
          <w:sz w:val="28"/>
          <w:szCs w:val="28"/>
        </w:rPr>
        <w:t xml:space="preserve"> модель базы данных</w:t>
      </w:r>
    </w:p>
    <w:p w14:paraId="7C070A76" w14:textId="77777777" w:rsidR="003A7BDF" w:rsidRPr="005D6697" w:rsidRDefault="003A7BDF" w:rsidP="00DF2511">
      <w:pPr>
        <w:spacing w:after="160" w:line="360" w:lineRule="auto"/>
        <w:ind w:firstLine="708"/>
        <w:rPr>
          <w:b/>
          <w:sz w:val="28"/>
          <w:szCs w:val="28"/>
        </w:rPr>
      </w:pPr>
    </w:p>
    <w:p w14:paraId="352940A9" w14:textId="77777777" w:rsidR="003A7BDF" w:rsidRPr="005D6697" w:rsidRDefault="003A7BDF" w:rsidP="00DF2511">
      <w:pPr>
        <w:spacing w:after="160" w:line="360" w:lineRule="auto"/>
        <w:ind w:firstLine="708"/>
        <w:rPr>
          <w:b/>
          <w:sz w:val="28"/>
          <w:szCs w:val="28"/>
        </w:rPr>
      </w:pPr>
    </w:p>
    <w:p w14:paraId="0AA26D89" w14:textId="77777777" w:rsidR="003A7BDF" w:rsidRPr="005D6697" w:rsidRDefault="00F90928" w:rsidP="00DF2511">
      <w:pPr>
        <w:spacing w:after="160" w:line="360" w:lineRule="auto"/>
        <w:ind w:firstLine="708"/>
        <w:rPr>
          <w:b/>
          <w:sz w:val="28"/>
          <w:szCs w:val="28"/>
        </w:rPr>
      </w:pPr>
      <w:r w:rsidRPr="005D6697">
        <w:rPr>
          <w:b/>
          <w:sz w:val="28"/>
          <w:szCs w:val="28"/>
        </w:rPr>
        <w:t>Вывод</w:t>
      </w:r>
    </w:p>
    <w:p w14:paraId="1450E7F4" w14:textId="5550A096" w:rsidR="003A7BDF" w:rsidRPr="005D6697" w:rsidRDefault="00F90928" w:rsidP="00DF2511">
      <w:pPr>
        <w:spacing w:after="16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 xml:space="preserve">База данных будет реализована с помощью СУБД </w:t>
      </w:r>
      <w:r w:rsidR="00E7272B" w:rsidRPr="005D6697">
        <w:rPr>
          <w:sz w:val="28"/>
          <w:szCs w:val="28"/>
          <w:lang w:val="en-US"/>
        </w:rPr>
        <w:t>MySQL</w:t>
      </w:r>
      <w:r w:rsidRPr="005D6697">
        <w:rPr>
          <w:sz w:val="28"/>
          <w:szCs w:val="28"/>
        </w:rPr>
        <w:t xml:space="preserve">. Для отражения всех необходимых данных и запросов будет создано </w:t>
      </w:r>
      <w:r w:rsidR="00E7272B" w:rsidRPr="005D6697">
        <w:rPr>
          <w:sz w:val="28"/>
          <w:szCs w:val="28"/>
        </w:rPr>
        <w:t>8</w:t>
      </w:r>
      <w:r w:rsidR="00DC1914" w:rsidRPr="005D6697">
        <w:rPr>
          <w:sz w:val="28"/>
          <w:szCs w:val="28"/>
        </w:rPr>
        <w:t xml:space="preserve"> сущностей и </w:t>
      </w:r>
      <w:r w:rsidR="00E7272B" w:rsidRPr="005D6697">
        <w:rPr>
          <w:sz w:val="28"/>
          <w:szCs w:val="28"/>
        </w:rPr>
        <w:t>8</w:t>
      </w:r>
      <w:r w:rsidR="00DC1914" w:rsidRPr="005D6697">
        <w:rPr>
          <w:sz w:val="28"/>
          <w:szCs w:val="28"/>
        </w:rPr>
        <w:t xml:space="preserve"> связей</w:t>
      </w:r>
      <w:r w:rsidRPr="005D6697">
        <w:rPr>
          <w:sz w:val="28"/>
          <w:szCs w:val="28"/>
        </w:rPr>
        <w:t>.</w:t>
      </w:r>
    </w:p>
    <w:p w14:paraId="7EDF448B" w14:textId="77777777" w:rsidR="003A7BDF" w:rsidRPr="005D6697" w:rsidRDefault="003A7BDF" w:rsidP="00DF2511">
      <w:pPr>
        <w:spacing w:after="160" w:line="360" w:lineRule="auto"/>
        <w:ind w:firstLine="708"/>
        <w:rPr>
          <w:sz w:val="28"/>
          <w:szCs w:val="28"/>
        </w:rPr>
      </w:pPr>
    </w:p>
    <w:p w14:paraId="56557E95" w14:textId="77777777" w:rsidR="003A7BDF" w:rsidRPr="005D6697" w:rsidRDefault="00F90928" w:rsidP="00DF2511">
      <w:pPr>
        <w:spacing w:line="360" w:lineRule="auto"/>
        <w:rPr>
          <w:b/>
          <w:color w:val="000000"/>
          <w:sz w:val="28"/>
          <w:szCs w:val="28"/>
        </w:rPr>
      </w:pPr>
      <w:bookmarkStart w:id="18" w:name="_2s8eyo1" w:colFirst="0" w:colLast="0"/>
      <w:bookmarkEnd w:id="18"/>
      <w:r w:rsidRPr="005D6697">
        <w:rPr>
          <w:sz w:val="28"/>
          <w:szCs w:val="28"/>
        </w:rPr>
        <w:br w:type="page"/>
      </w:r>
    </w:p>
    <w:p w14:paraId="28E5FE29" w14:textId="77777777" w:rsidR="003A7BDF" w:rsidRPr="005D6697" w:rsidRDefault="00F90928" w:rsidP="00DF2511">
      <w:pPr>
        <w:pStyle w:val="1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9" w:name="_Toc167340744"/>
      <w:r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 Технология реализации программы</w:t>
      </w:r>
      <w:bookmarkEnd w:id="19"/>
    </w:p>
    <w:p w14:paraId="1A54312E" w14:textId="16957347" w:rsidR="00AE34AE" w:rsidRPr="005D6697" w:rsidRDefault="00AE34AE" w:rsidP="00DF2511">
      <w:pPr>
        <w:pStyle w:val="2"/>
        <w:spacing w:line="360" w:lineRule="auto"/>
        <w:ind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0" w:name="_Toc167340745"/>
      <w:r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3.1 Выбор языка </w:t>
      </w:r>
      <w:r w:rsidR="00A025D2"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фреймворка</w:t>
      </w:r>
      <w:bookmarkEnd w:id="20"/>
      <w:r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2AEF73B9" w14:textId="77777777" w:rsidR="00AE34AE" w:rsidRPr="005D6697" w:rsidRDefault="00AE34AE" w:rsidP="00DF2511">
      <w:pPr>
        <w:spacing w:line="360" w:lineRule="auto"/>
        <w:rPr>
          <w:sz w:val="28"/>
          <w:szCs w:val="28"/>
        </w:rPr>
      </w:pPr>
    </w:p>
    <w:p w14:paraId="5A4A5C39" w14:textId="5119EEAB" w:rsidR="003332D4" w:rsidRPr="005D6697" w:rsidRDefault="00A025D2" w:rsidP="00DF2511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Для создания приложения выбран фреймворк </w:t>
      </w:r>
      <w:r w:rsidRPr="005D6697">
        <w:rPr>
          <w:sz w:val="28"/>
          <w:szCs w:val="28"/>
          <w:lang w:val="en-US"/>
        </w:rPr>
        <w:t>WPF</w:t>
      </w:r>
      <w:r w:rsidRPr="005D6697">
        <w:rPr>
          <w:sz w:val="28"/>
          <w:szCs w:val="28"/>
        </w:rPr>
        <w:t>.</w:t>
      </w:r>
    </w:p>
    <w:p w14:paraId="6AE5F128" w14:textId="0E8F4482" w:rsidR="00A025D2" w:rsidRPr="005D6697" w:rsidRDefault="00A025D2" w:rsidP="00DF2511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Преимуществами </w:t>
      </w:r>
      <w:r w:rsidRPr="005D6697">
        <w:rPr>
          <w:sz w:val="28"/>
          <w:szCs w:val="28"/>
          <w:lang w:val="en-US"/>
        </w:rPr>
        <w:t>WPF</w:t>
      </w:r>
      <w:r w:rsidRPr="00791628">
        <w:rPr>
          <w:sz w:val="28"/>
          <w:szCs w:val="28"/>
        </w:rPr>
        <w:t xml:space="preserve"> </w:t>
      </w:r>
      <w:r w:rsidRPr="005D6697">
        <w:rPr>
          <w:sz w:val="28"/>
          <w:szCs w:val="28"/>
        </w:rPr>
        <w:t>является:</w:t>
      </w:r>
    </w:p>
    <w:p w14:paraId="70BF3197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1. Богатый пользовательский интерфейс</w:t>
      </w:r>
    </w:p>
    <w:p w14:paraId="71DE6DE8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предоставляет мощные средства для создания сложных и привлекательных пользовательских интерфейсов. Это включает поддержку:</w:t>
      </w:r>
    </w:p>
    <w:p w14:paraId="7D2B4774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006115D2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Графики и визуальных эффектов: WPF поддерживает 2D и 3D графику, а также множество </w:t>
      </w:r>
      <w:proofErr w:type="spellStart"/>
      <w:r w:rsidRPr="005D6697">
        <w:rPr>
          <w:sz w:val="28"/>
          <w:szCs w:val="28"/>
        </w:rPr>
        <w:t>анимаций</w:t>
      </w:r>
      <w:proofErr w:type="spellEnd"/>
      <w:r w:rsidRPr="005D6697">
        <w:rPr>
          <w:sz w:val="28"/>
          <w:szCs w:val="28"/>
        </w:rPr>
        <w:t xml:space="preserve"> и визуальных эффектов.</w:t>
      </w:r>
    </w:p>
    <w:p w14:paraId="278EC353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Сложных макетов: Возможность создавать сложные интерфейсы с помощью различных контейнеров макета, таких как Grid, </w:t>
      </w:r>
      <w:proofErr w:type="spellStart"/>
      <w:r w:rsidRPr="005D6697">
        <w:rPr>
          <w:sz w:val="28"/>
          <w:szCs w:val="28"/>
        </w:rPr>
        <w:t>StackPanel</w:t>
      </w:r>
      <w:proofErr w:type="spellEnd"/>
      <w:r w:rsidRPr="005D6697">
        <w:rPr>
          <w:sz w:val="28"/>
          <w:szCs w:val="28"/>
        </w:rPr>
        <w:t xml:space="preserve">, </w:t>
      </w:r>
      <w:proofErr w:type="spellStart"/>
      <w:r w:rsidRPr="005D6697">
        <w:rPr>
          <w:sz w:val="28"/>
          <w:szCs w:val="28"/>
        </w:rPr>
        <w:t>DockPanel</w:t>
      </w:r>
      <w:proofErr w:type="spellEnd"/>
      <w:r w:rsidRPr="005D6697">
        <w:rPr>
          <w:sz w:val="28"/>
          <w:szCs w:val="28"/>
        </w:rPr>
        <w:t xml:space="preserve"> и т.д.</w:t>
      </w:r>
    </w:p>
    <w:p w14:paraId="2AE81D2C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proofErr w:type="spellStart"/>
      <w:r w:rsidRPr="005D6697">
        <w:rPr>
          <w:sz w:val="28"/>
          <w:szCs w:val="28"/>
        </w:rPr>
        <w:t>Темизации</w:t>
      </w:r>
      <w:proofErr w:type="spellEnd"/>
      <w:r w:rsidRPr="005D6697">
        <w:rPr>
          <w:sz w:val="28"/>
          <w:szCs w:val="28"/>
        </w:rPr>
        <w:t xml:space="preserve"> и стилизации: Легкость применения стилей и тем к элементам управления для создания уникального внешнего вида приложений.</w:t>
      </w:r>
    </w:p>
    <w:p w14:paraId="25B3F6EE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2. Разделение логики и представления</w:t>
      </w:r>
    </w:p>
    <w:p w14:paraId="0414C90E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поддерживает архитектуру Model-View-</w:t>
      </w:r>
      <w:proofErr w:type="spellStart"/>
      <w:r w:rsidRPr="005D6697">
        <w:rPr>
          <w:sz w:val="28"/>
          <w:szCs w:val="28"/>
        </w:rPr>
        <w:t>ViewModel</w:t>
      </w:r>
      <w:proofErr w:type="spellEnd"/>
      <w:r w:rsidRPr="005D6697">
        <w:rPr>
          <w:sz w:val="28"/>
          <w:szCs w:val="28"/>
        </w:rPr>
        <w:t xml:space="preserve"> (MVVM), которая способствует разделению логики приложения и его представления, что упрощает поддержку и тестирование кода.</w:t>
      </w:r>
    </w:p>
    <w:p w14:paraId="2C71C13B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230EAF2E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Data </w:t>
      </w:r>
      <w:proofErr w:type="spellStart"/>
      <w:r w:rsidRPr="005D6697">
        <w:rPr>
          <w:sz w:val="28"/>
          <w:szCs w:val="28"/>
        </w:rPr>
        <w:t>Binding</w:t>
      </w:r>
      <w:proofErr w:type="spellEnd"/>
      <w:r w:rsidRPr="005D6697">
        <w:rPr>
          <w:sz w:val="28"/>
          <w:szCs w:val="28"/>
        </w:rPr>
        <w:t>: WPF предоставляет мощные возможности привязки данных, что позволяет легко связывать данные из модели с элементами управления.</w:t>
      </w:r>
    </w:p>
    <w:p w14:paraId="05633AC7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Command </w:t>
      </w:r>
      <w:proofErr w:type="spellStart"/>
      <w:r w:rsidRPr="005D6697">
        <w:rPr>
          <w:sz w:val="28"/>
          <w:szCs w:val="28"/>
        </w:rPr>
        <w:t>Binding</w:t>
      </w:r>
      <w:proofErr w:type="spellEnd"/>
      <w:proofErr w:type="gramStart"/>
      <w:r w:rsidRPr="005D6697">
        <w:rPr>
          <w:sz w:val="28"/>
          <w:szCs w:val="28"/>
        </w:rPr>
        <w:t>: Позволяет</w:t>
      </w:r>
      <w:proofErr w:type="gramEnd"/>
      <w:r w:rsidRPr="005D6697">
        <w:rPr>
          <w:sz w:val="28"/>
          <w:szCs w:val="28"/>
        </w:rPr>
        <w:t xml:space="preserve"> связывать действия пользовательского интерфейса с логикой приложения, улучшая чистоту и тестируемость кода.</w:t>
      </w:r>
    </w:p>
    <w:p w14:paraId="4AD28736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3. Поддержка мультимедиа</w:t>
      </w:r>
    </w:p>
    <w:p w14:paraId="0999EED3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включает встроенную поддержку для работы с мультимедийными элементами:</w:t>
      </w:r>
    </w:p>
    <w:p w14:paraId="716BBDB6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4D59DDA3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Видео и аудио</w:t>
      </w:r>
      <w:proofErr w:type="gramStart"/>
      <w:r w:rsidRPr="005D6697">
        <w:rPr>
          <w:sz w:val="28"/>
          <w:szCs w:val="28"/>
        </w:rPr>
        <w:t>: Легко</w:t>
      </w:r>
      <w:proofErr w:type="gramEnd"/>
      <w:r w:rsidRPr="005D6697">
        <w:rPr>
          <w:sz w:val="28"/>
          <w:szCs w:val="28"/>
        </w:rPr>
        <w:t xml:space="preserve"> интегрировать видео и аудио контент в приложения.</w:t>
      </w:r>
    </w:p>
    <w:p w14:paraId="0B988D0F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Изображения и векторная графика: Поддержка различных форматов изображений и возможность работы с векторной графикой.</w:t>
      </w:r>
    </w:p>
    <w:p w14:paraId="76683FEE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4. Интеграция с другими технологиями</w:t>
      </w:r>
    </w:p>
    <w:p w14:paraId="1869723E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может быть интегрирован с другими технологиями и библиотеками, что делает его гибким для различных сценариев использования:</w:t>
      </w:r>
    </w:p>
    <w:p w14:paraId="205073D7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4978C53D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Интеграция с Windows </w:t>
      </w:r>
      <w:proofErr w:type="spellStart"/>
      <w:r w:rsidRPr="005D6697">
        <w:rPr>
          <w:sz w:val="28"/>
          <w:szCs w:val="28"/>
        </w:rPr>
        <w:t>Forms</w:t>
      </w:r>
      <w:proofErr w:type="spellEnd"/>
      <w:r w:rsidRPr="005D6697">
        <w:rPr>
          <w:sz w:val="28"/>
          <w:szCs w:val="28"/>
        </w:rPr>
        <w:t xml:space="preserve">: Возможность встраивания элементов управления Windows </w:t>
      </w:r>
      <w:proofErr w:type="spellStart"/>
      <w:r w:rsidRPr="005D6697">
        <w:rPr>
          <w:sz w:val="28"/>
          <w:szCs w:val="28"/>
        </w:rPr>
        <w:t>Forms</w:t>
      </w:r>
      <w:proofErr w:type="spellEnd"/>
      <w:r w:rsidRPr="005D6697">
        <w:rPr>
          <w:sz w:val="28"/>
          <w:szCs w:val="28"/>
        </w:rPr>
        <w:t xml:space="preserve"> в WPF и наоборот.</w:t>
      </w:r>
    </w:p>
    <w:p w14:paraId="39338F99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Интеграция с DirectX</w:t>
      </w:r>
      <w:proofErr w:type="gramStart"/>
      <w:r w:rsidRPr="005D6697">
        <w:rPr>
          <w:sz w:val="28"/>
          <w:szCs w:val="28"/>
        </w:rPr>
        <w:t>: Позволяет</w:t>
      </w:r>
      <w:proofErr w:type="gramEnd"/>
      <w:r w:rsidRPr="005D6697">
        <w:rPr>
          <w:sz w:val="28"/>
          <w:szCs w:val="28"/>
        </w:rPr>
        <w:t xml:space="preserve"> использовать мощь DirectX для создания высокопроизводительных графических приложений.</w:t>
      </w:r>
    </w:p>
    <w:p w14:paraId="0A18C3A4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5. Поддержка современных стандартов</w:t>
      </w:r>
    </w:p>
    <w:p w14:paraId="731622FF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поддерживает современные технологии и стандарты, что делает его актуальным для разработки новых приложений:</w:t>
      </w:r>
    </w:p>
    <w:p w14:paraId="33498839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26FBC8A7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XAML: Использование XAML (</w:t>
      </w:r>
      <w:proofErr w:type="spellStart"/>
      <w:r w:rsidRPr="005D6697">
        <w:rPr>
          <w:sz w:val="28"/>
          <w:szCs w:val="28"/>
        </w:rPr>
        <w:t>Extensible</w:t>
      </w:r>
      <w:proofErr w:type="spellEnd"/>
      <w:r w:rsidRPr="005D6697">
        <w:rPr>
          <w:sz w:val="28"/>
          <w:szCs w:val="28"/>
        </w:rPr>
        <w:t xml:space="preserve"> Application </w:t>
      </w:r>
      <w:proofErr w:type="spellStart"/>
      <w:r w:rsidRPr="005D6697">
        <w:rPr>
          <w:sz w:val="28"/>
          <w:szCs w:val="28"/>
        </w:rPr>
        <w:t>Markup</w:t>
      </w:r>
      <w:proofErr w:type="spellEnd"/>
      <w:r w:rsidRPr="005D6697">
        <w:rPr>
          <w:sz w:val="28"/>
          <w:szCs w:val="28"/>
        </w:rPr>
        <w:t xml:space="preserve"> Language) для декларативного определения пользовательского интерфейса.</w:t>
      </w:r>
    </w:p>
    <w:p w14:paraId="244D6F42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.NET: Полная интеграция с платформой .NET, что позволяет использовать все преимущества этой экосистемы.</w:t>
      </w:r>
    </w:p>
    <w:p w14:paraId="49B2007B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6. Высокая производительность</w:t>
      </w:r>
    </w:p>
    <w:p w14:paraId="4CC94FCA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использует аппаратное ускорение для рендеринга графики, что обеспечивает высокую производительность и плавность интерфейсов.</w:t>
      </w:r>
    </w:p>
    <w:p w14:paraId="6206E1CE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3D118B7B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Аппаратное ускорение: Использование возможностей графических процессоров (GPU) для рендеринга.</w:t>
      </w:r>
    </w:p>
    <w:p w14:paraId="6520B9E2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Асинхронная обработка: Поддержка асинхронных операций, что позволяет создавать отзывчивые приложения.</w:t>
      </w:r>
    </w:p>
    <w:p w14:paraId="338808E4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lastRenderedPageBreak/>
        <w:t>7. Мощные инструменты разработки</w:t>
      </w:r>
    </w:p>
    <w:p w14:paraId="04C9DAFD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Microsoft предоставляет мощные инструменты для разработки и дизайна WPF приложений:</w:t>
      </w:r>
    </w:p>
    <w:p w14:paraId="4EE2CC50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6DC4FFF0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Visual Studio: Интегрированная среда разработки с мощными возможностями отладки и дизайна.</w:t>
      </w:r>
    </w:p>
    <w:p w14:paraId="399B8316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proofErr w:type="spellStart"/>
      <w:r w:rsidRPr="005D6697">
        <w:rPr>
          <w:sz w:val="28"/>
          <w:szCs w:val="28"/>
        </w:rPr>
        <w:t>Blend</w:t>
      </w:r>
      <w:proofErr w:type="spellEnd"/>
      <w:r w:rsidRPr="005D6697">
        <w:rPr>
          <w:sz w:val="28"/>
          <w:szCs w:val="28"/>
        </w:rPr>
        <w:t xml:space="preserve"> </w:t>
      </w:r>
      <w:proofErr w:type="spellStart"/>
      <w:r w:rsidRPr="005D6697">
        <w:rPr>
          <w:sz w:val="28"/>
          <w:szCs w:val="28"/>
        </w:rPr>
        <w:t>for</w:t>
      </w:r>
      <w:proofErr w:type="spellEnd"/>
      <w:r w:rsidRPr="005D6697">
        <w:rPr>
          <w:sz w:val="28"/>
          <w:szCs w:val="28"/>
        </w:rPr>
        <w:t xml:space="preserve"> Visual Studio: Инструмент для дизайнеров, который облегчает создание и настройку визуальных интерфейсов.</w:t>
      </w:r>
    </w:p>
    <w:p w14:paraId="1E00C839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8. Поддержка международных стандартов</w:t>
      </w:r>
    </w:p>
    <w:p w14:paraId="1F0DF565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поддерживает локализацию и глобализацию, что позволяет создавать приложения для международных рынков.</w:t>
      </w:r>
    </w:p>
    <w:p w14:paraId="758BF07D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1495F295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9. Обширная библиотека компонентов</w:t>
      </w:r>
    </w:p>
    <w:p w14:paraId="57880BAE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Существует множество готовых компонентов и библиотек для WPF, что ускоряет разработку и позволяет легко добавлять новые функции в приложения.</w:t>
      </w:r>
    </w:p>
    <w:p w14:paraId="1934EBFA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2943E075" w14:textId="0623C623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В целом, WPF предлагает мощные инструменты для создания современных, высокопроизводительных и привлекательных настольных приложений для Windows, делая процесс разработки более эффективным и приятным.</w:t>
      </w:r>
    </w:p>
    <w:p w14:paraId="0398D04F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10. Интеграция с базами данных</w:t>
      </w:r>
    </w:p>
    <w:p w14:paraId="187C1F7F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Привязка данных (Data </w:t>
      </w:r>
      <w:proofErr w:type="spellStart"/>
      <w:r w:rsidRPr="005D6697">
        <w:rPr>
          <w:sz w:val="28"/>
          <w:szCs w:val="28"/>
        </w:rPr>
        <w:t>Binding</w:t>
      </w:r>
      <w:proofErr w:type="spellEnd"/>
      <w:r w:rsidRPr="005D6697">
        <w:rPr>
          <w:sz w:val="28"/>
          <w:szCs w:val="28"/>
        </w:rPr>
        <w:t>)</w:t>
      </w:r>
    </w:p>
    <w:p w14:paraId="6CD118D6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обладает мощной системой привязки данных, которая позволяет легко связать пользовательский интерфейс с данными из базы данных. Это включает:</w:t>
      </w:r>
    </w:p>
    <w:p w14:paraId="2CB2B172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5E4E24E0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Простая привязка: Связывание элементов интерфейса с источниками данных с помощью XAML или C# кода.</w:t>
      </w:r>
    </w:p>
    <w:p w14:paraId="76E983A2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lastRenderedPageBreak/>
        <w:t>Двусторонняя привязка (</w:t>
      </w:r>
      <w:proofErr w:type="spellStart"/>
      <w:r w:rsidRPr="005D6697">
        <w:rPr>
          <w:sz w:val="28"/>
          <w:szCs w:val="28"/>
        </w:rPr>
        <w:t>Two-way</w:t>
      </w:r>
      <w:proofErr w:type="spellEnd"/>
      <w:r w:rsidRPr="005D6697">
        <w:rPr>
          <w:sz w:val="28"/>
          <w:szCs w:val="28"/>
        </w:rPr>
        <w:t xml:space="preserve"> </w:t>
      </w:r>
      <w:proofErr w:type="spellStart"/>
      <w:r w:rsidRPr="005D6697">
        <w:rPr>
          <w:sz w:val="28"/>
          <w:szCs w:val="28"/>
        </w:rPr>
        <w:t>Binding</w:t>
      </w:r>
      <w:proofErr w:type="spellEnd"/>
      <w:r w:rsidRPr="005D6697">
        <w:rPr>
          <w:sz w:val="28"/>
          <w:szCs w:val="28"/>
        </w:rPr>
        <w:t>)</w:t>
      </w:r>
      <w:proofErr w:type="gramStart"/>
      <w:r w:rsidRPr="005D6697">
        <w:rPr>
          <w:sz w:val="28"/>
          <w:szCs w:val="28"/>
        </w:rPr>
        <w:t>: Обеспечивает</w:t>
      </w:r>
      <w:proofErr w:type="gramEnd"/>
      <w:r w:rsidRPr="005D6697">
        <w:rPr>
          <w:sz w:val="28"/>
          <w:szCs w:val="28"/>
        </w:rPr>
        <w:t xml:space="preserve"> синхронизацию данных между моделью и интерфейсом, что удобно для создания форм ввода данных.</w:t>
      </w:r>
    </w:p>
    <w:p w14:paraId="776BCB05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Поддержка ORM</w:t>
      </w:r>
    </w:p>
    <w:p w14:paraId="7D5871AE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WPF хорошо работает с различными объектно-реляционными </w:t>
      </w:r>
      <w:proofErr w:type="spellStart"/>
      <w:r w:rsidRPr="005D6697">
        <w:rPr>
          <w:sz w:val="28"/>
          <w:szCs w:val="28"/>
        </w:rPr>
        <w:t>мапперами</w:t>
      </w:r>
      <w:proofErr w:type="spellEnd"/>
      <w:r w:rsidRPr="005D6697">
        <w:rPr>
          <w:sz w:val="28"/>
          <w:szCs w:val="28"/>
        </w:rPr>
        <w:t xml:space="preserve"> (ORM), такими как </w:t>
      </w:r>
      <w:proofErr w:type="spellStart"/>
      <w:r w:rsidRPr="005D6697">
        <w:rPr>
          <w:sz w:val="28"/>
          <w:szCs w:val="28"/>
        </w:rPr>
        <w:t>Entity</w:t>
      </w:r>
      <w:proofErr w:type="spellEnd"/>
      <w:r w:rsidRPr="005D6697">
        <w:rPr>
          <w:sz w:val="28"/>
          <w:szCs w:val="28"/>
        </w:rPr>
        <w:t xml:space="preserve"> Framework. Это позволяет разработчикам легко взаимодействовать с базами данных, используя объектно-ориентированный подход.</w:t>
      </w:r>
    </w:p>
    <w:p w14:paraId="450E0B95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46DF3835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proofErr w:type="spellStart"/>
      <w:r w:rsidRPr="005D6697">
        <w:rPr>
          <w:sz w:val="28"/>
          <w:szCs w:val="28"/>
        </w:rPr>
        <w:t>Entity</w:t>
      </w:r>
      <w:proofErr w:type="spellEnd"/>
      <w:r w:rsidRPr="005D6697">
        <w:rPr>
          <w:sz w:val="28"/>
          <w:szCs w:val="28"/>
        </w:rPr>
        <w:t xml:space="preserve"> Framework</w:t>
      </w:r>
      <w:proofErr w:type="gramStart"/>
      <w:r w:rsidRPr="005D6697">
        <w:rPr>
          <w:sz w:val="28"/>
          <w:szCs w:val="28"/>
        </w:rPr>
        <w:t>: Позволяет</w:t>
      </w:r>
      <w:proofErr w:type="gramEnd"/>
      <w:r w:rsidRPr="005D6697">
        <w:rPr>
          <w:sz w:val="28"/>
          <w:szCs w:val="28"/>
        </w:rPr>
        <w:t xml:space="preserve"> автоматически генерировать модели данных из базы данных и управлять данными с помощью LINQ-запросов.</w:t>
      </w:r>
    </w:p>
    <w:p w14:paraId="7C7C245D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Работа с различными типами данных</w:t>
      </w:r>
    </w:p>
    <w:p w14:paraId="418BFF31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поддерживает работу с данными различных типов и форматов:</w:t>
      </w:r>
    </w:p>
    <w:p w14:paraId="32C9DAEF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04E0DE64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Коллекции данных: Поддержка работы с коллекциями данных (например, </w:t>
      </w:r>
      <w:proofErr w:type="spellStart"/>
      <w:r w:rsidRPr="005D6697">
        <w:rPr>
          <w:sz w:val="28"/>
          <w:szCs w:val="28"/>
        </w:rPr>
        <w:t>ObservableCollection</w:t>
      </w:r>
      <w:proofErr w:type="spellEnd"/>
      <w:r w:rsidRPr="005D6697">
        <w:rPr>
          <w:sz w:val="28"/>
          <w:szCs w:val="28"/>
        </w:rPr>
        <w:t>), которые автоматически обновляют интерфейс при изменении данных.</w:t>
      </w:r>
    </w:p>
    <w:p w14:paraId="41C05475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Data </w:t>
      </w:r>
      <w:proofErr w:type="spellStart"/>
      <w:r w:rsidRPr="005D6697">
        <w:rPr>
          <w:sz w:val="28"/>
          <w:szCs w:val="28"/>
        </w:rPr>
        <w:t>Templates</w:t>
      </w:r>
      <w:proofErr w:type="spellEnd"/>
      <w:proofErr w:type="gramStart"/>
      <w:r w:rsidRPr="005D6697">
        <w:rPr>
          <w:sz w:val="28"/>
          <w:szCs w:val="28"/>
        </w:rPr>
        <w:t>: Позволяет</w:t>
      </w:r>
      <w:proofErr w:type="gramEnd"/>
      <w:r w:rsidRPr="005D6697">
        <w:rPr>
          <w:sz w:val="28"/>
          <w:szCs w:val="28"/>
        </w:rPr>
        <w:t xml:space="preserve"> легко настраивать отображение данных в интерфейсе, используя шаблоны данных.</w:t>
      </w:r>
    </w:p>
    <w:p w14:paraId="0A74D3D7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Инструменты для работы с данными</w:t>
      </w:r>
    </w:p>
    <w:p w14:paraId="3EEF8F96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WPF предоставляет множество элементов управления для отображения данных, таких как </w:t>
      </w:r>
      <w:proofErr w:type="spellStart"/>
      <w:r w:rsidRPr="005D6697">
        <w:rPr>
          <w:sz w:val="28"/>
          <w:szCs w:val="28"/>
        </w:rPr>
        <w:t>DataGrid</w:t>
      </w:r>
      <w:proofErr w:type="spellEnd"/>
      <w:r w:rsidRPr="005D6697">
        <w:rPr>
          <w:sz w:val="28"/>
          <w:szCs w:val="28"/>
        </w:rPr>
        <w:t xml:space="preserve">, </w:t>
      </w:r>
      <w:proofErr w:type="spellStart"/>
      <w:r w:rsidRPr="005D6697">
        <w:rPr>
          <w:sz w:val="28"/>
          <w:szCs w:val="28"/>
        </w:rPr>
        <w:t>ListView</w:t>
      </w:r>
      <w:proofErr w:type="spellEnd"/>
      <w:r w:rsidRPr="005D6697">
        <w:rPr>
          <w:sz w:val="28"/>
          <w:szCs w:val="28"/>
        </w:rPr>
        <w:t xml:space="preserve">, </w:t>
      </w:r>
      <w:proofErr w:type="spellStart"/>
      <w:r w:rsidRPr="005D6697">
        <w:rPr>
          <w:sz w:val="28"/>
          <w:szCs w:val="28"/>
        </w:rPr>
        <w:t>TreeView</w:t>
      </w:r>
      <w:proofErr w:type="spellEnd"/>
      <w:r w:rsidRPr="005D6697">
        <w:rPr>
          <w:sz w:val="28"/>
          <w:szCs w:val="28"/>
        </w:rPr>
        <w:t xml:space="preserve"> и другие. Эти элементы позволяют создавать удобные и функциональные интерфейсы для работы с данными.</w:t>
      </w:r>
    </w:p>
    <w:p w14:paraId="076434FA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2A51193D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proofErr w:type="spellStart"/>
      <w:r w:rsidRPr="005D6697">
        <w:rPr>
          <w:sz w:val="28"/>
          <w:szCs w:val="28"/>
        </w:rPr>
        <w:t>DataGrid</w:t>
      </w:r>
      <w:proofErr w:type="spellEnd"/>
      <w:r w:rsidRPr="005D6697">
        <w:rPr>
          <w:sz w:val="28"/>
          <w:szCs w:val="28"/>
        </w:rPr>
        <w:t>: Мощный элемент управления для отображения табличных данных с поддержкой сортировки, фильтрации и редактирования.</w:t>
      </w:r>
    </w:p>
    <w:p w14:paraId="0441F867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proofErr w:type="spellStart"/>
      <w:r w:rsidRPr="005D6697">
        <w:rPr>
          <w:sz w:val="28"/>
          <w:szCs w:val="28"/>
        </w:rPr>
        <w:t>ListView</w:t>
      </w:r>
      <w:proofErr w:type="spellEnd"/>
      <w:r w:rsidRPr="005D6697">
        <w:rPr>
          <w:sz w:val="28"/>
          <w:szCs w:val="28"/>
        </w:rPr>
        <w:t xml:space="preserve"> и </w:t>
      </w:r>
      <w:proofErr w:type="spellStart"/>
      <w:r w:rsidRPr="005D6697">
        <w:rPr>
          <w:sz w:val="28"/>
          <w:szCs w:val="28"/>
        </w:rPr>
        <w:t>TreeView</w:t>
      </w:r>
      <w:proofErr w:type="spellEnd"/>
      <w:proofErr w:type="gramStart"/>
      <w:r w:rsidRPr="005D6697">
        <w:rPr>
          <w:sz w:val="28"/>
          <w:szCs w:val="28"/>
        </w:rPr>
        <w:t>: Подходят</w:t>
      </w:r>
      <w:proofErr w:type="gramEnd"/>
      <w:r w:rsidRPr="005D6697">
        <w:rPr>
          <w:sz w:val="28"/>
          <w:szCs w:val="28"/>
        </w:rPr>
        <w:t xml:space="preserve"> для отображения иерархических данных и списков.</w:t>
      </w:r>
    </w:p>
    <w:p w14:paraId="71E34694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lastRenderedPageBreak/>
        <w:t>Обработка данных на стороне клиента</w:t>
      </w:r>
    </w:p>
    <w:p w14:paraId="3717A0B0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С WPF вы можете обрабатывать данные на стороне клиента, что помогает снизить нагрузку на серверную часть и улучшить производительность приложения.</w:t>
      </w:r>
    </w:p>
    <w:p w14:paraId="207C62C5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5EE5E972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Кэширование данных: Возможность кэширования данных на клиенте для быстрого доступа и улучшения отзывчивости интерфейса.</w:t>
      </w:r>
    </w:p>
    <w:p w14:paraId="2574E55D" w14:textId="35399800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Валидация данных: Встроенные механизмы для валидации данных на клиенте перед отправкой их в базу данных.</w:t>
      </w:r>
    </w:p>
    <w:p w14:paraId="71C0CB26" w14:textId="5C7CD704" w:rsidR="003E0AB6" w:rsidRPr="005D6697" w:rsidRDefault="002831DC" w:rsidP="00DF2511">
      <w:pPr>
        <w:pStyle w:val="2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1" w:name="_17dp8vu" w:colFirst="0" w:colLast="0"/>
      <w:bookmarkStart w:id="22" w:name="_Toc167340746"/>
      <w:bookmarkEnd w:id="21"/>
      <w:r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3.2</w:t>
      </w:r>
      <w:r w:rsidR="00F90928"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Реализация функций и интерфейса</w:t>
      </w:r>
      <w:bookmarkEnd w:id="22"/>
    </w:p>
    <w:p w14:paraId="3C51A931" w14:textId="47CED3B5" w:rsidR="00D10EE4" w:rsidRPr="005D6697" w:rsidRDefault="00D10EE4" w:rsidP="00D10EE4">
      <w:pPr>
        <w:rPr>
          <w:sz w:val="28"/>
          <w:szCs w:val="28"/>
        </w:rPr>
      </w:pPr>
      <w:r w:rsidRPr="005D6697">
        <w:rPr>
          <w:sz w:val="28"/>
          <w:szCs w:val="28"/>
        </w:rPr>
        <w:t xml:space="preserve">При входе в приложение пользователя встречает окно авторизации. После попытки входы выполняется попытка подключение к </w:t>
      </w:r>
      <w:proofErr w:type="spellStart"/>
      <w:r w:rsidRPr="005D6697">
        <w:rPr>
          <w:sz w:val="28"/>
          <w:szCs w:val="28"/>
        </w:rPr>
        <w:t>бд</w:t>
      </w:r>
      <w:proofErr w:type="spellEnd"/>
      <w:r w:rsidRPr="005D6697">
        <w:rPr>
          <w:sz w:val="28"/>
          <w:szCs w:val="28"/>
        </w:rPr>
        <w:t>.</w:t>
      </w:r>
    </w:p>
    <w:p w14:paraId="06062A86" w14:textId="57C52C60" w:rsidR="00A025D2" w:rsidRPr="005D6697" w:rsidRDefault="00D10EE4" w:rsidP="00DF707B">
      <w:pPr>
        <w:ind w:left="-709"/>
        <w:jc w:val="center"/>
        <w:rPr>
          <w:sz w:val="28"/>
          <w:szCs w:val="28"/>
        </w:rPr>
      </w:pPr>
      <w:r w:rsidRPr="005D6697">
        <w:rPr>
          <w:noProof/>
          <w:sz w:val="28"/>
          <w:szCs w:val="28"/>
        </w:rPr>
        <w:drawing>
          <wp:inline distT="0" distB="0" distL="0" distR="0" wp14:anchorId="666F2BA5" wp14:editId="31F699F3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E58E" w14:textId="190036C0" w:rsidR="00DF707B" w:rsidRPr="005D6697" w:rsidRDefault="00DF707B" w:rsidP="00DF707B">
      <w:pPr>
        <w:ind w:left="-709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Рисунок 4 – Вход в приложение</w:t>
      </w:r>
    </w:p>
    <w:p w14:paraId="384129BC" w14:textId="77777777" w:rsidR="00DF707B" w:rsidRPr="005D6697" w:rsidRDefault="00DF707B" w:rsidP="00DF707B">
      <w:pPr>
        <w:ind w:left="-709"/>
        <w:jc w:val="center"/>
        <w:rPr>
          <w:sz w:val="28"/>
          <w:szCs w:val="28"/>
        </w:rPr>
      </w:pPr>
    </w:p>
    <w:p w14:paraId="673FF8B8" w14:textId="5F9F0C52" w:rsidR="00D10EE4" w:rsidRPr="005D6697" w:rsidRDefault="00D10EE4" w:rsidP="00DF707B">
      <w:pPr>
        <w:ind w:left="-709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lastRenderedPageBreak/>
        <w:drawing>
          <wp:inline distT="0" distB="0" distL="0" distR="0" wp14:anchorId="121AD739" wp14:editId="2ABF7103">
            <wp:extent cx="4953429" cy="3901778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901C" w14:textId="710C2069" w:rsidR="00DF707B" w:rsidRPr="005D6697" w:rsidRDefault="00DF707B" w:rsidP="00DF707B">
      <w:pPr>
        <w:ind w:left="-709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>Рисунок 5 – код авторизации</w:t>
      </w:r>
    </w:p>
    <w:p w14:paraId="684A2AB3" w14:textId="1103157E" w:rsidR="00DF707B" w:rsidRPr="005D6697" w:rsidRDefault="00DF707B" w:rsidP="00DF707B">
      <w:pPr>
        <w:ind w:left="-709" w:firstLine="0"/>
        <w:jc w:val="center"/>
        <w:rPr>
          <w:sz w:val="28"/>
          <w:szCs w:val="28"/>
        </w:rPr>
      </w:pPr>
      <w:r w:rsidRPr="005D6697">
        <w:rPr>
          <w:noProof/>
          <w:sz w:val="28"/>
          <w:szCs w:val="28"/>
        </w:rPr>
        <w:drawing>
          <wp:inline distT="0" distB="0" distL="0" distR="0" wp14:anchorId="65CAB0B4" wp14:editId="179B8D15">
            <wp:extent cx="5939790" cy="65405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69F6" w14:textId="2265D847" w:rsidR="00DF707B" w:rsidRPr="005D6697" w:rsidRDefault="005C6E5F" w:rsidP="00DF707B">
      <w:pPr>
        <w:ind w:left="-709" w:firstLine="0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 xml:space="preserve">Рисунок 6 – код подключение к </w:t>
      </w:r>
      <w:proofErr w:type="spellStart"/>
      <w:r w:rsidRPr="005D6697">
        <w:rPr>
          <w:sz w:val="28"/>
          <w:szCs w:val="28"/>
        </w:rPr>
        <w:t>бд</w:t>
      </w:r>
      <w:proofErr w:type="spellEnd"/>
    </w:p>
    <w:p w14:paraId="3826D57D" w14:textId="44D8F101" w:rsidR="005C6E5F" w:rsidRPr="005D6697" w:rsidRDefault="005C6E5F" w:rsidP="00DF707B">
      <w:pPr>
        <w:ind w:left="-709" w:firstLine="0"/>
        <w:jc w:val="center"/>
        <w:rPr>
          <w:sz w:val="28"/>
          <w:szCs w:val="28"/>
        </w:rPr>
      </w:pPr>
    </w:p>
    <w:p w14:paraId="51A28FF9" w14:textId="647A30C7" w:rsidR="005C6E5F" w:rsidRPr="005D6697" w:rsidRDefault="005C6E5F" w:rsidP="00DF707B">
      <w:pPr>
        <w:ind w:left="-709" w:firstLine="0"/>
        <w:jc w:val="center"/>
        <w:rPr>
          <w:sz w:val="28"/>
          <w:szCs w:val="28"/>
        </w:rPr>
      </w:pPr>
    </w:p>
    <w:p w14:paraId="3EAE1CA8" w14:textId="388E351E" w:rsidR="005C6E5F" w:rsidRPr="005D6697" w:rsidRDefault="005C6E5F" w:rsidP="00DF707B">
      <w:pPr>
        <w:ind w:left="-709" w:firstLine="0"/>
        <w:jc w:val="center"/>
        <w:rPr>
          <w:sz w:val="28"/>
          <w:szCs w:val="28"/>
        </w:rPr>
      </w:pPr>
    </w:p>
    <w:p w14:paraId="4298A2CE" w14:textId="6A94F514" w:rsidR="005C6E5F" w:rsidRPr="005D6697" w:rsidRDefault="005C6E5F" w:rsidP="005C6E5F">
      <w:pPr>
        <w:ind w:left="-709" w:firstLine="0"/>
        <w:rPr>
          <w:sz w:val="28"/>
          <w:szCs w:val="28"/>
        </w:rPr>
      </w:pPr>
      <w:r w:rsidRPr="005D6697">
        <w:rPr>
          <w:sz w:val="28"/>
          <w:szCs w:val="28"/>
        </w:rPr>
        <w:t xml:space="preserve">Если пользователь вошёл в приложение как администратор, то у него появится панель </w:t>
      </w:r>
      <w:proofErr w:type="spellStart"/>
      <w:r w:rsidRPr="005D6697">
        <w:rPr>
          <w:sz w:val="28"/>
          <w:szCs w:val="28"/>
        </w:rPr>
        <w:t>редактировани</w:t>
      </w:r>
      <w:proofErr w:type="spellEnd"/>
    </w:p>
    <w:p w14:paraId="4B28F8A5" w14:textId="285D54F7" w:rsidR="00AE77CF" w:rsidRPr="005D6697" w:rsidRDefault="00AE77CF" w:rsidP="00AE77CF">
      <w:pPr>
        <w:ind w:left="-709" w:firstLine="0"/>
        <w:rPr>
          <w:sz w:val="28"/>
          <w:szCs w:val="28"/>
        </w:rPr>
      </w:pPr>
    </w:p>
    <w:p w14:paraId="63FAFE99" w14:textId="6F8ADFDF" w:rsidR="00D10EE4" w:rsidRPr="005D6697" w:rsidRDefault="00D10EE4" w:rsidP="00D10EE4">
      <w:pPr>
        <w:ind w:left="-709"/>
        <w:rPr>
          <w:sz w:val="28"/>
          <w:szCs w:val="28"/>
        </w:rPr>
      </w:pPr>
      <w:r w:rsidRPr="005D6697">
        <w:rPr>
          <w:noProof/>
          <w:sz w:val="28"/>
          <w:szCs w:val="28"/>
        </w:rPr>
        <w:lastRenderedPageBreak/>
        <w:drawing>
          <wp:inline distT="0" distB="0" distL="0" distR="0" wp14:anchorId="74ED3247" wp14:editId="731ACB19">
            <wp:extent cx="5939790" cy="33413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6586" w14:textId="24EF39E5" w:rsidR="005C6E5F" w:rsidRPr="005D6697" w:rsidRDefault="005C6E5F" w:rsidP="005C6E5F">
      <w:pPr>
        <w:ind w:left="-709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Рисунок 8 – вход в приложение с правами просмотра</w:t>
      </w:r>
    </w:p>
    <w:p w14:paraId="19CFC123" w14:textId="0B61D041" w:rsidR="005C6E5F" w:rsidRPr="005D6697" w:rsidRDefault="00D10EE4" w:rsidP="005C6E5F">
      <w:pPr>
        <w:ind w:left="-709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drawing>
          <wp:inline distT="0" distB="0" distL="0" distR="0" wp14:anchorId="73DD72EC" wp14:editId="7FBC79BF">
            <wp:extent cx="5939790" cy="32969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09A2" w14:textId="3680C8B4" w:rsidR="005C6E5F" w:rsidRPr="005D6697" w:rsidRDefault="005C6E5F" w:rsidP="005C6E5F">
      <w:pPr>
        <w:ind w:left="-709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>Рисунок 9 – вход в приложение с правами админа</w:t>
      </w:r>
    </w:p>
    <w:p w14:paraId="05A0856C" w14:textId="6621032C" w:rsidR="005C6E5F" w:rsidRPr="005D6697" w:rsidRDefault="005C6E5F" w:rsidP="005C6E5F">
      <w:pPr>
        <w:ind w:left="-709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>На рисунке 10 изображена партия,котораая отображается после надатия на ссылку в таблице</w:t>
      </w:r>
    </w:p>
    <w:p w14:paraId="276182C9" w14:textId="62E31CFA" w:rsidR="005C6E5F" w:rsidRPr="005D6697" w:rsidRDefault="00D10EE4" w:rsidP="005C6E5F">
      <w:pPr>
        <w:ind w:left="-709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lastRenderedPageBreak/>
        <w:drawing>
          <wp:inline distT="0" distB="0" distL="0" distR="0" wp14:anchorId="726B0B09" wp14:editId="28F1EEA3">
            <wp:extent cx="5939790" cy="322516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178C" w14:textId="3DDB995B" w:rsidR="005C6E5F" w:rsidRPr="005D6697" w:rsidRDefault="005C6E5F" w:rsidP="005C6E5F">
      <w:pPr>
        <w:ind w:left="-709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 xml:space="preserve">Рисунок 10 - партия </w:t>
      </w:r>
    </w:p>
    <w:p w14:paraId="2C971F89" w14:textId="7F0934A0" w:rsidR="005C6E5F" w:rsidRPr="005D6697" w:rsidRDefault="005C6E5F" w:rsidP="005C6E5F">
      <w:pPr>
        <w:ind w:left="-709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>На рисунке 11 показана фильтрация</w:t>
      </w:r>
      <w:r w:rsidR="0089081F" w:rsidRPr="005D6697">
        <w:rPr>
          <w:noProof/>
          <w:sz w:val="28"/>
          <w:szCs w:val="28"/>
        </w:rPr>
        <w:t>, можно отобрать тактики по критериям</w:t>
      </w:r>
    </w:p>
    <w:p w14:paraId="2BDB6447" w14:textId="27053A72" w:rsidR="005C6E5F" w:rsidRPr="005D6697" w:rsidRDefault="005C6E5F" w:rsidP="005C6E5F">
      <w:pPr>
        <w:ind w:left="-709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drawing>
          <wp:inline distT="0" distB="0" distL="0" distR="0" wp14:anchorId="25F66948" wp14:editId="52191346">
            <wp:extent cx="5939790" cy="334137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DE0A" w14:textId="09B652DB" w:rsidR="005C6E5F" w:rsidRPr="005D6697" w:rsidRDefault="005C6E5F" w:rsidP="005C6E5F">
      <w:pPr>
        <w:ind w:left="-709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>Рисунок 11 - фильтрация</w:t>
      </w:r>
    </w:p>
    <w:p w14:paraId="4FD14D2E" w14:textId="1F34D2B8" w:rsidR="00D10EE4" w:rsidRPr="005D6697" w:rsidRDefault="00D10EE4" w:rsidP="00D10EE4">
      <w:pPr>
        <w:ind w:left="-709"/>
        <w:rPr>
          <w:sz w:val="28"/>
          <w:szCs w:val="28"/>
        </w:rPr>
      </w:pPr>
      <w:r w:rsidRPr="005D6697">
        <w:rPr>
          <w:noProof/>
          <w:sz w:val="28"/>
          <w:szCs w:val="28"/>
        </w:rPr>
        <w:lastRenderedPageBreak/>
        <w:drawing>
          <wp:inline distT="0" distB="0" distL="0" distR="0" wp14:anchorId="73878779" wp14:editId="318E941F">
            <wp:extent cx="5939790" cy="337883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950" w14:textId="7E9404A2" w:rsidR="0089081F" w:rsidRPr="005D6697" w:rsidRDefault="0089081F" w:rsidP="0089081F">
      <w:pPr>
        <w:ind w:left="-709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Рисунок 12 – редактирование пользователя</w:t>
      </w:r>
    </w:p>
    <w:p w14:paraId="2128B1DF" w14:textId="0F82C758" w:rsidR="00D10EE4" w:rsidRPr="005D6697" w:rsidRDefault="00D10EE4" w:rsidP="00D10EE4">
      <w:pPr>
        <w:ind w:left="-709"/>
        <w:rPr>
          <w:sz w:val="28"/>
          <w:szCs w:val="28"/>
        </w:rPr>
      </w:pPr>
      <w:r w:rsidRPr="005D6697">
        <w:rPr>
          <w:noProof/>
          <w:sz w:val="28"/>
          <w:szCs w:val="28"/>
        </w:rPr>
        <w:drawing>
          <wp:inline distT="0" distB="0" distL="0" distR="0" wp14:anchorId="0C9B6B2D" wp14:editId="58A4D5E5">
            <wp:extent cx="5939790" cy="331851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44A0" w14:textId="5668D6DC" w:rsidR="0089081F" w:rsidRPr="005D6697" w:rsidRDefault="0089081F" w:rsidP="0089081F">
      <w:pPr>
        <w:ind w:left="-709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Рисунок 13 – редактирование игры</w:t>
      </w:r>
    </w:p>
    <w:p w14:paraId="33E5420F" w14:textId="0F079DB3" w:rsidR="00D10EE4" w:rsidRPr="005D6697" w:rsidRDefault="00D10EE4" w:rsidP="00D10EE4">
      <w:pPr>
        <w:ind w:left="-709"/>
        <w:rPr>
          <w:sz w:val="28"/>
          <w:szCs w:val="28"/>
        </w:rPr>
      </w:pPr>
      <w:r w:rsidRPr="005D6697">
        <w:rPr>
          <w:noProof/>
          <w:sz w:val="28"/>
          <w:szCs w:val="28"/>
        </w:rPr>
        <w:lastRenderedPageBreak/>
        <w:drawing>
          <wp:inline distT="0" distB="0" distL="0" distR="0" wp14:anchorId="733D356C" wp14:editId="1F075E3F">
            <wp:extent cx="5939790" cy="335851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A575" w14:textId="7A75A405" w:rsidR="0089081F" w:rsidRPr="005D6697" w:rsidRDefault="0089081F" w:rsidP="0089081F">
      <w:pPr>
        <w:ind w:left="-709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Рисунок 14 – редактирование тактики</w:t>
      </w:r>
    </w:p>
    <w:p w14:paraId="43743A80" w14:textId="77777777" w:rsidR="00D10EE4" w:rsidRPr="005D6697" w:rsidRDefault="00D10EE4" w:rsidP="00D10EE4">
      <w:pPr>
        <w:ind w:left="-709"/>
        <w:rPr>
          <w:sz w:val="28"/>
          <w:szCs w:val="28"/>
        </w:rPr>
      </w:pPr>
    </w:p>
    <w:p w14:paraId="51C3AC1C" w14:textId="0FCAA8E9" w:rsidR="00D10EE4" w:rsidRPr="005D6697" w:rsidRDefault="00D10EE4" w:rsidP="00D10EE4">
      <w:pPr>
        <w:ind w:left="-709"/>
        <w:rPr>
          <w:sz w:val="28"/>
          <w:szCs w:val="28"/>
        </w:rPr>
      </w:pPr>
    </w:p>
    <w:p w14:paraId="3E88DD58" w14:textId="77777777" w:rsidR="00D10EE4" w:rsidRPr="005D6697" w:rsidRDefault="00D10EE4" w:rsidP="00D10EE4">
      <w:pPr>
        <w:ind w:left="-709"/>
        <w:rPr>
          <w:sz w:val="28"/>
          <w:szCs w:val="28"/>
        </w:rPr>
      </w:pPr>
    </w:p>
    <w:p w14:paraId="04B23B5C" w14:textId="5509FE78" w:rsidR="003A7BDF" w:rsidRPr="005D6697" w:rsidRDefault="002831DC" w:rsidP="00DF2511">
      <w:pPr>
        <w:pStyle w:val="2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3" w:name="_Toc167340747"/>
      <w:r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3.4</w:t>
      </w:r>
      <w:r w:rsidR="00F90928"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Тестирование</w:t>
      </w:r>
      <w:bookmarkEnd w:id="23"/>
    </w:p>
    <w:p w14:paraId="529FBC5C" w14:textId="24578727" w:rsidR="0089081F" w:rsidRPr="005D6697" w:rsidRDefault="0089081F" w:rsidP="0089081F">
      <w:pPr>
        <w:rPr>
          <w:sz w:val="28"/>
          <w:szCs w:val="28"/>
        </w:rPr>
      </w:pPr>
      <w:r w:rsidRPr="005D6697">
        <w:rPr>
          <w:sz w:val="28"/>
          <w:szCs w:val="28"/>
        </w:rPr>
        <w:t>Для тестирования приложения выполним следующие действия:</w:t>
      </w:r>
    </w:p>
    <w:p w14:paraId="4CE8A7BA" w14:textId="54B978AB" w:rsidR="0089081F" w:rsidRPr="005D6697" w:rsidRDefault="0089081F" w:rsidP="0089081F">
      <w:pPr>
        <w:pStyle w:val="a9"/>
        <w:numPr>
          <w:ilvl w:val="3"/>
          <w:numId w:val="5"/>
        </w:numPr>
        <w:rPr>
          <w:sz w:val="28"/>
          <w:szCs w:val="28"/>
        </w:rPr>
      </w:pPr>
      <w:r w:rsidRPr="005D6697">
        <w:rPr>
          <w:sz w:val="28"/>
          <w:szCs w:val="28"/>
        </w:rPr>
        <w:t>Создадим пользователя</w:t>
      </w:r>
    </w:p>
    <w:p w14:paraId="6A5716E7" w14:textId="7ADBFD66" w:rsidR="0089081F" w:rsidRPr="005D6697" w:rsidRDefault="0089081F" w:rsidP="0089081F">
      <w:pPr>
        <w:pStyle w:val="a9"/>
        <w:numPr>
          <w:ilvl w:val="3"/>
          <w:numId w:val="5"/>
        </w:numPr>
        <w:rPr>
          <w:sz w:val="28"/>
          <w:szCs w:val="28"/>
        </w:rPr>
      </w:pPr>
      <w:r w:rsidRPr="005D6697">
        <w:rPr>
          <w:sz w:val="28"/>
          <w:szCs w:val="28"/>
        </w:rPr>
        <w:t>Создадим партию</w:t>
      </w:r>
    </w:p>
    <w:p w14:paraId="64953028" w14:textId="173395CF" w:rsidR="0089081F" w:rsidRPr="005D6697" w:rsidRDefault="0089081F" w:rsidP="0089081F">
      <w:pPr>
        <w:pStyle w:val="a9"/>
        <w:numPr>
          <w:ilvl w:val="3"/>
          <w:numId w:val="5"/>
        </w:numPr>
        <w:rPr>
          <w:sz w:val="28"/>
          <w:szCs w:val="28"/>
        </w:rPr>
      </w:pPr>
      <w:r w:rsidRPr="005D6697">
        <w:rPr>
          <w:sz w:val="28"/>
          <w:szCs w:val="28"/>
        </w:rPr>
        <w:t>Добавим тактику в партию</w:t>
      </w:r>
    </w:p>
    <w:p w14:paraId="3106EFB5" w14:textId="160177AA" w:rsidR="0089081F" w:rsidRPr="005D6697" w:rsidRDefault="0089081F" w:rsidP="0089081F">
      <w:pPr>
        <w:pStyle w:val="a9"/>
        <w:numPr>
          <w:ilvl w:val="3"/>
          <w:numId w:val="5"/>
        </w:numPr>
        <w:rPr>
          <w:sz w:val="28"/>
          <w:szCs w:val="28"/>
        </w:rPr>
      </w:pPr>
      <w:r w:rsidRPr="005D6697">
        <w:rPr>
          <w:sz w:val="28"/>
          <w:szCs w:val="28"/>
        </w:rPr>
        <w:t>Убедимся, что тактика появилась в таблице</w:t>
      </w:r>
    </w:p>
    <w:p w14:paraId="51586A2E" w14:textId="3801BB7D" w:rsidR="0089081F" w:rsidRPr="005D6697" w:rsidRDefault="0089081F" w:rsidP="0089081F">
      <w:pPr>
        <w:pStyle w:val="a9"/>
        <w:numPr>
          <w:ilvl w:val="3"/>
          <w:numId w:val="5"/>
        </w:numPr>
        <w:rPr>
          <w:sz w:val="28"/>
          <w:szCs w:val="28"/>
        </w:rPr>
      </w:pPr>
      <w:r w:rsidRPr="005D6697">
        <w:rPr>
          <w:sz w:val="28"/>
          <w:szCs w:val="28"/>
        </w:rPr>
        <w:t>Попробуем перейти по ссылке</w:t>
      </w:r>
    </w:p>
    <w:p w14:paraId="0DFF2FA8" w14:textId="50743DFF" w:rsidR="003A7BDF" w:rsidRPr="005D6697" w:rsidRDefault="00F90928" w:rsidP="0089081F">
      <w:pPr>
        <w:spacing w:line="360" w:lineRule="auto"/>
        <w:ind w:left="-993" w:firstLine="708"/>
        <w:rPr>
          <w:sz w:val="28"/>
          <w:szCs w:val="28"/>
        </w:rPr>
      </w:pPr>
      <w:r w:rsidRPr="005D6697">
        <w:rPr>
          <w:sz w:val="28"/>
          <w:szCs w:val="28"/>
        </w:rPr>
        <w:br w:type="page"/>
      </w:r>
      <w:r w:rsidR="00AE77CF" w:rsidRPr="005D6697">
        <w:rPr>
          <w:noProof/>
          <w:sz w:val="28"/>
          <w:szCs w:val="28"/>
        </w:rPr>
        <w:lastRenderedPageBreak/>
        <w:drawing>
          <wp:inline distT="0" distB="0" distL="0" distR="0" wp14:anchorId="2F9654F7" wp14:editId="2F5A54A7">
            <wp:extent cx="5939790" cy="335661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2AFB" w14:textId="7435065F" w:rsidR="0089081F" w:rsidRPr="005D6697" w:rsidRDefault="0089081F" w:rsidP="0089081F">
      <w:pPr>
        <w:spacing w:line="360" w:lineRule="auto"/>
        <w:ind w:left="-993" w:firstLine="708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Рисунок 15 – создание пользователя</w:t>
      </w:r>
    </w:p>
    <w:p w14:paraId="1D3E6D00" w14:textId="484103DB" w:rsidR="00AE77CF" w:rsidRPr="005D6697" w:rsidRDefault="00AE77CF" w:rsidP="0089081F">
      <w:pPr>
        <w:spacing w:line="360" w:lineRule="auto"/>
        <w:ind w:hanging="426"/>
        <w:jc w:val="center"/>
        <w:rPr>
          <w:b/>
          <w:sz w:val="28"/>
          <w:szCs w:val="28"/>
          <w:lang w:val="en-US"/>
        </w:rPr>
      </w:pPr>
      <w:r w:rsidRPr="005D6697">
        <w:rPr>
          <w:b/>
          <w:noProof/>
          <w:sz w:val="28"/>
          <w:szCs w:val="28"/>
          <w:lang w:val="en-US"/>
        </w:rPr>
        <w:drawing>
          <wp:inline distT="0" distB="0" distL="0" distR="0" wp14:anchorId="24BA81C4" wp14:editId="25911527">
            <wp:extent cx="5939790" cy="331914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C7B9" w14:textId="55BFAB41" w:rsidR="0089081F" w:rsidRPr="005D6697" w:rsidRDefault="0089081F" w:rsidP="0089081F">
      <w:pPr>
        <w:spacing w:line="360" w:lineRule="auto"/>
        <w:ind w:hanging="426"/>
        <w:jc w:val="center"/>
        <w:rPr>
          <w:bCs/>
          <w:sz w:val="28"/>
          <w:szCs w:val="28"/>
        </w:rPr>
      </w:pPr>
      <w:r w:rsidRPr="005D6697">
        <w:rPr>
          <w:bCs/>
          <w:sz w:val="28"/>
          <w:szCs w:val="28"/>
        </w:rPr>
        <w:t>Рисунок 16 – создание игры</w:t>
      </w:r>
    </w:p>
    <w:p w14:paraId="7B4A0E94" w14:textId="3519C404" w:rsidR="00AE77CF" w:rsidRPr="005D6697" w:rsidRDefault="00AE77CF" w:rsidP="0089081F">
      <w:pPr>
        <w:spacing w:line="360" w:lineRule="auto"/>
        <w:ind w:firstLine="142"/>
        <w:rPr>
          <w:b/>
          <w:sz w:val="28"/>
          <w:szCs w:val="28"/>
          <w:lang w:val="en-US"/>
        </w:rPr>
      </w:pPr>
      <w:r w:rsidRPr="005D6697"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53CAAEFE" wp14:editId="033F89D4">
            <wp:extent cx="5939790" cy="3365500"/>
            <wp:effectExtent l="0" t="0" r="381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9A68" w14:textId="5FA779C3" w:rsidR="0089081F" w:rsidRPr="005D6697" w:rsidRDefault="0089081F" w:rsidP="00DF2511">
      <w:pPr>
        <w:spacing w:line="360" w:lineRule="auto"/>
        <w:ind w:firstLine="708"/>
        <w:rPr>
          <w:bCs/>
          <w:sz w:val="28"/>
          <w:szCs w:val="28"/>
        </w:rPr>
      </w:pPr>
      <w:r w:rsidRPr="005D6697">
        <w:rPr>
          <w:bCs/>
          <w:sz w:val="28"/>
          <w:szCs w:val="28"/>
        </w:rPr>
        <w:t>Рисунок 17 – добавление тактики</w:t>
      </w:r>
    </w:p>
    <w:p w14:paraId="0C63FBC4" w14:textId="77777777" w:rsidR="0089081F" w:rsidRPr="005D6697" w:rsidRDefault="00AE77CF" w:rsidP="0089081F">
      <w:pPr>
        <w:spacing w:line="360" w:lineRule="auto"/>
        <w:ind w:firstLine="0"/>
        <w:rPr>
          <w:noProof/>
          <w:sz w:val="28"/>
          <w:szCs w:val="28"/>
        </w:rPr>
      </w:pPr>
      <w:r w:rsidRPr="005D6697">
        <w:rPr>
          <w:b/>
          <w:noProof/>
          <w:sz w:val="28"/>
          <w:szCs w:val="28"/>
          <w:lang w:val="en-US"/>
        </w:rPr>
        <w:drawing>
          <wp:inline distT="0" distB="0" distL="0" distR="0" wp14:anchorId="31F99648" wp14:editId="0479C055">
            <wp:extent cx="5939790" cy="334137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669C" w14:textId="645B00EC" w:rsidR="0089081F" w:rsidRPr="005D6697" w:rsidRDefault="0089081F" w:rsidP="0089081F">
      <w:pPr>
        <w:spacing w:line="360" w:lineRule="auto"/>
        <w:ind w:firstLine="0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>Рисунок 18 – проверка добавления записей в таблицу</w:t>
      </w:r>
    </w:p>
    <w:p w14:paraId="41F0877F" w14:textId="123F3853" w:rsidR="00AE77CF" w:rsidRPr="005D6697" w:rsidRDefault="00AE77CF" w:rsidP="0089081F">
      <w:pPr>
        <w:spacing w:line="360" w:lineRule="auto"/>
        <w:ind w:firstLine="0"/>
        <w:rPr>
          <w:noProof/>
          <w:sz w:val="28"/>
          <w:szCs w:val="28"/>
        </w:rPr>
      </w:pPr>
      <w:r w:rsidRPr="005D6697"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F056D8E" wp14:editId="68419C56">
            <wp:extent cx="5939790" cy="3095625"/>
            <wp:effectExtent l="0" t="0" r="381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92C9" w14:textId="5D57CF2F" w:rsidR="0089081F" w:rsidRPr="005D6697" w:rsidRDefault="0089081F" w:rsidP="0089081F">
      <w:pPr>
        <w:spacing w:line="360" w:lineRule="auto"/>
        <w:ind w:firstLine="0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>Рисунок 19 – переход по ссылке</w:t>
      </w:r>
    </w:p>
    <w:p w14:paraId="2D592D76" w14:textId="77777777" w:rsidR="0089081F" w:rsidRPr="005D6697" w:rsidRDefault="00AE77CF" w:rsidP="0089081F">
      <w:pPr>
        <w:spacing w:line="360" w:lineRule="auto"/>
        <w:ind w:firstLine="0"/>
        <w:rPr>
          <w:noProof/>
          <w:sz w:val="28"/>
          <w:szCs w:val="28"/>
        </w:rPr>
      </w:pPr>
      <w:r w:rsidRPr="005D6697">
        <w:rPr>
          <w:b/>
          <w:noProof/>
          <w:sz w:val="28"/>
          <w:szCs w:val="28"/>
          <w:lang w:val="en-US"/>
        </w:rPr>
        <w:drawing>
          <wp:inline distT="0" distB="0" distL="0" distR="0" wp14:anchorId="4A59CBE7" wp14:editId="3D1AC1DA">
            <wp:extent cx="5939790" cy="334137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C3A9" w14:textId="230C0B81" w:rsidR="0089081F" w:rsidRPr="005D6697" w:rsidRDefault="0089081F" w:rsidP="0089081F">
      <w:pPr>
        <w:spacing w:line="360" w:lineRule="auto"/>
        <w:ind w:firstLine="0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>Рисунок 20 – проверка добавления записей в таблицу</w:t>
      </w:r>
    </w:p>
    <w:p w14:paraId="78224E58" w14:textId="57247995" w:rsidR="0089081F" w:rsidRPr="005D6697" w:rsidRDefault="00AE77CF" w:rsidP="0089081F">
      <w:pPr>
        <w:spacing w:line="360" w:lineRule="auto"/>
        <w:ind w:firstLine="0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 xml:space="preserve"> </w:t>
      </w:r>
    </w:p>
    <w:p w14:paraId="7A8DBE17" w14:textId="0CB43357" w:rsidR="00AE77CF" w:rsidRPr="005D6697" w:rsidRDefault="00AE77CF" w:rsidP="0089081F">
      <w:pPr>
        <w:spacing w:line="360" w:lineRule="auto"/>
        <w:ind w:firstLine="0"/>
        <w:rPr>
          <w:noProof/>
          <w:sz w:val="28"/>
          <w:szCs w:val="28"/>
        </w:rPr>
      </w:pPr>
      <w:r w:rsidRPr="005D6697"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5B96518" wp14:editId="6A2EA25F">
            <wp:extent cx="5939790" cy="313118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B75D" w14:textId="77777777" w:rsidR="0089081F" w:rsidRPr="005D6697" w:rsidRDefault="0089081F" w:rsidP="0089081F">
      <w:pPr>
        <w:spacing w:line="360" w:lineRule="auto"/>
        <w:ind w:firstLine="0"/>
        <w:rPr>
          <w:noProof/>
          <w:sz w:val="28"/>
          <w:szCs w:val="28"/>
        </w:rPr>
      </w:pPr>
    </w:p>
    <w:p w14:paraId="417C8143" w14:textId="394A11A8" w:rsidR="0089081F" w:rsidRPr="005D6697" w:rsidRDefault="0089081F" w:rsidP="0089081F">
      <w:pPr>
        <w:spacing w:line="360" w:lineRule="auto"/>
        <w:ind w:firstLine="0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>Рисунок 20 – переход по ссылка</w:t>
      </w:r>
    </w:p>
    <w:p w14:paraId="11D40651" w14:textId="77777777" w:rsidR="003A7BDF" w:rsidRPr="005D6697" w:rsidRDefault="00F90928" w:rsidP="00DF2511">
      <w:pPr>
        <w:pStyle w:val="1"/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4" w:name="_lnxbz9" w:colFirst="0" w:colLast="0"/>
      <w:bookmarkStart w:id="25" w:name="_Toc167340748"/>
      <w:bookmarkEnd w:id="24"/>
      <w:r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Заключение</w:t>
      </w:r>
      <w:bookmarkEnd w:id="25"/>
    </w:p>
    <w:p w14:paraId="0E031371" w14:textId="77777777" w:rsidR="003B6C6E" w:rsidRPr="005D6697" w:rsidRDefault="003B6C6E" w:rsidP="00DF2511">
      <w:pPr>
        <w:spacing w:line="360" w:lineRule="auto"/>
        <w:rPr>
          <w:sz w:val="28"/>
          <w:szCs w:val="28"/>
        </w:rPr>
      </w:pPr>
    </w:p>
    <w:p w14:paraId="270D8A81" w14:textId="628C25EE" w:rsidR="003B6C6E" w:rsidRPr="005D6697" w:rsidRDefault="003B6C6E" w:rsidP="00DF2511">
      <w:pPr>
        <w:spacing w:line="360" w:lineRule="auto"/>
        <w:jc w:val="left"/>
        <w:rPr>
          <w:sz w:val="28"/>
          <w:szCs w:val="28"/>
        </w:rPr>
      </w:pPr>
      <w:r w:rsidRPr="005D6697">
        <w:rPr>
          <w:sz w:val="28"/>
          <w:szCs w:val="28"/>
        </w:rPr>
        <w:t xml:space="preserve">В ходе выполнения курсовой работы была создана базы данных для </w:t>
      </w:r>
      <w:r w:rsidR="003D7947" w:rsidRPr="005D6697">
        <w:rPr>
          <w:sz w:val="28"/>
          <w:szCs w:val="28"/>
        </w:rPr>
        <w:t>шахматных тактик в онлайн-партиях</w:t>
      </w:r>
      <w:r w:rsidRPr="005D6697">
        <w:rPr>
          <w:sz w:val="28"/>
          <w:szCs w:val="28"/>
        </w:rPr>
        <w:t>. Была также ра</w:t>
      </w:r>
      <w:r w:rsidR="00A14500" w:rsidRPr="005D6697">
        <w:rPr>
          <w:sz w:val="28"/>
          <w:szCs w:val="28"/>
        </w:rPr>
        <w:t>зработана программа для удобного пользования элементами СУБД пользователя.</w:t>
      </w:r>
    </w:p>
    <w:p w14:paraId="4D873008" w14:textId="17D9A0BA" w:rsidR="003A7BDF" w:rsidRPr="005D6697" w:rsidRDefault="00A14500" w:rsidP="00DF2511">
      <w:pPr>
        <w:spacing w:after="16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 xml:space="preserve">Дальнейшей перспективой работы </w:t>
      </w:r>
      <w:r w:rsidR="003D7947" w:rsidRPr="005D6697">
        <w:rPr>
          <w:sz w:val="28"/>
          <w:szCs w:val="28"/>
        </w:rPr>
        <w:t>является расширение платформ, для сбора шахматные тактик в онлайн-партиях с различных сайтов.</w:t>
      </w:r>
    </w:p>
    <w:p w14:paraId="564A9373" w14:textId="77777777" w:rsidR="003A7BDF" w:rsidRPr="005D6697" w:rsidRDefault="00F90928" w:rsidP="00DF2511">
      <w:pPr>
        <w:spacing w:after="160" w:line="360" w:lineRule="auto"/>
        <w:jc w:val="left"/>
        <w:rPr>
          <w:sz w:val="28"/>
          <w:szCs w:val="28"/>
        </w:rPr>
      </w:pPr>
      <w:r w:rsidRPr="005D6697">
        <w:rPr>
          <w:sz w:val="28"/>
          <w:szCs w:val="28"/>
        </w:rPr>
        <w:br w:type="page"/>
      </w:r>
    </w:p>
    <w:p w14:paraId="060775E0" w14:textId="77777777" w:rsidR="003A7BDF" w:rsidRPr="005D6697" w:rsidRDefault="00F90928" w:rsidP="00DF2511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6" w:name="_Toc167340749"/>
      <w:r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Список литературы</w:t>
      </w:r>
      <w:bookmarkEnd w:id="26"/>
    </w:p>
    <w:p w14:paraId="264FF9B0" w14:textId="77777777" w:rsidR="006E1A5B" w:rsidRPr="005D6697" w:rsidRDefault="002831DC" w:rsidP="00DF2511">
      <w:pPr>
        <w:spacing w:line="360" w:lineRule="auto"/>
        <w:ind w:firstLine="360"/>
        <w:jc w:val="left"/>
        <w:rPr>
          <w:sz w:val="28"/>
          <w:szCs w:val="28"/>
        </w:rPr>
      </w:pPr>
      <w:r w:rsidRPr="005D6697">
        <w:rPr>
          <w:sz w:val="28"/>
          <w:szCs w:val="28"/>
        </w:rPr>
        <w:t>1.   Балалаев М.А. Проектирование баз данных: Методические указания по выполнению курсового проекта по дисциплине «Базы данных» / М.А. Балалаев; ДВГУПС</w:t>
      </w:r>
      <w:proofErr w:type="gramStart"/>
      <w:r w:rsidRPr="005D6697">
        <w:rPr>
          <w:sz w:val="28"/>
          <w:szCs w:val="28"/>
        </w:rPr>
        <w:t>. .</w:t>
      </w:r>
      <w:proofErr w:type="gramEnd"/>
      <w:r w:rsidRPr="005D6697">
        <w:rPr>
          <w:sz w:val="28"/>
          <w:szCs w:val="28"/>
        </w:rPr>
        <w:t xml:space="preserve">     Каф. «Системы автоматизированного проектирования». Хабаровск: </w:t>
      </w:r>
      <w:proofErr w:type="spellStart"/>
      <w:r w:rsidRPr="005D6697">
        <w:rPr>
          <w:sz w:val="28"/>
          <w:szCs w:val="28"/>
        </w:rPr>
        <w:t>Изд</w:t>
      </w:r>
      <w:proofErr w:type="spellEnd"/>
      <w:r w:rsidRPr="005D6697">
        <w:rPr>
          <w:sz w:val="28"/>
          <w:szCs w:val="28"/>
        </w:rPr>
        <w:t xml:space="preserve"> - во ДВГУПС, 2007. - 30 </w:t>
      </w:r>
      <w:proofErr w:type="gramStart"/>
      <w:r w:rsidRPr="005D6697">
        <w:rPr>
          <w:sz w:val="28"/>
          <w:szCs w:val="28"/>
        </w:rPr>
        <w:t>с. .</w:t>
      </w:r>
      <w:proofErr w:type="gramEnd"/>
      <w:r w:rsidRPr="005D6697">
        <w:rPr>
          <w:sz w:val="28"/>
          <w:szCs w:val="28"/>
        </w:rPr>
        <w:t xml:space="preserve">     Гурвиц Г.А. </w:t>
      </w:r>
      <w:proofErr w:type="spellStart"/>
      <w:r w:rsidRPr="005D6697">
        <w:rPr>
          <w:sz w:val="28"/>
          <w:szCs w:val="28"/>
        </w:rPr>
        <w:t>Мюгозой</w:t>
      </w:r>
      <w:proofErr w:type="spellEnd"/>
      <w:r w:rsidRPr="005D6697">
        <w:rPr>
          <w:sz w:val="28"/>
          <w:szCs w:val="28"/>
        </w:rPr>
        <w:t xml:space="preserve"> </w:t>
      </w:r>
      <w:proofErr w:type="spellStart"/>
      <w:r w:rsidRPr="005D6697">
        <w:rPr>
          <w:sz w:val="28"/>
          <w:szCs w:val="28"/>
        </w:rPr>
        <w:t>Ассезз</w:t>
      </w:r>
      <w:proofErr w:type="spellEnd"/>
      <w:r w:rsidRPr="005D6697">
        <w:rPr>
          <w:sz w:val="28"/>
          <w:szCs w:val="28"/>
        </w:rPr>
        <w:t xml:space="preserve"> 2007. Разработка приложений на реальном примере/ Г.А. Гурвиц. - СПб.: БХВ-Петербург, 2007. - 672 </w:t>
      </w:r>
      <w:proofErr w:type="gramStart"/>
      <w:r w:rsidRPr="005D6697">
        <w:rPr>
          <w:sz w:val="28"/>
          <w:szCs w:val="28"/>
        </w:rPr>
        <w:t xml:space="preserve">с </w:t>
      </w:r>
      <w:r w:rsidR="00FE6E5B" w:rsidRPr="005D6697">
        <w:rPr>
          <w:sz w:val="28"/>
          <w:szCs w:val="28"/>
        </w:rPr>
        <w:t>.</w:t>
      </w:r>
      <w:proofErr w:type="gramEnd"/>
      <w:r w:rsidR="00FE6E5B" w:rsidRPr="005D6697">
        <w:rPr>
          <w:sz w:val="28"/>
          <w:szCs w:val="28"/>
        </w:rPr>
        <w:t> </w:t>
      </w:r>
    </w:p>
    <w:p w14:paraId="6741D6B5" w14:textId="03170CBA" w:rsidR="00FE6E5B" w:rsidRPr="005D6697" w:rsidRDefault="00FE6E5B" w:rsidP="006E1A5B">
      <w:pPr>
        <w:spacing w:line="360" w:lineRule="auto"/>
        <w:ind w:firstLine="0"/>
        <w:jc w:val="left"/>
        <w:rPr>
          <w:sz w:val="28"/>
          <w:szCs w:val="28"/>
        </w:rPr>
      </w:pPr>
      <w:r w:rsidRPr="005D6697">
        <w:rPr>
          <w:sz w:val="28"/>
          <w:szCs w:val="28"/>
        </w:rPr>
        <w:t xml:space="preserve">2.   </w:t>
      </w:r>
      <w:proofErr w:type="spellStart"/>
      <w:r w:rsidRPr="005D6697">
        <w:rPr>
          <w:sz w:val="28"/>
          <w:szCs w:val="28"/>
        </w:rPr>
        <w:t>Диго</w:t>
      </w:r>
      <w:proofErr w:type="spellEnd"/>
      <w:r w:rsidRPr="005D6697">
        <w:rPr>
          <w:sz w:val="28"/>
          <w:szCs w:val="28"/>
        </w:rPr>
        <w:t xml:space="preserve"> С.М. Базы данных: проектирование и использование. Учебник. - М: Финансы и статистика, 2009</w:t>
      </w:r>
      <w:proofErr w:type="gramStart"/>
      <w:r w:rsidRPr="005D6697">
        <w:rPr>
          <w:sz w:val="28"/>
          <w:szCs w:val="28"/>
        </w:rPr>
        <w:t>. .</w:t>
      </w:r>
      <w:proofErr w:type="gramEnd"/>
      <w:r w:rsidRPr="005D6697">
        <w:rPr>
          <w:sz w:val="28"/>
          <w:szCs w:val="28"/>
        </w:rPr>
        <w:t>      </w:t>
      </w:r>
    </w:p>
    <w:p w14:paraId="63D6D0C4" w14:textId="37845C98" w:rsidR="00FE6E5B" w:rsidRPr="005D6697" w:rsidRDefault="00FE6E5B" w:rsidP="00FF0664">
      <w:pPr>
        <w:spacing w:line="360" w:lineRule="auto"/>
        <w:ind w:firstLine="0"/>
        <w:jc w:val="left"/>
        <w:rPr>
          <w:sz w:val="28"/>
          <w:szCs w:val="28"/>
        </w:rPr>
      </w:pPr>
      <w:r w:rsidRPr="005D6697">
        <w:rPr>
          <w:sz w:val="28"/>
          <w:szCs w:val="28"/>
          <w:lang w:val="en-US"/>
        </w:rPr>
        <w:t>3</w:t>
      </w:r>
      <w:r w:rsidR="00FF0664" w:rsidRPr="005D6697">
        <w:rPr>
          <w:sz w:val="28"/>
          <w:szCs w:val="28"/>
          <w:lang w:val="en-US"/>
        </w:rPr>
        <w:t>.</w:t>
      </w:r>
      <w:r w:rsidRPr="005D6697">
        <w:rPr>
          <w:sz w:val="28"/>
          <w:szCs w:val="28"/>
          <w:lang w:val="en-US"/>
        </w:rPr>
        <w:t xml:space="preserve">  </w:t>
      </w:r>
      <w:r w:rsidRPr="005D6697">
        <w:rPr>
          <w:sz w:val="28"/>
          <w:szCs w:val="28"/>
        </w:rPr>
        <w:t>Прайс</w:t>
      </w:r>
      <w:r w:rsidRPr="005D6697">
        <w:rPr>
          <w:sz w:val="28"/>
          <w:szCs w:val="28"/>
          <w:lang w:val="en-US"/>
        </w:rPr>
        <w:t xml:space="preserve"> </w:t>
      </w:r>
      <w:r w:rsidRPr="005D6697">
        <w:rPr>
          <w:sz w:val="28"/>
          <w:szCs w:val="28"/>
        </w:rPr>
        <w:t>Джейсон</w:t>
      </w:r>
      <w:r w:rsidRPr="005D6697">
        <w:rPr>
          <w:sz w:val="28"/>
          <w:szCs w:val="28"/>
          <w:lang w:val="en-US"/>
        </w:rPr>
        <w:t xml:space="preserve"> Oracle Database 11g: SQL. </w:t>
      </w:r>
      <w:r w:rsidRPr="005D6697">
        <w:rPr>
          <w:sz w:val="28"/>
          <w:szCs w:val="28"/>
        </w:rPr>
        <w:t xml:space="preserve">Операторы SQL и программы PL/SQL; Лори </w:t>
      </w:r>
      <w:proofErr w:type="gramStart"/>
      <w:r w:rsidRPr="005D6697">
        <w:rPr>
          <w:sz w:val="28"/>
          <w:szCs w:val="28"/>
        </w:rPr>
        <w:t>- ,</w:t>
      </w:r>
      <w:proofErr w:type="gramEnd"/>
      <w:r w:rsidRPr="005D6697">
        <w:rPr>
          <w:sz w:val="28"/>
          <w:szCs w:val="28"/>
        </w:rPr>
        <w:t xml:space="preserve"> 2012. - 660 </w:t>
      </w:r>
      <w:proofErr w:type="gramStart"/>
      <w:r w:rsidRPr="005D6697">
        <w:rPr>
          <w:sz w:val="28"/>
          <w:szCs w:val="28"/>
        </w:rPr>
        <w:t>c. .</w:t>
      </w:r>
      <w:proofErr w:type="gramEnd"/>
      <w:r w:rsidRPr="005D6697">
        <w:rPr>
          <w:sz w:val="28"/>
          <w:szCs w:val="28"/>
        </w:rPr>
        <w:t>       </w:t>
      </w:r>
    </w:p>
    <w:p w14:paraId="4313E870" w14:textId="3239F27A" w:rsidR="003A7BDF" w:rsidRPr="005D6697" w:rsidRDefault="00FE6E5B" w:rsidP="00FF0664">
      <w:pPr>
        <w:spacing w:line="360" w:lineRule="auto"/>
        <w:ind w:firstLine="0"/>
        <w:jc w:val="left"/>
        <w:rPr>
          <w:sz w:val="28"/>
          <w:szCs w:val="28"/>
        </w:rPr>
      </w:pPr>
      <w:r w:rsidRPr="005D6697">
        <w:rPr>
          <w:sz w:val="28"/>
          <w:szCs w:val="28"/>
        </w:rPr>
        <w:t>4. Астахова И. Ф., Мельников В. М., Толстобров А. П., Фертиков В. В. СУБД. Язык SQL в примерах и задачах; ФИЗМАТЛИТ - Москва, 2012. - 168 c.</w:t>
      </w:r>
      <w:r w:rsidRPr="005D6697">
        <w:rPr>
          <w:sz w:val="28"/>
          <w:szCs w:val="28"/>
        </w:rPr>
        <w:br/>
      </w:r>
      <w:r w:rsidR="00F90928" w:rsidRPr="005D6697">
        <w:rPr>
          <w:sz w:val="28"/>
          <w:szCs w:val="28"/>
        </w:rPr>
        <w:t xml:space="preserve">5 Инструмент для онлайн-моделирования Draw.io [Электронный ресурс] - </w:t>
      </w:r>
      <w:hyperlink r:id="rId28">
        <w:r w:rsidR="00F90928" w:rsidRPr="005D6697">
          <w:rPr>
            <w:color w:val="0563C1"/>
            <w:sz w:val="28"/>
            <w:szCs w:val="28"/>
            <w:u w:val="single"/>
          </w:rPr>
          <w:t>https://app.diagrams.net/</w:t>
        </w:r>
      </w:hyperlink>
      <w:r w:rsidR="00F90928" w:rsidRPr="005D6697">
        <w:rPr>
          <w:sz w:val="28"/>
          <w:szCs w:val="28"/>
        </w:rPr>
        <w:t xml:space="preserve"> - (Дата обращения </w:t>
      </w:r>
      <w:r w:rsidR="00FF0664" w:rsidRPr="005D6697">
        <w:rPr>
          <w:sz w:val="28"/>
          <w:szCs w:val="28"/>
        </w:rPr>
        <w:t>22</w:t>
      </w:r>
      <w:r w:rsidR="00F90928" w:rsidRPr="005D6697">
        <w:rPr>
          <w:sz w:val="28"/>
          <w:szCs w:val="28"/>
        </w:rPr>
        <w:t>.04.202</w:t>
      </w:r>
      <w:r w:rsidR="00FF0664" w:rsidRPr="005D6697">
        <w:rPr>
          <w:sz w:val="28"/>
          <w:szCs w:val="28"/>
        </w:rPr>
        <w:t>4</w:t>
      </w:r>
      <w:r w:rsidR="00F90928" w:rsidRPr="005D6697">
        <w:rPr>
          <w:sz w:val="28"/>
          <w:szCs w:val="28"/>
        </w:rPr>
        <w:t>)</w:t>
      </w:r>
    </w:p>
    <w:sectPr w:rsidR="003A7BDF" w:rsidRPr="005D6697" w:rsidSect="0089081F">
      <w:footerReference w:type="default" r:id="rId29"/>
      <w:pgSz w:w="11906" w:h="16838"/>
      <w:pgMar w:top="1134" w:right="851" w:bottom="1134" w:left="1418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FA8B1" w14:textId="77777777" w:rsidR="000341ED" w:rsidRDefault="000341ED">
      <w:pPr>
        <w:spacing w:before="0"/>
      </w:pPr>
      <w:r>
        <w:separator/>
      </w:r>
    </w:p>
  </w:endnote>
  <w:endnote w:type="continuationSeparator" w:id="0">
    <w:p w14:paraId="3D754D70" w14:textId="77777777" w:rsidR="000341ED" w:rsidRDefault="000341ED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0A62C" w14:textId="77777777" w:rsidR="00AE34AE" w:rsidRDefault="00AE34A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F2511">
      <w:rPr>
        <w:noProof/>
        <w:color w:val="000000"/>
      </w:rPr>
      <w:t>2</w:t>
    </w:r>
    <w:r>
      <w:rPr>
        <w:color w:val="000000"/>
      </w:rPr>
      <w:fldChar w:fldCharType="end"/>
    </w:r>
  </w:p>
  <w:p w14:paraId="4CB3E49D" w14:textId="77777777" w:rsidR="00AE34AE" w:rsidRDefault="00AE34A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673B4" w14:textId="77777777" w:rsidR="000341ED" w:rsidRDefault="000341ED">
      <w:pPr>
        <w:spacing w:before="0"/>
      </w:pPr>
      <w:r>
        <w:separator/>
      </w:r>
    </w:p>
  </w:footnote>
  <w:footnote w:type="continuationSeparator" w:id="0">
    <w:p w14:paraId="3642FCA4" w14:textId="77777777" w:rsidR="000341ED" w:rsidRDefault="000341ED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F4BD2"/>
    <w:multiLevelType w:val="multilevel"/>
    <w:tmpl w:val="04383F14"/>
    <w:lvl w:ilvl="0">
      <w:start w:val="1"/>
      <w:numFmt w:val="decimal"/>
      <w:lvlText w:val="%1."/>
      <w:lvlJc w:val="left"/>
      <w:pPr>
        <w:ind w:left="735" w:hanging="37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968CE"/>
    <w:multiLevelType w:val="hybridMultilevel"/>
    <w:tmpl w:val="63E4B030"/>
    <w:lvl w:ilvl="0" w:tplc="F09C1B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DD51E4A"/>
    <w:multiLevelType w:val="multilevel"/>
    <w:tmpl w:val="7C9E2E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07A04B2"/>
    <w:multiLevelType w:val="hybridMultilevel"/>
    <w:tmpl w:val="D174C8E0"/>
    <w:lvl w:ilvl="0" w:tplc="7FEABB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A191B2B"/>
    <w:multiLevelType w:val="multilevel"/>
    <w:tmpl w:val="F982AF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6C03FA3"/>
    <w:multiLevelType w:val="hybridMultilevel"/>
    <w:tmpl w:val="B5EEFB58"/>
    <w:lvl w:ilvl="0" w:tplc="612C4F68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C4A5DA2"/>
    <w:multiLevelType w:val="multilevel"/>
    <w:tmpl w:val="BC48C9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8290BD2"/>
    <w:multiLevelType w:val="multilevel"/>
    <w:tmpl w:val="6D6AE23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33452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D83664B"/>
    <w:multiLevelType w:val="multilevel"/>
    <w:tmpl w:val="1EFE4D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6"/>
  </w:num>
  <w:num w:numId="5">
    <w:abstractNumId w:val="8"/>
  </w:num>
  <w:num w:numId="6">
    <w:abstractNumId w:val="7"/>
  </w:num>
  <w:num w:numId="7">
    <w:abstractNumId w:val="1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BDF"/>
    <w:rsid w:val="0003022A"/>
    <w:rsid w:val="000341ED"/>
    <w:rsid w:val="000624E8"/>
    <w:rsid w:val="000652C4"/>
    <w:rsid w:val="00074B6D"/>
    <w:rsid w:val="00100E9C"/>
    <w:rsid w:val="00191C83"/>
    <w:rsid w:val="001A14B7"/>
    <w:rsid w:val="002004D5"/>
    <w:rsid w:val="002831DC"/>
    <w:rsid w:val="002955B1"/>
    <w:rsid w:val="003332D4"/>
    <w:rsid w:val="003549A4"/>
    <w:rsid w:val="00370A4A"/>
    <w:rsid w:val="003833C7"/>
    <w:rsid w:val="003A7BDF"/>
    <w:rsid w:val="003B6C6E"/>
    <w:rsid w:val="003D7947"/>
    <w:rsid w:val="003E0AB6"/>
    <w:rsid w:val="00413028"/>
    <w:rsid w:val="00417460"/>
    <w:rsid w:val="00507B0C"/>
    <w:rsid w:val="00513BFA"/>
    <w:rsid w:val="005C6E5F"/>
    <w:rsid w:val="005D2C2B"/>
    <w:rsid w:val="005D6697"/>
    <w:rsid w:val="00605DD5"/>
    <w:rsid w:val="006E1A5B"/>
    <w:rsid w:val="007742FF"/>
    <w:rsid w:val="00791628"/>
    <w:rsid w:val="007A0EC7"/>
    <w:rsid w:val="008577DB"/>
    <w:rsid w:val="00867B90"/>
    <w:rsid w:val="0089081F"/>
    <w:rsid w:val="0090380C"/>
    <w:rsid w:val="009212CC"/>
    <w:rsid w:val="00921F44"/>
    <w:rsid w:val="0093760E"/>
    <w:rsid w:val="0095188C"/>
    <w:rsid w:val="00A025D2"/>
    <w:rsid w:val="00A14500"/>
    <w:rsid w:val="00A56DF6"/>
    <w:rsid w:val="00AD460D"/>
    <w:rsid w:val="00AE34AE"/>
    <w:rsid w:val="00AE77CF"/>
    <w:rsid w:val="00B52F99"/>
    <w:rsid w:val="00B56E90"/>
    <w:rsid w:val="00B70D2A"/>
    <w:rsid w:val="00B7216E"/>
    <w:rsid w:val="00BA76F4"/>
    <w:rsid w:val="00BB3262"/>
    <w:rsid w:val="00BB502E"/>
    <w:rsid w:val="00BF1B1A"/>
    <w:rsid w:val="00D02272"/>
    <w:rsid w:val="00D10EE4"/>
    <w:rsid w:val="00D1643D"/>
    <w:rsid w:val="00D72EC3"/>
    <w:rsid w:val="00DA41C8"/>
    <w:rsid w:val="00DC1914"/>
    <w:rsid w:val="00DD3E05"/>
    <w:rsid w:val="00DF2511"/>
    <w:rsid w:val="00DF707B"/>
    <w:rsid w:val="00E317CD"/>
    <w:rsid w:val="00E64361"/>
    <w:rsid w:val="00E71B31"/>
    <w:rsid w:val="00E7272B"/>
    <w:rsid w:val="00ED4CC3"/>
    <w:rsid w:val="00F90928"/>
    <w:rsid w:val="00F97D1F"/>
    <w:rsid w:val="00FD05B4"/>
    <w:rsid w:val="00FD2A04"/>
    <w:rsid w:val="00FE65DC"/>
    <w:rsid w:val="00FE6E5B"/>
    <w:rsid w:val="00FF0664"/>
    <w:rsid w:val="00FF5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7818B"/>
  <w15:docId w15:val="{AB8F88D9-805B-4321-B2D9-476AA6AE9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before="40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89081F"/>
  </w:style>
  <w:style w:type="paragraph" w:styleId="1">
    <w:name w:val="heading 1"/>
    <w:basedOn w:val="a"/>
    <w:next w:val="a"/>
    <w:pPr>
      <w:keepNext/>
      <w:keepLines/>
      <w:spacing w:before="240"/>
      <w:outlineLvl w:val="0"/>
    </w:pPr>
    <w:rPr>
      <w:rFonts w:ascii="Calibri" w:eastAsia="Calibri" w:hAnsi="Calibri" w:cs="Calibri"/>
      <w:color w:val="2E75B5"/>
      <w:sz w:val="32"/>
      <w:szCs w:val="32"/>
    </w:rPr>
  </w:style>
  <w:style w:type="paragraph" w:styleId="2">
    <w:name w:val="heading 2"/>
    <w:basedOn w:val="a"/>
    <w:next w:val="a"/>
    <w:pPr>
      <w:keepNext/>
      <w:keepLines/>
      <w:outlineLvl w:val="1"/>
    </w:pPr>
    <w:rPr>
      <w:rFonts w:ascii="Calibri" w:eastAsia="Calibri" w:hAnsi="Calibri" w:cs="Calibri"/>
      <w:color w:val="2E75B5"/>
      <w:sz w:val="26"/>
      <w:szCs w:val="26"/>
    </w:rPr>
  </w:style>
  <w:style w:type="paragraph" w:styleId="3">
    <w:name w:val="heading 3"/>
    <w:basedOn w:val="a"/>
    <w:next w:val="a"/>
    <w:pPr>
      <w:keepNext/>
      <w:keepLines/>
      <w:outlineLvl w:val="2"/>
    </w:pPr>
    <w:rPr>
      <w:rFonts w:ascii="Calibri" w:eastAsia="Calibri" w:hAnsi="Calibri" w:cs="Calibri"/>
      <w:color w:val="1E4D78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FE6E5B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spacing w:after="160"/>
    </w:pPr>
    <w:rPr>
      <w:rFonts w:ascii="Calibri" w:eastAsia="Calibri" w:hAnsi="Calibri" w:cs="Calibri"/>
      <w:color w:val="5A5A5A"/>
      <w:sz w:val="22"/>
      <w:szCs w:val="22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FF56BC"/>
    <w:pPr>
      <w:spacing w:before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F56BC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B56E90"/>
    <w:pPr>
      <w:ind w:left="720"/>
      <w:contextualSpacing/>
    </w:pPr>
  </w:style>
  <w:style w:type="paragraph" w:styleId="20">
    <w:name w:val="toc 2"/>
    <w:basedOn w:val="a"/>
    <w:next w:val="a"/>
    <w:autoRedefine/>
    <w:uiPriority w:val="39"/>
    <w:unhideWhenUsed/>
    <w:rsid w:val="007A0EC7"/>
    <w:pPr>
      <w:spacing w:after="100"/>
      <w:ind w:left="200"/>
    </w:pPr>
  </w:style>
  <w:style w:type="paragraph" w:styleId="10">
    <w:name w:val="toc 1"/>
    <w:basedOn w:val="a"/>
    <w:next w:val="a"/>
    <w:autoRedefine/>
    <w:uiPriority w:val="39"/>
    <w:unhideWhenUsed/>
    <w:rsid w:val="007A0EC7"/>
    <w:pPr>
      <w:spacing w:after="100"/>
    </w:pPr>
  </w:style>
  <w:style w:type="character" w:styleId="aa">
    <w:name w:val="Hyperlink"/>
    <w:basedOn w:val="a0"/>
    <w:uiPriority w:val="99"/>
    <w:unhideWhenUsed/>
    <w:rsid w:val="007A0EC7"/>
    <w:rPr>
      <w:color w:val="0000FF" w:themeColor="hyperlink"/>
      <w:u w:val="single"/>
    </w:rPr>
  </w:style>
  <w:style w:type="character" w:customStyle="1" w:styleId="organictitlecontentspan">
    <w:name w:val="organictitlecontentspan"/>
    <w:basedOn w:val="a0"/>
    <w:rsid w:val="003332D4"/>
  </w:style>
  <w:style w:type="character" w:customStyle="1" w:styleId="70">
    <w:name w:val="Заголовок 7 Знак"/>
    <w:basedOn w:val="a0"/>
    <w:link w:val="7"/>
    <w:uiPriority w:val="9"/>
    <w:rsid w:val="00FE6E5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71">
    <w:name w:val="toc 7"/>
    <w:basedOn w:val="a"/>
    <w:next w:val="a"/>
    <w:autoRedefine/>
    <w:uiPriority w:val="39"/>
    <w:unhideWhenUsed/>
    <w:rsid w:val="00FE6E5B"/>
    <w:pPr>
      <w:spacing w:after="100"/>
      <w:ind w:left="1200"/>
    </w:pPr>
  </w:style>
  <w:style w:type="paragraph" w:customStyle="1" w:styleId="11">
    <w:name w:val="Заголовок1"/>
    <w:basedOn w:val="a"/>
    <w:link w:val="ab"/>
    <w:qFormat/>
    <w:rsid w:val="00FE6E5B"/>
    <w:pPr>
      <w:keepNext/>
      <w:keepLines/>
      <w:pBdr>
        <w:top w:val="nil"/>
        <w:left w:val="nil"/>
        <w:bottom w:val="nil"/>
        <w:right w:val="nil"/>
        <w:between w:val="nil"/>
      </w:pBdr>
      <w:spacing w:before="240" w:line="360" w:lineRule="auto"/>
      <w:ind w:firstLine="0"/>
      <w:jc w:val="center"/>
    </w:pPr>
    <w:rPr>
      <w:b/>
      <w:color w:val="000000"/>
      <w:sz w:val="32"/>
      <w:szCs w:val="32"/>
    </w:rPr>
  </w:style>
  <w:style w:type="paragraph" w:styleId="ac">
    <w:name w:val="No Spacing"/>
    <w:uiPriority w:val="1"/>
    <w:qFormat/>
    <w:rsid w:val="00FE6E5B"/>
    <w:pPr>
      <w:spacing w:before="0"/>
    </w:pPr>
  </w:style>
  <w:style w:type="character" w:customStyle="1" w:styleId="ab">
    <w:name w:val="Заголовок Знак"/>
    <w:basedOn w:val="a0"/>
    <w:link w:val="11"/>
    <w:rsid w:val="00FE6E5B"/>
    <w:rPr>
      <w:b/>
      <w:color w:val="000000"/>
      <w:sz w:val="32"/>
      <w:szCs w:val="32"/>
    </w:rPr>
  </w:style>
  <w:style w:type="paragraph" w:styleId="ad">
    <w:name w:val="footnote text"/>
    <w:basedOn w:val="a"/>
    <w:link w:val="ae"/>
    <w:uiPriority w:val="99"/>
    <w:semiHidden/>
    <w:unhideWhenUsed/>
    <w:rsid w:val="00BB502E"/>
    <w:pPr>
      <w:spacing w:before="0"/>
    </w:pPr>
  </w:style>
  <w:style w:type="character" w:customStyle="1" w:styleId="ae">
    <w:name w:val="Текст сноски Знак"/>
    <w:basedOn w:val="a0"/>
    <w:link w:val="ad"/>
    <w:uiPriority w:val="99"/>
    <w:semiHidden/>
    <w:rsid w:val="00BB502E"/>
  </w:style>
  <w:style w:type="character" w:styleId="af">
    <w:name w:val="footnote reference"/>
    <w:basedOn w:val="a0"/>
    <w:uiPriority w:val="99"/>
    <w:semiHidden/>
    <w:unhideWhenUsed/>
    <w:rsid w:val="00BB502E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90380C"/>
    <w:rPr>
      <w:color w:val="800080" w:themeColor="followedHyperlink"/>
      <w:u w:val="single"/>
    </w:rPr>
  </w:style>
  <w:style w:type="table" w:styleId="af1">
    <w:name w:val="Table Grid"/>
    <w:basedOn w:val="a1"/>
    <w:uiPriority w:val="59"/>
    <w:rsid w:val="00ED4CC3"/>
    <w:pPr>
      <w:spacing w:befor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Strong"/>
    <w:basedOn w:val="a0"/>
    <w:uiPriority w:val="22"/>
    <w:qFormat/>
    <w:rsid w:val="00FD2A0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4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app.diagrams.ne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5C7A08-D624-46D7-9ADC-2E173433E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</Pages>
  <Words>3097</Words>
  <Characters>17658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Gleb</dc:creator>
  <cp:lastModifiedBy>P4er Mo</cp:lastModifiedBy>
  <cp:revision>11</cp:revision>
  <dcterms:created xsi:type="dcterms:W3CDTF">2024-05-01T20:06:00Z</dcterms:created>
  <dcterms:modified xsi:type="dcterms:W3CDTF">2024-05-23T02:25:00Z</dcterms:modified>
</cp:coreProperties>
</file>