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4BCB" w14:textId="77777777" w:rsidR="00361BE4" w:rsidRPr="00452CCD" w:rsidRDefault="00C16C81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bookmarkStart w:id="0" w:name="_Hlk164949908"/>
      <w:bookmarkEnd w:id="0"/>
      <w:r>
        <w:rPr>
          <w:rFonts w:eastAsia="Calibri"/>
        </w:rPr>
        <w:t xml:space="preserve"> </w:t>
      </w:r>
      <w:r w:rsidR="00361BE4" w:rsidRPr="00452CCD">
        <w:rPr>
          <w:rFonts w:eastAsia="Times New Roman"/>
          <w:color w:val="000000"/>
        </w:rPr>
        <w:t>Министерство образования и науки Российской Федерации</w:t>
      </w:r>
      <w:r w:rsidR="00361BE4" w:rsidRPr="00452CCD">
        <w:rPr>
          <w:rFonts w:eastAsia="Times New Roman"/>
          <w:color w:val="000000"/>
        </w:rPr>
        <w:br/>
        <w:t>Федеральное‌ ‌государственное‌ ‌бюджетное‌ ‌образовательное‌ ‌учреждение‌</w:t>
      </w:r>
    </w:p>
    <w:p w14:paraId="5D31AC72" w14:textId="77777777" w:rsidR="00361BE4" w:rsidRPr="00452CCD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452CCD">
        <w:rPr>
          <w:rFonts w:eastAsia="Times New Roman"/>
          <w:color w:val="000000"/>
        </w:rPr>
        <w:t>высшего‌ ‌образования‌</w:t>
      </w:r>
    </w:p>
    <w:p w14:paraId="55B17B70" w14:textId="77777777" w:rsidR="00361BE4" w:rsidRPr="00452CCD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452CCD">
        <w:rPr>
          <w:rFonts w:eastAsia="Times New Roman"/>
          <w:b/>
          <w:bCs/>
          <w:color w:val="000000"/>
        </w:rPr>
        <w:t>«Пермский национальный исследовательский</w:t>
      </w:r>
      <w:r w:rsidRPr="00452CCD">
        <w:rPr>
          <w:rFonts w:eastAsia="Times New Roman"/>
          <w:b/>
          <w:bCs/>
          <w:color w:val="000000"/>
        </w:rPr>
        <w:br/>
        <w:t>политехнический университет»</w:t>
      </w:r>
    </w:p>
    <w:p w14:paraId="14D9525B" w14:textId="77777777" w:rsidR="00361BE4" w:rsidRPr="00452CCD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452CCD">
        <w:rPr>
          <w:rFonts w:eastAsia="Times New Roman"/>
          <w:color w:val="000000"/>
        </w:rPr>
        <w:t>Кафедра «Информационные технологии и автоматизированные системы»</w:t>
      </w:r>
    </w:p>
    <w:p w14:paraId="7039184A" w14:textId="77777777" w:rsidR="00361BE4" w:rsidRPr="00452CCD" w:rsidRDefault="00361BE4" w:rsidP="00361BE4">
      <w:pPr>
        <w:spacing w:after="240" w:line="240" w:lineRule="auto"/>
        <w:rPr>
          <w:rFonts w:eastAsia="Times New Roman"/>
          <w:sz w:val="24"/>
          <w:szCs w:val="24"/>
        </w:rPr>
      </w:pPr>
    </w:p>
    <w:p w14:paraId="5965C7AA" w14:textId="77777777" w:rsidR="00361BE4" w:rsidRPr="00452CCD" w:rsidRDefault="00361BE4" w:rsidP="00361BE4">
      <w:pPr>
        <w:spacing w:after="240" w:line="240" w:lineRule="auto"/>
        <w:rPr>
          <w:rFonts w:eastAsia="Times New Roman"/>
          <w:sz w:val="24"/>
          <w:szCs w:val="24"/>
        </w:rPr>
      </w:pPr>
      <w:r w:rsidRPr="00452CCD">
        <w:rPr>
          <w:rFonts w:eastAsia="Times New Roman"/>
          <w:sz w:val="24"/>
          <w:szCs w:val="24"/>
        </w:rPr>
        <w:br/>
      </w:r>
    </w:p>
    <w:p w14:paraId="30A9BD78" w14:textId="77777777" w:rsidR="00361BE4" w:rsidRPr="00452CCD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452CCD">
        <w:rPr>
          <w:rFonts w:eastAsia="Times New Roman"/>
          <w:b/>
          <w:bCs/>
          <w:color w:val="000000"/>
          <w:sz w:val="36"/>
          <w:szCs w:val="36"/>
        </w:rPr>
        <w:t>ОТЧЁТ</w:t>
      </w:r>
    </w:p>
    <w:p w14:paraId="7AD66FF8" w14:textId="73851483" w:rsidR="00361BE4" w:rsidRPr="00FF7BF7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452CCD">
        <w:rPr>
          <w:rFonts w:eastAsia="Times New Roman"/>
          <w:b/>
          <w:bCs/>
          <w:color w:val="000000"/>
          <w:sz w:val="36"/>
          <w:szCs w:val="36"/>
        </w:rPr>
        <w:t>по лабораторной работе №</w:t>
      </w:r>
      <w:r>
        <w:rPr>
          <w:rFonts w:eastAsia="Times New Roman"/>
          <w:b/>
          <w:bCs/>
          <w:color w:val="000000"/>
          <w:sz w:val="36"/>
          <w:szCs w:val="36"/>
        </w:rPr>
        <w:t>4</w:t>
      </w:r>
    </w:p>
    <w:p w14:paraId="0F9272F6" w14:textId="77777777" w:rsidR="00361BE4" w:rsidRPr="00452CCD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452CCD">
        <w:rPr>
          <w:rFonts w:eastAsia="Times New Roman"/>
          <w:color w:val="000000"/>
        </w:rPr>
        <w:t xml:space="preserve">Дисциплина: </w:t>
      </w:r>
      <w:r>
        <w:rPr>
          <w:rFonts w:eastAsia="Times New Roman"/>
          <w:color w:val="000000"/>
        </w:rPr>
        <w:t>«Теория автоматизированного управления»</w:t>
      </w:r>
    </w:p>
    <w:p w14:paraId="0050F035" w14:textId="77777777" w:rsidR="00361BE4" w:rsidRDefault="00361BE4" w:rsidP="00361BE4">
      <w:pPr>
        <w:spacing w:after="0" w:line="240" w:lineRule="auto"/>
        <w:jc w:val="center"/>
        <w:rPr>
          <w:rFonts w:eastAsia="Times New Roman"/>
          <w:color w:val="000000"/>
        </w:rPr>
      </w:pPr>
      <w:r w:rsidRPr="00452CCD">
        <w:rPr>
          <w:rFonts w:eastAsia="Times New Roman"/>
          <w:color w:val="000000"/>
        </w:rPr>
        <w:t xml:space="preserve">Тема: </w:t>
      </w:r>
      <w:r w:rsidRPr="00B745FE">
        <w:rPr>
          <w:rFonts w:eastAsia="Times New Roman"/>
          <w:color w:val="000000"/>
        </w:rPr>
        <w:t>НАСТРОЙКА ПАРАМЕТРОВ ПИД-РЕГУЛЯТОРА</w:t>
      </w:r>
    </w:p>
    <w:p w14:paraId="3C1BD481" w14:textId="354AC805" w:rsidR="00361BE4" w:rsidRPr="0078115B" w:rsidRDefault="00361BE4" w:rsidP="00361BE4">
      <w:pPr>
        <w:spacing w:after="0"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Вариант</w:t>
      </w:r>
      <w:r w:rsidRPr="00A24E2D">
        <w:rPr>
          <w:rFonts w:eastAsia="Times New Roman"/>
          <w:color w:val="000000"/>
        </w:rPr>
        <w:t xml:space="preserve"> </w:t>
      </w:r>
      <w:r w:rsidR="00D935B7">
        <w:rPr>
          <w:rFonts w:eastAsia="Times New Roman"/>
          <w:color w:val="000000"/>
        </w:rPr>
        <w:t>12</w:t>
      </w:r>
    </w:p>
    <w:p w14:paraId="12B43BFF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276E736A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534E71D0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03711D45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257C9857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37ED04E4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1AE17D04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5785C24A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417B87CB" w14:textId="77777777" w:rsidR="00361BE4" w:rsidRDefault="00361BE4" w:rsidP="00361BE4">
      <w:pPr>
        <w:spacing w:after="0" w:line="240" w:lineRule="auto"/>
        <w:rPr>
          <w:rFonts w:eastAsia="Times New Roman"/>
          <w:sz w:val="24"/>
          <w:szCs w:val="24"/>
        </w:rPr>
      </w:pPr>
    </w:p>
    <w:p w14:paraId="3B155AB3" w14:textId="77777777" w:rsidR="00361BE4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3D456AB5" w14:textId="77777777" w:rsidR="00361BE4" w:rsidRPr="00452CCD" w:rsidRDefault="00361BE4" w:rsidP="00361BE4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14:paraId="2B1B67E3" w14:textId="77777777" w:rsidR="00361BE4" w:rsidRPr="00452CCD" w:rsidRDefault="00361BE4" w:rsidP="00361BE4">
      <w:pPr>
        <w:spacing w:after="0" w:line="240" w:lineRule="auto"/>
        <w:ind w:left="5669"/>
        <w:rPr>
          <w:rFonts w:eastAsia="Times New Roman"/>
          <w:sz w:val="24"/>
          <w:szCs w:val="24"/>
        </w:rPr>
      </w:pPr>
      <w:r w:rsidRPr="00452CCD">
        <w:rPr>
          <w:rFonts w:eastAsia="Times New Roman"/>
          <w:color w:val="000000"/>
        </w:rPr>
        <w:t>Выполнил работу</w:t>
      </w:r>
    </w:p>
    <w:p w14:paraId="556D49E7" w14:textId="7D30B790" w:rsidR="00361BE4" w:rsidRPr="00452CCD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  <w:r w:rsidRPr="00452CCD">
        <w:rPr>
          <w:rFonts w:eastAsia="Times New Roman"/>
          <w:color w:val="000000"/>
        </w:rPr>
        <w:t xml:space="preserve">студент группы </w:t>
      </w:r>
      <w:r>
        <w:rPr>
          <w:rFonts w:eastAsia="Times New Roman"/>
          <w:color w:val="000000"/>
        </w:rPr>
        <w:t xml:space="preserve">ИВТ-22-2б </w:t>
      </w:r>
      <w:r w:rsidR="00D935B7">
        <w:rPr>
          <w:rFonts w:eastAsia="Times New Roman"/>
          <w:color w:val="000000"/>
        </w:rPr>
        <w:t>Мельников Г. В.</w:t>
      </w:r>
    </w:p>
    <w:p w14:paraId="5CB905F9" w14:textId="77777777" w:rsidR="00361BE4" w:rsidRDefault="00361BE4" w:rsidP="00361BE4">
      <w:pPr>
        <w:spacing w:after="0" w:line="240" w:lineRule="auto"/>
        <w:ind w:left="4956"/>
        <w:rPr>
          <w:rFonts w:eastAsia="Times New Roman"/>
          <w:sz w:val="24"/>
          <w:szCs w:val="24"/>
        </w:rPr>
      </w:pPr>
    </w:p>
    <w:p w14:paraId="4127003E" w14:textId="77777777" w:rsidR="00361BE4" w:rsidRPr="00452CCD" w:rsidRDefault="00361BE4" w:rsidP="00361BE4">
      <w:pPr>
        <w:spacing w:after="0" w:line="240" w:lineRule="auto"/>
        <w:ind w:left="4956"/>
        <w:rPr>
          <w:rFonts w:eastAsia="Times New Roman"/>
          <w:sz w:val="24"/>
          <w:szCs w:val="24"/>
        </w:rPr>
      </w:pPr>
    </w:p>
    <w:p w14:paraId="10411BC0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</w:p>
    <w:p w14:paraId="2CD24455" w14:textId="77777777" w:rsidR="00361BE4" w:rsidRPr="00452CCD" w:rsidRDefault="00361BE4" w:rsidP="00361BE4">
      <w:pPr>
        <w:spacing w:after="0" w:line="240" w:lineRule="auto"/>
        <w:ind w:left="5669"/>
        <w:rPr>
          <w:rFonts w:eastAsia="Times New Roman"/>
          <w:sz w:val="24"/>
          <w:szCs w:val="24"/>
        </w:rPr>
      </w:pPr>
      <w:r w:rsidRPr="00452CCD">
        <w:rPr>
          <w:rFonts w:eastAsia="Times New Roman"/>
          <w:color w:val="000000"/>
        </w:rPr>
        <w:t>Проверила</w:t>
      </w:r>
    </w:p>
    <w:p w14:paraId="19943178" w14:textId="77777777" w:rsidR="00361BE4" w:rsidRPr="00452CCD" w:rsidRDefault="00361BE4" w:rsidP="00361BE4">
      <w:pPr>
        <w:spacing w:after="0" w:line="240" w:lineRule="auto"/>
        <w:ind w:left="5669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Старший преподаватель</w:t>
      </w:r>
      <w:r w:rsidRPr="00452CCD">
        <w:rPr>
          <w:rFonts w:eastAsia="Times New Roman"/>
          <w:color w:val="000000"/>
        </w:rPr>
        <w:t xml:space="preserve"> кафедры ИТАС</w:t>
      </w:r>
    </w:p>
    <w:p w14:paraId="653A9219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  <w:r w:rsidRPr="00C3472A">
        <w:rPr>
          <w:rFonts w:eastAsia="Times New Roman"/>
          <w:color w:val="000000"/>
        </w:rPr>
        <w:t>Рустамханова Г.И.</w:t>
      </w:r>
    </w:p>
    <w:p w14:paraId="1303AA31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</w:p>
    <w:p w14:paraId="0EA4DCDD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</w:p>
    <w:p w14:paraId="65B9D390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</w:p>
    <w:p w14:paraId="24F62DE1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</w:p>
    <w:p w14:paraId="134AE02A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</w:p>
    <w:p w14:paraId="3A86736A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</w:p>
    <w:p w14:paraId="53068046" w14:textId="77777777" w:rsidR="00361BE4" w:rsidRDefault="00361BE4" w:rsidP="00361BE4">
      <w:pPr>
        <w:spacing w:after="0" w:line="240" w:lineRule="auto"/>
        <w:rPr>
          <w:rFonts w:eastAsia="Times New Roman"/>
          <w:color w:val="000000"/>
        </w:rPr>
      </w:pPr>
    </w:p>
    <w:p w14:paraId="3B73E44F" w14:textId="77777777" w:rsidR="00361BE4" w:rsidRDefault="00361BE4" w:rsidP="00361BE4">
      <w:pPr>
        <w:spacing w:after="0" w:line="240" w:lineRule="auto"/>
        <w:ind w:left="5669"/>
        <w:rPr>
          <w:rFonts w:eastAsia="Times New Roman"/>
          <w:color w:val="000000"/>
        </w:rPr>
      </w:pPr>
    </w:p>
    <w:p w14:paraId="680A6D3C" w14:textId="77777777" w:rsidR="00361BE4" w:rsidRDefault="00361BE4" w:rsidP="00361BE4">
      <w:pPr>
        <w:spacing w:after="0" w:line="240" w:lineRule="auto"/>
        <w:jc w:val="center"/>
        <w:rPr>
          <w:rFonts w:eastAsia="Times New Roman"/>
          <w:color w:val="000000"/>
        </w:rPr>
      </w:pPr>
      <w:r w:rsidRPr="00452CCD">
        <w:rPr>
          <w:rFonts w:eastAsia="Times New Roman"/>
          <w:color w:val="000000"/>
        </w:rPr>
        <w:t>Пермь 202</w:t>
      </w:r>
      <w:r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br w:type="page"/>
      </w:r>
    </w:p>
    <w:p w14:paraId="603C6A2B" w14:textId="730D7C06" w:rsidR="008A3509" w:rsidRPr="00BB3641" w:rsidRDefault="008A3509" w:rsidP="00BB3641">
      <w:pPr>
        <w:spacing w:after="0" w:line="360" w:lineRule="auto"/>
        <w:jc w:val="center"/>
        <w:rPr>
          <w:b/>
          <w:sz w:val="32"/>
          <w:szCs w:val="32"/>
        </w:rPr>
      </w:pPr>
      <w:r w:rsidRPr="00BB3641">
        <w:rPr>
          <w:b/>
          <w:sz w:val="32"/>
          <w:szCs w:val="32"/>
        </w:rPr>
        <w:lastRenderedPageBreak/>
        <w:t>Цель работы</w:t>
      </w:r>
    </w:p>
    <w:p w14:paraId="105B1DDE" w14:textId="00E1CCE1" w:rsidR="008A3509" w:rsidRPr="00BB3641" w:rsidRDefault="008A3509" w:rsidP="00BB3641">
      <w:pPr>
        <w:spacing w:after="0" w:line="360" w:lineRule="auto"/>
        <w:ind w:firstLine="720"/>
        <w:rPr>
          <w:rFonts w:eastAsia="Times New Roman"/>
          <w:color w:val="000000"/>
        </w:rPr>
      </w:pPr>
      <w:r w:rsidRPr="00BB3641">
        <w:rPr>
          <w:rFonts w:eastAsia="Times New Roman"/>
          <w:color w:val="000000"/>
        </w:rPr>
        <w:t xml:space="preserve">Цель: Исследование влияния каналов ПИД-регулятора на динамическую точность системы. </w:t>
      </w:r>
    </w:p>
    <w:p w14:paraId="3B830799" w14:textId="77777777" w:rsidR="00361BE4" w:rsidRPr="00BB3641" w:rsidRDefault="00361BE4" w:rsidP="00BB3641">
      <w:pPr>
        <w:spacing w:after="0" w:line="360" w:lineRule="auto"/>
        <w:ind w:firstLine="720"/>
        <w:rPr>
          <w:rFonts w:eastAsia="Times New Roman"/>
          <w:color w:val="000000"/>
        </w:rPr>
      </w:pPr>
    </w:p>
    <w:p w14:paraId="12958121" w14:textId="77777777" w:rsidR="008A3509" w:rsidRPr="00BB3641" w:rsidRDefault="008A3509" w:rsidP="00BB3641">
      <w:pPr>
        <w:spacing w:line="360" w:lineRule="auto"/>
        <w:jc w:val="center"/>
        <w:rPr>
          <w:b/>
          <w:sz w:val="32"/>
          <w:szCs w:val="32"/>
        </w:rPr>
      </w:pPr>
      <w:r w:rsidRPr="00BB3641">
        <w:rPr>
          <w:b/>
          <w:sz w:val="32"/>
          <w:szCs w:val="32"/>
        </w:rPr>
        <w:t>Порядок выполнения работы</w:t>
      </w:r>
    </w:p>
    <w:p w14:paraId="0C877A4D" w14:textId="77777777" w:rsidR="008A3509" w:rsidRPr="00BB3641" w:rsidRDefault="008A3509" w:rsidP="00BB3641">
      <w:pPr>
        <w:spacing w:after="0" w:line="360" w:lineRule="auto"/>
        <w:ind w:firstLine="720"/>
        <w:rPr>
          <w:rFonts w:eastAsia="Times New Roman"/>
          <w:color w:val="000000"/>
        </w:rPr>
      </w:pPr>
      <w:r w:rsidRPr="00BB3641">
        <w:rPr>
          <w:rFonts w:eastAsia="Times New Roman"/>
          <w:color w:val="000000"/>
        </w:rPr>
        <w:t>1. Определить переходную характеристику объекта управления и её производную, используя модель разомкнутой системы без регулятора:</w:t>
      </w:r>
    </w:p>
    <w:p w14:paraId="446B8F00" w14:textId="77777777" w:rsidR="008A3509" w:rsidRPr="00BB3641" w:rsidRDefault="008A3509" w:rsidP="00BB3641">
      <w:pPr>
        <w:spacing w:after="0" w:line="360" w:lineRule="auto"/>
        <w:ind w:firstLine="720"/>
        <w:rPr>
          <w:rFonts w:eastAsia="Times New Roman"/>
          <w:color w:val="000000"/>
        </w:rPr>
      </w:pPr>
      <w:r w:rsidRPr="00BB3641">
        <w:rPr>
          <w:rFonts w:eastAsia="Times New Roman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2A878D0C" wp14:editId="2BB43393">
            <wp:simplePos x="0" y="0"/>
            <wp:positionH relativeFrom="column">
              <wp:posOffset>8255</wp:posOffset>
            </wp:positionH>
            <wp:positionV relativeFrom="paragraph">
              <wp:posOffset>1000125</wp:posOffset>
            </wp:positionV>
            <wp:extent cx="5940425" cy="1807845"/>
            <wp:effectExtent l="0" t="0" r="3175" b="1905"/>
            <wp:wrapSquare wrapText="bothSides"/>
            <wp:docPr id="11877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6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641">
        <w:rPr>
          <w:rFonts w:eastAsia="Times New Roman"/>
          <w:color w:val="000000"/>
        </w:rPr>
        <w:t>2. По максимальному значению производной найти точку перегиба переходной характеристики и построить в этой точке касательную к переходной характеристике:</w:t>
      </w:r>
    </w:p>
    <w:p w14:paraId="6D59C139" w14:textId="77777777" w:rsidR="008A3509" w:rsidRPr="00BB3641" w:rsidRDefault="008A3509" w:rsidP="00BB3641">
      <w:pPr>
        <w:spacing w:after="0" w:line="360" w:lineRule="auto"/>
        <w:ind w:firstLine="720"/>
        <w:rPr>
          <w:rFonts w:eastAsia="Times New Roman"/>
          <w:color w:val="000000"/>
        </w:rPr>
      </w:pPr>
    </w:p>
    <w:p w14:paraId="275699D3" w14:textId="77777777" w:rsidR="008A3509" w:rsidRPr="00BB3641" w:rsidRDefault="008A3509" w:rsidP="00BB3641">
      <w:pPr>
        <w:spacing w:after="0" w:line="360" w:lineRule="auto"/>
        <w:ind w:firstLine="720"/>
        <w:rPr>
          <w:rFonts w:eastAsia="Times New Roman"/>
          <w:color w:val="000000"/>
        </w:rPr>
      </w:pPr>
      <w:r w:rsidRPr="00BB3641">
        <w:rPr>
          <w:rFonts w:eastAsia="Times New Roman"/>
          <w:color w:val="000000"/>
        </w:rPr>
        <w:t>3. Определить численные значения параметров a и L (смещение характеристики относительно начала координат по оси ординат и абсцисс соответственно) по графику построенной к переходной характеристике касательной.</w:t>
      </w:r>
    </w:p>
    <w:p w14:paraId="4057FFB4" w14:textId="77777777" w:rsidR="008A3509" w:rsidRPr="00BB3641" w:rsidRDefault="008A3509" w:rsidP="00BB3641">
      <w:pPr>
        <w:spacing w:after="0" w:line="360" w:lineRule="auto"/>
        <w:ind w:firstLine="720"/>
        <w:rPr>
          <w:rFonts w:eastAsia="Times New Roman"/>
          <w:color w:val="000000"/>
        </w:rPr>
      </w:pPr>
      <w:r w:rsidRPr="00BB3641">
        <w:rPr>
          <w:rFonts w:eastAsia="Times New Roman"/>
          <w:color w:val="000000"/>
        </w:rPr>
        <w:t>4. Определить параметры ПИД – регулятора по формулам таблицы 1.</w:t>
      </w:r>
    </w:p>
    <w:p w14:paraId="0AF9843F" w14:textId="77777777" w:rsidR="008A3509" w:rsidRPr="00BB3641" w:rsidRDefault="008A3509" w:rsidP="00BB3641">
      <w:pPr>
        <w:spacing w:after="0" w:line="360" w:lineRule="auto"/>
        <w:ind w:firstLine="720"/>
        <w:rPr>
          <w:rFonts w:eastAsia="Times New Roman"/>
          <w:color w:val="000000"/>
        </w:rPr>
      </w:pPr>
      <w:r w:rsidRPr="00BB3641">
        <w:rPr>
          <w:rFonts w:eastAsia="Times New Roman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41BD70CF" wp14:editId="1B9D95EF">
            <wp:simplePos x="0" y="0"/>
            <wp:positionH relativeFrom="column">
              <wp:posOffset>1450340</wp:posOffset>
            </wp:positionH>
            <wp:positionV relativeFrom="paragraph">
              <wp:posOffset>441415</wp:posOffset>
            </wp:positionV>
            <wp:extent cx="3537857" cy="516093"/>
            <wp:effectExtent l="0" t="0" r="5715" b="0"/>
            <wp:wrapSquare wrapText="bothSides"/>
            <wp:docPr id="682202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022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857" cy="516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641">
        <w:rPr>
          <w:rFonts w:eastAsia="Times New Roman"/>
          <w:color w:val="000000"/>
        </w:rPr>
        <w:t xml:space="preserve">Управляющее воздействие </w:t>
      </w:r>
      <w:r w:rsidRPr="00BB3641">
        <w:rPr>
          <w:rFonts w:ascii="Cambria Math" w:eastAsia="Times New Roman" w:hAnsi="Cambria Math" w:cs="Cambria Math"/>
          <w:color w:val="000000"/>
        </w:rPr>
        <w:t>𝑢</w:t>
      </w:r>
      <w:r w:rsidRPr="00BB3641">
        <w:rPr>
          <w:rFonts w:eastAsia="Times New Roman"/>
          <w:color w:val="000000"/>
        </w:rPr>
        <w:t>(</w:t>
      </w:r>
      <w:r w:rsidRPr="00BB3641">
        <w:rPr>
          <w:rFonts w:ascii="Cambria Math" w:eastAsia="Times New Roman" w:hAnsi="Cambria Math" w:cs="Cambria Math"/>
          <w:color w:val="000000"/>
        </w:rPr>
        <w:t>𝑡</w:t>
      </w:r>
      <w:r w:rsidRPr="00BB3641">
        <w:rPr>
          <w:rFonts w:eastAsia="Times New Roman"/>
          <w:color w:val="000000"/>
        </w:rPr>
        <w:t>), формируемое ПИД-регулятором, может быть представлено следующим образом:</w:t>
      </w:r>
      <w:r w:rsidRPr="00BB3641">
        <w:rPr>
          <w:rFonts w:eastAsia="Times New Roman"/>
          <w:color w:val="000000"/>
        </w:rPr>
        <w:cr/>
      </w:r>
    </w:p>
    <w:p w14:paraId="21530EEC" w14:textId="77777777" w:rsidR="008A3509" w:rsidRPr="00BB3641" w:rsidRDefault="008A3509" w:rsidP="00BB3641">
      <w:pPr>
        <w:spacing w:after="0" w:line="360" w:lineRule="auto"/>
        <w:ind w:firstLine="720"/>
        <w:rPr>
          <w:rFonts w:eastAsia="Times New Roman"/>
          <w:color w:val="000000"/>
        </w:rPr>
      </w:pPr>
    </w:p>
    <w:p w14:paraId="0A7049C1" w14:textId="77777777" w:rsidR="008A3509" w:rsidRPr="00BB3641" w:rsidRDefault="008A3509" w:rsidP="00BB3641">
      <w:pPr>
        <w:spacing w:after="0" w:line="360" w:lineRule="auto"/>
        <w:rPr>
          <w:rFonts w:eastAsia="Times New Roman"/>
          <w:color w:val="000000"/>
        </w:rPr>
      </w:pPr>
    </w:p>
    <w:p w14:paraId="10CA38AC" w14:textId="77777777" w:rsidR="008A3509" w:rsidRPr="00BB3641" w:rsidRDefault="008A3509" w:rsidP="00BB3641">
      <w:pPr>
        <w:spacing w:after="0" w:line="360" w:lineRule="auto"/>
        <w:rPr>
          <w:rFonts w:eastAsia="Times New Roman"/>
          <w:color w:val="000000"/>
        </w:rPr>
      </w:pPr>
      <w:r w:rsidRPr="00BB3641">
        <w:rPr>
          <w:rFonts w:eastAsia="Times New Roman"/>
          <w:color w:val="000000"/>
        </w:rPr>
        <w:lastRenderedPageBreak/>
        <w:t>Передаточная функция ПИД-регулятора:</w:t>
      </w:r>
    </w:p>
    <w:p w14:paraId="38ECE3DE" w14:textId="77777777" w:rsidR="008A3509" w:rsidRPr="00BB3641" w:rsidRDefault="008A3509" w:rsidP="00BB3641">
      <w:pPr>
        <w:spacing w:after="0" w:line="360" w:lineRule="auto"/>
        <w:rPr>
          <w:rFonts w:eastAsia="Times New Roman"/>
          <w:color w:val="000000"/>
        </w:rPr>
      </w:pPr>
      <w:r w:rsidRPr="00BB3641">
        <w:rPr>
          <w:rFonts w:eastAsia="Times New Roman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078DB869" wp14:editId="62E84BAA">
            <wp:simplePos x="0" y="0"/>
            <wp:positionH relativeFrom="column">
              <wp:posOffset>1450703</wp:posOffset>
            </wp:positionH>
            <wp:positionV relativeFrom="paragraph">
              <wp:posOffset>71392</wp:posOffset>
            </wp:positionV>
            <wp:extent cx="2828925" cy="600075"/>
            <wp:effectExtent l="0" t="0" r="9525" b="9525"/>
            <wp:wrapSquare wrapText="bothSides"/>
            <wp:docPr id="846541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416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E9D21" w14:textId="77777777" w:rsidR="008A3509" w:rsidRPr="00BB3641" w:rsidRDefault="008A3509" w:rsidP="00BB3641">
      <w:pPr>
        <w:spacing w:line="360" w:lineRule="auto"/>
        <w:rPr>
          <w:rFonts w:eastAsia="Times New Roman"/>
          <w:color w:val="000000"/>
        </w:rPr>
      </w:pPr>
    </w:p>
    <w:p w14:paraId="470EE0E4" w14:textId="77777777" w:rsidR="008A3509" w:rsidRPr="00BB3641" w:rsidRDefault="008A3509" w:rsidP="00BB3641">
      <w:pPr>
        <w:spacing w:after="0" w:line="360" w:lineRule="auto"/>
        <w:rPr>
          <w:rFonts w:eastAsia="Times New Roman"/>
          <w:color w:val="000000"/>
        </w:rPr>
      </w:pPr>
      <w:r w:rsidRPr="00BB3641">
        <w:rPr>
          <w:rFonts w:eastAsia="Times New Roman"/>
          <w:color w:val="000000"/>
        </w:rPr>
        <w:t>Таблица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09" w:rsidRPr="00BB3641" w14:paraId="3D777463" w14:textId="77777777" w:rsidTr="00D85029">
        <w:tc>
          <w:tcPr>
            <w:tcW w:w="2336" w:type="dxa"/>
          </w:tcPr>
          <w:p w14:paraId="20D665DE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7009" w:type="dxa"/>
            <w:gridSpan w:val="3"/>
          </w:tcPr>
          <w:p w14:paraId="5C0EC3B9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Формулы для расчёта параметров ПИД – регулятора по временному методу Зиглера - Никольса</w:t>
            </w:r>
          </w:p>
        </w:tc>
      </w:tr>
      <w:tr w:rsidR="008A3509" w:rsidRPr="00BB3641" w14:paraId="1E120335" w14:textId="77777777" w:rsidTr="00D85029">
        <w:tc>
          <w:tcPr>
            <w:tcW w:w="2336" w:type="dxa"/>
          </w:tcPr>
          <w:p w14:paraId="2AB8CE30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Регулятор</w:t>
            </w:r>
          </w:p>
        </w:tc>
        <w:tc>
          <w:tcPr>
            <w:tcW w:w="2336" w:type="dxa"/>
          </w:tcPr>
          <w:p w14:paraId="0ECAC136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rFonts w:ascii="Cambria Math" w:hAnsi="Cambria Math" w:cs="Cambria Math"/>
                <w:sz w:val="28"/>
                <w:szCs w:val="28"/>
              </w:rPr>
              <w:t>𝐾</w:t>
            </w:r>
            <w:r w:rsidRPr="00BB3641">
              <w:rPr>
                <w:sz w:val="28"/>
                <w:szCs w:val="28"/>
              </w:rPr>
              <w:t>п</w:t>
            </w:r>
          </w:p>
        </w:tc>
        <w:tc>
          <w:tcPr>
            <w:tcW w:w="2336" w:type="dxa"/>
          </w:tcPr>
          <w:p w14:paraId="1362E9D2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rFonts w:ascii="Cambria Math" w:hAnsi="Cambria Math" w:cs="Cambria Math"/>
                <w:sz w:val="28"/>
                <w:szCs w:val="28"/>
              </w:rPr>
              <w:t>𝐾</w:t>
            </w:r>
            <w:r w:rsidRPr="00BB3641">
              <w:rPr>
                <w:sz w:val="28"/>
                <w:szCs w:val="28"/>
              </w:rPr>
              <w:t>и</w:t>
            </w:r>
          </w:p>
        </w:tc>
        <w:tc>
          <w:tcPr>
            <w:tcW w:w="2337" w:type="dxa"/>
          </w:tcPr>
          <w:p w14:paraId="54B0CF6A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rFonts w:ascii="Cambria Math" w:hAnsi="Cambria Math" w:cs="Cambria Math"/>
                <w:sz w:val="28"/>
                <w:szCs w:val="28"/>
              </w:rPr>
              <w:t>𝐾</w:t>
            </w:r>
            <w:r w:rsidRPr="00BB3641">
              <w:rPr>
                <w:sz w:val="28"/>
                <w:szCs w:val="28"/>
              </w:rPr>
              <w:t>д</w:t>
            </w:r>
          </w:p>
        </w:tc>
      </w:tr>
      <w:tr w:rsidR="008A3509" w:rsidRPr="00BB3641" w14:paraId="1915289C" w14:textId="77777777" w:rsidTr="00D85029">
        <w:tc>
          <w:tcPr>
            <w:tcW w:w="2336" w:type="dxa"/>
          </w:tcPr>
          <w:p w14:paraId="3411B8BC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П</w:t>
            </w:r>
          </w:p>
        </w:tc>
        <w:tc>
          <w:tcPr>
            <w:tcW w:w="2336" w:type="dxa"/>
          </w:tcPr>
          <w:p w14:paraId="26E8CBC8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  <w:lang w:val="en-GB"/>
              </w:rPr>
            </w:pPr>
            <w:r w:rsidRPr="00BB3641">
              <w:rPr>
                <w:sz w:val="28"/>
                <w:szCs w:val="28"/>
              </w:rPr>
              <w:t>1/</w:t>
            </w:r>
            <w:r w:rsidRPr="00BB3641">
              <w:rPr>
                <w:i/>
                <w:iCs/>
                <w:sz w:val="28"/>
                <w:szCs w:val="28"/>
                <w:lang w:val="en-GB"/>
              </w:rPr>
              <w:t>a</w:t>
            </w:r>
          </w:p>
        </w:tc>
        <w:tc>
          <w:tcPr>
            <w:tcW w:w="2336" w:type="dxa"/>
          </w:tcPr>
          <w:p w14:paraId="4BDE7612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0647625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  <w:tr w:rsidR="008A3509" w:rsidRPr="00BB3641" w14:paraId="082F13F9" w14:textId="77777777" w:rsidTr="00D85029">
        <w:tc>
          <w:tcPr>
            <w:tcW w:w="2336" w:type="dxa"/>
          </w:tcPr>
          <w:p w14:paraId="5BC3A0DE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ПИ</w:t>
            </w:r>
          </w:p>
        </w:tc>
        <w:tc>
          <w:tcPr>
            <w:tcW w:w="2336" w:type="dxa"/>
          </w:tcPr>
          <w:p w14:paraId="7AFF4753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0,9/</w:t>
            </w:r>
            <w:r w:rsidRPr="00BB3641">
              <w:rPr>
                <w:i/>
                <w:iCs/>
                <w:sz w:val="28"/>
                <w:szCs w:val="28"/>
                <w:lang w:val="en-GB"/>
              </w:rPr>
              <w:t>a</w:t>
            </w:r>
          </w:p>
        </w:tc>
        <w:tc>
          <w:tcPr>
            <w:tcW w:w="2336" w:type="dxa"/>
          </w:tcPr>
          <w:p w14:paraId="2E6043D3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3</w:t>
            </w:r>
            <w:r w:rsidRPr="00BB3641">
              <w:rPr>
                <w:rFonts w:ascii="Cambria Math" w:hAnsi="Cambria Math" w:cs="Cambria Math"/>
                <w:sz w:val="28"/>
                <w:szCs w:val="28"/>
              </w:rPr>
              <w:t>∗𝐿</w:t>
            </w:r>
            <w:r w:rsidRPr="00BB3641">
              <w:rPr>
                <w:sz w:val="28"/>
                <w:szCs w:val="28"/>
              </w:rPr>
              <w:t>/</w:t>
            </w:r>
            <w:r w:rsidRPr="00BB3641">
              <w:rPr>
                <w:rFonts w:ascii="Cambria Math" w:hAnsi="Cambria Math" w:cs="Cambria Math"/>
                <w:sz w:val="28"/>
                <w:szCs w:val="28"/>
              </w:rPr>
              <w:t>𝐾</w:t>
            </w:r>
            <w:r w:rsidRPr="00BB3641">
              <w:rPr>
                <w:sz w:val="28"/>
                <w:szCs w:val="28"/>
              </w:rPr>
              <w:t>п</w:t>
            </w:r>
          </w:p>
        </w:tc>
        <w:tc>
          <w:tcPr>
            <w:tcW w:w="2337" w:type="dxa"/>
          </w:tcPr>
          <w:p w14:paraId="3E16B51E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  <w:tr w:rsidR="008A3509" w:rsidRPr="00BB3641" w14:paraId="3C91752F" w14:textId="77777777" w:rsidTr="00D85029">
        <w:tc>
          <w:tcPr>
            <w:tcW w:w="2336" w:type="dxa"/>
          </w:tcPr>
          <w:p w14:paraId="111DE34B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ПИД</w:t>
            </w:r>
          </w:p>
        </w:tc>
        <w:tc>
          <w:tcPr>
            <w:tcW w:w="2336" w:type="dxa"/>
          </w:tcPr>
          <w:p w14:paraId="42A571B0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1,2/</w:t>
            </w:r>
            <w:r w:rsidRPr="00BB3641">
              <w:rPr>
                <w:i/>
                <w:iCs/>
                <w:sz w:val="28"/>
                <w:szCs w:val="28"/>
                <w:lang w:val="en-GB"/>
              </w:rPr>
              <w:t>a</w:t>
            </w:r>
          </w:p>
        </w:tc>
        <w:tc>
          <w:tcPr>
            <w:tcW w:w="2336" w:type="dxa"/>
          </w:tcPr>
          <w:p w14:paraId="600744AD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2</w:t>
            </w:r>
            <w:r w:rsidRPr="00BB3641">
              <w:rPr>
                <w:rFonts w:ascii="Cambria Math" w:hAnsi="Cambria Math" w:cs="Cambria Math"/>
                <w:sz w:val="28"/>
                <w:szCs w:val="28"/>
              </w:rPr>
              <w:t>∗𝐿</w:t>
            </w:r>
            <w:r w:rsidRPr="00BB3641">
              <w:rPr>
                <w:sz w:val="28"/>
                <w:szCs w:val="28"/>
              </w:rPr>
              <w:t>/</w:t>
            </w:r>
            <w:r w:rsidRPr="00BB3641">
              <w:rPr>
                <w:rFonts w:ascii="Cambria Math" w:hAnsi="Cambria Math" w:cs="Cambria Math"/>
                <w:sz w:val="28"/>
                <w:szCs w:val="28"/>
              </w:rPr>
              <w:t>𝐾</w:t>
            </w:r>
            <w:r w:rsidRPr="00BB3641">
              <w:rPr>
                <w:sz w:val="28"/>
                <w:szCs w:val="28"/>
              </w:rPr>
              <w:t>п</w:t>
            </w:r>
          </w:p>
        </w:tc>
        <w:tc>
          <w:tcPr>
            <w:tcW w:w="2337" w:type="dxa"/>
          </w:tcPr>
          <w:p w14:paraId="11E29597" w14:textId="77777777" w:rsidR="008A3509" w:rsidRPr="00BB3641" w:rsidRDefault="008A3509" w:rsidP="00BB3641">
            <w:pPr>
              <w:spacing w:line="360" w:lineRule="auto"/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 w:rsidRPr="00BB3641">
              <w:rPr>
                <w:sz w:val="28"/>
                <w:szCs w:val="28"/>
              </w:rPr>
              <w:t>0,5</w:t>
            </w:r>
            <w:r w:rsidRPr="00BB3641">
              <w:rPr>
                <w:rFonts w:ascii="Cambria Math" w:hAnsi="Cambria Math" w:cs="Cambria Math"/>
                <w:sz w:val="28"/>
                <w:szCs w:val="28"/>
              </w:rPr>
              <w:t>∗𝐿∗𝐾</w:t>
            </w:r>
            <w:r w:rsidRPr="00BB3641">
              <w:rPr>
                <w:sz w:val="28"/>
                <w:szCs w:val="28"/>
              </w:rPr>
              <w:t>п</w:t>
            </w:r>
          </w:p>
        </w:tc>
      </w:tr>
    </w:tbl>
    <w:p w14:paraId="33494FCF" w14:textId="77777777" w:rsidR="008A3509" w:rsidRPr="00BB3641" w:rsidRDefault="008A3509" w:rsidP="00BB3641">
      <w:pPr>
        <w:spacing w:line="360" w:lineRule="auto"/>
        <w:rPr>
          <w:rFonts w:eastAsia="Times New Roman"/>
          <w:color w:val="000000"/>
        </w:rPr>
      </w:pPr>
    </w:p>
    <w:p w14:paraId="1E8799D5" w14:textId="77777777" w:rsidR="008A3509" w:rsidRPr="00BB3641" w:rsidRDefault="008A3509" w:rsidP="00BB3641">
      <w:pPr>
        <w:spacing w:line="360" w:lineRule="auto"/>
        <w:rPr>
          <w:rFonts w:eastAsia="Times New Roman"/>
          <w:color w:val="000000"/>
        </w:rPr>
      </w:pPr>
      <w:r w:rsidRPr="00BB3641">
        <w:rPr>
          <w:rFonts w:eastAsia="Times New Roman"/>
          <w:color w:val="000000"/>
        </w:rPr>
        <w:t>5. Получить переходную характеристику замкнутой системы, с рассчитанными настройками ПИД-регулятора.</w:t>
      </w:r>
    </w:p>
    <w:p w14:paraId="53254DDB" w14:textId="77777777" w:rsidR="008A3509" w:rsidRPr="00BB3641" w:rsidRDefault="008A3509" w:rsidP="00BB3641">
      <w:pPr>
        <w:spacing w:line="360" w:lineRule="auto"/>
        <w:rPr>
          <w:rFonts w:eastAsia="Times New Roman"/>
          <w:color w:val="000000"/>
        </w:rPr>
      </w:pPr>
      <w:r w:rsidRPr="00BB3641">
        <w:rPr>
          <w:rFonts w:eastAsia="Times New Roman"/>
          <w:color w:val="000000"/>
        </w:rPr>
        <w:t>6. Эмпирически изменяя настройки ПИД регулятора в окрестностях полученных значений, добиться улучшения показателей качества системы.</w:t>
      </w:r>
    </w:p>
    <w:p w14:paraId="59289D5A" w14:textId="77777777" w:rsidR="008A3509" w:rsidRDefault="008A3509" w:rsidP="008A3509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page"/>
      </w:r>
    </w:p>
    <w:p w14:paraId="06297AE3" w14:textId="77777777" w:rsidR="008A3509" w:rsidRPr="00BB3641" w:rsidRDefault="008A3509" w:rsidP="008A3509">
      <w:pPr>
        <w:pStyle w:val="a8"/>
        <w:jc w:val="center"/>
        <w:rPr>
          <w:b/>
          <w:bCs/>
          <w:color w:val="000000"/>
          <w:sz w:val="32"/>
          <w:szCs w:val="40"/>
        </w:rPr>
      </w:pPr>
      <w:r w:rsidRPr="00BB3641">
        <w:rPr>
          <w:b/>
          <w:bCs/>
          <w:color w:val="000000"/>
          <w:sz w:val="32"/>
          <w:szCs w:val="40"/>
        </w:rPr>
        <w:lastRenderedPageBreak/>
        <w:t>Вариант</w:t>
      </w:r>
    </w:p>
    <w:p w14:paraId="005C0D3E" w14:textId="687EC860" w:rsidR="008A3509" w:rsidRPr="00295535" w:rsidRDefault="008A3509" w:rsidP="00BB3641">
      <w:pPr>
        <w:pStyle w:val="a8"/>
        <w:spacing w:line="360" w:lineRule="auto"/>
        <w:rPr>
          <w:color w:val="000000"/>
          <w:sz w:val="28"/>
          <w:szCs w:val="36"/>
        </w:rPr>
      </w:pPr>
      <w:r>
        <w:rPr>
          <w:color w:val="000000"/>
          <w:sz w:val="28"/>
          <w:szCs w:val="36"/>
        </w:rPr>
        <w:t xml:space="preserve">Таблица </w:t>
      </w:r>
      <w:r w:rsidR="00361BE4">
        <w:rPr>
          <w:color w:val="000000"/>
          <w:sz w:val="28"/>
          <w:szCs w:val="36"/>
        </w:rPr>
        <w:t>2</w:t>
      </w:r>
      <w:r>
        <w:rPr>
          <w:color w:val="000000"/>
          <w:sz w:val="28"/>
          <w:szCs w:val="36"/>
        </w:rPr>
        <w:t xml:space="preserve"> – Вариант </w:t>
      </w:r>
      <w:r w:rsidR="007569AE">
        <w:rPr>
          <w:color w:val="000000"/>
          <w:sz w:val="28"/>
          <w:szCs w:val="36"/>
        </w:rPr>
        <w:t>17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A3509" w14:paraId="67E54EDB" w14:textId="77777777" w:rsidTr="00D85029">
        <w:tc>
          <w:tcPr>
            <w:tcW w:w="1869" w:type="dxa"/>
            <w:vMerge w:val="restart"/>
          </w:tcPr>
          <w:p w14:paraId="6674AE88" w14:textId="77777777" w:rsidR="008A3509" w:rsidRPr="00BC1713" w:rsidRDefault="008A3509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BC1713">
              <w:rPr>
                <w:sz w:val="28"/>
                <w:szCs w:val="28"/>
              </w:rPr>
              <w:t>№</w:t>
            </w:r>
          </w:p>
          <w:p w14:paraId="25587B4A" w14:textId="77777777" w:rsidR="008A3509" w:rsidRDefault="008A3509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BC1713">
              <w:rPr>
                <w:sz w:val="28"/>
                <w:szCs w:val="28"/>
              </w:rPr>
              <w:t>варианта</w:t>
            </w:r>
          </w:p>
        </w:tc>
        <w:tc>
          <w:tcPr>
            <w:tcW w:w="7476" w:type="dxa"/>
            <w:gridSpan w:val="4"/>
          </w:tcPr>
          <w:p w14:paraId="4E7E8C9D" w14:textId="77777777" w:rsidR="008A3509" w:rsidRDefault="008A3509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C843C6">
              <w:rPr>
                <w:sz w:val="28"/>
                <w:szCs w:val="28"/>
              </w:rPr>
              <w:t>Параметры динамических звеньев</w:t>
            </w:r>
          </w:p>
        </w:tc>
      </w:tr>
      <w:tr w:rsidR="008A3509" w14:paraId="16801F58" w14:textId="77777777" w:rsidTr="00D85029">
        <w:tc>
          <w:tcPr>
            <w:tcW w:w="1869" w:type="dxa"/>
            <w:vMerge/>
          </w:tcPr>
          <w:p w14:paraId="630F1002" w14:textId="77777777" w:rsidR="008A3509" w:rsidRDefault="008A3509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14:paraId="53E5FE82" w14:textId="77777777" w:rsidR="008A3509" w:rsidRPr="00C843C6" w:rsidRDefault="008A3509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  <w:vertAlign w:val="subscript"/>
                <w:lang w:val="en-GB"/>
              </w:rPr>
            </w:pPr>
            <w:r>
              <w:rPr>
                <w:lang w:val="en-GB"/>
              </w:rPr>
              <w:t>k</w:t>
            </w:r>
            <w:r>
              <w:rPr>
                <w:vertAlign w:val="subscript"/>
                <w:lang w:val="en-GB"/>
              </w:rPr>
              <w:t>0</w:t>
            </w:r>
          </w:p>
        </w:tc>
        <w:tc>
          <w:tcPr>
            <w:tcW w:w="1869" w:type="dxa"/>
          </w:tcPr>
          <w:p w14:paraId="39619CA4" w14:textId="77777777" w:rsidR="008A3509" w:rsidRPr="00C843C6" w:rsidRDefault="008A3509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</w:t>
            </w:r>
            <w:r>
              <w:rPr>
                <w:sz w:val="28"/>
                <w:szCs w:val="28"/>
                <w:vertAlign w:val="subscript"/>
                <w:lang w:val="en-GB"/>
              </w:rPr>
              <w:t>01,</w:t>
            </w:r>
            <w:r>
              <w:rPr>
                <w:sz w:val="28"/>
                <w:szCs w:val="28"/>
                <w:lang w:val="en-GB"/>
              </w:rPr>
              <w:t>c</w:t>
            </w:r>
          </w:p>
        </w:tc>
        <w:tc>
          <w:tcPr>
            <w:tcW w:w="1869" w:type="dxa"/>
          </w:tcPr>
          <w:p w14:paraId="70C30A21" w14:textId="77777777" w:rsidR="008A3509" w:rsidRDefault="008A3509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T</w:t>
            </w:r>
            <w:r>
              <w:rPr>
                <w:sz w:val="28"/>
                <w:szCs w:val="28"/>
                <w:vertAlign w:val="subscript"/>
                <w:lang w:val="en-GB"/>
              </w:rPr>
              <w:t>02,</w:t>
            </w:r>
            <w:r>
              <w:rPr>
                <w:sz w:val="28"/>
                <w:szCs w:val="28"/>
                <w:lang w:val="en-GB"/>
              </w:rPr>
              <w:t>c</w:t>
            </w:r>
          </w:p>
        </w:tc>
        <w:tc>
          <w:tcPr>
            <w:tcW w:w="1869" w:type="dxa"/>
          </w:tcPr>
          <w:p w14:paraId="056889EE" w14:textId="77777777" w:rsidR="008A3509" w:rsidRPr="00C843C6" w:rsidRDefault="008A3509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  <w:vertAlign w:val="subscript"/>
                <w:lang w:val="en-GB"/>
              </w:rPr>
            </w:pPr>
            <w:r>
              <w:sym w:font="Symbol" w:char="F074"/>
            </w:r>
            <w:r>
              <w:rPr>
                <w:vertAlign w:val="subscript"/>
                <w:lang w:val="en-GB"/>
              </w:rPr>
              <w:t>0</w:t>
            </w:r>
          </w:p>
        </w:tc>
      </w:tr>
      <w:tr w:rsidR="007569AE" w14:paraId="4D856A45" w14:textId="77777777" w:rsidTr="00D85029">
        <w:tc>
          <w:tcPr>
            <w:tcW w:w="1869" w:type="dxa"/>
          </w:tcPr>
          <w:p w14:paraId="4C3F2911" w14:textId="1593F9AD" w:rsidR="007569AE" w:rsidRPr="00C843C6" w:rsidRDefault="007569AE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GB"/>
              </w:rPr>
            </w:pPr>
            <w:r w:rsidRPr="00A3696E">
              <w:t>1</w:t>
            </w:r>
            <w:r w:rsidR="00BB3641">
              <w:t>2</w:t>
            </w:r>
          </w:p>
        </w:tc>
        <w:tc>
          <w:tcPr>
            <w:tcW w:w="1869" w:type="dxa"/>
          </w:tcPr>
          <w:p w14:paraId="2E175090" w14:textId="308223A2" w:rsidR="007569AE" w:rsidRPr="00C843C6" w:rsidRDefault="007569AE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GB"/>
              </w:rPr>
            </w:pPr>
            <w:r>
              <w:t>2</w:t>
            </w:r>
          </w:p>
        </w:tc>
        <w:tc>
          <w:tcPr>
            <w:tcW w:w="1869" w:type="dxa"/>
          </w:tcPr>
          <w:p w14:paraId="4F7A608E" w14:textId="3D1B8481" w:rsidR="007569AE" w:rsidRPr="00C843C6" w:rsidRDefault="007569AE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GB"/>
              </w:rPr>
            </w:pPr>
            <w:r>
              <w:t>4</w:t>
            </w:r>
          </w:p>
        </w:tc>
        <w:tc>
          <w:tcPr>
            <w:tcW w:w="1869" w:type="dxa"/>
          </w:tcPr>
          <w:p w14:paraId="24D702ED" w14:textId="047BBC67" w:rsidR="007569AE" w:rsidRPr="00C843C6" w:rsidRDefault="007569AE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GB"/>
              </w:rPr>
            </w:pPr>
            <w:r>
              <w:t>1</w:t>
            </w:r>
          </w:p>
        </w:tc>
        <w:tc>
          <w:tcPr>
            <w:tcW w:w="1869" w:type="dxa"/>
          </w:tcPr>
          <w:p w14:paraId="679801AE" w14:textId="2EC49635" w:rsidR="007569AE" w:rsidRPr="00C843C6" w:rsidRDefault="007569AE" w:rsidP="00BB3641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GB"/>
              </w:rPr>
            </w:pPr>
            <w:r w:rsidRPr="00A3696E">
              <w:t>0,</w:t>
            </w:r>
            <w:r w:rsidR="00BB3641">
              <w:t>2</w:t>
            </w:r>
          </w:p>
        </w:tc>
      </w:tr>
    </w:tbl>
    <w:p w14:paraId="3A486ABA" w14:textId="77777777" w:rsidR="00BB3641" w:rsidRDefault="00BB3641" w:rsidP="00BB3641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639CE3" w14:textId="0B5AED25" w:rsidR="00EB53FA" w:rsidRPr="00BB3641" w:rsidRDefault="00EB53FA" w:rsidP="00BB3641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3641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4D058392" w14:textId="2393B215" w:rsidR="007569AE" w:rsidRPr="007569AE" w:rsidRDefault="007569AE" w:rsidP="00BB3641">
      <w:pPr>
        <w:spacing w:line="360" w:lineRule="auto"/>
        <w:jc w:val="both"/>
      </w:pPr>
      <w:r w:rsidRPr="007569AE">
        <w:t xml:space="preserve">Для получения графика переходной функции были использованы значения коэффициентов из таблицы 2. Эти коэффициенты были введены в соответствующую схему, что позволило визуализировать переходную функцию во временной области. График, представленный на рисунке </w:t>
      </w:r>
      <w:r>
        <w:t>1</w:t>
      </w:r>
      <w:r w:rsidRPr="007569AE">
        <w:t>, иллюстрирует изменение переходной функции с течением времени.</w:t>
      </w:r>
    </w:p>
    <w:p w14:paraId="67956163" w14:textId="77777777" w:rsidR="007569AE" w:rsidRPr="007569AE" w:rsidRDefault="007569AE" w:rsidP="00BB3641">
      <w:pPr>
        <w:spacing w:line="360" w:lineRule="auto"/>
        <w:jc w:val="both"/>
      </w:pPr>
      <w:r w:rsidRPr="007569AE">
        <w:t>График представляет собой кривую, которая показывает, как значения переходной функции изменяются в зависимости от времени. По горизонтальной оси представлен временной интервал, а по вертикальной оси - значения переходной функции. Кривая показывает, как функция эволюционирует от начального состояния к конечному.</w:t>
      </w:r>
    </w:p>
    <w:p w14:paraId="68C5FBA3" w14:textId="77777777" w:rsidR="007569AE" w:rsidRPr="007569AE" w:rsidRDefault="007569AE" w:rsidP="00BB3641">
      <w:pPr>
        <w:spacing w:line="360" w:lineRule="auto"/>
        <w:jc w:val="both"/>
      </w:pPr>
      <w:r w:rsidRPr="007569AE">
        <w:t>Использование временного графика позволяет визуально оценить динамику переходной функции. Из графика можно извлечь информацию о скорости и характере изменения значений. Анализ кривой может помочь в понимании поведения системы и выявлении тенденций или аномалий в переходном процессе.</w:t>
      </w:r>
    </w:p>
    <w:p w14:paraId="568751EC" w14:textId="05E01D5F" w:rsidR="005B0283" w:rsidRDefault="005B0283" w:rsidP="001E0E1D">
      <w:pPr>
        <w:jc w:val="center"/>
      </w:pPr>
      <w:r w:rsidRPr="005B0283">
        <w:rPr>
          <w:noProof/>
        </w:rPr>
        <w:lastRenderedPageBreak/>
        <w:drawing>
          <wp:inline distT="0" distB="0" distL="0" distR="0" wp14:anchorId="01D37AF1" wp14:editId="39903824">
            <wp:extent cx="5940425" cy="2394585"/>
            <wp:effectExtent l="0" t="0" r="3175" b="5715"/>
            <wp:docPr id="672582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82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3FA" w:rsidRPr="002861FF">
        <w:t xml:space="preserve">Рисунок </w:t>
      </w:r>
      <w:r w:rsidR="007569AE">
        <w:t>1</w:t>
      </w:r>
      <w:r w:rsidR="00EB53FA" w:rsidRPr="002861FF">
        <w:t xml:space="preserve"> — </w:t>
      </w:r>
      <w:r w:rsidR="00EB53FA" w:rsidRPr="000430F0">
        <w:t>Структурная схема</w:t>
      </w:r>
      <w:r w:rsidR="00EB53FA" w:rsidRPr="00856365">
        <w:t xml:space="preserve"> </w:t>
      </w:r>
      <w:r w:rsidR="00EB53FA">
        <w:t xml:space="preserve">в </w:t>
      </w:r>
      <w:r w:rsidR="00EB53FA">
        <w:rPr>
          <w:lang w:val="en-GB"/>
        </w:rPr>
        <w:t>SimInTech</w:t>
      </w:r>
    </w:p>
    <w:p w14:paraId="7434AE8E" w14:textId="17D8299B" w:rsidR="00EB53FA" w:rsidRDefault="00EB53FA" w:rsidP="001E0E1D">
      <w:pPr>
        <w:jc w:val="center"/>
      </w:pPr>
      <w:r>
        <w:t>Временной график выводит след</w:t>
      </w:r>
      <w:r w:rsidR="00361BE4">
        <w:t>ую</w:t>
      </w:r>
      <w:r>
        <w:t xml:space="preserve">щий результат на рисунке </w:t>
      </w:r>
      <w:r w:rsidR="005B0283">
        <w:t>2</w:t>
      </w:r>
      <w:r>
        <w:t>.</w:t>
      </w:r>
    </w:p>
    <w:p w14:paraId="24198668" w14:textId="77777777" w:rsidR="00EB53FA" w:rsidRDefault="00EB53FA" w:rsidP="00EB53FA"/>
    <w:p w14:paraId="02461156" w14:textId="13BE8532" w:rsidR="00EB53FA" w:rsidRDefault="005B0283" w:rsidP="00EB53FA">
      <w:pPr>
        <w:jc w:val="center"/>
      </w:pPr>
      <w:r w:rsidRPr="005B0283">
        <w:rPr>
          <w:noProof/>
        </w:rPr>
        <w:lastRenderedPageBreak/>
        <w:drawing>
          <wp:inline distT="0" distB="0" distL="0" distR="0" wp14:anchorId="26B9EADF" wp14:editId="4574250F">
            <wp:extent cx="5940425" cy="5800725"/>
            <wp:effectExtent l="0" t="0" r="3175" b="9525"/>
            <wp:docPr id="737850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50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283">
        <w:t xml:space="preserve"> </w:t>
      </w:r>
      <w:r w:rsidR="00EB53FA" w:rsidRPr="002861FF">
        <w:t xml:space="preserve">Рисунок </w:t>
      </w:r>
      <w:r w:rsidR="001E0E1D">
        <w:t>2</w:t>
      </w:r>
      <w:r w:rsidR="00EB53FA" w:rsidRPr="002861FF">
        <w:t xml:space="preserve"> — </w:t>
      </w:r>
      <w:r w:rsidR="00EB53FA">
        <w:t>График схемы с производной и касательной</w:t>
      </w:r>
    </w:p>
    <w:p w14:paraId="72455BA5" w14:textId="0E3D147A" w:rsidR="00EB53FA" w:rsidRPr="00EB53FA" w:rsidRDefault="00EB53FA" w:rsidP="00EB53FA">
      <w:r>
        <w:t xml:space="preserve">Анализируя рисунок </w:t>
      </w:r>
      <w:r w:rsidR="001E0E1D">
        <w:t>2</w:t>
      </w:r>
      <w:r>
        <w:t xml:space="preserve">, можно сделать вывод что </w:t>
      </w:r>
      <w:r>
        <w:rPr>
          <w:lang w:val="en-US"/>
        </w:rPr>
        <w:t>L</w:t>
      </w:r>
      <w:r w:rsidRPr="001E05CE">
        <w:t>=</w:t>
      </w:r>
      <w:r w:rsidR="001E0E1D">
        <w:t>0</w:t>
      </w:r>
      <w:r>
        <w:t>.</w:t>
      </w:r>
      <w:r w:rsidR="001E0E1D">
        <w:t>7</w:t>
      </w:r>
      <w:r w:rsidR="005B0283">
        <w:t>14</w:t>
      </w:r>
      <w:r>
        <w:t xml:space="preserve">, </w:t>
      </w:r>
      <w:r>
        <w:rPr>
          <w:lang w:val="en-GB"/>
        </w:rPr>
        <w:t>a</w:t>
      </w:r>
      <w:r w:rsidRPr="001E05CE">
        <w:t>=0.</w:t>
      </w:r>
      <w:r w:rsidR="001E0E1D">
        <w:t>2</w:t>
      </w:r>
      <w:r w:rsidR="005B0283">
        <w:t>2797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B53FA" w14:paraId="540924DA" w14:textId="77777777" w:rsidTr="00D8502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BD74" w14:textId="77777777" w:rsidR="00EB53FA" w:rsidRDefault="00EB53FA" w:rsidP="00D850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7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F65C" w14:textId="0E4ECDB4" w:rsidR="00EB53FA" w:rsidRDefault="001E0E1D" w:rsidP="00D850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t>П</w:t>
            </w:r>
            <w:r w:rsidR="00EB53FA">
              <w:t>араметр</w:t>
            </w:r>
            <w:r>
              <w:t>ы</w:t>
            </w:r>
            <w:r w:rsidR="00EB53FA">
              <w:t xml:space="preserve"> ПИД – регулятора по временному методу Зиглера - Никольса</w:t>
            </w:r>
          </w:p>
        </w:tc>
      </w:tr>
      <w:tr w:rsidR="00EB53FA" w14:paraId="7AE77897" w14:textId="77777777" w:rsidTr="00D8502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9B94" w14:textId="77777777" w:rsidR="00EB53FA" w:rsidRDefault="00EB53FA" w:rsidP="00D850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t>Регулятор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7B8B" w14:textId="77777777" w:rsidR="00EB53FA" w:rsidRDefault="00EB53FA" w:rsidP="00D850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ascii="Cambria Math" w:hAnsi="Cambria Math" w:cs="Cambria Math"/>
              </w:rPr>
              <w:t>𝐾</w:t>
            </w:r>
            <w:r>
              <w:t>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6A39" w14:textId="77777777" w:rsidR="00EB53FA" w:rsidRDefault="00EB53FA" w:rsidP="00D850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ascii="Cambria Math" w:hAnsi="Cambria Math" w:cs="Cambria Math"/>
              </w:rPr>
              <w:t>𝐾</w:t>
            </w:r>
            <w:r>
              <w:t>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FE7AC" w14:textId="77777777" w:rsidR="00EB53FA" w:rsidRDefault="00EB53FA" w:rsidP="00D85029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ascii="Cambria Math" w:hAnsi="Cambria Math" w:cs="Cambria Math"/>
              </w:rPr>
              <w:t>𝐾</w:t>
            </w:r>
            <w:r>
              <w:t>д</w:t>
            </w:r>
          </w:p>
        </w:tc>
      </w:tr>
      <w:tr w:rsidR="005B0283" w14:paraId="41958E3C" w14:textId="77777777" w:rsidTr="0008316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2128" w14:textId="77777777" w:rsidR="005B0283" w:rsidRDefault="005B0283" w:rsidP="005B0283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t>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CF61" w14:textId="2764D2C1" w:rsidR="005B0283" w:rsidRPr="002323D2" w:rsidRDefault="005B0283" w:rsidP="005B0283">
            <w:pPr>
              <w:ind w:firstLine="0"/>
              <w:jc w:val="center"/>
              <w:rPr>
                <w:rFonts w:eastAsia="Times New Roman"/>
                <w:color w:val="000000"/>
                <w:lang w:val="en-GB"/>
              </w:rPr>
            </w:pPr>
            <w:r w:rsidRPr="00B67BE3">
              <w:t>4</w:t>
            </w:r>
            <w:r w:rsidR="00085A84">
              <w:t>.</w:t>
            </w:r>
            <w:r w:rsidRPr="00B67BE3">
              <w:t>386542089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7988" w14:textId="77777777" w:rsidR="005B0283" w:rsidRPr="002323D2" w:rsidRDefault="005B0283" w:rsidP="005B0283">
            <w:pPr>
              <w:ind w:firstLine="0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2037" w14:textId="77777777" w:rsidR="005B0283" w:rsidRPr="002323D2" w:rsidRDefault="005B0283" w:rsidP="005B0283">
            <w:pPr>
              <w:ind w:firstLine="0"/>
              <w:jc w:val="center"/>
              <w:rPr>
                <w:rFonts w:eastAsia="Times New Roman"/>
                <w:color w:val="000000"/>
              </w:rPr>
            </w:pPr>
          </w:p>
        </w:tc>
      </w:tr>
      <w:tr w:rsidR="005B0283" w14:paraId="49827B98" w14:textId="77777777" w:rsidTr="0008316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6CBE" w14:textId="77777777" w:rsidR="005B0283" w:rsidRDefault="005B0283" w:rsidP="005B0283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t>ПИ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7072" w14:textId="32FACCEC" w:rsidR="005B0283" w:rsidRPr="002323D2" w:rsidRDefault="005B0283" w:rsidP="005B0283">
            <w:pPr>
              <w:ind w:firstLine="0"/>
              <w:jc w:val="center"/>
              <w:rPr>
                <w:rFonts w:eastAsia="Times New Roman"/>
                <w:color w:val="000000"/>
              </w:rPr>
            </w:pPr>
            <w:r w:rsidRPr="00B67BE3">
              <w:t>3</w:t>
            </w:r>
            <w:r w:rsidR="00085A84">
              <w:t>.</w:t>
            </w:r>
            <w:r w:rsidRPr="00B67BE3">
              <w:t>94788788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7A76" w14:textId="085F742E" w:rsidR="005B0283" w:rsidRPr="002323D2" w:rsidRDefault="005B0283" w:rsidP="005B0283">
            <w:pPr>
              <w:ind w:firstLine="0"/>
              <w:jc w:val="center"/>
              <w:rPr>
                <w:rFonts w:eastAsia="Times New Roman"/>
                <w:color w:val="000000"/>
              </w:rPr>
            </w:pPr>
            <w:r w:rsidRPr="00B67BE3">
              <w:t>0</w:t>
            </w:r>
            <w:r w:rsidR="00085A84">
              <w:t>.</w:t>
            </w:r>
            <w:r w:rsidRPr="00B67BE3">
              <w:t>5425686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F1C8" w14:textId="77777777" w:rsidR="005B0283" w:rsidRPr="002323D2" w:rsidRDefault="005B0283" w:rsidP="005B0283">
            <w:pPr>
              <w:ind w:firstLine="0"/>
              <w:jc w:val="center"/>
              <w:rPr>
                <w:rFonts w:eastAsia="Times New Roman"/>
                <w:color w:val="000000"/>
              </w:rPr>
            </w:pPr>
          </w:p>
        </w:tc>
      </w:tr>
      <w:tr w:rsidR="005B0283" w14:paraId="5E4DA37E" w14:textId="77777777" w:rsidTr="0008316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4C50" w14:textId="77777777" w:rsidR="005B0283" w:rsidRDefault="005B0283" w:rsidP="005B0283">
            <w:pPr>
              <w:ind w:firstLine="0"/>
              <w:rPr>
                <w:rFonts w:eastAsia="Times New Roman"/>
                <w:color w:val="000000"/>
                <w:sz w:val="28"/>
                <w:szCs w:val="28"/>
              </w:rPr>
            </w:pPr>
            <w:r>
              <w:t>ПИД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6797" w14:textId="71F3881F" w:rsidR="005B0283" w:rsidRPr="002323D2" w:rsidRDefault="005B0283" w:rsidP="005B0283">
            <w:pPr>
              <w:ind w:firstLine="0"/>
              <w:jc w:val="center"/>
              <w:rPr>
                <w:rFonts w:eastAsia="Times New Roman"/>
                <w:color w:val="000000"/>
              </w:rPr>
            </w:pPr>
            <w:r w:rsidRPr="00B67BE3">
              <w:t>5</w:t>
            </w:r>
            <w:r w:rsidR="00085A84">
              <w:t>.</w:t>
            </w:r>
            <w:r w:rsidRPr="00B67BE3">
              <w:t>263850507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ACD1F" w14:textId="4BB75390" w:rsidR="005B0283" w:rsidRPr="002323D2" w:rsidRDefault="005B0283" w:rsidP="005B0283">
            <w:pPr>
              <w:ind w:firstLine="0"/>
              <w:jc w:val="center"/>
              <w:rPr>
                <w:rFonts w:eastAsia="Times New Roman"/>
                <w:color w:val="000000"/>
              </w:rPr>
            </w:pPr>
            <w:r w:rsidRPr="00B67BE3">
              <w:t>0</w:t>
            </w:r>
            <w:r w:rsidR="00085A84">
              <w:t>.</w:t>
            </w:r>
            <w:r w:rsidRPr="00B67BE3">
              <w:t>2712843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D9C1" w14:textId="4A4DF448" w:rsidR="005B0283" w:rsidRPr="002323D2" w:rsidRDefault="005B0283" w:rsidP="005B0283">
            <w:pPr>
              <w:ind w:firstLine="0"/>
              <w:jc w:val="center"/>
              <w:rPr>
                <w:rFonts w:eastAsia="Times New Roman"/>
                <w:color w:val="000000"/>
              </w:rPr>
            </w:pPr>
            <w:r w:rsidRPr="00B67BE3">
              <w:t>1</w:t>
            </w:r>
            <w:r w:rsidR="00085A84">
              <w:t>.</w:t>
            </w:r>
            <w:r w:rsidRPr="00B67BE3">
              <w:t>879194631</w:t>
            </w:r>
          </w:p>
        </w:tc>
      </w:tr>
    </w:tbl>
    <w:p w14:paraId="2BEC5E03" w14:textId="132642D0" w:rsidR="0073567D" w:rsidRDefault="0073567D" w:rsidP="0073567D">
      <w:pPr>
        <w:ind w:firstLine="708"/>
        <w:jc w:val="both"/>
      </w:pPr>
      <w:r w:rsidRPr="0073567D">
        <w:rPr>
          <w:rFonts w:eastAsiaTheme="minorEastAsia"/>
        </w:rPr>
        <w:t xml:space="preserve"> </w:t>
      </w:r>
      <w:r w:rsidR="00A14719">
        <w:t>Была п</w:t>
      </w:r>
      <w:r>
        <w:t>олуч</w:t>
      </w:r>
      <w:r w:rsidR="00A14719">
        <w:t xml:space="preserve">ена </w:t>
      </w:r>
      <w:r>
        <w:t>переходн</w:t>
      </w:r>
      <w:r w:rsidR="00A14719">
        <w:t>ая</w:t>
      </w:r>
      <w:r>
        <w:t xml:space="preserve"> характеристик</w:t>
      </w:r>
      <w:r w:rsidR="00A14719">
        <w:t xml:space="preserve">а </w:t>
      </w:r>
      <w:r>
        <w:t>замкнутой системы, с рассчитанными настройками ПИД-регулятора.</w:t>
      </w:r>
    </w:p>
    <w:p w14:paraId="543DF9E1" w14:textId="77777777" w:rsidR="00EB53FA" w:rsidRDefault="00EB53FA" w:rsidP="0073567D">
      <w:pPr>
        <w:ind w:firstLine="708"/>
        <w:jc w:val="both"/>
      </w:pPr>
    </w:p>
    <w:p w14:paraId="0D38CC2B" w14:textId="348F30F4" w:rsidR="00EB53FA" w:rsidRPr="008123AB" w:rsidRDefault="005B0283" w:rsidP="00EB53FA">
      <w:pPr>
        <w:tabs>
          <w:tab w:val="left" w:pos="1692"/>
        </w:tabs>
        <w:jc w:val="center"/>
      </w:pPr>
      <w:r w:rsidRPr="005B0283">
        <w:rPr>
          <w:noProof/>
        </w:rPr>
        <w:lastRenderedPageBreak/>
        <w:drawing>
          <wp:inline distT="0" distB="0" distL="0" distR="0" wp14:anchorId="7455CC3E" wp14:editId="4ED35202">
            <wp:extent cx="5940425" cy="1607185"/>
            <wp:effectExtent l="0" t="0" r="3175" b="0"/>
            <wp:docPr id="533276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76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1E05" w14:textId="56556828" w:rsidR="00EB53FA" w:rsidRPr="00085A84" w:rsidRDefault="00EB53FA" w:rsidP="00EB53FA">
      <w:pPr>
        <w:tabs>
          <w:tab w:val="left" w:pos="1692"/>
        </w:tabs>
        <w:jc w:val="center"/>
        <w:rPr>
          <w:lang w:val="en-GB"/>
        </w:rPr>
      </w:pPr>
      <w:r>
        <w:t xml:space="preserve">Рисунок </w:t>
      </w:r>
      <w:r w:rsidR="008123AB">
        <w:t>3</w:t>
      </w:r>
      <w:r>
        <w:t xml:space="preserve"> - </w:t>
      </w:r>
      <w:r w:rsidR="008123AB">
        <w:rPr>
          <w:rFonts w:eastAsia="Times New Roman"/>
          <w:lang w:eastAsia="ru-RU"/>
        </w:rPr>
        <w:t>С</w:t>
      </w:r>
      <w:r>
        <w:rPr>
          <w:rFonts w:eastAsia="Times New Roman"/>
          <w:lang w:eastAsia="ru-RU"/>
        </w:rPr>
        <w:t xml:space="preserve">хема с блоком </w:t>
      </w:r>
      <w:r>
        <w:rPr>
          <w:rFonts w:eastAsia="Times New Roman"/>
          <w:lang w:val="en-US" w:eastAsia="ru-RU"/>
        </w:rPr>
        <w:t>PID</w:t>
      </w:r>
    </w:p>
    <w:p w14:paraId="745F09E3" w14:textId="775E47AC" w:rsidR="00116B91" w:rsidRDefault="00085A84" w:rsidP="00D82358">
      <w:pPr>
        <w:jc w:val="center"/>
      </w:pPr>
      <w:r w:rsidRPr="00085A84">
        <w:rPr>
          <w:noProof/>
        </w:rPr>
        <w:drawing>
          <wp:inline distT="0" distB="0" distL="0" distR="0" wp14:anchorId="76F084B9" wp14:editId="04209523">
            <wp:extent cx="5448300" cy="4733925"/>
            <wp:effectExtent l="0" t="0" r="0" b="9525"/>
            <wp:docPr id="1703939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39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3017" w14:textId="763B8991" w:rsidR="00A14719" w:rsidRPr="00EB53FA" w:rsidRDefault="0073567D" w:rsidP="00D82358">
      <w:pPr>
        <w:jc w:val="center"/>
      </w:pPr>
      <w:r>
        <w:t xml:space="preserve">Рисунок </w:t>
      </w:r>
      <w:r w:rsidR="008123AB">
        <w:t>4</w:t>
      </w:r>
      <w:r>
        <w:t xml:space="preserve"> – переходная характеристика замкнутой системы с рассчитанными коэффициентами</w:t>
      </w:r>
      <w:r w:rsidR="00EB53FA" w:rsidRPr="00EB53FA">
        <w:t xml:space="preserve"> </w:t>
      </w:r>
      <w:r w:rsidR="00EB53FA">
        <w:t>из таблицы</w:t>
      </w:r>
    </w:p>
    <w:p w14:paraId="5D5C6688" w14:textId="6765E39F" w:rsidR="00EB53FA" w:rsidRDefault="0073567D" w:rsidP="00EB53FA">
      <w:pPr>
        <w:ind w:firstLine="708"/>
        <w:jc w:val="both"/>
      </w:pPr>
      <w:r>
        <w:t xml:space="preserve">Эмпирически изменяя настройки ПИД регулятора в окрестностях полученных значений, </w:t>
      </w:r>
      <w:r w:rsidR="00A14719">
        <w:t xml:space="preserve">были </w:t>
      </w:r>
      <w:r>
        <w:t>улучше</w:t>
      </w:r>
      <w:r w:rsidR="00A14719">
        <w:t>ны</w:t>
      </w:r>
      <w:r>
        <w:t xml:space="preserve"> показател</w:t>
      </w:r>
      <w:r w:rsidR="00A14719">
        <w:t xml:space="preserve">и </w:t>
      </w:r>
      <w:r>
        <w:t>качества системы.</w:t>
      </w:r>
      <w:r w:rsidR="00EB53FA">
        <w:rPr>
          <w:b/>
          <w:bCs/>
        </w:rPr>
        <w:fldChar w:fldCharType="begin"/>
      </w:r>
      <w:r w:rsidR="00EB53FA">
        <w:rPr>
          <w:b/>
          <w:bCs/>
        </w:rPr>
        <w:instrText xml:space="preserve"> LINK </w:instrText>
      </w:r>
      <w:r w:rsidR="007569AE">
        <w:rPr>
          <w:b/>
          <w:bCs/>
        </w:rPr>
        <w:instrText xml:space="preserve">Excel.Sheet.12 C:\\Users\\anton\\Downloads\\Расписание.xlsx Лист4!R10C1:R11C4 </w:instrText>
      </w:r>
      <w:r w:rsidR="00EB53FA">
        <w:rPr>
          <w:b/>
          <w:bCs/>
        </w:rPr>
        <w:instrText xml:space="preserve">\a \f 5 \h  \* MERGEFORMAT </w:instrText>
      </w:r>
      <w:r w:rsidR="00EB53FA">
        <w:rPr>
          <w:b/>
          <w:bCs/>
        </w:rPr>
        <w:fldChar w:fldCharType="separate"/>
      </w:r>
    </w:p>
    <w:tbl>
      <w:tblPr>
        <w:tblStyle w:val="a5"/>
        <w:tblW w:w="9339" w:type="dxa"/>
        <w:tblLook w:val="04A0" w:firstRow="1" w:lastRow="0" w:firstColumn="1" w:lastColumn="0" w:noHBand="0" w:noVBand="1"/>
      </w:tblPr>
      <w:tblGrid>
        <w:gridCol w:w="2538"/>
        <w:gridCol w:w="2267"/>
        <w:gridCol w:w="2267"/>
        <w:gridCol w:w="2267"/>
      </w:tblGrid>
      <w:tr w:rsidR="00EB53FA" w:rsidRPr="00EB53FA" w14:paraId="5F5CA1AB" w14:textId="77777777" w:rsidTr="00EB53FA">
        <w:trPr>
          <w:trHeight w:val="576"/>
        </w:trPr>
        <w:tc>
          <w:tcPr>
            <w:tcW w:w="2538" w:type="dxa"/>
            <w:noWrap/>
            <w:hideMark/>
          </w:tcPr>
          <w:p w14:paraId="79015F38" w14:textId="10F3359C" w:rsidR="00EB53FA" w:rsidRPr="00EB53FA" w:rsidRDefault="00EB53FA" w:rsidP="00EB53FA">
            <w:pPr>
              <w:ind w:left="709" w:firstLine="0"/>
            </w:pPr>
            <w:r w:rsidRPr="00EB53FA">
              <w:t>Регулятор</w:t>
            </w:r>
          </w:p>
        </w:tc>
        <w:tc>
          <w:tcPr>
            <w:tcW w:w="2267" w:type="dxa"/>
            <w:noWrap/>
            <w:hideMark/>
          </w:tcPr>
          <w:p w14:paraId="44AEE646" w14:textId="77777777" w:rsidR="00EB53FA" w:rsidRPr="00EB53FA" w:rsidRDefault="00EB53FA" w:rsidP="00EB53FA">
            <w:pPr>
              <w:ind w:left="709" w:firstLine="0"/>
            </w:pPr>
            <w:r w:rsidRPr="00EB53FA">
              <w:rPr>
                <w:rFonts w:ascii="Cambria Math" w:hAnsi="Cambria Math" w:cs="Cambria Math"/>
              </w:rPr>
              <w:t>𝐾</w:t>
            </w:r>
            <w:r w:rsidRPr="00EB53FA">
              <w:t>п</w:t>
            </w:r>
          </w:p>
        </w:tc>
        <w:tc>
          <w:tcPr>
            <w:tcW w:w="2267" w:type="dxa"/>
            <w:noWrap/>
            <w:hideMark/>
          </w:tcPr>
          <w:p w14:paraId="04C4D9E2" w14:textId="77777777" w:rsidR="00EB53FA" w:rsidRPr="00EB53FA" w:rsidRDefault="00EB53FA" w:rsidP="00EB53FA">
            <w:pPr>
              <w:ind w:left="709" w:firstLine="0"/>
            </w:pPr>
            <w:r w:rsidRPr="00EB53FA">
              <w:rPr>
                <w:rFonts w:ascii="Cambria Math" w:hAnsi="Cambria Math" w:cs="Cambria Math"/>
              </w:rPr>
              <w:t>𝐾</w:t>
            </w:r>
            <w:r w:rsidRPr="00EB53FA">
              <w:t>и</w:t>
            </w:r>
          </w:p>
        </w:tc>
        <w:tc>
          <w:tcPr>
            <w:tcW w:w="2267" w:type="dxa"/>
            <w:noWrap/>
            <w:hideMark/>
          </w:tcPr>
          <w:p w14:paraId="0EE76D66" w14:textId="77777777" w:rsidR="00EB53FA" w:rsidRPr="00EB53FA" w:rsidRDefault="00EB53FA" w:rsidP="00EB53FA">
            <w:pPr>
              <w:ind w:left="709" w:firstLine="0"/>
            </w:pPr>
            <w:r w:rsidRPr="00EB53FA">
              <w:rPr>
                <w:rFonts w:ascii="Cambria Math" w:hAnsi="Cambria Math" w:cs="Cambria Math"/>
              </w:rPr>
              <w:t>𝐾</w:t>
            </w:r>
            <w:r w:rsidRPr="00EB53FA">
              <w:t>д</w:t>
            </w:r>
          </w:p>
        </w:tc>
      </w:tr>
      <w:tr w:rsidR="002F2CC1" w:rsidRPr="00EB53FA" w14:paraId="0D4F04A6" w14:textId="77777777" w:rsidTr="002F2CC1">
        <w:trPr>
          <w:trHeight w:val="576"/>
        </w:trPr>
        <w:tc>
          <w:tcPr>
            <w:tcW w:w="2538" w:type="dxa"/>
            <w:noWrap/>
            <w:hideMark/>
          </w:tcPr>
          <w:p w14:paraId="7CE840D6" w14:textId="77777777" w:rsidR="002F2CC1" w:rsidRDefault="002F2CC1" w:rsidP="002F2CC1">
            <w:pPr>
              <w:ind w:left="709" w:firstLine="0"/>
            </w:pPr>
          </w:p>
          <w:p w14:paraId="7FB2FF20" w14:textId="17283790" w:rsidR="002F2CC1" w:rsidRPr="00EB53FA" w:rsidRDefault="002F2CC1" w:rsidP="002F2CC1">
            <w:pPr>
              <w:ind w:left="709" w:firstLine="0"/>
            </w:pPr>
            <w:r w:rsidRPr="00EB53FA">
              <w:t>ПИД</w:t>
            </w:r>
          </w:p>
        </w:tc>
        <w:tc>
          <w:tcPr>
            <w:tcW w:w="2267" w:type="dxa"/>
            <w:noWrap/>
            <w:vAlign w:val="bottom"/>
          </w:tcPr>
          <w:p w14:paraId="10F25EF2" w14:textId="18FF460F" w:rsidR="002F2CC1" w:rsidRPr="00FB1A39" w:rsidRDefault="00FB1A39" w:rsidP="002F2CC1">
            <w:pPr>
              <w:ind w:left="709" w:firstLine="0"/>
            </w:pPr>
            <w:r>
              <w:t>4</w:t>
            </w:r>
          </w:p>
        </w:tc>
        <w:tc>
          <w:tcPr>
            <w:tcW w:w="2267" w:type="dxa"/>
            <w:noWrap/>
            <w:vAlign w:val="bottom"/>
          </w:tcPr>
          <w:p w14:paraId="3D31282E" w14:textId="497EB0B2" w:rsidR="002F2CC1" w:rsidRPr="00FB1A39" w:rsidRDefault="00FB1A39" w:rsidP="002F2CC1">
            <w:pPr>
              <w:ind w:left="709" w:firstLine="0"/>
            </w:pPr>
            <w:r>
              <w:t>0.7</w:t>
            </w:r>
          </w:p>
        </w:tc>
        <w:tc>
          <w:tcPr>
            <w:tcW w:w="2267" w:type="dxa"/>
            <w:noWrap/>
            <w:vAlign w:val="bottom"/>
          </w:tcPr>
          <w:p w14:paraId="21DF4461" w14:textId="386C229F" w:rsidR="002F2CC1" w:rsidRPr="00B31238" w:rsidRDefault="002F2CC1" w:rsidP="002F2CC1">
            <w:pPr>
              <w:ind w:left="709" w:firstLine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34A01C3F" w14:textId="2B720BC1" w:rsidR="00116B91" w:rsidRDefault="00EB53FA" w:rsidP="00116B91">
      <w:pPr>
        <w:rPr>
          <w:b/>
          <w:bCs/>
        </w:rPr>
      </w:pPr>
      <w:r>
        <w:rPr>
          <w:b/>
          <w:bCs/>
        </w:rPr>
        <w:lastRenderedPageBreak/>
        <w:fldChar w:fldCharType="end"/>
      </w:r>
    </w:p>
    <w:p w14:paraId="53DB591B" w14:textId="6E9D9185" w:rsidR="0069287A" w:rsidRDefault="00FB1A39" w:rsidP="00A14719">
      <w:pPr>
        <w:tabs>
          <w:tab w:val="left" w:pos="1692"/>
        </w:tabs>
        <w:jc w:val="center"/>
        <w:rPr>
          <w:noProof/>
          <w:lang w:val="en-GB"/>
        </w:rPr>
      </w:pPr>
      <w:r w:rsidRPr="00FB1A39">
        <w:rPr>
          <w:noProof/>
          <w:lang w:val="en-GB"/>
        </w:rPr>
        <w:drawing>
          <wp:inline distT="0" distB="0" distL="0" distR="0" wp14:anchorId="2DE4953A" wp14:editId="353D99ED">
            <wp:extent cx="5467350" cy="4876800"/>
            <wp:effectExtent l="0" t="0" r="0" b="0"/>
            <wp:docPr id="1696147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47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A823" w14:textId="750F5E51" w:rsidR="00116B91" w:rsidRDefault="00A14719" w:rsidP="00A14719">
      <w:pPr>
        <w:tabs>
          <w:tab w:val="left" w:pos="1692"/>
        </w:tabs>
        <w:jc w:val="center"/>
      </w:pPr>
      <w:r>
        <w:t xml:space="preserve">Рисунок </w:t>
      </w:r>
      <w:r w:rsidR="002F2CC1">
        <w:t>5</w:t>
      </w:r>
      <w:r>
        <w:t xml:space="preserve"> – система с улучшенными показателями</w:t>
      </w:r>
    </w:p>
    <w:p w14:paraId="741C097D" w14:textId="77777777" w:rsidR="00B03BA1" w:rsidRDefault="00B03BA1"/>
    <w:p w14:paraId="3D468DAE" w14:textId="0A2D682A" w:rsidR="00B03BA1" w:rsidRDefault="00B03BA1" w:rsidP="005708A2">
      <w:pPr>
        <w:ind w:firstLine="708"/>
        <w:jc w:val="both"/>
      </w:pPr>
      <w:r>
        <w:t xml:space="preserve">Таким образом можно сделать вывод что </w:t>
      </w:r>
      <w:r w:rsidR="005708A2">
        <w:t xml:space="preserve">эмпирический </w:t>
      </w:r>
      <w:r>
        <w:t>метод позволяет найти даже более лучший результат.</w:t>
      </w:r>
    </w:p>
    <w:p w14:paraId="22D929AD" w14:textId="77777777" w:rsidR="00B03BA1" w:rsidRDefault="00B03BA1"/>
    <w:p w14:paraId="67DC24F2" w14:textId="56B61890" w:rsidR="00EB53FA" w:rsidRDefault="00EB53FA">
      <w:r>
        <w:br w:type="page"/>
      </w:r>
    </w:p>
    <w:p w14:paraId="59B1A5E7" w14:textId="1CD1E6B6" w:rsidR="00510025" w:rsidRPr="00CC5CF7" w:rsidRDefault="00EB53FA" w:rsidP="00510025">
      <w:pPr>
        <w:shd w:val="clear" w:color="auto" w:fill="FFFFFF"/>
        <w:spacing w:after="0" w:line="240" w:lineRule="atLeast"/>
        <w:ind w:left="-75"/>
        <w:jc w:val="center"/>
        <w:outlineLvl w:val="0"/>
        <w:rPr>
          <w:rFonts w:eastAsia="Times New Roman"/>
          <w:b/>
          <w:bCs/>
          <w:kern w:val="36"/>
          <w:lang w:eastAsia="ru-RU"/>
        </w:rPr>
      </w:pPr>
      <w:r>
        <w:rPr>
          <w:rFonts w:eastAsia="Times New Roman"/>
          <w:b/>
          <w:bCs/>
          <w:kern w:val="36"/>
          <w:lang w:eastAsia="ru-RU"/>
        </w:rPr>
        <w:lastRenderedPageBreak/>
        <w:t xml:space="preserve">Часть 2 </w:t>
      </w:r>
      <w:r w:rsidR="00510025" w:rsidRPr="00CC5CF7">
        <w:rPr>
          <w:rFonts w:eastAsia="Times New Roman"/>
          <w:b/>
          <w:bCs/>
          <w:kern w:val="36"/>
          <w:lang w:eastAsia="ru-RU"/>
        </w:rPr>
        <w:t>Оптимизация</w:t>
      </w:r>
      <w:r w:rsidR="00271EA6">
        <w:rPr>
          <w:rFonts w:eastAsia="Times New Roman"/>
          <w:b/>
          <w:bCs/>
          <w:kern w:val="36"/>
          <w:lang w:eastAsia="ru-RU"/>
        </w:rPr>
        <w:t xml:space="preserve"> </w:t>
      </w:r>
      <w:r w:rsidR="00510025" w:rsidRPr="00CC5CF7">
        <w:rPr>
          <w:rFonts w:eastAsia="Times New Roman"/>
          <w:b/>
          <w:bCs/>
          <w:kern w:val="36"/>
          <w:lang w:eastAsia="ru-RU"/>
        </w:rPr>
        <w:t xml:space="preserve">САР </w:t>
      </w:r>
    </w:p>
    <w:p w14:paraId="0DB0515E" w14:textId="7D8248D2" w:rsidR="00510025" w:rsidRPr="002F2CC1" w:rsidRDefault="005708A2" w:rsidP="005708A2">
      <w:pPr>
        <w:tabs>
          <w:tab w:val="left" w:pos="1692"/>
        </w:tabs>
        <w:jc w:val="both"/>
      </w:pPr>
      <w:r>
        <w:tab/>
        <w:t>Была собрана схема для автоматической оптимизации параметров ПИД-регулятора</w:t>
      </w:r>
    </w:p>
    <w:p w14:paraId="4C61B940" w14:textId="4DD6DB36" w:rsidR="00116B91" w:rsidRDefault="009229BF" w:rsidP="00116B91">
      <w:pPr>
        <w:tabs>
          <w:tab w:val="left" w:pos="1692"/>
        </w:tabs>
      </w:pPr>
      <w:r w:rsidRPr="009229BF">
        <w:rPr>
          <w:noProof/>
        </w:rPr>
        <w:drawing>
          <wp:inline distT="0" distB="0" distL="0" distR="0" wp14:anchorId="46A48075" wp14:editId="5E61B84A">
            <wp:extent cx="6463320" cy="2872740"/>
            <wp:effectExtent l="0" t="0" r="0" b="3810"/>
            <wp:docPr id="386917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7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2168" cy="287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9DA2" w14:textId="2BB91EEA" w:rsidR="00116B91" w:rsidRPr="009229BF" w:rsidRDefault="00510025" w:rsidP="00510025">
      <w:pPr>
        <w:tabs>
          <w:tab w:val="left" w:pos="1692"/>
        </w:tabs>
        <w:jc w:val="center"/>
      </w:pPr>
      <w:r w:rsidRPr="009229BF">
        <w:t xml:space="preserve">Рисунок </w:t>
      </w:r>
      <w:r w:rsidR="002F2CC1" w:rsidRPr="009229BF">
        <w:t>6</w:t>
      </w:r>
      <w:r w:rsidRPr="009229BF">
        <w:t xml:space="preserve"> </w:t>
      </w:r>
      <w:r w:rsidR="009229BF" w:rsidRPr="009229BF">
        <w:t>–</w:t>
      </w:r>
      <w:r w:rsidRPr="009229BF">
        <w:t xml:space="preserve"> </w:t>
      </w:r>
      <w:r w:rsidR="009229BF">
        <w:rPr>
          <w:rFonts w:eastAsia="Times New Roman"/>
          <w:lang w:eastAsia="ru-RU"/>
        </w:rPr>
        <w:t>САУ использующая Оптимизатор</w:t>
      </w:r>
    </w:p>
    <w:p w14:paraId="02F1C0C9" w14:textId="47FDC8F5" w:rsidR="00116B91" w:rsidRDefault="009229BF" w:rsidP="00116B91">
      <w:pPr>
        <w:tabs>
          <w:tab w:val="left" w:pos="1692"/>
        </w:tabs>
      </w:pPr>
      <w:r w:rsidRPr="009229BF">
        <w:rPr>
          <w:noProof/>
        </w:rPr>
        <w:lastRenderedPageBreak/>
        <w:drawing>
          <wp:inline distT="0" distB="0" distL="0" distR="0" wp14:anchorId="6E134953" wp14:editId="417D64DD">
            <wp:extent cx="5838825" cy="5501640"/>
            <wp:effectExtent l="0" t="0" r="9525" b="3810"/>
            <wp:docPr id="11922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066" name=""/>
                    <pic:cNvPicPr/>
                  </pic:nvPicPr>
                  <pic:blipFill rotWithShape="1">
                    <a:blip r:embed="rId15"/>
                    <a:srcRect t="6806" b="6985"/>
                    <a:stretch/>
                  </pic:blipFill>
                  <pic:spPr bwMode="auto">
                    <a:xfrm>
                      <a:off x="0" y="0"/>
                      <a:ext cx="5838825" cy="550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09C4F" w14:textId="69E8A81C" w:rsidR="00116B91" w:rsidRDefault="00510025" w:rsidP="00510025">
      <w:pPr>
        <w:tabs>
          <w:tab w:val="left" w:pos="1692"/>
        </w:tabs>
        <w:jc w:val="center"/>
      </w:pPr>
      <w:r w:rsidRPr="009229BF">
        <w:t xml:space="preserve">Рисунок </w:t>
      </w:r>
      <w:r w:rsidR="002F2CC1" w:rsidRPr="009229BF">
        <w:t>7</w:t>
      </w:r>
      <w:r w:rsidRPr="009229BF">
        <w:t xml:space="preserve"> - </w:t>
      </w:r>
      <w:r w:rsidR="00B03BA1">
        <w:rPr>
          <w:rFonts w:eastAsia="Times New Roman"/>
          <w:lang w:eastAsia="ru-RU"/>
        </w:rPr>
        <w:t>О</w:t>
      </w:r>
      <w:r w:rsidRPr="009229BF">
        <w:rPr>
          <w:rFonts w:eastAsia="Times New Roman"/>
          <w:lang w:eastAsia="ru-RU"/>
        </w:rPr>
        <w:t>птимизированный переходной процесс</w:t>
      </w:r>
    </w:p>
    <w:p w14:paraId="337DF424" w14:textId="14E73C0C" w:rsidR="00116B91" w:rsidRDefault="00B03BA1" w:rsidP="00116B91">
      <w:pPr>
        <w:tabs>
          <w:tab w:val="left" w:pos="1692"/>
        </w:tabs>
      </w:pPr>
      <w:r w:rsidRPr="00B03BA1">
        <w:rPr>
          <w:noProof/>
        </w:rPr>
        <w:drawing>
          <wp:inline distT="0" distB="0" distL="0" distR="0" wp14:anchorId="05F760BE" wp14:editId="71B30FF0">
            <wp:extent cx="6553414" cy="1493520"/>
            <wp:effectExtent l="0" t="0" r="0" b="0"/>
            <wp:docPr id="2009675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757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8139" cy="149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12EE" w14:textId="7BBA21BC" w:rsidR="00510025" w:rsidRDefault="00510025" w:rsidP="00F100D6">
      <w:pPr>
        <w:tabs>
          <w:tab w:val="left" w:pos="1692"/>
        </w:tabs>
        <w:jc w:val="center"/>
        <w:rPr>
          <w:rFonts w:eastAsia="Times New Roman"/>
          <w:lang w:eastAsia="ru-RU"/>
        </w:rPr>
      </w:pPr>
      <w:r w:rsidRPr="009229BF">
        <w:t xml:space="preserve">Рисунок </w:t>
      </w:r>
      <w:r w:rsidR="002F2CC1" w:rsidRPr="009229BF">
        <w:t xml:space="preserve">8 </w:t>
      </w:r>
      <w:r w:rsidRPr="009229BF">
        <w:t>-</w:t>
      </w:r>
      <w:r w:rsidRPr="009229BF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="00B03BA1">
        <w:rPr>
          <w:rFonts w:eastAsia="Times New Roman"/>
          <w:lang w:eastAsia="ru-RU"/>
        </w:rPr>
        <w:t>З</w:t>
      </w:r>
      <w:r w:rsidRPr="009229BF">
        <w:rPr>
          <w:rFonts w:eastAsia="Times New Roman"/>
          <w:lang w:eastAsia="ru-RU"/>
        </w:rPr>
        <w:t>начение сигналов</w:t>
      </w:r>
    </w:p>
    <w:p w14:paraId="578F9787" w14:textId="77777777" w:rsidR="008A3509" w:rsidRDefault="008A3509">
      <w:pPr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page"/>
      </w:r>
    </w:p>
    <w:p w14:paraId="609A1EE8" w14:textId="7ED54A48" w:rsidR="00B6477F" w:rsidRDefault="00B6477F" w:rsidP="00B6477F">
      <w:pPr>
        <w:tabs>
          <w:tab w:val="left" w:pos="1692"/>
        </w:tabs>
        <w:jc w:val="center"/>
        <w:rPr>
          <w:rFonts w:eastAsia="Times New Roman"/>
          <w:b/>
          <w:bCs/>
          <w:lang w:eastAsia="ru-RU"/>
        </w:rPr>
      </w:pPr>
      <w:r w:rsidRPr="00B6477F">
        <w:rPr>
          <w:rFonts w:eastAsia="Times New Roman"/>
          <w:b/>
          <w:bCs/>
          <w:lang w:eastAsia="ru-RU"/>
        </w:rPr>
        <w:lastRenderedPageBreak/>
        <w:t>Вывод</w:t>
      </w:r>
    </w:p>
    <w:p w14:paraId="76B472A5" w14:textId="77777777" w:rsidR="00361BE4" w:rsidRPr="00361BE4" w:rsidRDefault="00361BE4" w:rsidP="00DC76C5">
      <w:pPr>
        <w:spacing w:after="0" w:line="360" w:lineRule="auto"/>
        <w:ind w:firstLine="709"/>
        <w:jc w:val="both"/>
      </w:pPr>
      <w:r w:rsidRPr="00361BE4">
        <w:t>Коэффициенты Kp, Ki и Kd играют ключевую роль в формировании переходной характеристики закрытой системы, влияя на ее поведение и устойчивость.</w:t>
      </w:r>
    </w:p>
    <w:p w14:paraId="039F23D9" w14:textId="4AEF7E70" w:rsidR="00361BE4" w:rsidRPr="00361BE4" w:rsidRDefault="00361BE4" w:rsidP="00DC76C5">
      <w:pPr>
        <w:spacing w:after="0" w:line="360" w:lineRule="auto"/>
        <w:ind w:firstLine="709"/>
        <w:jc w:val="both"/>
      </w:pPr>
      <w:r w:rsidRPr="00361BE4">
        <w:t xml:space="preserve">Коэффициент пропорциональности Kp определяет скорость реакции системы на отклонения от заданного значения. Чем выше Kp, тем быстрее система реагирует на </w:t>
      </w:r>
      <w:r w:rsidR="00DC76C5" w:rsidRPr="00361BE4">
        <w:t>изменения,</w:t>
      </w:r>
      <w:r w:rsidR="00DC76C5">
        <w:t xml:space="preserve"> </w:t>
      </w:r>
      <w:r w:rsidR="00DC76C5" w:rsidRPr="00361BE4">
        <w:t>но,</w:t>
      </w:r>
      <w:r w:rsidRPr="00361BE4">
        <w:t xml:space="preserve"> если его значение слишком велико, это может привести к колебаниям и неустойчивости.</w:t>
      </w:r>
    </w:p>
    <w:p w14:paraId="0B2EF1B6" w14:textId="4D789FAC" w:rsidR="00361BE4" w:rsidRPr="00361BE4" w:rsidRDefault="00361BE4" w:rsidP="00DC76C5">
      <w:pPr>
        <w:spacing w:after="0" w:line="360" w:lineRule="auto"/>
        <w:ind w:firstLine="709"/>
        <w:jc w:val="both"/>
      </w:pPr>
      <w:r w:rsidRPr="00361BE4">
        <w:t>Коэффициент интегрирования Ki влияет на точность системы, компенсируя статическую ошибку и обеспечивая нулевое стационарное отклонение. Однако, если Ki слишком велик, это может вызвать перереагирование и неустойчивость системы.</w:t>
      </w:r>
    </w:p>
    <w:p w14:paraId="22FB773C" w14:textId="1AA7942F" w:rsidR="00361BE4" w:rsidRPr="00361BE4" w:rsidRDefault="00361BE4" w:rsidP="00DC76C5">
      <w:pPr>
        <w:spacing w:after="0" w:line="360" w:lineRule="auto"/>
        <w:ind w:firstLine="709"/>
        <w:jc w:val="both"/>
      </w:pPr>
      <w:r w:rsidRPr="00361BE4">
        <w:t>Коэффициент дифференцирования Kd отвечает за сглаживание колебаний и предотвращение перереагирования. Он уменьшает чувствительность системы к быстрым изменениям входного сигнала, что помогает предотвратить колебания и улучшить устойчивость системы.</w:t>
      </w:r>
    </w:p>
    <w:p w14:paraId="241A0168" w14:textId="77777777" w:rsidR="00361BE4" w:rsidRPr="00361BE4" w:rsidRDefault="00361BE4" w:rsidP="00DC76C5">
      <w:pPr>
        <w:spacing w:after="0" w:line="360" w:lineRule="auto"/>
        <w:ind w:firstLine="709"/>
        <w:jc w:val="both"/>
      </w:pPr>
      <w:r w:rsidRPr="00361BE4">
        <w:t>Изменение этих коэффициентов позволяет настроить систему в соответствии с конкретными требованиями к скорости отклика, устойчивости и точности управления.</w:t>
      </w:r>
    </w:p>
    <w:p w14:paraId="4FDA041B" w14:textId="771EE141" w:rsidR="00B6477F" w:rsidRPr="00B6477F" w:rsidRDefault="00B6477F" w:rsidP="00361BE4"/>
    <w:sectPr w:rsidR="00B6477F" w:rsidRPr="00B64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CEC"/>
    <w:multiLevelType w:val="hybridMultilevel"/>
    <w:tmpl w:val="CF6C1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EDB"/>
    <w:multiLevelType w:val="hybridMultilevel"/>
    <w:tmpl w:val="2AD4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CCAE1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60"/>
    <w:rsid w:val="00085A84"/>
    <w:rsid w:val="00116B91"/>
    <w:rsid w:val="001E0E1D"/>
    <w:rsid w:val="00204440"/>
    <w:rsid w:val="00253160"/>
    <w:rsid w:val="00266D4C"/>
    <w:rsid w:val="00271EA6"/>
    <w:rsid w:val="002F2CC1"/>
    <w:rsid w:val="00361BE4"/>
    <w:rsid w:val="00510025"/>
    <w:rsid w:val="00562E54"/>
    <w:rsid w:val="005708A2"/>
    <w:rsid w:val="00585569"/>
    <w:rsid w:val="005B0283"/>
    <w:rsid w:val="0069287A"/>
    <w:rsid w:val="00696CF1"/>
    <w:rsid w:val="0073567D"/>
    <w:rsid w:val="007569AE"/>
    <w:rsid w:val="00760BA8"/>
    <w:rsid w:val="007D7802"/>
    <w:rsid w:val="007F0FE1"/>
    <w:rsid w:val="008123AB"/>
    <w:rsid w:val="00833038"/>
    <w:rsid w:val="008A3509"/>
    <w:rsid w:val="008C496C"/>
    <w:rsid w:val="008F1303"/>
    <w:rsid w:val="009141FA"/>
    <w:rsid w:val="009229BF"/>
    <w:rsid w:val="0093234C"/>
    <w:rsid w:val="00984A77"/>
    <w:rsid w:val="00991E53"/>
    <w:rsid w:val="009943F4"/>
    <w:rsid w:val="00A14719"/>
    <w:rsid w:val="00A23EAF"/>
    <w:rsid w:val="00B03BA1"/>
    <w:rsid w:val="00B31238"/>
    <w:rsid w:val="00B6477F"/>
    <w:rsid w:val="00BB3641"/>
    <w:rsid w:val="00C16C81"/>
    <w:rsid w:val="00D82358"/>
    <w:rsid w:val="00D935B7"/>
    <w:rsid w:val="00DC76C5"/>
    <w:rsid w:val="00E15CB9"/>
    <w:rsid w:val="00EB53FA"/>
    <w:rsid w:val="00F100D6"/>
    <w:rsid w:val="00F55C12"/>
    <w:rsid w:val="00F77CE2"/>
    <w:rsid w:val="00FB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CFF0"/>
  <w15:chartTrackingRefBased/>
  <w15:docId w15:val="{CD9A68C9-93B0-449E-B2EF-DB37A07F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D0D0D"/>
        <w:sz w:val="28"/>
        <w:szCs w:val="28"/>
        <w:lang w:val="ru-R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80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04440"/>
    <w:rPr>
      <w:color w:val="808080"/>
    </w:rPr>
  </w:style>
  <w:style w:type="table" w:styleId="a5">
    <w:name w:val="Table Grid"/>
    <w:basedOn w:val="a1"/>
    <w:rsid w:val="00EB53FA"/>
    <w:pPr>
      <w:spacing w:after="0" w:line="240" w:lineRule="auto"/>
      <w:ind w:firstLine="709"/>
      <w:jc w:val="both"/>
    </w:pPr>
    <w:rPr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53FA"/>
    <w:pPr>
      <w:spacing w:after="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character" w:customStyle="1" w:styleId="a7">
    <w:name w:val="Заголовок Знак"/>
    <w:basedOn w:val="a0"/>
    <w:link w:val="a6"/>
    <w:uiPriority w:val="10"/>
    <w:rsid w:val="00EB53F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paragraph" w:styleId="a8">
    <w:name w:val="Normal (Web)"/>
    <w:basedOn w:val="a"/>
    <w:uiPriority w:val="99"/>
    <w:unhideWhenUsed/>
    <w:rsid w:val="008A3509"/>
    <w:pPr>
      <w:spacing w:before="100" w:beforeAutospacing="1" w:after="100" w:afterAutospacing="1" w:line="240" w:lineRule="auto"/>
      <w:ind w:firstLine="709"/>
      <w:jc w:val="both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F267A-0349-4C11-B434-1173D88F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6457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Глеб</dc:creator>
  <cp:keywords/>
  <dc:description/>
  <cp:lastModifiedBy>P4er Mo</cp:lastModifiedBy>
  <cp:revision>20</cp:revision>
  <dcterms:created xsi:type="dcterms:W3CDTF">2024-04-19T12:14:00Z</dcterms:created>
  <dcterms:modified xsi:type="dcterms:W3CDTF">2024-06-06T13:33:00Z</dcterms:modified>
</cp:coreProperties>
</file>