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B1F61" w14:textId="77777777" w:rsidR="000A511C" w:rsidRDefault="000A511C" w:rsidP="000A511C">
      <w:pPr>
        <w:jc w:val="center"/>
        <w:rPr>
          <w:b/>
          <w:sz w:val="32"/>
        </w:rPr>
      </w:pPr>
      <w:r w:rsidRPr="000A511C">
        <w:rPr>
          <w:b/>
          <w:sz w:val="32"/>
        </w:rPr>
        <w:t xml:space="preserve">Exercício Rede – Cálculo </w:t>
      </w:r>
      <w:proofErr w:type="spellStart"/>
      <w:r w:rsidRPr="000A511C">
        <w:rPr>
          <w:b/>
          <w:sz w:val="32"/>
        </w:rPr>
        <w:t>Sub-Rede</w:t>
      </w:r>
      <w:proofErr w:type="spellEnd"/>
    </w:p>
    <w:p w14:paraId="0CBB1F62" w14:textId="77777777" w:rsidR="002C5A36" w:rsidRPr="000A511C" w:rsidRDefault="002C5A36" w:rsidP="000A511C">
      <w:pPr>
        <w:jc w:val="center"/>
        <w:rPr>
          <w:b/>
          <w:sz w:val="32"/>
        </w:rPr>
      </w:pPr>
    </w:p>
    <w:p w14:paraId="0CBB1F63" w14:textId="77777777" w:rsidR="005E1B46" w:rsidRPr="005E1B46" w:rsidRDefault="005E1B46" w:rsidP="005E1B46">
      <w:pPr>
        <w:jc w:val="both"/>
        <w:rPr>
          <w:b/>
        </w:rPr>
      </w:pPr>
      <w:r w:rsidRPr="005E1B46">
        <w:rPr>
          <w:b/>
        </w:rPr>
        <w:t xml:space="preserve">Com o IP 172.16.0.0, identifique: </w:t>
      </w:r>
    </w:p>
    <w:p w14:paraId="0CBB1F64" w14:textId="77777777" w:rsidR="005E1B46" w:rsidRPr="005E1B46" w:rsidRDefault="0002393C" w:rsidP="005E1B46">
      <w:pPr>
        <w:jc w:val="both"/>
      </w:pPr>
      <w:r>
        <w:t>1</w:t>
      </w:r>
      <w:r w:rsidR="005E1B46" w:rsidRPr="005E1B46">
        <w:t xml:space="preserve">) Classe e máscara de rede padrão </w:t>
      </w:r>
    </w:p>
    <w:p w14:paraId="0CBB1F65" w14:textId="77777777" w:rsidR="005E1B46" w:rsidRPr="005E1B46" w:rsidRDefault="0002393C" w:rsidP="005E1B46">
      <w:pPr>
        <w:jc w:val="both"/>
      </w:pPr>
      <w:r>
        <w:t>2</w:t>
      </w:r>
      <w:r w:rsidR="005E1B46" w:rsidRPr="005E1B46">
        <w:t>) Quantos bits são necessários (tomar emprestado</w:t>
      </w:r>
      <w:r w:rsidR="00CE3EE8">
        <w:t>s</w:t>
      </w:r>
      <w:r w:rsidR="005E1B46" w:rsidRPr="005E1B46">
        <w:t>) para criar:</w:t>
      </w:r>
    </w:p>
    <w:p w14:paraId="0CBB1F66" w14:textId="70D1B9DE" w:rsidR="005E1B46" w:rsidRPr="005E1B46" w:rsidRDefault="005E1B46" w:rsidP="005E1B46">
      <w:pPr>
        <w:ind w:left="708"/>
        <w:jc w:val="both"/>
      </w:pPr>
      <w:r w:rsidRPr="005E1B46">
        <w:t xml:space="preserve">a. </w:t>
      </w:r>
      <w:r w:rsidR="00BD0E97">
        <w:t>60</w:t>
      </w:r>
      <w:r w:rsidRPr="005E1B46">
        <w:t xml:space="preserve"> sub redes com 1</w:t>
      </w:r>
      <w:r w:rsidR="0021070B">
        <w:t>0</w:t>
      </w:r>
      <w:r w:rsidRPr="005E1B46">
        <w:t xml:space="preserve">00 hosts </w:t>
      </w:r>
    </w:p>
    <w:p w14:paraId="0CBB1F67" w14:textId="4893061E" w:rsidR="005E1B46" w:rsidRPr="005E1B46" w:rsidRDefault="005E1B46" w:rsidP="005E1B46">
      <w:pPr>
        <w:ind w:left="708"/>
        <w:jc w:val="both"/>
      </w:pPr>
      <w:r w:rsidRPr="005E1B46">
        <w:t>b. 2</w:t>
      </w:r>
      <w:r w:rsidR="00BD0E97">
        <w:t>8</w:t>
      </w:r>
      <w:r w:rsidRPr="005E1B46">
        <w:t xml:space="preserve"> sub redes com 2</w:t>
      </w:r>
      <w:r w:rsidR="0021070B">
        <w:t>000</w:t>
      </w:r>
      <w:r w:rsidRPr="005E1B46">
        <w:t xml:space="preserve"> hosts </w:t>
      </w:r>
    </w:p>
    <w:p w14:paraId="0CBB1F68" w14:textId="03F9771F" w:rsidR="005E1B46" w:rsidRPr="005E1B46" w:rsidRDefault="005E1B46" w:rsidP="005E1B46">
      <w:pPr>
        <w:ind w:left="708"/>
        <w:jc w:val="both"/>
      </w:pPr>
      <w:r w:rsidRPr="005E1B46">
        <w:t>c. 1</w:t>
      </w:r>
      <w:r w:rsidR="00BD0E97">
        <w:t>3</w:t>
      </w:r>
      <w:r w:rsidRPr="005E1B46">
        <w:t xml:space="preserve"> sub redes com </w:t>
      </w:r>
      <w:r w:rsidR="0021070B">
        <w:t>40</w:t>
      </w:r>
      <w:r w:rsidRPr="005E1B46">
        <w:t>50 hosts (observe o total de redes solicitadas)</w:t>
      </w:r>
    </w:p>
    <w:p w14:paraId="0CBB1F6A" w14:textId="77777777" w:rsidR="0002393C" w:rsidRDefault="0002393C" w:rsidP="005E1B46">
      <w:pPr>
        <w:jc w:val="both"/>
      </w:pPr>
      <w:r>
        <w:t>3</w:t>
      </w:r>
      <w:r w:rsidR="005E1B46" w:rsidRPr="005E1B46">
        <w:t>) Como ficaria a máscara (em valores decimais) depois do empréstimo de bits (m</w:t>
      </w:r>
      <w:r w:rsidR="00AB3211">
        <w:t>á</w:t>
      </w:r>
      <w:r w:rsidR="005E1B46" w:rsidRPr="005E1B46">
        <w:t>scara sub rede).</w:t>
      </w:r>
      <w:r>
        <w:t xml:space="preserve"> Para cada sub rede do exercício 2.</w:t>
      </w:r>
    </w:p>
    <w:p w14:paraId="0CBB1F6B" w14:textId="63F05535" w:rsidR="0002393C" w:rsidRDefault="0002393C" w:rsidP="0002393C">
      <w:pPr>
        <w:jc w:val="both"/>
      </w:pPr>
      <w:r>
        <w:t>4</w:t>
      </w:r>
      <w:r w:rsidR="005E1B46" w:rsidRPr="005E1B46">
        <w:t>) Monte uma tabela para demonstrar o ID, Range</w:t>
      </w:r>
      <w:r w:rsidR="0046775B">
        <w:t xml:space="preserve"> de</w:t>
      </w:r>
      <w:r w:rsidR="005E1B46" w:rsidRPr="005E1B46">
        <w:t xml:space="preserve"> IP válido e Broadcast das 03 primeiras sub redes e das 04 últimas. </w:t>
      </w:r>
      <w:r>
        <w:t>Para cada sub rede do exercício 2.</w:t>
      </w:r>
    </w:p>
    <w:p w14:paraId="0CBB1F6C" w14:textId="2E84F4AB" w:rsidR="005E1B46" w:rsidRDefault="00B46BD0" w:rsidP="005E1B46">
      <w:pPr>
        <w:jc w:val="both"/>
      </w:pPr>
      <w:r>
        <w:t xml:space="preserve">5) Qual é o </w:t>
      </w:r>
      <w:r w:rsidR="00DC7A28">
        <w:t xml:space="preserve">id da rede e </w:t>
      </w:r>
      <w:r>
        <w:t xml:space="preserve">broadcast dos seguintes </w:t>
      </w:r>
      <w:proofErr w:type="spellStart"/>
      <w:r>
        <w:t>IPs</w:t>
      </w:r>
      <w:proofErr w:type="spellEnd"/>
      <w:r w:rsidR="00BD0E97">
        <w:t>. Para cada sub rede do exercício 2.</w:t>
      </w:r>
    </w:p>
    <w:p w14:paraId="0CBB1F6D" w14:textId="77777777" w:rsidR="0002393C" w:rsidRPr="005E1B46" w:rsidRDefault="0002393C" w:rsidP="0002393C">
      <w:pPr>
        <w:ind w:left="708"/>
        <w:jc w:val="both"/>
      </w:pPr>
      <w:r w:rsidRPr="005E1B46">
        <w:t xml:space="preserve">a. </w:t>
      </w:r>
      <w:r w:rsidR="00B46BD0" w:rsidRPr="00B46BD0">
        <w:t>172.16.96.1</w:t>
      </w:r>
      <w:r w:rsidR="00B46BD0">
        <w:t>0</w:t>
      </w:r>
    </w:p>
    <w:p w14:paraId="0CBB1F6E" w14:textId="77777777" w:rsidR="0002393C" w:rsidRPr="005E1B46" w:rsidRDefault="0002393C" w:rsidP="0002393C">
      <w:pPr>
        <w:ind w:left="708"/>
        <w:jc w:val="both"/>
      </w:pPr>
      <w:r>
        <w:t xml:space="preserve">b. </w:t>
      </w:r>
      <w:r w:rsidR="00B46BD0">
        <w:t>172.16.144.28</w:t>
      </w:r>
    </w:p>
    <w:p w14:paraId="0CBB1F6F" w14:textId="77777777" w:rsidR="0002393C" w:rsidRPr="005E1B46" w:rsidRDefault="0002393C" w:rsidP="0002393C">
      <w:pPr>
        <w:ind w:left="708"/>
        <w:jc w:val="both"/>
      </w:pPr>
      <w:r w:rsidRPr="005E1B46">
        <w:t xml:space="preserve">c. </w:t>
      </w:r>
      <w:r w:rsidR="00B46BD0" w:rsidRPr="00B46BD0">
        <w:t>172.16.112.1</w:t>
      </w:r>
      <w:r w:rsidR="00B46BD0">
        <w:t>9</w:t>
      </w:r>
    </w:p>
    <w:p w14:paraId="0CBB1F71" w14:textId="77777777" w:rsidR="005E1B46" w:rsidRPr="005E1B46" w:rsidRDefault="0002393C" w:rsidP="005E1B46">
      <w:pPr>
        <w:jc w:val="both"/>
      </w:pPr>
      <w:r>
        <w:t>6</w:t>
      </w:r>
      <w:r w:rsidR="005E1B46" w:rsidRPr="005E1B46">
        <w:t xml:space="preserve">) Qual é o Range de IP da 2° sub rede? </w:t>
      </w:r>
      <w:r>
        <w:t xml:space="preserve"> Para cada sub rede do exercício 2.</w:t>
      </w:r>
    </w:p>
    <w:p w14:paraId="0CBB1F72" w14:textId="77777777" w:rsidR="0002393C" w:rsidRDefault="0002393C" w:rsidP="0002393C">
      <w:pPr>
        <w:jc w:val="both"/>
      </w:pPr>
      <w:r>
        <w:t>7</w:t>
      </w:r>
      <w:r w:rsidR="005E1B46" w:rsidRPr="005E1B46">
        <w:t>) Represente no formato CIDR (</w:t>
      </w:r>
      <w:proofErr w:type="spellStart"/>
      <w:r w:rsidR="005E1B46" w:rsidRPr="005E1B46">
        <w:t>Classless</w:t>
      </w:r>
      <w:proofErr w:type="spellEnd"/>
      <w:r w:rsidR="005E1B46" w:rsidRPr="005E1B46">
        <w:t xml:space="preserve"> </w:t>
      </w:r>
      <w:proofErr w:type="spellStart"/>
      <w:r w:rsidR="005E1B46" w:rsidRPr="005E1B46">
        <w:t>Inter-Domain</w:t>
      </w:r>
      <w:proofErr w:type="spellEnd"/>
      <w:r w:rsidR="005E1B46" w:rsidRPr="005E1B46">
        <w:t xml:space="preserve"> </w:t>
      </w:r>
      <w:proofErr w:type="spellStart"/>
      <w:r w:rsidR="005E1B46" w:rsidRPr="005E1B46">
        <w:t>Routing</w:t>
      </w:r>
      <w:proofErr w:type="spellEnd"/>
      <w:r w:rsidR="005E1B46" w:rsidRPr="005E1B46">
        <w:t xml:space="preserve">) para rede com os bits que foram emprestados. </w:t>
      </w:r>
      <w:r>
        <w:t xml:space="preserve"> Para cada sub rede do exercício 2.</w:t>
      </w:r>
    </w:p>
    <w:p w14:paraId="0CBB1F73" w14:textId="16877A04" w:rsidR="005E1B46" w:rsidRPr="005E1B46" w:rsidRDefault="0002393C" w:rsidP="005E1B46">
      <w:pPr>
        <w:jc w:val="both"/>
      </w:pPr>
      <w:r>
        <w:t>8</w:t>
      </w:r>
      <w:r w:rsidR="005E1B46" w:rsidRPr="005E1B46">
        <w:t xml:space="preserve">) Qual é o ID da rede com IP 192.168.200.148 com </w:t>
      </w:r>
      <w:r w:rsidR="00BA1B51" w:rsidRPr="005E1B46">
        <w:t>máscara</w:t>
      </w:r>
      <w:r w:rsidR="005E1B46" w:rsidRPr="005E1B46">
        <w:t xml:space="preserve"> 255.255.255.224?</w:t>
      </w:r>
    </w:p>
    <w:p w14:paraId="0CBB1F74" w14:textId="77777777" w:rsidR="000A511C" w:rsidRPr="005E1B46" w:rsidRDefault="000A511C" w:rsidP="005E1B46">
      <w:pPr>
        <w:jc w:val="both"/>
      </w:pPr>
    </w:p>
    <w:sectPr w:rsidR="000A511C" w:rsidRPr="005E1B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511C"/>
    <w:rsid w:val="0002393C"/>
    <w:rsid w:val="000A511C"/>
    <w:rsid w:val="00135A55"/>
    <w:rsid w:val="0021070B"/>
    <w:rsid w:val="002C5A36"/>
    <w:rsid w:val="00371D73"/>
    <w:rsid w:val="003E65AC"/>
    <w:rsid w:val="0046775B"/>
    <w:rsid w:val="005E1B46"/>
    <w:rsid w:val="00AB3211"/>
    <w:rsid w:val="00B46BD0"/>
    <w:rsid w:val="00B550EF"/>
    <w:rsid w:val="00B660C8"/>
    <w:rsid w:val="00BA1B51"/>
    <w:rsid w:val="00BD0E97"/>
    <w:rsid w:val="00CC674E"/>
    <w:rsid w:val="00CE3EE8"/>
    <w:rsid w:val="00D347FD"/>
    <w:rsid w:val="00DC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B1F61"/>
  <w15:docId w15:val="{75C7D9A1-A71F-4ACD-BFC5-4FF97D30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A5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660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0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4D88FEFB1E4C4AA8DE3EBEDBBC6871" ma:contentTypeVersion="4" ma:contentTypeDescription="Crie um novo documento." ma:contentTypeScope="" ma:versionID="afca96cbbf810df8ecde461760a04889">
  <xsd:schema xmlns:xsd="http://www.w3.org/2001/XMLSchema" xmlns:xs="http://www.w3.org/2001/XMLSchema" xmlns:p="http://schemas.microsoft.com/office/2006/metadata/properties" xmlns:ns2="6739266f-da2b-42ad-be8d-2221395361fb" targetNamespace="http://schemas.microsoft.com/office/2006/metadata/properties" ma:root="true" ma:fieldsID="b4b33d0bfb996b5733abdeda7bff967f" ns2:_="">
    <xsd:import namespace="6739266f-da2b-42ad-be8d-222139536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39266f-da2b-42ad-be8d-2221395361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23F4D3-9EC4-481A-8958-219A0312C4A3}"/>
</file>

<file path=customXml/itemProps2.xml><?xml version="1.0" encoding="utf-8"?>
<ds:datastoreItem xmlns:ds="http://schemas.openxmlformats.org/officeDocument/2006/customXml" ds:itemID="{600A5D9A-0B4D-4333-8F68-D012967B8773}"/>
</file>

<file path=customXml/itemProps3.xml><?xml version="1.0" encoding="utf-8"?>
<ds:datastoreItem xmlns:ds="http://schemas.openxmlformats.org/officeDocument/2006/customXml" ds:itemID="{C774D3DF-6CC0-479C-82BB-34BFA171AF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160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TI01</dc:creator>
  <cp:lastModifiedBy>WARNER BREZOLIN</cp:lastModifiedBy>
  <cp:revision>18</cp:revision>
  <cp:lastPrinted>2018-04-09T01:08:00Z</cp:lastPrinted>
  <dcterms:created xsi:type="dcterms:W3CDTF">2015-05-22T22:40:00Z</dcterms:created>
  <dcterms:modified xsi:type="dcterms:W3CDTF">2022-09-23T11:11:00Z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0x0101007C4D88FEFB1E4C4AA8DE3EBEDBBC6871</vt:lpwstr>
  </property>
</Properties>
</file>