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200" w:line="21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 No:  7</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00" w:line="21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1</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color w:val="000000"/>
                <w:sz w:val="24"/>
                <w:szCs w:val="24"/>
                <w:rtl w:val="0"/>
              </w:rPr>
              <w:t xml:space="preserve">/09/24</w:t>
            </w:r>
          </w:p>
        </w:tc>
        <w:tc>
          <w:tcPr/>
          <w:p w:rsidR="00000000" w:rsidDel="00000000" w:rsidP="00000000" w:rsidRDefault="00000000" w:rsidRPr="00000000" w14:paraId="00000004">
            <w:pPr>
              <w:widowControl w:val="0"/>
              <w:spacing w:after="240" w:before="240" w:line="240" w:lineRule="auto"/>
              <w:jc w:val="both"/>
              <w:rPr>
                <w:rFonts w:ascii="Roboto" w:cs="Roboto" w:eastAsia="Roboto" w:hAnsi="Roboto"/>
                <w:b w:val="0"/>
                <w:sz w:val="46"/>
                <w:szCs w:val="46"/>
              </w:rPr>
            </w:pPr>
            <w:r w:rsidDel="00000000" w:rsidR="00000000" w:rsidRPr="00000000">
              <w:rPr>
                <w:rFonts w:ascii="Times New Roman" w:cs="Times New Roman" w:eastAsia="Times New Roman" w:hAnsi="Times New Roman"/>
                <w:b w:val="1"/>
                <w:sz w:val="24"/>
                <w:szCs w:val="24"/>
                <w:rtl w:val="0"/>
              </w:rPr>
              <w:t xml:space="preserve">Generative Adversarial Network Using MNIST Dataset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200" w:line="216" w:lineRule="auto"/>
              <w:jc w:val="cente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06">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w:t>
        <w:br w:type="textWrapping"/>
        <w:t xml:space="preserve">To implement a Deep Convolutional Generative Adversarial Network (DCGAN) to generate new images of handwritten digits using the MNIST dataset.</w:t>
      </w:r>
    </w:p>
    <w:p w:rsidR="00000000" w:rsidDel="00000000" w:rsidP="00000000" w:rsidRDefault="00000000" w:rsidRPr="00000000" w14:paraId="00000007">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w:t>
        <w:br w:type="textWrapping"/>
        <w:t xml:space="preserve">This exercise implements a DCGAN in three main steps:</w:t>
      </w:r>
    </w:p>
    <w:p w:rsidR="00000000" w:rsidDel="00000000" w:rsidP="00000000" w:rsidRDefault="00000000" w:rsidRPr="00000000" w14:paraId="00000008">
      <w:pPr>
        <w:widowControl w:val="0"/>
        <w:numPr>
          <w:ilvl w:val="0"/>
          <w:numId w:val="8"/>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MNIST dataset, which consists of 28x28 grayscale images of handwritten digits, is loaded using </w:t>
      </w:r>
      <w:r w:rsidDel="00000000" w:rsidR="00000000" w:rsidRPr="00000000">
        <w:rPr>
          <w:rFonts w:ascii="Roboto Mono" w:cs="Roboto Mono" w:eastAsia="Roboto Mono" w:hAnsi="Roboto Mono"/>
          <w:color w:val="188038"/>
          <w:sz w:val="24"/>
          <w:szCs w:val="24"/>
          <w:rtl w:val="0"/>
        </w:rPr>
        <w:t xml:space="preserve">tf.keras.datasets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images are normalized and used for training both the generator and discriminator models.</w:t>
      </w:r>
    </w:p>
    <w:p w:rsidR="00000000" w:rsidDel="00000000" w:rsidP="00000000" w:rsidRDefault="00000000" w:rsidRPr="00000000" w14:paraId="0000000B">
      <w:pPr>
        <w:widowControl w:val="0"/>
        <w:numPr>
          <w:ilvl w:val="0"/>
          <w:numId w:val="8"/>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Generator</w:t>
      </w:r>
      <w:r w:rsidDel="00000000" w:rsidR="00000000" w:rsidRPr="00000000">
        <w:rPr>
          <w:rFonts w:ascii="Times New Roman" w:cs="Times New Roman" w:eastAsia="Times New Roman" w:hAnsi="Times New Roman"/>
          <w:sz w:val="24"/>
          <w:szCs w:val="24"/>
          <w:rtl w:val="0"/>
        </w:rPr>
        <w:t xml:space="preserve">: The generator starts with a dense layer to expand a noise vector into a 7x7x256 tensor. This is followed by </w:t>
      </w:r>
      <w:r w:rsidDel="00000000" w:rsidR="00000000" w:rsidRPr="00000000">
        <w:rPr>
          <w:rFonts w:ascii="Roboto Mono" w:cs="Roboto Mono" w:eastAsia="Roboto Mono" w:hAnsi="Roboto Mono"/>
          <w:color w:val="188038"/>
          <w:sz w:val="24"/>
          <w:szCs w:val="24"/>
          <w:rtl w:val="0"/>
        </w:rPr>
        <w:t xml:space="preserve">BatchNormalization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LeakyReLU</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Conv2DTranspose</w:t>
      </w:r>
      <w:r w:rsidDel="00000000" w:rsidR="00000000" w:rsidRPr="00000000">
        <w:rPr>
          <w:rFonts w:ascii="Times New Roman" w:cs="Times New Roman" w:eastAsia="Times New Roman" w:hAnsi="Times New Roman"/>
          <w:sz w:val="24"/>
          <w:szCs w:val="24"/>
          <w:rtl w:val="0"/>
        </w:rPr>
        <w:t xml:space="preserve"> layers to upscale the tensor back to the original 28x28x1 image size.</w:t>
      </w:r>
    </w:p>
    <w:p w:rsidR="00000000" w:rsidDel="00000000" w:rsidP="00000000" w:rsidRDefault="00000000" w:rsidRPr="00000000" w14:paraId="0000000D">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Discriminator</w:t>
      </w:r>
      <w:r w:rsidDel="00000000" w:rsidR="00000000" w:rsidRPr="00000000">
        <w:rPr>
          <w:rFonts w:ascii="Times New Roman" w:cs="Times New Roman" w:eastAsia="Times New Roman" w:hAnsi="Times New Roman"/>
          <w:sz w:val="24"/>
          <w:szCs w:val="24"/>
          <w:rtl w:val="0"/>
        </w:rPr>
        <w:t xml:space="preserve">: The discriminator (not shown in the snippets) is likely a series of convolutional layers used to classify the images as real or fake.</w:t>
      </w:r>
    </w:p>
    <w:p w:rsidR="00000000" w:rsidDel="00000000" w:rsidP="00000000" w:rsidRDefault="00000000" w:rsidRPr="00000000" w14:paraId="0000000E">
      <w:pPr>
        <w:widowControl w:val="0"/>
        <w:numPr>
          <w:ilvl w:val="0"/>
          <w:numId w:val="8"/>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Style w:val="Heading3"/>
        <w:keepNext w:val="0"/>
        <w:keepLines w:val="0"/>
        <w:widowControl w:val="0"/>
        <w:spacing w:line="240" w:lineRule="auto"/>
        <w:ind w:left="1440" w:hanging="360"/>
        <w:rPr>
          <w:rFonts w:ascii="Times New Roman" w:cs="Times New Roman" w:eastAsia="Times New Roman" w:hAnsi="Times New Roman"/>
          <w:sz w:val="26"/>
          <w:szCs w:val="26"/>
        </w:rPr>
      </w:pPr>
      <w:bookmarkStart w:colFirst="0" w:colLast="0" w:name="_uh3bkolgch47" w:id="0"/>
      <w:bookmarkEnd w:id="0"/>
      <w:r w:rsidDel="00000000" w:rsidR="00000000" w:rsidRPr="00000000">
        <w:rPr>
          <w:rFonts w:ascii="Times New Roman" w:cs="Times New Roman" w:eastAsia="Times New Roman" w:hAnsi="Times New Roman"/>
          <w:sz w:val="26"/>
          <w:szCs w:val="26"/>
          <w:rtl w:val="0"/>
        </w:rPr>
        <w:t xml:space="preserve">1. Overview of GAN Training:</w:t>
      </w:r>
    </w:p>
    <w:p w:rsidR="00000000" w:rsidDel="00000000" w:rsidP="00000000" w:rsidRDefault="00000000" w:rsidRPr="00000000" w14:paraId="0000001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GAN, the </w:t>
      </w:r>
      <w:r w:rsidDel="00000000" w:rsidR="00000000" w:rsidRPr="00000000">
        <w:rPr>
          <w:rFonts w:ascii="Times New Roman" w:cs="Times New Roman" w:eastAsia="Times New Roman" w:hAnsi="Times New Roman"/>
          <w:b w:val="1"/>
          <w:sz w:val="24"/>
          <w:szCs w:val="24"/>
          <w:rtl w:val="0"/>
        </w:rPr>
        <w:t xml:space="preserve">generator</w:t>
      </w:r>
      <w:r w:rsidDel="00000000" w:rsidR="00000000" w:rsidRPr="00000000">
        <w:rPr>
          <w:rFonts w:ascii="Times New Roman" w:cs="Times New Roman" w:eastAsia="Times New Roman" w:hAnsi="Times New Roman"/>
          <w:sz w:val="24"/>
          <w:szCs w:val="24"/>
          <w:rtl w:val="0"/>
        </w:rPr>
        <w:t xml:space="preserve"> tries to create realistic data (images, in this case) from random noise, while the </w:t>
      </w:r>
      <w:r w:rsidDel="00000000" w:rsidR="00000000" w:rsidRPr="00000000">
        <w:rPr>
          <w:rFonts w:ascii="Times New Roman" w:cs="Times New Roman" w:eastAsia="Times New Roman" w:hAnsi="Times New Roman"/>
          <w:b w:val="1"/>
          <w:sz w:val="24"/>
          <w:szCs w:val="24"/>
          <w:rtl w:val="0"/>
        </w:rPr>
        <w:t xml:space="preserve">discriminator</w:t>
      </w:r>
      <w:r w:rsidDel="00000000" w:rsidR="00000000" w:rsidRPr="00000000">
        <w:rPr>
          <w:rFonts w:ascii="Times New Roman" w:cs="Times New Roman" w:eastAsia="Times New Roman" w:hAnsi="Times New Roman"/>
          <w:sz w:val="24"/>
          <w:szCs w:val="24"/>
          <w:rtl w:val="0"/>
        </w:rPr>
        <w:t xml:space="preserve"> attempts to distinguish between real data (actual MNIST images) and fake data (generated by the generator). These two models are trained in opposition to one another in what is called an </w:t>
      </w:r>
      <w:r w:rsidDel="00000000" w:rsidR="00000000" w:rsidRPr="00000000">
        <w:rPr>
          <w:rFonts w:ascii="Times New Roman" w:cs="Times New Roman" w:eastAsia="Times New Roman" w:hAnsi="Times New Roman"/>
          <w:b w:val="1"/>
          <w:sz w:val="24"/>
          <w:szCs w:val="24"/>
          <w:rtl w:val="0"/>
        </w:rPr>
        <w:t xml:space="preserve">adversarial process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widowControl w:val="0"/>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 tries to fool the discriminator by improving its ability to generate realistic images.</w:t>
      </w:r>
    </w:p>
    <w:p w:rsidR="00000000" w:rsidDel="00000000" w:rsidP="00000000" w:rsidRDefault="00000000" w:rsidRPr="00000000" w14:paraId="00000012">
      <w:pPr>
        <w:widowControl w:val="0"/>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 tries to get better at detecting fake images from the generator.</w:t>
      </w:r>
    </w:p>
    <w:p w:rsidR="00000000" w:rsidDel="00000000" w:rsidP="00000000" w:rsidRDefault="00000000" w:rsidRPr="00000000" w14:paraId="0000001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loop where the generator gradually improves at generating realistic images, and the discriminator becomes better at spotting fakes, until an equilibrium is reached.</w:t>
      </w:r>
    </w:p>
    <w:p w:rsidR="00000000" w:rsidDel="00000000" w:rsidP="00000000" w:rsidRDefault="00000000" w:rsidRPr="00000000" w14:paraId="00000014">
      <w:pPr>
        <w:widowControl w:val="0"/>
        <w:spacing w:after="240" w:before="240"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rtl w:val="0"/>
        </w:rPr>
        <w:t xml:space="preserve">2. Detailed Training Steps:</w:t>
      </w:r>
    </w:p>
    <w:p w:rsidR="00000000" w:rsidDel="00000000" w:rsidP="00000000" w:rsidRDefault="00000000" w:rsidRPr="00000000" w14:paraId="00000015">
      <w:pPr>
        <w:pStyle w:val="Heading4"/>
        <w:keepNext w:val="0"/>
        <w:keepLines w:val="0"/>
        <w:widowControl w:val="0"/>
        <w:spacing w:line="240" w:lineRule="auto"/>
        <w:rPr>
          <w:rFonts w:ascii="Times New Roman" w:cs="Times New Roman" w:eastAsia="Times New Roman" w:hAnsi="Times New Roman"/>
          <w:sz w:val="22"/>
          <w:szCs w:val="22"/>
        </w:rPr>
      </w:pPr>
      <w:bookmarkStart w:colFirst="0" w:colLast="0" w:name="_2lrpw32c8a6b" w:id="1"/>
      <w:bookmarkEnd w:id="1"/>
      <w:r w:rsidDel="00000000" w:rsidR="00000000" w:rsidRPr="00000000">
        <w:rPr>
          <w:rFonts w:ascii="Times New Roman" w:cs="Times New Roman" w:eastAsia="Times New Roman" w:hAnsi="Times New Roman"/>
          <w:sz w:val="22"/>
          <w:szCs w:val="22"/>
          <w:rtl w:val="0"/>
        </w:rPr>
        <w:t xml:space="preserve">Step 1: Data Preparation:</w:t>
      </w:r>
    </w:p>
    <w:p w:rsidR="00000000" w:rsidDel="00000000" w:rsidP="00000000" w:rsidRDefault="00000000" w:rsidRPr="00000000" w14:paraId="00000016">
      <w:pPr>
        <w:widowControl w:val="0"/>
        <w:numPr>
          <w:ilvl w:val="0"/>
          <w:numId w:val="5"/>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Loading the dataset</w:t>
      </w:r>
      <w:r w:rsidDel="00000000" w:rsidR="00000000" w:rsidRPr="00000000">
        <w:rPr>
          <w:rFonts w:ascii="Times New Roman" w:cs="Times New Roman" w:eastAsia="Times New Roman" w:hAnsi="Times New Roman"/>
          <w:sz w:val="24"/>
          <w:szCs w:val="24"/>
          <w:rtl w:val="0"/>
        </w:rPr>
        <w:t xml:space="preserve">: The MNIST dataset is used, which contains 28x28 pixel grayscale images of handwritten digits.</w:t>
      </w:r>
    </w:p>
    <w:p w:rsidR="00000000" w:rsidDel="00000000" w:rsidP="00000000" w:rsidRDefault="00000000" w:rsidRPr="00000000" w14:paraId="00000017">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4"/>
        <w:keepNext w:val="0"/>
        <w:keepLines w:val="0"/>
        <w:widowControl w:val="0"/>
        <w:spacing w:line="240" w:lineRule="auto"/>
        <w:rPr>
          <w:rFonts w:ascii="Times New Roman" w:cs="Times New Roman" w:eastAsia="Times New Roman" w:hAnsi="Times New Roman"/>
          <w:sz w:val="22"/>
          <w:szCs w:val="22"/>
        </w:rPr>
      </w:pPr>
      <w:bookmarkStart w:colFirst="0" w:colLast="0" w:name="_i2idwdz4ui25" w:id="2"/>
      <w:bookmarkEnd w:id="2"/>
      <w:r w:rsidDel="00000000" w:rsidR="00000000" w:rsidRPr="00000000">
        <w:rPr>
          <w:rFonts w:ascii="Times New Roman" w:cs="Times New Roman" w:eastAsia="Times New Roman" w:hAnsi="Times New Roman"/>
          <w:sz w:val="22"/>
          <w:szCs w:val="22"/>
          <w:rtl w:val="0"/>
        </w:rPr>
        <w:t xml:space="preserve">Step 2: Generator Training:</w:t>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 starts with random noise (a latent space vector, usually sampled from a normal distribution). During training, it learns to transform this noise into a coherent image that closely resembles the MNIST digits.</w:t>
      </w:r>
    </w:p>
    <w:p w:rsidR="00000000" w:rsidDel="00000000" w:rsidP="00000000" w:rsidRDefault="00000000" w:rsidRPr="00000000" w14:paraId="0000001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for the generator is:</w:t>
      </w:r>
    </w:p>
    <w:p w:rsidR="00000000" w:rsidDel="00000000" w:rsidP="00000000" w:rsidRDefault="00000000" w:rsidRPr="00000000" w14:paraId="0000001B">
      <w:pPr>
        <w:widowControl w:val="0"/>
        <w:numPr>
          <w:ilvl w:val="0"/>
          <w:numId w:val="9"/>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 fake images</w:t>
      </w:r>
      <w:r w:rsidDel="00000000" w:rsidR="00000000" w:rsidRPr="00000000">
        <w:rPr>
          <w:rFonts w:ascii="Times New Roman" w:cs="Times New Roman" w:eastAsia="Times New Roman" w:hAnsi="Times New Roman"/>
          <w:sz w:val="24"/>
          <w:szCs w:val="24"/>
          <w:rtl w:val="0"/>
        </w:rPr>
        <w:t xml:space="preserve"> from random noise using the generator.</w:t>
      </w:r>
    </w:p>
    <w:p w:rsidR="00000000" w:rsidDel="00000000" w:rsidP="00000000" w:rsidRDefault="00000000" w:rsidRPr="00000000" w14:paraId="0000001C">
      <w:pPr>
        <w:widowControl w:val="0"/>
        <w:numPr>
          <w:ilvl w:val="0"/>
          <w:numId w:val="9"/>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 the loss</w:t>
      </w:r>
      <w:r w:rsidDel="00000000" w:rsidR="00000000" w:rsidRPr="00000000">
        <w:rPr>
          <w:rFonts w:ascii="Times New Roman" w:cs="Times New Roman" w:eastAsia="Times New Roman" w:hAnsi="Times New Roman"/>
          <w:sz w:val="24"/>
          <w:szCs w:val="24"/>
          <w:rtl w:val="0"/>
        </w:rPr>
        <w:t xml:space="preserve"> based on how well the discriminator is fooled:</w:t>
      </w:r>
    </w:p>
    <w:p w:rsidR="00000000" w:rsidDel="00000000" w:rsidP="00000000" w:rsidRDefault="00000000" w:rsidRPr="00000000" w14:paraId="0000001D">
      <w:pPr>
        <w:widowControl w:val="0"/>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discriminator classifies the fake image as "real," the generator is rewarded.</w:t>
      </w:r>
    </w:p>
    <w:p w:rsidR="00000000" w:rsidDel="00000000" w:rsidP="00000000" w:rsidRDefault="00000000" w:rsidRPr="00000000" w14:paraId="0000001E">
      <w:pPr>
        <w:widowControl w:val="0"/>
        <w:numPr>
          <w:ilvl w:val="1"/>
          <w:numId w:val="9"/>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generator’s loss is the binary cross-entropy between the discriminator’s predictions (for fake images) and the label "real" (which we want the discriminator to believe).</w:t>
      </w:r>
    </w:p>
    <w:p w:rsidR="00000000" w:rsidDel="00000000" w:rsidP="00000000" w:rsidRDefault="00000000" w:rsidRPr="00000000" w14:paraId="0000001F">
      <w:pPr>
        <w:pStyle w:val="Heading4"/>
        <w:keepNext w:val="0"/>
        <w:keepLines w:val="0"/>
        <w:widowControl w:val="0"/>
        <w:spacing w:line="240" w:lineRule="auto"/>
        <w:rPr>
          <w:rFonts w:ascii="Times New Roman" w:cs="Times New Roman" w:eastAsia="Times New Roman" w:hAnsi="Times New Roman"/>
          <w:sz w:val="22"/>
          <w:szCs w:val="22"/>
        </w:rPr>
      </w:pPr>
      <w:bookmarkStart w:colFirst="0" w:colLast="0" w:name="_z601ce21pksr" w:id="3"/>
      <w:bookmarkEnd w:id="3"/>
      <w:r w:rsidDel="00000000" w:rsidR="00000000" w:rsidRPr="00000000">
        <w:rPr>
          <w:rFonts w:ascii="Times New Roman" w:cs="Times New Roman" w:eastAsia="Times New Roman" w:hAnsi="Times New Roman"/>
          <w:sz w:val="22"/>
          <w:szCs w:val="22"/>
          <w:rtl w:val="0"/>
        </w:rPr>
        <w:t xml:space="preserve">Step 3: Discriminator Training:</w:t>
      </w:r>
    </w:p>
    <w:p w:rsidR="00000000" w:rsidDel="00000000" w:rsidP="00000000" w:rsidRDefault="00000000" w:rsidRPr="00000000" w14:paraId="0000002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 is a binary classifier that learns to differentiate between real MNIST images and fake images generated by the generator.</w:t>
      </w:r>
    </w:p>
    <w:p w:rsidR="00000000" w:rsidDel="00000000" w:rsidP="00000000" w:rsidRDefault="00000000" w:rsidRPr="00000000" w14:paraId="0000002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for the discriminator is:</w:t>
      </w:r>
    </w:p>
    <w:p w:rsidR="00000000" w:rsidDel="00000000" w:rsidP="00000000" w:rsidRDefault="00000000" w:rsidRPr="00000000" w14:paraId="00000022">
      <w:pPr>
        <w:widowControl w:val="0"/>
        <w:numPr>
          <w:ilvl w:val="0"/>
          <w:numId w:val="1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Receive real images</w:t>
      </w:r>
      <w:r w:rsidDel="00000000" w:rsidR="00000000" w:rsidRPr="00000000">
        <w:rPr>
          <w:rFonts w:ascii="Times New Roman" w:cs="Times New Roman" w:eastAsia="Times New Roman" w:hAnsi="Times New Roman"/>
          <w:sz w:val="24"/>
          <w:szCs w:val="24"/>
          <w:rtl w:val="0"/>
        </w:rPr>
        <w:t xml:space="preserve"> from the MNIST dataset.</w:t>
      </w:r>
    </w:p>
    <w:p w:rsidR="00000000" w:rsidDel="00000000" w:rsidP="00000000" w:rsidRDefault="00000000" w:rsidRPr="00000000" w14:paraId="00000023">
      <w:pPr>
        <w:widowControl w:val="0"/>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Receive fake images</w:t>
      </w:r>
      <w:r w:rsidDel="00000000" w:rsidR="00000000" w:rsidRPr="00000000">
        <w:rPr>
          <w:rFonts w:ascii="Times New Roman" w:cs="Times New Roman" w:eastAsia="Times New Roman" w:hAnsi="Times New Roman"/>
          <w:sz w:val="24"/>
          <w:szCs w:val="24"/>
          <w:rtl w:val="0"/>
        </w:rPr>
        <w:t xml:space="preserve"> generated by the generator.</w:t>
      </w:r>
    </w:p>
    <w:p w:rsidR="00000000" w:rsidDel="00000000" w:rsidP="00000000" w:rsidRDefault="00000000" w:rsidRPr="00000000" w14:paraId="00000024">
      <w:pPr>
        <w:widowControl w:val="0"/>
        <w:numPr>
          <w:ilvl w:val="0"/>
          <w:numId w:val="13"/>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Classify both sets of images</w:t>
      </w:r>
      <w:r w:rsidDel="00000000" w:rsidR="00000000" w:rsidRPr="00000000">
        <w:rPr>
          <w:rFonts w:ascii="Times New Roman" w:cs="Times New Roman" w:eastAsia="Times New Roman" w:hAnsi="Times New Roman"/>
          <w:sz w:val="24"/>
          <w:szCs w:val="24"/>
          <w:rtl w:val="0"/>
        </w:rPr>
        <w:t xml:space="preserve"> and compute the loss:</w:t>
      </w:r>
    </w:p>
    <w:p w:rsidR="00000000" w:rsidDel="00000000" w:rsidP="00000000" w:rsidRDefault="00000000" w:rsidRPr="00000000" w14:paraId="00000025">
      <w:pPr>
        <w:widowControl w:val="0"/>
        <w:numPr>
          <w:ilvl w:val="1"/>
          <w:numId w:val="13"/>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discriminator's goal is to correctly label real images as "real" and fake images as "fake."</w:t>
      </w:r>
    </w:p>
    <w:p w:rsidR="00000000" w:rsidDel="00000000" w:rsidP="00000000" w:rsidRDefault="00000000" w:rsidRPr="00000000" w14:paraId="00000026">
      <w:pPr>
        <w:widowControl w:val="0"/>
        <w:numPr>
          <w:ilvl w:val="1"/>
          <w:numId w:val="13"/>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discriminator’s loss is computed using binary cross-entropy for both the real and fake images:</w:t>
      </w:r>
    </w:p>
    <w:p w:rsidR="00000000" w:rsidDel="00000000" w:rsidP="00000000" w:rsidRDefault="00000000" w:rsidRPr="00000000" w14:paraId="00000027">
      <w:pPr>
        <w:pStyle w:val="Heading4"/>
        <w:keepNext w:val="0"/>
        <w:keepLines w:val="0"/>
        <w:widowControl w:val="0"/>
        <w:spacing w:line="240" w:lineRule="auto"/>
        <w:rPr>
          <w:rFonts w:ascii="Times New Roman" w:cs="Times New Roman" w:eastAsia="Times New Roman" w:hAnsi="Times New Roman"/>
          <w:sz w:val="22"/>
          <w:szCs w:val="22"/>
        </w:rPr>
      </w:pPr>
      <w:bookmarkStart w:colFirst="0" w:colLast="0" w:name="_dqkss3hpo7xw" w:id="4"/>
      <w:bookmarkEnd w:id="4"/>
      <w:r w:rsidDel="00000000" w:rsidR="00000000" w:rsidRPr="00000000">
        <w:rPr>
          <w:rFonts w:ascii="Times New Roman" w:cs="Times New Roman" w:eastAsia="Times New Roman" w:hAnsi="Times New Roman"/>
          <w:sz w:val="22"/>
          <w:szCs w:val="22"/>
          <w:rtl w:val="0"/>
        </w:rPr>
        <w:t xml:space="preserve">Step 4: Adversarial Training Loop:</w:t>
      </w:r>
    </w:p>
    <w:p w:rsidR="00000000" w:rsidDel="00000000" w:rsidP="00000000" w:rsidRDefault="00000000" w:rsidRPr="00000000" w14:paraId="0000002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training step, both the generator and the discriminator are updated:</w:t>
      </w:r>
    </w:p>
    <w:p w:rsidR="00000000" w:rsidDel="00000000" w:rsidP="00000000" w:rsidRDefault="00000000" w:rsidRPr="00000000" w14:paraId="00000029">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Generator 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 is updated based on how well it fools the discriminator.</w:t>
      </w:r>
    </w:p>
    <w:p w:rsidR="00000000" w:rsidDel="00000000" w:rsidP="00000000" w:rsidRDefault="00000000" w:rsidRPr="00000000" w14:paraId="0000002B">
      <w:pPr>
        <w:widowControl w:val="0"/>
        <w:numPr>
          <w:ilvl w:val="1"/>
          <w:numId w:val="2"/>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generator's weights are optimized using gradients from the loss function computed against the discriminator’s "fake" outputs.</w:t>
      </w:r>
    </w:p>
    <w:p w:rsidR="00000000" w:rsidDel="00000000" w:rsidP="00000000" w:rsidRDefault="00000000" w:rsidRPr="00000000" w14:paraId="0000002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Discriminator 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widowControl w:val="0"/>
        <w:numPr>
          <w:ilvl w:val="0"/>
          <w:numId w:val="7"/>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 is updated based on its ability to correctly classify real and fake images.</w:t>
      </w:r>
    </w:p>
    <w:p w:rsidR="00000000" w:rsidDel="00000000" w:rsidP="00000000" w:rsidRDefault="00000000" w:rsidRPr="00000000" w14:paraId="0000002E">
      <w:pPr>
        <w:widowControl w:val="0"/>
        <w:numPr>
          <w:ilvl w:val="0"/>
          <w:numId w:val="7"/>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discriminator’s weights are updated using gradients from the loss function computed on both real and fake inputs.</w:t>
      </w:r>
    </w:p>
    <w:p w:rsidR="00000000" w:rsidDel="00000000" w:rsidP="00000000" w:rsidRDefault="00000000" w:rsidRPr="00000000" w14:paraId="0000002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Training Elements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widowControl w:val="0"/>
        <w:numPr>
          <w:ilvl w:val="0"/>
          <w:numId w:val="6"/>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training</w:t>
      </w:r>
      <w:r w:rsidDel="00000000" w:rsidR="00000000" w:rsidRPr="00000000">
        <w:rPr>
          <w:rFonts w:ascii="Times New Roman" w:cs="Times New Roman" w:eastAsia="Times New Roman" w:hAnsi="Times New Roman"/>
          <w:sz w:val="24"/>
          <w:szCs w:val="24"/>
          <w:rtl w:val="0"/>
        </w:rPr>
        <w:t xml:space="preserve">: For each batch of images, the generator and discriminator are updated in each epoch. The generator creates fake images, which are evaluated by the discriminator along with real images from the dataset.</w:t>
      </w:r>
    </w:p>
    <w:p w:rsidR="00000000" w:rsidDel="00000000" w:rsidP="00000000" w:rsidRDefault="00000000" w:rsidRPr="00000000" w14:paraId="00000031">
      <w:pPr>
        <w:widowControl w:val="0"/>
        <w:numPr>
          <w:ilvl w:val="0"/>
          <w:numId w:val="6"/>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Optimizer</w:t>
      </w:r>
      <w:r w:rsidDel="00000000" w:rsidR="00000000" w:rsidRPr="00000000">
        <w:rPr>
          <w:rFonts w:ascii="Times New Roman" w:cs="Times New Roman" w:eastAsia="Times New Roman" w:hAnsi="Times New Roman"/>
          <w:sz w:val="24"/>
          <w:szCs w:val="24"/>
          <w:rtl w:val="0"/>
        </w:rPr>
        <w:t xml:space="preserve">: Adam optimizers are used for both the generator and discriminator to efficiently compute updates to the weights during training.</w:t>
      </w:r>
    </w:p>
    <w:p w:rsidR="00000000" w:rsidDel="00000000" w:rsidP="00000000" w:rsidRDefault="00000000" w:rsidRPr="00000000" w14:paraId="00000032">
      <w:pPr>
        <w:pStyle w:val="Heading4"/>
        <w:keepNext w:val="0"/>
        <w:keepLines w:val="0"/>
        <w:widowControl w:val="0"/>
        <w:spacing w:line="240" w:lineRule="auto"/>
        <w:rPr>
          <w:rFonts w:ascii="Times New Roman" w:cs="Times New Roman" w:eastAsia="Times New Roman" w:hAnsi="Times New Roman"/>
          <w:sz w:val="22"/>
          <w:szCs w:val="22"/>
        </w:rPr>
      </w:pPr>
      <w:bookmarkStart w:colFirst="0" w:colLast="0" w:name="_wvazna9kkly2" w:id="5"/>
      <w:bookmarkEnd w:id="5"/>
      <w:r w:rsidDel="00000000" w:rsidR="00000000" w:rsidRPr="00000000">
        <w:rPr>
          <w:rFonts w:ascii="Times New Roman" w:cs="Times New Roman" w:eastAsia="Times New Roman" w:hAnsi="Times New Roman"/>
          <w:sz w:val="22"/>
          <w:szCs w:val="22"/>
          <w:rtl w:val="0"/>
        </w:rPr>
        <w:t xml:space="preserve">Step 5: Evaluation and Image Generation:</w:t>
      </w:r>
    </w:p>
    <w:p w:rsidR="00000000" w:rsidDel="00000000" w:rsidP="00000000" w:rsidRDefault="00000000" w:rsidRPr="00000000" w14:paraId="0000003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several training epochs, the generator should improve to the point where it can produce images that are difficult for the discriminator to distinguish from real MNIST digits. The images are sampled and displayed at regular intervals during training to monitor progress:</w:t>
      </w:r>
    </w:p>
    <w:p w:rsidR="00000000" w:rsidDel="00000000" w:rsidP="00000000" w:rsidRDefault="00000000" w:rsidRPr="00000000" w14:paraId="00000034">
      <w:pPr>
        <w:pStyle w:val="Heading3"/>
        <w:keepNext w:val="0"/>
        <w:keepLines w:val="0"/>
        <w:widowControl w:val="0"/>
        <w:spacing w:line="240" w:lineRule="auto"/>
        <w:rPr>
          <w:rFonts w:ascii="Times New Roman" w:cs="Times New Roman" w:eastAsia="Times New Roman" w:hAnsi="Times New Roman"/>
          <w:sz w:val="26"/>
          <w:szCs w:val="26"/>
        </w:rPr>
      </w:pPr>
      <w:bookmarkStart w:colFirst="0" w:colLast="0" w:name="_qaknxvmc6pnr" w:id="6"/>
      <w:bookmarkEnd w:id="6"/>
      <w:r w:rsidDel="00000000" w:rsidR="00000000" w:rsidRPr="00000000">
        <w:rPr>
          <w:rFonts w:ascii="Times New Roman" w:cs="Times New Roman" w:eastAsia="Times New Roman" w:hAnsi="Times New Roman"/>
          <w:sz w:val="26"/>
          <w:szCs w:val="26"/>
          <w:rtl w:val="0"/>
        </w:rPr>
        <w:t xml:space="preserve">3. Loss Functions:</w:t>
      </w:r>
    </w:p>
    <w:p w:rsidR="00000000" w:rsidDel="00000000" w:rsidP="00000000" w:rsidRDefault="00000000" w:rsidRPr="00000000" w14:paraId="0000003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generator and discriminator use </w:t>
      </w:r>
      <w:r w:rsidDel="00000000" w:rsidR="00000000" w:rsidRPr="00000000">
        <w:rPr>
          <w:rFonts w:ascii="Times New Roman" w:cs="Times New Roman" w:eastAsia="Times New Roman" w:hAnsi="Times New Roman"/>
          <w:b w:val="1"/>
          <w:sz w:val="24"/>
          <w:szCs w:val="24"/>
          <w:rtl w:val="0"/>
        </w:rPr>
        <w:t xml:space="preserve">binary cross-entropy loss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widowControl w:val="0"/>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generator, the loss function measures how well it can fool the discriminator into thinking generated images are real.</w:t>
      </w:r>
    </w:p>
    <w:p w:rsidR="00000000" w:rsidDel="00000000" w:rsidP="00000000" w:rsidRDefault="00000000" w:rsidRPr="00000000" w14:paraId="00000037">
      <w:pPr>
        <w:widowControl w:val="0"/>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discriminator, the loss function measures its accuracy in distinguishing real images from generated ones.</w:t>
      </w:r>
    </w:p>
    <w:p w:rsidR="00000000" w:rsidDel="00000000" w:rsidP="00000000" w:rsidRDefault="00000000" w:rsidRPr="00000000" w14:paraId="00000038">
      <w:pPr>
        <w:pStyle w:val="Heading3"/>
        <w:keepNext w:val="0"/>
        <w:keepLines w:val="0"/>
        <w:widowControl w:val="0"/>
        <w:spacing w:line="240" w:lineRule="auto"/>
        <w:rPr>
          <w:rFonts w:ascii="Times New Roman" w:cs="Times New Roman" w:eastAsia="Times New Roman" w:hAnsi="Times New Roman"/>
          <w:sz w:val="26"/>
          <w:szCs w:val="26"/>
        </w:rPr>
      </w:pPr>
      <w:bookmarkStart w:colFirst="0" w:colLast="0" w:name="_6omqda80dq4t" w:id="7"/>
      <w:bookmarkEnd w:id="7"/>
      <w:r w:rsidDel="00000000" w:rsidR="00000000" w:rsidRPr="00000000">
        <w:rPr>
          <w:rFonts w:ascii="Times New Roman" w:cs="Times New Roman" w:eastAsia="Times New Roman" w:hAnsi="Times New Roman"/>
          <w:sz w:val="26"/>
          <w:szCs w:val="26"/>
          <w:rtl w:val="0"/>
        </w:rPr>
        <w:t xml:space="preserve">4. Training Loop Summary:</w:t>
      </w:r>
    </w:p>
    <w:p w:rsidR="00000000" w:rsidDel="00000000" w:rsidP="00000000" w:rsidRDefault="00000000" w:rsidRPr="00000000" w14:paraId="0000003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loop alternates between:</w:t>
      </w:r>
    </w:p>
    <w:p w:rsidR="00000000" w:rsidDel="00000000" w:rsidP="00000000" w:rsidRDefault="00000000" w:rsidRPr="00000000" w14:paraId="0000003A">
      <w:pPr>
        <w:widowControl w:val="0"/>
        <w:numPr>
          <w:ilvl w:val="0"/>
          <w:numId w:val="10"/>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discriminator to differentiate between real and fake images.</w:t>
      </w:r>
    </w:p>
    <w:p w:rsidR="00000000" w:rsidDel="00000000" w:rsidP="00000000" w:rsidRDefault="00000000" w:rsidRPr="00000000" w14:paraId="0000003B">
      <w:pPr>
        <w:widowControl w:val="0"/>
        <w:numPr>
          <w:ilvl w:val="0"/>
          <w:numId w:val="10"/>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generator to fool the discriminator by producing increasingly realistic images.</w:t>
      </w:r>
    </w:p>
    <w:p w:rsidR="00000000" w:rsidDel="00000000" w:rsidP="00000000" w:rsidRDefault="00000000" w:rsidRPr="00000000" w14:paraId="0000003C">
      <w:pPr>
        <w:pStyle w:val="Heading3"/>
        <w:keepNext w:val="0"/>
        <w:keepLines w:val="0"/>
        <w:widowControl w:val="0"/>
        <w:spacing w:line="240" w:lineRule="auto"/>
        <w:rPr>
          <w:rFonts w:ascii="Times New Roman" w:cs="Times New Roman" w:eastAsia="Times New Roman" w:hAnsi="Times New Roman"/>
          <w:sz w:val="26"/>
          <w:szCs w:val="26"/>
        </w:rPr>
      </w:pPr>
      <w:bookmarkStart w:colFirst="0" w:colLast="0" w:name="_4mru3im0voxw" w:id="8"/>
      <w:bookmarkEnd w:id="8"/>
      <w:r w:rsidDel="00000000" w:rsidR="00000000" w:rsidRPr="00000000">
        <w:rPr>
          <w:rFonts w:ascii="Times New Roman" w:cs="Times New Roman" w:eastAsia="Times New Roman" w:hAnsi="Times New Roman"/>
          <w:sz w:val="26"/>
          <w:szCs w:val="26"/>
          <w:rtl w:val="0"/>
        </w:rPr>
        <w:t xml:space="preserve">5. Final Results:</w:t>
      </w:r>
    </w:p>
    <w:p w:rsidR="00000000" w:rsidDel="00000000" w:rsidP="00000000" w:rsidRDefault="00000000" w:rsidRPr="00000000" w14:paraId="0000003D">
      <w:pPr>
        <w:widowControl w:val="0"/>
        <w:numPr>
          <w:ilvl w:val="0"/>
          <w:numId w:val="1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the generator improves, and the generated images become more realistic. The discriminator, in turn, becomes better at distinguishing real from fake, until it becomes increasingly difficult for the generator to fool the discriminator.</w:t>
      </w:r>
    </w:p>
    <w:p w:rsidR="00000000" w:rsidDel="00000000" w:rsidP="00000000" w:rsidRDefault="00000000" w:rsidRPr="00000000" w14:paraId="0000003E">
      <w:pPr>
        <w:widowControl w:val="0"/>
        <w:numPr>
          <w:ilvl w:val="0"/>
          <w:numId w:val="1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visualized by generating images using the generator and plotting them after different epochs.</w:t>
      </w:r>
    </w:p>
    <w:p w:rsidR="00000000" w:rsidDel="00000000" w:rsidP="00000000" w:rsidRDefault="00000000" w:rsidRPr="00000000" w14:paraId="0000003F">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widowControl w:val="0"/>
        <w:numPr>
          <w:ilvl w:val="0"/>
          <w:numId w:val="1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Random noise (100-dimensional vector).</w:t>
      </w:r>
    </w:p>
    <w:p w:rsidR="00000000" w:rsidDel="00000000" w:rsidP="00000000" w:rsidRDefault="00000000" w:rsidRPr="00000000" w14:paraId="00000043">
      <w:pPr>
        <w:widowControl w:val="0"/>
        <w:numPr>
          <w:ilvl w:val="1"/>
          <w:numId w:val="1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Layers: Dense layer (7x7x256), Conv2DTranspose layers to scale up the image size, and BatchNormalization and LeakyReLU activations.</w:t>
      </w:r>
    </w:p>
    <w:p w:rsidR="00000000" w:rsidDel="00000000" w:rsidP="00000000" w:rsidRDefault="00000000" w:rsidRPr="00000000" w14:paraId="00000044">
      <w:pPr>
        <w:widowControl w:val="0"/>
        <w:numPr>
          <w:ilvl w:val="1"/>
          <w:numId w:val="11"/>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28x28x1 (Grayscale image).</w:t>
      </w:r>
    </w:p>
    <w:p w:rsidR="00000000" w:rsidDel="00000000" w:rsidP="00000000" w:rsidRDefault="00000000" w:rsidRPr="00000000" w14:paraId="00000045">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and Analysis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DCGAN model successfully generated images that closely resemble handwritten digits from the MNIST dataset.</w:t>
      </w:r>
    </w:p>
    <w:p w:rsidR="00000000" w:rsidDel="00000000" w:rsidP="00000000" w:rsidRDefault="00000000" w:rsidRPr="00000000" w14:paraId="00000047">
      <w:pPr>
        <w:widowControl w:val="0"/>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generated images improve in quality over training epochs as the generator learns to mimic the distribution of the real dataset.</w:t>
      </w:r>
      <w:r w:rsidDel="00000000" w:rsidR="00000000" w:rsidRPr="00000000">
        <w:rPr>
          <w:rFonts w:ascii="Times New Roman" w:cs="Times New Roman" w:eastAsia="Times New Roman" w:hAnsi="Times New Roman"/>
          <w:b w:val="1"/>
          <w:sz w:val="24"/>
          <w:szCs w:val="24"/>
        </w:rPr>
        <w:drawing>
          <wp:inline distB="114300" distT="114300" distL="114300" distR="114300">
            <wp:extent cx="4819650" cy="486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1965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GitHub Link:</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before="5"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pPr>
      <w:hyperlink r:id="rId7">
        <w:r w:rsidDel="00000000" w:rsidR="00000000" w:rsidRPr="00000000">
          <w:rPr>
            <w:color w:val="1155cc"/>
            <w:u w:val="single"/>
            <w:rtl w:val="0"/>
          </w:rPr>
          <w:t xml:space="preserve">https://github.com/Gmohith7/FundamentalsofDL/tree/main/Lab%20-%207</w:t>
        </w:r>
      </w:hyperlink>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1RVU22CSE0</w:t>
    </w:r>
    <w:r w:rsidDel="00000000" w:rsidR="00000000" w:rsidRPr="00000000">
      <w:rPr>
        <w:rtl w:val="0"/>
      </w:rPr>
      <w:t xml:space="preserve">57</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G</w:t>
    </w:r>
    <w:r w:rsidDel="00000000" w:rsidR="00000000" w:rsidRPr="00000000">
      <w:rPr>
        <w:rtl w:val="0"/>
      </w:rPr>
      <w:t xml:space="preserve"> Mohith</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mohith7/FundamentalsofDL/tree/main/Lab%20-%20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c2d5bb39-6d33-4948-8ae8-68e4fcfc03cc</vt:lpwstr>
  </property>
</Properties>
</file>