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3j85ul1f1wcr" w:id="0"/>
      <w:bookmarkEnd w:id="0"/>
      <w:r w:rsidDel="00000000" w:rsidR="00000000" w:rsidRPr="00000000">
        <w:rPr>
          <w:rtl w:val="0"/>
        </w:rPr>
        <w:t xml:space="preserve">Ejercicios de DWES: ficheros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Hacer un programa que, dado el texto de debajo, cree un fichero llamado articulo.txt  y guarde dicho contenido en él.</w:t>
      </w:r>
    </w:p>
    <w:p w:rsidR="00000000" w:rsidDel="00000000" w:rsidP="00000000" w:rsidRDefault="00000000" w:rsidRPr="00000000">
      <w:pPr>
        <w:contextualSpacing w:val="0"/>
      </w:pPr>
      <w:r w:rsidDel="00000000" w:rsidR="00000000" w:rsidRPr="00000000">
        <w:rPr>
          <w:sz w:val="12"/>
          <w:szCs w:val="12"/>
          <w:rtl w:val="0"/>
        </w:rPr>
        <w:t xml:space="preserve">Julio Iglesias ha entrado en</w:t>
      </w:r>
    </w:p>
    <w:p w:rsidR="00000000" w:rsidDel="00000000" w:rsidP="00000000" w:rsidRDefault="00000000" w:rsidRPr="00000000">
      <w:pPr>
        <w:contextualSpacing w:val="0"/>
      </w:pPr>
      <w:r w:rsidDel="00000000" w:rsidR="00000000" w:rsidRPr="00000000">
        <w:rPr>
          <w:sz w:val="12"/>
          <w:szCs w:val="12"/>
          <w:rtl w:val="0"/>
        </w:rPr>
        <w:t xml:space="preserve">una polémica sin quererlo por</w:t>
      </w:r>
    </w:p>
    <w:p w:rsidR="00000000" w:rsidDel="00000000" w:rsidP="00000000" w:rsidRDefault="00000000" w:rsidRPr="00000000">
      <w:pPr>
        <w:contextualSpacing w:val="0"/>
      </w:pPr>
      <w:r w:rsidDel="00000000" w:rsidR="00000000" w:rsidRPr="00000000">
        <w:rPr>
          <w:sz w:val="12"/>
          <w:szCs w:val="12"/>
          <w:rtl w:val="0"/>
        </w:rPr>
        <w:t xml:space="preserve">la decisión de Ana Botella de</w:t>
      </w:r>
    </w:p>
    <w:p w:rsidR="00000000" w:rsidDel="00000000" w:rsidP="00000000" w:rsidRDefault="00000000" w:rsidRPr="00000000">
      <w:pPr>
        <w:contextualSpacing w:val="0"/>
      </w:pPr>
      <w:r w:rsidDel="00000000" w:rsidR="00000000" w:rsidRPr="00000000">
        <w:rPr>
          <w:sz w:val="12"/>
          <w:szCs w:val="12"/>
          <w:rtl w:val="0"/>
        </w:rPr>
        <w:t xml:space="preserve">investirle como hijo predilecto.</w:t>
      </w:r>
    </w:p>
    <w:p w:rsidR="00000000" w:rsidDel="00000000" w:rsidP="00000000" w:rsidRDefault="00000000" w:rsidRPr="00000000">
      <w:pPr>
        <w:contextualSpacing w:val="0"/>
      </w:pPr>
      <w:r w:rsidDel="00000000" w:rsidR="00000000" w:rsidRPr="00000000">
        <w:rPr>
          <w:sz w:val="12"/>
          <w:szCs w:val="12"/>
          <w:rtl w:val="0"/>
        </w:rPr>
        <w:t xml:space="preserve">O, por lo menos, la oposición</w:t>
      </w:r>
    </w:p>
    <w:p w:rsidR="00000000" w:rsidDel="00000000" w:rsidP="00000000" w:rsidRDefault="00000000" w:rsidRPr="00000000">
      <w:pPr>
        <w:contextualSpacing w:val="0"/>
      </w:pPr>
      <w:r w:rsidDel="00000000" w:rsidR="00000000" w:rsidRPr="00000000">
        <w:rPr>
          <w:sz w:val="12"/>
          <w:szCs w:val="12"/>
          <w:rtl w:val="0"/>
        </w:rPr>
        <w:t xml:space="preserve">es la que ha criticado este </w:t>
      </w:r>
    </w:p>
    <w:p w:rsidR="00000000" w:rsidDel="00000000" w:rsidP="00000000" w:rsidRDefault="00000000" w:rsidRPr="00000000">
      <w:pPr>
        <w:contextualSpacing w:val="0"/>
      </w:pPr>
      <w:r w:rsidDel="00000000" w:rsidR="00000000" w:rsidRPr="00000000">
        <w:rPr>
          <w:sz w:val="12"/>
          <w:szCs w:val="12"/>
          <w:rtl w:val="0"/>
        </w:rPr>
        <w:t xml:space="preserve">reconocimiento porque, dicen,</w:t>
      </w:r>
    </w:p>
    <w:p w:rsidR="00000000" w:rsidDel="00000000" w:rsidP="00000000" w:rsidRDefault="00000000" w:rsidRPr="00000000">
      <w:pPr>
        <w:contextualSpacing w:val="0"/>
      </w:pPr>
      <w:r w:rsidDel="00000000" w:rsidR="00000000" w:rsidRPr="00000000">
        <w:rPr>
          <w:sz w:val="12"/>
          <w:szCs w:val="12"/>
          <w:rtl w:val="0"/>
        </w:rPr>
        <w:t xml:space="preserve">es una decisión que ha llegado</w:t>
      </w:r>
    </w:p>
    <w:p w:rsidR="00000000" w:rsidDel="00000000" w:rsidP="00000000" w:rsidRDefault="00000000" w:rsidRPr="00000000">
      <w:pPr>
        <w:contextualSpacing w:val="0"/>
      </w:pPr>
      <w:r w:rsidDel="00000000" w:rsidR="00000000" w:rsidRPr="00000000">
        <w:rPr>
          <w:sz w:val="12"/>
          <w:szCs w:val="12"/>
          <w:rtl w:val="0"/>
        </w:rPr>
        <w:t xml:space="preserve">sin el acuerdo de los grupos.</w:t>
      </w:r>
    </w:p>
    <w:p w:rsidR="00000000" w:rsidDel="00000000" w:rsidP="00000000" w:rsidRDefault="00000000" w:rsidRPr="00000000">
      <w:pPr>
        <w:contextualSpacing w:val="0"/>
      </w:pPr>
      <w:r w:rsidDel="00000000" w:rsidR="00000000" w:rsidRPr="00000000">
        <w:rPr>
          <w:sz w:val="12"/>
          <w:szCs w:val="12"/>
          <w:rtl w:val="0"/>
        </w:rPr>
        <w:t xml:space="preserve">Estas propuestas, aseguran,</w:t>
      </w:r>
    </w:p>
    <w:p w:rsidR="00000000" w:rsidDel="00000000" w:rsidP="00000000" w:rsidRDefault="00000000" w:rsidRPr="00000000">
      <w:pPr>
        <w:contextualSpacing w:val="0"/>
      </w:pPr>
      <w:r w:rsidDel="00000000" w:rsidR="00000000" w:rsidRPr="00000000">
        <w:rPr>
          <w:sz w:val="12"/>
          <w:szCs w:val="12"/>
          <w:rtl w:val="0"/>
        </w:rPr>
        <w:t xml:space="preserve">las tienen que alcanzar los</w:t>
      </w:r>
    </w:p>
    <w:p w:rsidR="00000000" w:rsidDel="00000000" w:rsidP="00000000" w:rsidRDefault="00000000" w:rsidRPr="00000000">
      <w:pPr>
        <w:contextualSpacing w:val="0"/>
      </w:pPr>
      <w:r w:rsidDel="00000000" w:rsidR="00000000" w:rsidRPr="00000000">
        <w:rPr>
          <w:sz w:val="12"/>
          <w:szCs w:val="12"/>
          <w:rtl w:val="0"/>
        </w:rPr>
        <w:t xml:space="preserve">partidos en consenso, pues son</w:t>
      </w:r>
    </w:p>
    <w:p w:rsidR="00000000" w:rsidDel="00000000" w:rsidP="00000000" w:rsidRDefault="00000000" w:rsidRPr="00000000">
      <w:pPr>
        <w:contextualSpacing w:val="0"/>
      </w:pPr>
      <w:r w:rsidDel="00000000" w:rsidR="00000000" w:rsidRPr="00000000">
        <w:rPr>
          <w:sz w:val="12"/>
          <w:szCs w:val="12"/>
          <w:rtl w:val="0"/>
        </w:rPr>
        <w:t xml:space="preserve">unos "honores que la ciudad</w:t>
      </w:r>
    </w:p>
    <w:p w:rsidR="00000000" w:rsidDel="00000000" w:rsidP="00000000" w:rsidRDefault="00000000" w:rsidRPr="00000000">
      <w:pPr>
        <w:contextualSpacing w:val="0"/>
      </w:pPr>
      <w:r w:rsidDel="00000000" w:rsidR="00000000" w:rsidRPr="00000000">
        <w:rPr>
          <w:sz w:val="12"/>
          <w:szCs w:val="12"/>
          <w:rtl w:val="0"/>
        </w:rPr>
        <w:t xml:space="preserve">tiene que entregar y no</w:t>
      </w:r>
    </w:p>
    <w:p w:rsidR="00000000" w:rsidDel="00000000" w:rsidP="00000000" w:rsidRDefault="00000000" w:rsidRPr="00000000">
      <w:pPr>
        <w:contextualSpacing w:val="0"/>
      </w:pPr>
      <w:r w:rsidDel="00000000" w:rsidR="00000000" w:rsidRPr="00000000">
        <w:rPr>
          <w:sz w:val="12"/>
          <w:szCs w:val="12"/>
          <w:rtl w:val="0"/>
        </w:rPr>
        <w:t xml:space="preserve">otorgarlos sólo el Gobierno".</w:t>
      </w:r>
    </w:p>
    <w:p w:rsidR="00000000" w:rsidDel="00000000" w:rsidP="00000000" w:rsidRDefault="00000000" w:rsidRPr="00000000">
      <w:pPr>
        <w:contextualSpacing w:val="0"/>
      </w:pPr>
      <w:r w:rsidDel="00000000" w:rsidR="00000000" w:rsidRPr="00000000">
        <w:rPr>
          <w:sz w:val="12"/>
          <w:szCs w:val="12"/>
          <w:rtl w:val="0"/>
        </w:rPr>
        <w:t xml:space="preserve">Al margen de esto, se prevé que</w:t>
      </w:r>
    </w:p>
    <w:p w:rsidR="00000000" w:rsidDel="00000000" w:rsidP="00000000" w:rsidRDefault="00000000" w:rsidRPr="00000000">
      <w:pPr>
        <w:contextualSpacing w:val="0"/>
      </w:pPr>
      <w:r w:rsidDel="00000000" w:rsidR="00000000" w:rsidRPr="00000000">
        <w:rPr>
          <w:sz w:val="12"/>
          <w:szCs w:val="12"/>
          <w:rtl w:val="0"/>
        </w:rPr>
        <w:t xml:space="preserve">marzo sea el mes en que Madrid</w:t>
      </w:r>
    </w:p>
    <w:p w:rsidR="00000000" w:rsidDel="00000000" w:rsidP="00000000" w:rsidRDefault="00000000" w:rsidRPr="00000000">
      <w:pPr>
        <w:contextualSpacing w:val="0"/>
      </w:pPr>
      <w:r w:rsidDel="00000000" w:rsidR="00000000" w:rsidRPr="00000000">
        <w:rPr>
          <w:sz w:val="12"/>
          <w:szCs w:val="12"/>
          <w:rtl w:val="0"/>
        </w:rPr>
        <w:t xml:space="preserve">otorgue el premio al cantante.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Crear un programa que lea el contenido del fichero y lo muestre en un cuadro de texto (grande) </w:t>
      </w:r>
      <w:r w:rsidDel="00000000" w:rsidR="00000000" w:rsidRPr="00000000">
        <w:rPr>
          <w:u w:val="single"/>
          <w:rtl w:val="0"/>
        </w:rPr>
        <w:t xml:space="preserve">no editable</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tl w:val="0"/>
        </w:rPr>
        <w:t xml:space="preserve">Mejorar el programa anterior para que muestre, además, un formulario que permita introducir una palabra. Al enviarse, se mostrará el texto contenido en el fichero “articulo.txt”, y además, dicho texto pero con la palabra enviada, resaltada con negrita y subrayada.</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Mejorar el programa anterior, añadiendo un select que me permita escoger entre varios colores, y un par de checkboxes que me permitan escoger si quiero la palabra subrayada y/o en negrita. El texto se devolverá con la palabra introducida, resaltada con las opciones de color, subrayado y negrita que haya escogido el usuario</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Introducir un radio button que me permita escoger el algoritmo de formateo, entre resaltar la palabra introducida en el cuadro de texto, o bien, </w:t>
      </w:r>
      <w:r w:rsidDel="00000000" w:rsidR="00000000" w:rsidRPr="00000000">
        <w:rPr>
          <w:rtl w:val="0"/>
        </w:rPr>
        <w:t xml:space="preserve">resaltar </w:t>
      </w:r>
      <w:r w:rsidDel="00000000" w:rsidR="00000000" w:rsidRPr="00000000">
        <w:rPr>
          <w:u w:val="single"/>
          <w:rtl w:val="0"/>
        </w:rPr>
        <w:t xml:space="preserve">la primera letra de cada párrafo</w:t>
      </w:r>
      <w:r w:rsidDel="00000000" w:rsidR="00000000" w:rsidRPr="00000000">
        <w:rPr>
          <w:rtl w:val="0"/>
        </w:rPr>
        <w:t xml:space="preserve">. Cuando se escoge este último algoritmo, el cuadro de texto debe deshabilitarse (vía javascript) ya que no se necesita buscar ninguna palabra, sin embargo, las opciones de resaltado deben mantenerse y enviarse.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Mejorar el programa para que se permita también subir un texto introducido en otro cuadro de texto (grande),y me permita guardarlo (en un fichero, en el servidor) con un nombre. El programa guardará el archivo con el nombre introducido por el usuario y la extensión “.txt” (el usuario no tiene que introducir esta extensión)</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Mejorar el programa anterior con un select que muestre los nombres (sin extensión) de todos los ficheros disponibles hasta el momento. Al hacer el cambio, se invocará la recarga de la página con el nuevo texto disponible. Se guardará (en una variable de sesión) el último fichero escogido, para que siempre aparezca éste, cada vez que se cargue la página.</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