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B7" w:rsidRDefault="00DB0B71">
      <w:r>
        <w:t>H</w:t>
      </w:r>
      <w:r>
        <w:rPr>
          <w:rFonts w:hint="eastAsia"/>
        </w:rPr>
        <w:t>pl-2.0配置过程</w:t>
      </w:r>
    </w:p>
    <w:p w:rsidR="00DB0B71" w:rsidRDefault="00DB0B71">
      <w:pPr>
        <w:rPr>
          <w:rFonts w:hint="eastAsia"/>
        </w:rPr>
      </w:pPr>
      <w:r>
        <w:rPr>
          <w:rFonts w:hint="eastAsia"/>
        </w:rPr>
        <w:t>0.操作系统：</w:t>
      </w:r>
      <w:proofErr w:type="spellStart"/>
      <w:r>
        <w:rPr>
          <w:rFonts w:hint="eastAsia"/>
        </w:rPr>
        <w:t>ubuntu</w:t>
      </w:r>
      <w:proofErr w:type="spellEnd"/>
      <w:r>
        <w:t xml:space="preserve"> </w:t>
      </w:r>
      <w:r>
        <w:rPr>
          <w:rFonts w:hint="eastAsia"/>
        </w:rPr>
        <w:t>x64（在虚拟机内运行）</w:t>
      </w:r>
    </w:p>
    <w:p w:rsidR="00DB0B71" w:rsidRDefault="00DB0B71">
      <w:r>
        <w:rPr>
          <w:rFonts w:hint="eastAsia"/>
        </w:rPr>
        <w:t>1.下载hpl2.0</w:t>
      </w:r>
      <w:proofErr w:type="gramStart"/>
      <w:r>
        <w:rPr>
          <w:rFonts w:hint="eastAsia"/>
        </w:rPr>
        <w:t>安装包并解压</w:t>
      </w:r>
      <w:proofErr w:type="gramEnd"/>
    </w:p>
    <w:p w:rsidR="00DB0B71" w:rsidRDefault="00DB0B71" w:rsidP="00F65248">
      <w:pPr>
        <w:ind w:firstLineChars="100" w:firstLine="210"/>
        <w:rPr>
          <w:rFonts w:hint="eastAsia"/>
        </w:rPr>
      </w:pPr>
      <w:r>
        <w:rPr>
          <w:rFonts w:hint="eastAsia"/>
        </w:rPr>
        <w:t>命令：tar</w:t>
      </w:r>
      <w:r>
        <w:t xml:space="preserve"> –</w:t>
      </w:r>
      <w:proofErr w:type="spellStart"/>
      <w:r>
        <w:t>xvf</w:t>
      </w:r>
      <w:proofErr w:type="spellEnd"/>
      <w:r>
        <w:t xml:space="preserve"> hpl.tar</w:t>
      </w:r>
    </w:p>
    <w:p w:rsidR="00DB0B71" w:rsidRDefault="00DB0B71">
      <w:r>
        <w:rPr>
          <w:rFonts w:hint="eastAsia"/>
        </w:rPr>
        <w:t>2.</w:t>
      </w:r>
      <w:r w:rsidR="00F65248">
        <w:rPr>
          <w:rFonts w:hint="eastAsia"/>
        </w:rPr>
        <w:t>利用模板创建文件</w:t>
      </w:r>
      <w:proofErr w:type="spellStart"/>
      <w:r w:rsidR="00F65248">
        <w:rPr>
          <w:rFonts w:hint="eastAsia"/>
        </w:rPr>
        <w:t>Make.</w:t>
      </w:r>
      <w:r w:rsidR="00F65248">
        <w:t>L</w:t>
      </w:r>
      <w:r w:rsidR="00F65248">
        <w:rPr>
          <w:rFonts w:hint="eastAsia"/>
        </w:rPr>
        <w:t>inux</w:t>
      </w:r>
      <w:proofErr w:type="spellEnd"/>
    </w:p>
    <w:p w:rsidR="00F65248" w:rsidRDefault="00F65248">
      <w:r>
        <w:t xml:space="preserve">2.1 </w:t>
      </w:r>
      <w:r>
        <w:rPr>
          <w:rFonts w:hint="eastAsia"/>
        </w:rPr>
        <w:t>修改arch=Linux</w:t>
      </w:r>
    </w:p>
    <w:p w:rsidR="00F65248" w:rsidRDefault="00F65248">
      <w:r>
        <w:rPr>
          <w:rFonts w:hint="eastAsia"/>
        </w:rPr>
        <w:t>2.2 下载</w:t>
      </w:r>
      <w:proofErr w:type="spellStart"/>
      <w:r>
        <w:rPr>
          <w:rFonts w:hint="eastAsia"/>
        </w:rPr>
        <w:t>mpich</w:t>
      </w:r>
      <w:proofErr w:type="spellEnd"/>
      <w:r>
        <w:rPr>
          <w:rFonts w:hint="eastAsia"/>
        </w:rPr>
        <w:t>软件包并安装，修改</w:t>
      </w:r>
    </w:p>
    <w:p w:rsidR="00F65248" w:rsidRDefault="00F65248" w:rsidP="00F65248">
      <w:pPr>
        <w:ind w:leftChars="100" w:left="210"/>
      </w:pPr>
      <w:proofErr w:type="spellStart"/>
      <w:r>
        <w:t>MPinc</w:t>
      </w:r>
      <w:proofErr w:type="spellEnd"/>
      <w:r>
        <w:t xml:space="preserve">        = -I/</w:t>
      </w:r>
      <w:proofErr w:type="spellStart"/>
      <w:r>
        <w:t>usr</w:t>
      </w:r>
      <w:proofErr w:type="spellEnd"/>
      <w:r>
        <w:t>/include/</w:t>
      </w:r>
      <w:proofErr w:type="spellStart"/>
      <w:r>
        <w:t>mpich</w:t>
      </w:r>
      <w:proofErr w:type="spellEnd"/>
      <w:r>
        <w:t>/</w:t>
      </w:r>
    </w:p>
    <w:p w:rsidR="00F65248" w:rsidRDefault="00F65248" w:rsidP="00F65248">
      <w:pPr>
        <w:ind w:leftChars="100" w:left="210"/>
      </w:pPr>
      <w:proofErr w:type="spellStart"/>
      <w:r>
        <w:t>MPlib</w:t>
      </w:r>
      <w:proofErr w:type="spellEnd"/>
      <w:r>
        <w:t xml:space="preserve">        = /usr/lib/x86_64-linux-gnu/libmpich.so</w:t>
      </w:r>
    </w:p>
    <w:p w:rsidR="00F65248" w:rsidRDefault="00F65248" w:rsidP="00F65248">
      <w:r>
        <w:t xml:space="preserve">2.3 </w:t>
      </w:r>
      <w:r>
        <w:rPr>
          <w:rFonts w:hint="eastAsia"/>
        </w:rPr>
        <w:t>下载GotoBlas</w:t>
      </w:r>
      <w:r>
        <w:t>2</w:t>
      </w:r>
      <w:r>
        <w:rPr>
          <w:rFonts w:hint="eastAsia"/>
        </w:rPr>
        <w:t>软件包并安装，修改</w:t>
      </w:r>
    </w:p>
    <w:p w:rsidR="00F65248" w:rsidRDefault="00F65248" w:rsidP="00F65248">
      <w:pPr>
        <w:ind w:leftChars="100" w:left="210"/>
      </w:pPr>
      <w:proofErr w:type="spellStart"/>
      <w:r>
        <w:t>LAdir</w:t>
      </w:r>
      <w:proofErr w:type="spellEnd"/>
      <w:r>
        <w:t xml:space="preserve">        = $(HOME)/桌面/GotoBLAS2</w:t>
      </w:r>
    </w:p>
    <w:p w:rsidR="00F65248" w:rsidRDefault="00F65248" w:rsidP="00F65248">
      <w:pPr>
        <w:ind w:leftChars="100" w:left="210"/>
      </w:pPr>
      <w:proofErr w:type="spellStart"/>
      <w:r>
        <w:t>LAinc</w:t>
      </w:r>
      <w:proofErr w:type="spellEnd"/>
      <w:r>
        <w:t xml:space="preserve">        =</w:t>
      </w:r>
    </w:p>
    <w:p w:rsidR="00F65248" w:rsidRDefault="00F65248" w:rsidP="00F65248">
      <w:pPr>
        <w:ind w:leftChars="100" w:left="210"/>
      </w:pPr>
      <w:proofErr w:type="spellStart"/>
      <w:r>
        <w:t>LAlib</w:t>
      </w:r>
      <w:proofErr w:type="spellEnd"/>
      <w:r>
        <w:t xml:space="preserve">        = $(</w:t>
      </w:r>
      <w:proofErr w:type="spellStart"/>
      <w:r>
        <w:t>LAdir</w:t>
      </w:r>
      <w:proofErr w:type="spellEnd"/>
      <w:r>
        <w:t>)/libgoto2_nehalem-r1.13.so $(</w:t>
      </w:r>
      <w:proofErr w:type="spellStart"/>
      <w:r>
        <w:t>LAdir</w:t>
      </w:r>
      <w:proofErr w:type="spellEnd"/>
      <w:r>
        <w:t>)/driver/others/</w:t>
      </w:r>
      <w:proofErr w:type="spellStart"/>
      <w:proofErr w:type="gramStart"/>
      <w:r>
        <w:t>xerbla.o</w:t>
      </w:r>
      <w:proofErr w:type="spellEnd"/>
      <w:proofErr w:type="gramEnd"/>
    </w:p>
    <w:p w:rsidR="00F65248" w:rsidRDefault="00F65248" w:rsidP="00F65248">
      <w:r>
        <w:rPr>
          <w:rFonts w:hint="eastAsia"/>
        </w:rPr>
        <w:t>2.4 下载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gfortran</w:t>
      </w:r>
      <w:proofErr w:type="spellEnd"/>
      <w:r>
        <w:rPr>
          <w:rFonts w:hint="eastAsia"/>
        </w:rPr>
        <w:t>编译器并安装，修改</w:t>
      </w:r>
    </w:p>
    <w:p w:rsidR="00F65248" w:rsidRDefault="00F65248" w:rsidP="00F65248">
      <w:pPr>
        <w:ind w:leftChars="100" w:left="210"/>
      </w:pPr>
      <w:r>
        <w:t>CC           = /</w:t>
      </w:r>
      <w:proofErr w:type="spellStart"/>
      <w:r>
        <w:t>usr</w:t>
      </w:r>
      <w:proofErr w:type="spellEnd"/>
      <w:r>
        <w:t>/bin/</w:t>
      </w:r>
      <w:proofErr w:type="spellStart"/>
      <w:r>
        <w:t>gcc</w:t>
      </w:r>
      <w:proofErr w:type="spellEnd"/>
    </w:p>
    <w:p w:rsidR="00F65248" w:rsidRDefault="00F65248" w:rsidP="00F65248">
      <w:pPr>
        <w:ind w:leftChars="100" w:left="210"/>
      </w:pPr>
      <w:r>
        <w:t>CCNOOPT      = $(HPL_DEFS)</w:t>
      </w:r>
    </w:p>
    <w:p w:rsidR="00F65248" w:rsidRDefault="00F65248" w:rsidP="00F65248">
      <w:pPr>
        <w:ind w:leftChars="100" w:left="210"/>
      </w:pPr>
      <w:r>
        <w:t>CCFLAGS      = $(HPL_DEFS) -</w:t>
      </w:r>
      <w:proofErr w:type="spellStart"/>
      <w:r>
        <w:t>fomit</w:t>
      </w:r>
      <w:proofErr w:type="spellEnd"/>
      <w:r>
        <w:t>-frame-pointer -O3 -</w:t>
      </w:r>
      <w:proofErr w:type="spellStart"/>
      <w:r>
        <w:t>funroll</w:t>
      </w:r>
      <w:proofErr w:type="spellEnd"/>
      <w:r>
        <w:t xml:space="preserve">-loops -W -Wall </w:t>
      </w:r>
      <w:r>
        <w:t>–</w:t>
      </w:r>
      <w:proofErr w:type="spellStart"/>
      <w:r>
        <w:t>lgfortran</w:t>
      </w:r>
      <w:proofErr w:type="spellEnd"/>
    </w:p>
    <w:p w:rsidR="00F65248" w:rsidRDefault="00F65248" w:rsidP="00F65248">
      <w:pPr>
        <w:ind w:leftChars="100" w:left="210"/>
      </w:pPr>
      <w:r>
        <w:rPr>
          <w:rFonts w:hint="eastAsia"/>
        </w:rPr>
        <w:t>##########</w:t>
      </w:r>
    </w:p>
    <w:p w:rsidR="00F65248" w:rsidRDefault="00F65248" w:rsidP="00F65248">
      <w:pPr>
        <w:ind w:leftChars="100" w:left="210"/>
      </w:pPr>
      <w:r>
        <w:t>LINKER       = /</w:t>
      </w:r>
      <w:proofErr w:type="spellStart"/>
      <w:r>
        <w:t>usr</w:t>
      </w:r>
      <w:proofErr w:type="spellEnd"/>
      <w:r>
        <w:t>/bin/</w:t>
      </w:r>
      <w:proofErr w:type="spellStart"/>
      <w:r>
        <w:t>gfortran</w:t>
      </w:r>
      <w:proofErr w:type="spellEnd"/>
    </w:p>
    <w:p w:rsidR="00F65248" w:rsidRDefault="00F65248" w:rsidP="00F65248">
      <w:pPr>
        <w:ind w:leftChars="100" w:left="210"/>
      </w:pPr>
      <w:r>
        <w:t>LINKFLAGS    = $(CCFLAGS)</w:t>
      </w:r>
    </w:p>
    <w:p w:rsidR="00F65248" w:rsidRDefault="00AB25F8" w:rsidP="00F65248">
      <w:r>
        <w:t>3.</w:t>
      </w:r>
      <w:r>
        <w:rPr>
          <w:rFonts w:hint="eastAsia"/>
        </w:rPr>
        <w:t>进行make</w:t>
      </w:r>
    </w:p>
    <w:p w:rsidR="00AB25F8" w:rsidRDefault="00AB25F8" w:rsidP="00083300">
      <w:pPr>
        <w:ind w:firstLineChars="100" w:firstLine="210"/>
      </w:pPr>
      <w:r>
        <w:rPr>
          <w:rFonts w:hint="eastAsia"/>
        </w:rPr>
        <w:t>命令：make</w:t>
      </w:r>
      <w:r>
        <w:t xml:space="preserve"> </w:t>
      </w:r>
      <w:r>
        <w:rPr>
          <w:rFonts w:hint="eastAsia"/>
        </w:rPr>
        <w:t>arch=</w:t>
      </w:r>
      <w:r w:rsidR="00083300">
        <w:rPr>
          <w:rFonts w:hint="eastAsia"/>
        </w:rPr>
        <w:t>Linux</w:t>
      </w:r>
    </w:p>
    <w:p w:rsidR="000169B0" w:rsidRDefault="000169B0" w:rsidP="000169B0">
      <w:r>
        <w:t xml:space="preserve">  </w:t>
      </w:r>
      <w:r>
        <w:rPr>
          <w:rFonts w:hint="eastAsia"/>
        </w:rPr>
        <w:t xml:space="preserve">产生文件 </w:t>
      </w:r>
      <w:r>
        <w:t xml:space="preserve"> bin/Linux</w:t>
      </w:r>
      <w:r w:rsidRPr="000169B0">
        <w:t>/</w:t>
      </w:r>
      <w:proofErr w:type="spellStart"/>
      <w:r w:rsidRPr="000169B0">
        <w:t>xhpl</w:t>
      </w:r>
      <w:proofErr w:type="spellEnd"/>
      <w:r w:rsidRPr="000169B0">
        <w:t>.</w:t>
      </w:r>
    </w:p>
    <w:p w:rsidR="00083300" w:rsidRDefault="00083300" w:rsidP="00083300">
      <w:r>
        <w:t>4.</w:t>
      </w:r>
      <w:r w:rsidR="000169B0">
        <w:rPr>
          <w:rFonts w:hint="eastAsia"/>
        </w:rPr>
        <w:t>运行测试</w:t>
      </w:r>
    </w:p>
    <w:p w:rsidR="000169B0" w:rsidRDefault="000169B0" w:rsidP="000169B0">
      <w:r>
        <w:rPr>
          <w:rFonts w:hint="eastAsia"/>
        </w:rPr>
        <w:t xml:space="preserve">  命令：</w:t>
      </w:r>
      <w:r>
        <w:t>cd bin/</w:t>
      </w:r>
      <w:r>
        <w:rPr>
          <w:rFonts w:hint="eastAsia"/>
        </w:rPr>
        <w:t>Linux</w:t>
      </w:r>
    </w:p>
    <w:p w:rsidR="000169B0" w:rsidRDefault="000169B0" w:rsidP="000169B0">
      <w:r>
        <w:t xml:space="preserve">    </w:t>
      </w:r>
      <w:r>
        <w:t xml:space="preserve">    </w:t>
      </w:r>
      <w:proofErr w:type="spellStart"/>
      <w:r>
        <w:t>mpirun</w:t>
      </w:r>
      <w:proofErr w:type="spellEnd"/>
      <w:r>
        <w:t xml:space="preserve"> -np </w:t>
      </w:r>
      <w:proofErr w:type="gramStart"/>
      <w:r>
        <w:t xml:space="preserve">4 </w:t>
      </w:r>
      <w:r>
        <w:t>.</w:t>
      </w:r>
      <w:proofErr w:type="gramEnd"/>
      <w:r>
        <w:t>/</w:t>
      </w:r>
      <w:proofErr w:type="spellStart"/>
      <w:r>
        <w:t>xhpl</w:t>
      </w:r>
      <w:proofErr w:type="spellEnd"/>
    </w:p>
    <w:p w:rsidR="000169B0" w:rsidRDefault="000169B0" w:rsidP="000169B0">
      <w:r>
        <w:t xml:space="preserve">  </w:t>
      </w:r>
      <w:r>
        <w:rPr>
          <w:rFonts w:hint="eastAsia"/>
        </w:rPr>
        <w:t>测试数据：</w:t>
      </w:r>
    </w:p>
    <w:p w:rsidR="000169B0" w:rsidRDefault="000169B0" w:rsidP="00507F4A">
      <w:pPr>
        <w:ind w:leftChars="400" w:left="840"/>
      </w:pPr>
      <w:r>
        <w:t xml:space="preserve">N    </w:t>
      </w:r>
      <w:proofErr w:type="gramStart"/>
      <w:r>
        <w:t xml:space="preserve">  :</w:t>
      </w:r>
      <w:proofErr w:type="gramEnd"/>
      <w:r>
        <w:t xml:space="preserve">    5000 </w:t>
      </w:r>
    </w:p>
    <w:p w:rsidR="000169B0" w:rsidRDefault="000169B0" w:rsidP="00507F4A">
      <w:pPr>
        <w:ind w:leftChars="400" w:left="840"/>
      </w:pPr>
      <w:r>
        <w:t xml:space="preserve">NB   </w:t>
      </w:r>
      <w:proofErr w:type="gramStart"/>
      <w:r>
        <w:t xml:space="preserve">  :</w:t>
      </w:r>
      <w:proofErr w:type="gramEnd"/>
      <w:r>
        <w:t xml:space="preserve">     128 </w:t>
      </w:r>
    </w:p>
    <w:p w:rsidR="000169B0" w:rsidRDefault="000169B0" w:rsidP="00507F4A">
      <w:pPr>
        <w:ind w:leftChars="400" w:left="840"/>
      </w:pPr>
      <w:r>
        <w:t xml:space="preserve">PMAP </w:t>
      </w:r>
      <w:proofErr w:type="gramStart"/>
      <w:r>
        <w:t xml:space="preserve">  :</w:t>
      </w:r>
      <w:proofErr w:type="gramEnd"/>
      <w:r>
        <w:t xml:space="preserve"> Row-major process mapping</w:t>
      </w:r>
    </w:p>
    <w:p w:rsidR="000169B0" w:rsidRDefault="000169B0" w:rsidP="00507F4A">
      <w:pPr>
        <w:ind w:leftChars="400" w:left="840"/>
      </w:pPr>
      <w:r>
        <w:t xml:space="preserve">P    </w:t>
      </w:r>
      <w:proofErr w:type="gramStart"/>
      <w:r>
        <w:t xml:space="preserve">  :</w:t>
      </w:r>
      <w:proofErr w:type="gramEnd"/>
      <w:r>
        <w:t xml:space="preserve">       1 </w:t>
      </w:r>
    </w:p>
    <w:p w:rsidR="000169B0" w:rsidRDefault="000169B0" w:rsidP="00507F4A">
      <w:pPr>
        <w:ind w:leftChars="400" w:left="840"/>
      </w:pPr>
      <w:r>
        <w:t xml:space="preserve">Q    </w:t>
      </w:r>
      <w:proofErr w:type="gramStart"/>
      <w:r>
        <w:t xml:space="preserve">  :</w:t>
      </w:r>
      <w:proofErr w:type="gramEnd"/>
      <w:r>
        <w:t xml:space="preserve">       1 </w:t>
      </w:r>
    </w:p>
    <w:p w:rsidR="000169B0" w:rsidRDefault="000169B0" w:rsidP="00507F4A">
      <w:pPr>
        <w:ind w:leftChars="400" w:left="840"/>
      </w:pPr>
      <w:proofErr w:type="gramStart"/>
      <w:r>
        <w:t>PFACT  :</w:t>
      </w:r>
      <w:proofErr w:type="gramEnd"/>
      <w:r>
        <w:t xml:space="preserve">    Left    </w:t>
      </w:r>
      <w:proofErr w:type="spellStart"/>
      <w:r>
        <w:t>Crout</w:t>
      </w:r>
      <w:proofErr w:type="spellEnd"/>
      <w:r>
        <w:t xml:space="preserve">    Right </w:t>
      </w:r>
    </w:p>
    <w:p w:rsidR="000169B0" w:rsidRDefault="000169B0" w:rsidP="00507F4A">
      <w:pPr>
        <w:ind w:leftChars="400" w:left="840"/>
      </w:pPr>
      <w:proofErr w:type="gramStart"/>
      <w:r>
        <w:t>NBMIN  :</w:t>
      </w:r>
      <w:proofErr w:type="gramEnd"/>
      <w:r>
        <w:t xml:space="preserve">       2        4 </w:t>
      </w:r>
    </w:p>
    <w:p w:rsidR="000169B0" w:rsidRDefault="000169B0" w:rsidP="00507F4A">
      <w:pPr>
        <w:ind w:leftChars="400" w:left="840"/>
      </w:pPr>
      <w:r>
        <w:t xml:space="preserve">NDIV </w:t>
      </w:r>
      <w:proofErr w:type="gramStart"/>
      <w:r>
        <w:t xml:space="preserve">  :</w:t>
      </w:r>
      <w:proofErr w:type="gramEnd"/>
      <w:r>
        <w:t xml:space="preserve">       2 </w:t>
      </w:r>
    </w:p>
    <w:p w:rsidR="000169B0" w:rsidRDefault="000169B0" w:rsidP="00507F4A">
      <w:pPr>
        <w:ind w:leftChars="400" w:left="840"/>
      </w:pPr>
      <w:proofErr w:type="gramStart"/>
      <w:r>
        <w:t>RFACT  :</w:t>
      </w:r>
      <w:proofErr w:type="gramEnd"/>
      <w:r>
        <w:t xml:space="preserve">    Left    </w:t>
      </w:r>
      <w:proofErr w:type="spellStart"/>
      <w:r>
        <w:t>Crout</w:t>
      </w:r>
      <w:proofErr w:type="spellEnd"/>
      <w:r>
        <w:t xml:space="preserve">    Right </w:t>
      </w:r>
    </w:p>
    <w:p w:rsidR="000169B0" w:rsidRDefault="000169B0" w:rsidP="00507F4A">
      <w:pPr>
        <w:ind w:leftChars="400" w:left="840"/>
      </w:pPr>
      <w:proofErr w:type="gramStart"/>
      <w:r>
        <w:t>BCAST  :</w:t>
      </w:r>
      <w:proofErr w:type="gramEnd"/>
      <w:r>
        <w:t xml:space="preserve">   1ring </w:t>
      </w:r>
    </w:p>
    <w:p w:rsidR="000169B0" w:rsidRDefault="000169B0" w:rsidP="00507F4A">
      <w:pPr>
        <w:ind w:leftChars="400" w:left="840"/>
      </w:pPr>
      <w:proofErr w:type="gramStart"/>
      <w:r>
        <w:t>DEPTH  :</w:t>
      </w:r>
      <w:proofErr w:type="gramEnd"/>
      <w:r>
        <w:t xml:space="preserve">       0 </w:t>
      </w:r>
    </w:p>
    <w:p w:rsidR="000169B0" w:rsidRDefault="000169B0" w:rsidP="00507F4A">
      <w:pPr>
        <w:ind w:leftChars="400" w:left="840"/>
      </w:pPr>
      <w:r>
        <w:t xml:space="preserve">SWAP </w:t>
      </w:r>
      <w:proofErr w:type="gramStart"/>
      <w:r>
        <w:t xml:space="preserve">  :</w:t>
      </w:r>
      <w:proofErr w:type="gramEnd"/>
      <w:r>
        <w:t xml:space="preserve"> Mix (threshold = 64)</w:t>
      </w:r>
    </w:p>
    <w:p w:rsidR="000169B0" w:rsidRDefault="000169B0" w:rsidP="00507F4A">
      <w:pPr>
        <w:ind w:leftChars="400" w:left="840"/>
      </w:pPr>
      <w:r>
        <w:t xml:space="preserve">L1   </w:t>
      </w:r>
      <w:proofErr w:type="gramStart"/>
      <w:r>
        <w:t xml:space="preserve">  :</w:t>
      </w:r>
      <w:proofErr w:type="gramEnd"/>
      <w:r>
        <w:t xml:space="preserve"> transposed form</w:t>
      </w:r>
    </w:p>
    <w:p w:rsidR="000169B0" w:rsidRDefault="000169B0" w:rsidP="00507F4A">
      <w:pPr>
        <w:ind w:leftChars="400" w:left="840"/>
      </w:pPr>
      <w:r>
        <w:t xml:space="preserve">U    </w:t>
      </w:r>
      <w:proofErr w:type="gramStart"/>
      <w:r>
        <w:t xml:space="preserve">  :</w:t>
      </w:r>
      <w:proofErr w:type="gramEnd"/>
      <w:r>
        <w:t xml:space="preserve"> transposed form</w:t>
      </w:r>
    </w:p>
    <w:p w:rsidR="000169B0" w:rsidRDefault="000169B0" w:rsidP="00507F4A">
      <w:pPr>
        <w:ind w:leftChars="400" w:left="840"/>
      </w:pPr>
      <w:proofErr w:type="gramStart"/>
      <w:r>
        <w:t>EQUIL  :</w:t>
      </w:r>
      <w:proofErr w:type="gramEnd"/>
      <w:r>
        <w:t xml:space="preserve"> yes</w:t>
      </w:r>
    </w:p>
    <w:p w:rsidR="000169B0" w:rsidRDefault="000169B0" w:rsidP="00507F4A">
      <w:pPr>
        <w:ind w:leftChars="400" w:left="840"/>
      </w:pPr>
      <w:proofErr w:type="gramStart"/>
      <w:r>
        <w:t>ALIGN  :</w:t>
      </w:r>
      <w:proofErr w:type="gramEnd"/>
      <w:r>
        <w:t xml:space="preserve"> 8 double precision words</w:t>
      </w:r>
    </w:p>
    <w:p w:rsidR="000169B0" w:rsidRDefault="000169B0" w:rsidP="000169B0">
      <w:r>
        <w:lastRenderedPageBreak/>
        <w:t xml:space="preserve">  </w:t>
      </w:r>
      <w:r>
        <w:rPr>
          <w:rFonts w:hint="eastAsia"/>
        </w:rPr>
        <w:t>测试结果：</w:t>
      </w:r>
    </w:p>
    <w:p w:rsidR="00507F4A" w:rsidRDefault="00507F4A" w:rsidP="000A1D66">
      <w:pPr>
        <w:ind w:leftChars="400" w:left="840"/>
      </w:pPr>
      <w:r>
        <w:t>An explanation of the input/output parameters follows:</w:t>
      </w:r>
    </w:p>
    <w:p w:rsidR="00507F4A" w:rsidRDefault="00507F4A" w:rsidP="000A1D66">
      <w:pPr>
        <w:ind w:leftChars="400" w:left="840"/>
      </w:pPr>
      <w:r>
        <w:t xml:space="preserve">T/V  </w:t>
      </w:r>
      <w:proofErr w:type="gramStart"/>
      <w:r>
        <w:t xml:space="preserve">  :</w:t>
      </w:r>
      <w:proofErr w:type="gramEnd"/>
      <w:r>
        <w:t xml:space="preserve"> Wall time / encoded variant.</w:t>
      </w:r>
    </w:p>
    <w:p w:rsidR="00507F4A" w:rsidRDefault="00507F4A" w:rsidP="000A1D66">
      <w:pPr>
        <w:ind w:leftChars="400" w:left="840"/>
      </w:pPr>
      <w:r>
        <w:t xml:space="preserve">N    </w:t>
      </w:r>
      <w:proofErr w:type="gramStart"/>
      <w:r>
        <w:t xml:space="preserve">  :</w:t>
      </w:r>
      <w:proofErr w:type="gramEnd"/>
      <w:r>
        <w:t xml:space="preserve"> The order of the coefficient matrix A.</w:t>
      </w:r>
    </w:p>
    <w:p w:rsidR="00507F4A" w:rsidRDefault="00507F4A" w:rsidP="000A1D66">
      <w:pPr>
        <w:ind w:leftChars="400" w:left="840"/>
      </w:pPr>
      <w:r>
        <w:t xml:space="preserve">NB   </w:t>
      </w:r>
      <w:proofErr w:type="gramStart"/>
      <w:r>
        <w:t xml:space="preserve">  :</w:t>
      </w:r>
      <w:proofErr w:type="gramEnd"/>
      <w:r>
        <w:t xml:space="preserve"> The partitioning blocking factor.</w:t>
      </w:r>
    </w:p>
    <w:p w:rsidR="00507F4A" w:rsidRDefault="00507F4A" w:rsidP="000A1D66">
      <w:pPr>
        <w:ind w:leftChars="400" w:left="840"/>
      </w:pPr>
      <w:r>
        <w:t xml:space="preserve">P    </w:t>
      </w:r>
      <w:proofErr w:type="gramStart"/>
      <w:r>
        <w:t xml:space="preserve">  :</w:t>
      </w:r>
      <w:proofErr w:type="gramEnd"/>
      <w:r>
        <w:t xml:space="preserve"> The number of process rows.</w:t>
      </w:r>
    </w:p>
    <w:p w:rsidR="00507F4A" w:rsidRDefault="00507F4A" w:rsidP="000A1D66">
      <w:pPr>
        <w:ind w:leftChars="400" w:left="840"/>
      </w:pPr>
      <w:r>
        <w:t xml:space="preserve">Q    </w:t>
      </w:r>
      <w:proofErr w:type="gramStart"/>
      <w:r>
        <w:t xml:space="preserve">  :</w:t>
      </w:r>
      <w:proofErr w:type="gramEnd"/>
      <w:r>
        <w:t xml:space="preserve"> The number of process columns.</w:t>
      </w:r>
    </w:p>
    <w:p w:rsidR="00507F4A" w:rsidRDefault="00507F4A" w:rsidP="000A1D66">
      <w:pPr>
        <w:ind w:leftChars="400" w:left="840"/>
      </w:pPr>
      <w:r>
        <w:t xml:space="preserve">Time </w:t>
      </w:r>
      <w:proofErr w:type="gramStart"/>
      <w:r>
        <w:t xml:space="preserve">  :</w:t>
      </w:r>
      <w:proofErr w:type="gramEnd"/>
      <w:r>
        <w:t xml:space="preserve"> Time in seconds to solve the linear system.</w:t>
      </w:r>
    </w:p>
    <w:p w:rsidR="00507F4A" w:rsidRDefault="00507F4A" w:rsidP="000A1D66">
      <w:pPr>
        <w:pBdr>
          <w:bottom w:val="double" w:sz="6" w:space="1" w:color="auto"/>
        </w:pBdr>
        <w:ind w:leftChars="400" w:left="840"/>
        <w:rPr>
          <w:rFonts w:hint="eastAsia"/>
        </w:rPr>
      </w:pPr>
      <w:proofErr w:type="spellStart"/>
      <w:proofErr w:type="gramStart"/>
      <w:r>
        <w:t>Gflops</w:t>
      </w:r>
      <w:proofErr w:type="spellEnd"/>
      <w:r>
        <w:t xml:space="preserve"> :</w:t>
      </w:r>
      <w:proofErr w:type="gramEnd"/>
      <w:r>
        <w:t xml:space="preserve"> Rate of execution for solving the linear system.</w:t>
      </w:r>
    </w:p>
    <w:p w:rsidR="000169B0" w:rsidRPr="000169B0" w:rsidRDefault="000169B0" w:rsidP="000A1D66">
      <w:pPr>
        <w:ind w:leftChars="400" w:left="840"/>
        <w:rPr>
          <w:sz w:val="18"/>
          <w:szCs w:val="18"/>
        </w:rPr>
      </w:pPr>
      <w:r w:rsidRPr="000169B0">
        <w:rPr>
          <w:sz w:val="18"/>
          <w:szCs w:val="18"/>
        </w:rPr>
        <w:t xml:space="preserve">T/V                N    NB     P     Q               Time                 </w:t>
      </w:r>
      <w:proofErr w:type="spellStart"/>
      <w:r w:rsidRPr="000169B0">
        <w:rPr>
          <w:sz w:val="18"/>
          <w:szCs w:val="18"/>
        </w:rPr>
        <w:t>Gflops</w:t>
      </w:r>
      <w:proofErr w:type="spellEnd"/>
    </w:p>
    <w:p w:rsidR="000169B0" w:rsidRPr="000169B0" w:rsidRDefault="000169B0" w:rsidP="000A1D66">
      <w:pPr>
        <w:ind w:leftChars="400" w:left="840"/>
        <w:rPr>
          <w:sz w:val="18"/>
          <w:szCs w:val="18"/>
        </w:rPr>
      </w:pPr>
      <w:r w:rsidRPr="000169B0">
        <w:rPr>
          <w:sz w:val="18"/>
          <w:szCs w:val="18"/>
        </w:rPr>
        <w:t>--------------------------------------------------------------------------------</w:t>
      </w:r>
    </w:p>
    <w:p w:rsidR="000169B0" w:rsidRPr="000169B0" w:rsidRDefault="000169B0" w:rsidP="000A1D66">
      <w:pPr>
        <w:ind w:leftChars="400" w:left="840"/>
        <w:rPr>
          <w:sz w:val="18"/>
          <w:szCs w:val="18"/>
        </w:rPr>
      </w:pPr>
      <w:r w:rsidRPr="000169B0">
        <w:rPr>
          <w:sz w:val="18"/>
          <w:szCs w:val="18"/>
        </w:rPr>
        <w:t>WR00L2L2        5000   128     1     1              16.05              5.196e+00</w:t>
      </w:r>
    </w:p>
    <w:p w:rsidR="000169B0" w:rsidRPr="000169B0" w:rsidRDefault="000169B0" w:rsidP="000A1D66">
      <w:pPr>
        <w:ind w:leftChars="400" w:left="840"/>
        <w:rPr>
          <w:sz w:val="18"/>
          <w:szCs w:val="18"/>
        </w:rPr>
      </w:pPr>
      <w:r w:rsidRPr="000169B0">
        <w:rPr>
          <w:sz w:val="18"/>
          <w:szCs w:val="18"/>
        </w:rPr>
        <w:t>--------------------------------------------------------------------------------</w:t>
      </w:r>
    </w:p>
    <w:p w:rsidR="009053B3" w:rsidRDefault="000169B0" w:rsidP="009053B3">
      <w:pPr>
        <w:ind w:leftChars="400" w:left="840"/>
        <w:rPr>
          <w:sz w:val="18"/>
          <w:szCs w:val="18"/>
        </w:rPr>
      </w:pPr>
      <w:r w:rsidRPr="000169B0">
        <w:rPr>
          <w:sz w:val="18"/>
          <w:szCs w:val="18"/>
        </w:rPr>
        <w:t>||Ax-b||_</w:t>
      </w:r>
      <w:proofErr w:type="spellStart"/>
      <w:r w:rsidRPr="000169B0">
        <w:rPr>
          <w:sz w:val="18"/>
          <w:szCs w:val="18"/>
        </w:rPr>
        <w:t>oo</w:t>
      </w:r>
      <w:proofErr w:type="spellEnd"/>
      <w:r w:rsidRPr="000169B0">
        <w:rPr>
          <w:sz w:val="18"/>
          <w:szCs w:val="18"/>
        </w:rPr>
        <w:t>/(eps*(||A||_</w:t>
      </w:r>
      <w:proofErr w:type="spellStart"/>
      <w:r w:rsidRPr="000169B0">
        <w:rPr>
          <w:sz w:val="18"/>
          <w:szCs w:val="18"/>
        </w:rPr>
        <w:t>oo</w:t>
      </w:r>
      <w:proofErr w:type="spellEnd"/>
      <w:r w:rsidRPr="000169B0">
        <w:rPr>
          <w:sz w:val="18"/>
          <w:szCs w:val="18"/>
        </w:rPr>
        <w:t>*||x||_</w:t>
      </w:r>
      <w:proofErr w:type="spellStart"/>
      <w:r w:rsidRPr="000169B0">
        <w:rPr>
          <w:sz w:val="18"/>
          <w:szCs w:val="18"/>
        </w:rPr>
        <w:t>oo</w:t>
      </w:r>
      <w:proofErr w:type="spellEnd"/>
      <w:r w:rsidRPr="000169B0">
        <w:rPr>
          <w:sz w:val="18"/>
          <w:szCs w:val="18"/>
        </w:rPr>
        <w:t>+||b||_</w:t>
      </w:r>
      <w:proofErr w:type="spellStart"/>
      <w:proofErr w:type="gramStart"/>
      <w:r w:rsidRPr="000169B0">
        <w:rPr>
          <w:sz w:val="18"/>
          <w:szCs w:val="18"/>
        </w:rPr>
        <w:t>oo</w:t>
      </w:r>
      <w:proofErr w:type="spellEnd"/>
      <w:r w:rsidRPr="000169B0">
        <w:rPr>
          <w:sz w:val="18"/>
          <w:szCs w:val="18"/>
        </w:rPr>
        <w:t>)*</w:t>
      </w:r>
      <w:proofErr w:type="gramEnd"/>
      <w:r w:rsidRPr="000169B0">
        <w:rPr>
          <w:sz w:val="18"/>
          <w:szCs w:val="18"/>
        </w:rPr>
        <w:t>N)=        0.0056126 ...... PASSED</w:t>
      </w:r>
    </w:p>
    <w:p w:rsidR="009635BC" w:rsidRDefault="009635BC" w:rsidP="009053B3">
      <w:pPr>
        <w:rPr>
          <w:szCs w:val="21"/>
        </w:rPr>
      </w:pPr>
    </w:p>
    <w:p w:rsidR="009635BC" w:rsidRDefault="009635BC" w:rsidP="009053B3">
      <w:pPr>
        <w:rPr>
          <w:szCs w:val="21"/>
        </w:rPr>
      </w:pPr>
    </w:p>
    <w:p w:rsidR="009053B3" w:rsidRDefault="009635BC" w:rsidP="009053B3">
      <w:pPr>
        <w:rPr>
          <w:szCs w:val="21"/>
        </w:rPr>
      </w:pPr>
      <w:proofErr w:type="spellStart"/>
      <w:r w:rsidRPr="009635BC">
        <w:rPr>
          <w:szCs w:val="21"/>
        </w:rPr>
        <w:t>H</w:t>
      </w:r>
      <w:r w:rsidRPr="009635BC">
        <w:rPr>
          <w:rFonts w:hint="eastAsia"/>
          <w:szCs w:val="21"/>
        </w:rPr>
        <w:t>pcg</w:t>
      </w:r>
      <w:proofErr w:type="spellEnd"/>
      <w:r w:rsidRPr="009635BC">
        <w:rPr>
          <w:rFonts w:hint="eastAsia"/>
          <w:szCs w:val="21"/>
        </w:rPr>
        <w:t>配置过程</w:t>
      </w:r>
    </w:p>
    <w:p w:rsidR="009635BC" w:rsidRDefault="009635BC" w:rsidP="009635BC">
      <w:pPr>
        <w:rPr>
          <w:rFonts w:hint="eastAsia"/>
        </w:rPr>
      </w:pPr>
      <w:r>
        <w:rPr>
          <w:rFonts w:hint="eastAsia"/>
        </w:rPr>
        <w:t>0.操作系统：</w:t>
      </w:r>
      <w:proofErr w:type="spellStart"/>
      <w:r>
        <w:rPr>
          <w:rFonts w:hint="eastAsia"/>
        </w:rPr>
        <w:t>ubuntu</w:t>
      </w:r>
      <w:proofErr w:type="spellEnd"/>
      <w:r>
        <w:t xml:space="preserve"> </w:t>
      </w:r>
      <w:r>
        <w:rPr>
          <w:rFonts w:hint="eastAsia"/>
        </w:rPr>
        <w:t>x64（在虚拟机内运行）</w:t>
      </w:r>
    </w:p>
    <w:p w:rsidR="009635BC" w:rsidRDefault="009635BC" w:rsidP="009635BC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下载</w:t>
      </w:r>
      <w:proofErr w:type="spellStart"/>
      <w:r>
        <w:rPr>
          <w:rFonts w:hint="eastAsia"/>
          <w:szCs w:val="21"/>
        </w:rPr>
        <w:t>hpcg</w:t>
      </w:r>
      <w:proofErr w:type="spellEnd"/>
      <w:r>
        <w:rPr>
          <w:rFonts w:hint="eastAsia"/>
          <w:szCs w:val="21"/>
        </w:rPr>
        <w:t>-master</w:t>
      </w:r>
      <w:proofErr w:type="gramStart"/>
      <w:r>
        <w:rPr>
          <w:rFonts w:hint="eastAsia"/>
          <w:szCs w:val="21"/>
        </w:rPr>
        <w:t>安装包</w:t>
      </w:r>
      <w:r w:rsidR="005D6EBB">
        <w:rPr>
          <w:rFonts w:hint="eastAsia"/>
          <w:szCs w:val="21"/>
        </w:rPr>
        <w:t>并解压</w:t>
      </w:r>
      <w:proofErr w:type="gramEnd"/>
    </w:p>
    <w:p w:rsidR="005D6EBB" w:rsidRDefault="005D6EBB" w:rsidP="005D6E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命令：</w:t>
      </w:r>
      <w:r w:rsidRPr="005D6EBB">
        <w:rPr>
          <w:szCs w:val="21"/>
        </w:rPr>
        <w:t xml:space="preserve">  </w:t>
      </w:r>
      <w:proofErr w:type="spellStart"/>
      <w:r w:rsidRPr="005D6EBB">
        <w:rPr>
          <w:szCs w:val="21"/>
        </w:rPr>
        <w:t>gunzip</w:t>
      </w:r>
      <w:proofErr w:type="spellEnd"/>
      <w:r w:rsidRPr="005D6EBB">
        <w:rPr>
          <w:szCs w:val="21"/>
        </w:rPr>
        <w:t xml:space="preserve"> hpcg.tar.gz; tar -</w:t>
      </w:r>
      <w:proofErr w:type="spellStart"/>
      <w:r w:rsidRPr="005D6EBB">
        <w:rPr>
          <w:szCs w:val="21"/>
        </w:rPr>
        <w:t>xvf</w:t>
      </w:r>
      <w:proofErr w:type="spellEnd"/>
      <w:r w:rsidRPr="005D6EBB">
        <w:rPr>
          <w:szCs w:val="21"/>
        </w:rPr>
        <w:t xml:space="preserve"> hpcg.tar</w:t>
      </w:r>
    </w:p>
    <w:p w:rsidR="005D6EBB" w:rsidRDefault="005D6EBB" w:rsidP="005D6EBB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下载并安装</w:t>
      </w:r>
      <w:proofErr w:type="spellStart"/>
      <w:r>
        <w:rPr>
          <w:rFonts w:hint="eastAsia"/>
          <w:szCs w:val="21"/>
        </w:rPr>
        <w:t>mpich</w:t>
      </w:r>
      <w:proofErr w:type="spellEnd"/>
      <w:r>
        <w:rPr>
          <w:rFonts w:hint="eastAsia"/>
          <w:szCs w:val="21"/>
        </w:rPr>
        <w:t>软件包后，直接使用</w:t>
      </w:r>
      <w:proofErr w:type="spellStart"/>
      <w:r>
        <w:rPr>
          <w:rFonts w:hint="eastAsia"/>
          <w:szCs w:val="21"/>
        </w:rPr>
        <w:t>hpcg</w:t>
      </w:r>
      <w:proofErr w:type="spellEnd"/>
      <w:r>
        <w:rPr>
          <w:rFonts w:hint="eastAsia"/>
          <w:szCs w:val="21"/>
        </w:rPr>
        <w:t>-master/setup文件夹中的</w:t>
      </w:r>
      <w:proofErr w:type="spellStart"/>
      <w:r>
        <w:rPr>
          <w:rFonts w:hint="eastAsia"/>
          <w:szCs w:val="21"/>
        </w:rPr>
        <w:t>make.Linux_MPI</w:t>
      </w:r>
      <w:proofErr w:type="spellEnd"/>
      <w:r>
        <w:rPr>
          <w:rFonts w:hint="eastAsia"/>
          <w:szCs w:val="21"/>
        </w:rPr>
        <w:t>文件</w:t>
      </w:r>
    </w:p>
    <w:p w:rsidR="005D6EBB" w:rsidRDefault="005D6EBB" w:rsidP="005D6EBB">
      <w:pPr>
        <w:rPr>
          <w:szCs w:val="21"/>
        </w:rPr>
      </w:pPr>
      <w:r>
        <w:rPr>
          <w:rFonts w:hint="eastAsia"/>
          <w:szCs w:val="21"/>
        </w:rPr>
        <w:t>3.进行build，make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和make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install</w:t>
      </w:r>
    </w:p>
    <w:p w:rsidR="00BB3D1A" w:rsidRDefault="005D6EBB" w:rsidP="005D6EBB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命令</w:t>
      </w:r>
      <w:r>
        <w:rPr>
          <w:rFonts w:hint="eastAsia"/>
          <w:szCs w:val="21"/>
        </w:rPr>
        <w:t>（在</w:t>
      </w:r>
      <w:proofErr w:type="spellStart"/>
      <w:r>
        <w:rPr>
          <w:rFonts w:hint="eastAsia"/>
          <w:szCs w:val="21"/>
        </w:rPr>
        <w:t>hpcg</w:t>
      </w:r>
      <w:proofErr w:type="spellEnd"/>
      <w:r>
        <w:rPr>
          <w:szCs w:val="21"/>
        </w:rPr>
        <w:t>-master</w:t>
      </w:r>
      <w:r>
        <w:rPr>
          <w:rFonts w:hint="eastAsia"/>
          <w:szCs w:val="21"/>
        </w:rPr>
        <w:t>文件夹下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： </w:t>
      </w:r>
    </w:p>
    <w:p w:rsidR="005D6EBB" w:rsidRDefault="005D6EBB" w:rsidP="00BB3D1A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mkdir</w:t>
      </w:r>
      <w:proofErr w:type="spellEnd"/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build_Linux_MPI</w:t>
      </w:r>
      <w:proofErr w:type="spellEnd"/>
    </w:p>
    <w:p w:rsidR="00BB3D1A" w:rsidRDefault="00BB3D1A" w:rsidP="00BB3D1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cd </w:t>
      </w:r>
      <w:proofErr w:type="spellStart"/>
      <w:r>
        <w:rPr>
          <w:rFonts w:hint="eastAsia"/>
          <w:szCs w:val="21"/>
        </w:rPr>
        <w:t>build_Linux_MPI</w:t>
      </w:r>
      <w:proofErr w:type="spellEnd"/>
    </w:p>
    <w:p w:rsidR="00BB3D1A" w:rsidRDefault="00BB3D1A" w:rsidP="00BB3D1A">
      <w:pPr>
        <w:ind w:firstLine="420"/>
        <w:rPr>
          <w:szCs w:val="21"/>
        </w:rPr>
      </w:pPr>
      <w:proofErr w:type="gramStart"/>
      <w:r>
        <w:rPr>
          <w:szCs w:val="21"/>
        </w:rPr>
        <w:t>..</w:t>
      </w:r>
      <w:proofErr w:type="gramEnd"/>
      <w:r>
        <w:rPr>
          <w:szCs w:val="21"/>
        </w:rPr>
        <w:t xml:space="preserve">/configure </w:t>
      </w:r>
      <w:proofErr w:type="spellStart"/>
      <w:r>
        <w:rPr>
          <w:szCs w:val="21"/>
        </w:rPr>
        <w:t>Linux_MPI</w:t>
      </w:r>
      <w:proofErr w:type="spellEnd"/>
    </w:p>
    <w:p w:rsidR="00BB3D1A" w:rsidRDefault="00BB3D1A" w:rsidP="00BB3D1A">
      <w:pPr>
        <w:ind w:firstLine="42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ake</w:t>
      </w:r>
    </w:p>
    <w:p w:rsidR="00BB3D1A" w:rsidRDefault="00BB3D1A" w:rsidP="00BB3D1A">
      <w:pPr>
        <w:rPr>
          <w:szCs w:val="21"/>
        </w:rPr>
      </w:pPr>
      <w:r>
        <w:rPr>
          <w:rFonts w:hint="eastAsia"/>
          <w:szCs w:val="21"/>
        </w:rPr>
        <w:t xml:space="preserve">  产生文件</w:t>
      </w:r>
      <w:proofErr w:type="spellStart"/>
      <w:r>
        <w:rPr>
          <w:rFonts w:hint="eastAsia"/>
          <w:szCs w:val="21"/>
        </w:rPr>
        <w:t>build</w:t>
      </w:r>
      <w:r>
        <w:rPr>
          <w:szCs w:val="21"/>
        </w:rPr>
        <w:t>_Linux_MPI</w:t>
      </w:r>
      <w:proofErr w:type="spellEnd"/>
      <w:r>
        <w:rPr>
          <w:szCs w:val="21"/>
        </w:rPr>
        <w:t>/</w:t>
      </w:r>
      <w:r w:rsidRPr="00BB3D1A">
        <w:rPr>
          <w:szCs w:val="21"/>
        </w:rPr>
        <w:t>bin/</w:t>
      </w:r>
      <w:proofErr w:type="spellStart"/>
      <w:r w:rsidRPr="00BB3D1A">
        <w:rPr>
          <w:szCs w:val="21"/>
        </w:rPr>
        <w:t>xhpcg</w:t>
      </w:r>
      <w:proofErr w:type="spellEnd"/>
    </w:p>
    <w:p w:rsidR="00BB3D1A" w:rsidRDefault="00BB3D1A" w:rsidP="00BB3D1A">
      <w:pPr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运行测试</w:t>
      </w:r>
    </w:p>
    <w:p w:rsidR="00815329" w:rsidRDefault="00BB3D1A" w:rsidP="00BB3D1A">
      <w:pPr>
        <w:rPr>
          <w:szCs w:val="21"/>
        </w:rPr>
      </w:pPr>
      <w:r>
        <w:rPr>
          <w:rFonts w:hint="eastAsia"/>
          <w:szCs w:val="21"/>
        </w:rPr>
        <w:t xml:space="preserve">  命令：</w:t>
      </w:r>
    </w:p>
    <w:p w:rsidR="00BB3D1A" w:rsidRDefault="00815329" w:rsidP="00815329">
      <w:pPr>
        <w:ind w:firstLine="420"/>
        <w:rPr>
          <w:szCs w:val="21"/>
        </w:rPr>
      </w:pPr>
      <w:r>
        <w:rPr>
          <w:rFonts w:hint="eastAsia"/>
          <w:szCs w:val="21"/>
        </w:rPr>
        <w:t>cd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bin/</w:t>
      </w:r>
      <w:proofErr w:type="spellStart"/>
      <w:r>
        <w:rPr>
          <w:rFonts w:hint="eastAsia"/>
          <w:szCs w:val="21"/>
        </w:rPr>
        <w:t>xhpcg</w:t>
      </w:r>
      <w:proofErr w:type="spellEnd"/>
    </w:p>
    <w:p w:rsidR="00815329" w:rsidRDefault="00815329" w:rsidP="00815329">
      <w:pPr>
        <w:ind w:firstLine="420"/>
        <w:rPr>
          <w:szCs w:val="21"/>
        </w:rPr>
      </w:pPr>
      <w:proofErr w:type="spellStart"/>
      <w:r w:rsidRPr="00815329">
        <w:rPr>
          <w:szCs w:val="21"/>
        </w:rPr>
        <w:t>mpirun</w:t>
      </w:r>
      <w:proofErr w:type="spellEnd"/>
      <w:r w:rsidRPr="00815329">
        <w:rPr>
          <w:szCs w:val="21"/>
        </w:rPr>
        <w:t xml:space="preserve"> -np </w:t>
      </w:r>
      <w:proofErr w:type="gramStart"/>
      <w:r w:rsidRPr="00815329">
        <w:rPr>
          <w:szCs w:val="21"/>
        </w:rPr>
        <w:t>4 .</w:t>
      </w:r>
      <w:proofErr w:type="gramEnd"/>
      <w:r w:rsidRPr="00815329">
        <w:rPr>
          <w:szCs w:val="21"/>
        </w:rPr>
        <w:t>/</w:t>
      </w:r>
      <w:proofErr w:type="spellStart"/>
      <w:r w:rsidRPr="00815329">
        <w:rPr>
          <w:szCs w:val="21"/>
        </w:rPr>
        <w:t>xhpcg</w:t>
      </w:r>
      <w:proofErr w:type="spellEnd"/>
      <w:r w:rsidRPr="00815329">
        <w:rPr>
          <w:szCs w:val="21"/>
        </w:rPr>
        <w:t xml:space="preserve"> 32 24 16</w:t>
      </w:r>
    </w:p>
    <w:p w:rsidR="00815329" w:rsidRDefault="00815329" w:rsidP="00815329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测试结果：</w:t>
      </w:r>
    </w:p>
    <w:p w:rsidR="00815329" w:rsidRPr="00815329" w:rsidRDefault="00815329" w:rsidP="00815329">
      <w:pPr>
        <w:rPr>
          <w:sz w:val="18"/>
          <w:szCs w:val="21"/>
        </w:rPr>
      </w:pPr>
      <w:r w:rsidRPr="00815329">
        <w:rPr>
          <w:rFonts w:hint="eastAsia"/>
          <w:sz w:val="18"/>
          <w:szCs w:val="21"/>
        </w:rPr>
        <w:t xml:space="preserve">    </w:t>
      </w:r>
      <w:r w:rsidRPr="00815329">
        <w:rPr>
          <w:sz w:val="18"/>
          <w:szCs w:val="21"/>
        </w:rPr>
        <w:t>Final Summary=</w:t>
      </w:r>
    </w:p>
    <w:p w:rsidR="00815329" w:rsidRPr="00815329" w:rsidRDefault="00815329" w:rsidP="00815329">
      <w:pPr>
        <w:ind w:leftChars="200" w:left="420"/>
        <w:rPr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>HPCG result is VALID with a GFLOP/s rating of=1.75077</w:t>
      </w:r>
    </w:p>
    <w:p w:rsidR="00815329" w:rsidRPr="00815329" w:rsidRDefault="00815329" w:rsidP="00815329">
      <w:pPr>
        <w:ind w:leftChars="200" w:left="420"/>
        <w:rPr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>HPCG 2.4 rating for historical reasons is=1.80865</w:t>
      </w:r>
    </w:p>
    <w:p w:rsidR="00815329" w:rsidRPr="00815329" w:rsidRDefault="00815329" w:rsidP="00815329">
      <w:pPr>
        <w:ind w:leftChars="200" w:left="420"/>
        <w:rPr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 xml:space="preserve">Reference version of </w:t>
      </w:r>
      <w:proofErr w:type="spellStart"/>
      <w:r w:rsidRPr="00815329">
        <w:rPr>
          <w:sz w:val="18"/>
          <w:szCs w:val="21"/>
        </w:rPr>
        <w:t>ComputeDotProduct</w:t>
      </w:r>
      <w:proofErr w:type="spellEnd"/>
      <w:r w:rsidRPr="00815329">
        <w:rPr>
          <w:sz w:val="18"/>
          <w:szCs w:val="21"/>
        </w:rPr>
        <w:t xml:space="preserve"> used=Performance results are most likely suboptimal</w:t>
      </w:r>
    </w:p>
    <w:p w:rsidR="00815329" w:rsidRPr="00815329" w:rsidRDefault="00815329" w:rsidP="00815329">
      <w:pPr>
        <w:ind w:leftChars="200" w:left="420"/>
        <w:rPr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 xml:space="preserve">Reference version of </w:t>
      </w:r>
      <w:proofErr w:type="spellStart"/>
      <w:r w:rsidRPr="00815329">
        <w:rPr>
          <w:sz w:val="18"/>
          <w:szCs w:val="21"/>
        </w:rPr>
        <w:t>ComputeSPMV</w:t>
      </w:r>
      <w:proofErr w:type="spellEnd"/>
      <w:r w:rsidRPr="00815329">
        <w:rPr>
          <w:sz w:val="18"/>
          <w:szCs w:val="21"/>
        </w:rPr>
        <w:t xml:space="preserve"> used=Performance results are most likely suboptimal</w:t>
      </w:r>
    </w:p>
    <w:p w:rsidR="00815329" w:rsidRPr="00815329" w:rsidRDefault="00815329" w:rsidP="00815329">
      <w:pPr>
        <w:ind w:leftChars="200" w:left="420"/>
        <w:rPr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 xml:space="preserve">Reference version of </w:t>
      </w:r>
      <w:proofErr w:type="spellStart"/>
      <w:r w:rsidRPr="00815329">
        <w:rPr>
          <w:sz w:val="18"/>
          <w:szCs w:val="21"/>
        </w:rPr>
        <w:t>ComputeMG</w:t>
      </w:r>
      <w:proofErr w:type="spellEnd"/>
      <w:r w:rsidRPr="00815329">
        <w:rPr>
          <w:sz w:val="18"/>
          <w:szCs w:val="21"/>
        </w:rPr>
        <w:t xml:space="preserve"> used=Performance results are most likely suboptimal</w:t>
      </w:r>
    </w:p>
    <w:p w:rsidR="00815329" w:rsidRPr="00815329" w:rsidRDefault="00815329" w:rsidP="00815329">
      <w:pPr>
        <w:ind w:leftChars="200" w:left="420"/>
        <w:rPr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 xml:space="preserve">Reference version of </w:t>
      </w:r>
      <w:proofErr w:type="spellStart"/>
      <w:r w:rsidRPr="00815329">
        <w:rPr>
          <w:sz w:val="18"/>
          <w:szCs w:val="21"/>
        </w:rPr>
        <w:t>ComputeWAXPBY</w:t>
      </w:r>
      <w:proofErr w:type="spellEnd"/>
      <w:r w:rsidRPr="00815329">
        <w:rPr>
          <w:sz w:val="18"/>
          <w:szCs w:val="21"/>
        </w:rPr>
        <w:t xml:space="preserve"> used=Performance results are most likely suboptimal</w:t>
      </w:r>
    </w:p>
    <w:p w:rsidR="00815329" w:rsidRPr="00815329" w:rsidRDefault="00815329" w:rsidP="00815329">
      <w:pPr>
        <w:ind w:leftChars="200" w:left="420"/>
        <w:rPr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>Results are valid but execution time (sec) is=0.474</w:t>
      </w:r>
    </w:p>
    <w:p w:rsidR="00815329" w:rsidRPr="00815329" w:rsidRDefault="00815329" w:rsidP="00815329">
      <w:pPr>
        <w:ind w:leftChars="200" w:left="420"/>
        <w:rPr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 xml:space="preserve">You have selected the </w:t>
      </w:r>
      <w:proofErr w:type="spellStart"/>
      <w:r w:rsidRPr="00815329">
        <w:rPr>
          <w:sz w:val="18"/>
          <w:szCs w:val="21"/>
        </w:rPr>
        <w:t>QuickPath</w:t>
      </w:r>
      <w:proofErr w:type="spellEnd"/>
      <w:r w:rsidRPr="00815329">
        <w:rPr>
          <w:sz w:val="18"/>
          <w:szCs w:val="21"/>
        </w:rPr>
        <w:t xml:space="preserve"> option=Results are official for legacy installed systems with confirmation from the HPCG Benchmark leaders.</w:t>
      </w:r>
    </w:p>
    <w:p w:rsidR="00815329" w:rsidRPr="00815329" w:rsidRDefault="00815329" w:rsidP="00815329">
      <w:pPr>
        <w:ind w:leftChars="200" w:left="420"/>
        <w:rPr>
          <w:rFonts w:hint="eastAsia"/>
          <w:sz w:val="18"/>
          <w:szCs w:val="21"/>
        </w:rPr>
      </w:pPr>
      <w:r w:rsidRPr="00815329">
        <w:rPr>
          <w:sz w:val="18"/>
          <w:szCs w:val="21"/>
        </w:rPr>
        <w:t xml:space="preserve">Final </w:t>
      </w:r>
      <w:proofErr w:type="gramStart"/>
      <w:r w:rsidRPr="00815329">
        <w:rPr>
          <w:sz w:val="18"/>
          <w:szCs w:val="21"/>
        </w:rPr>
        <w:t>Summary::</w:t>
      </w:r>
      <w:proofErr w:type="gramEnd"/>
      <w:r w:rsidRPr="00815329">
        <w:rPr>
          <w:sz w:val="18"/>
          <w:szCs w:val="21"/>
        </w:rPr>
        <w:t>After confirmation please upload results from the YAML file contents to=http://hpcg-benchmark.org</w:t>
      </w:r>
      <w:bookmarkStart w:id="0" w:name="_GoBack"/>
      <w:bookmarkEnd w:id="0"/>
    </w:p>
    <w:p w:rsidR="00815329" w:rsidRPr="00815329" w:rsidRDefault="00815329" w:rsidP="00BB3D1A">
      <w:pPr>
        <w:rPr>
          <w:rFonts w:hint="eastAsia"/>
          <w:sz w:val="18"/>
          <w:szCs w:val="21"/>
        </w:rPr>
      </w:pPr>
    </w:p>
    <w:p w:rsidR="00BB3D1A" w:rsidRPr="009635BC" w:rsidRDefault="00BB3D1A" w:rsidP="005D6EB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sectPr w:rsidR="00BB3D1A" w:rsidRPr="00963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67"/>
    <w:rsid w:val="000169B0"/>
    <w:rsid w:val="00083300"/>
    <w:rsid w:val="000A1D66"/>
    <w:rsid w:val="001C138E"/>
    <w:rsid w:val="0021615A"/>
    <w:rsid w:val="004F7567"/>
    <w:rsid w:val="00507F4A"/>
    <w:rsid w:val="005D6EBB"/>
    <w:rsid w:val="006A0D67"/>
    <w:rsid w:val="006E60A3"/>
    <w:rsid w:val="007B4543"/>
    <w:rsid w:val="007E7CB7"/>
    <w:rsid w:val="00815329"/>
    <w:rsid w:val="009053B3"/>
    <w:rsid w:val="009635BC"/>
    <w:rsid w:val="00A701D2"/>
    <w:rsid w:val="00AB25F8"/>
    <w:rsid w:val="00BB3D1A"/>
    <w:rsid w:val="00C45F77"/>
    <w:rsid w:val="00DB0B71"/>
    <w:rsid w:val="00DC35B2"/>
    <w:rsid w:val="00F54DD2"/>
    <w:rsid w:val="00F6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711C"/>
  <w15:chartTrackingRefBased/>
  <w15:docId w15:val="{7E821EC5-1843-445F-983E-EF47E08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关乃清</dc:creator>
  <cp:keywords/>
  <dc:description/>
  <cp:lastModifiedBy>关乃清</cp:lastModifiedBy>
  <cp:revision>10</cp:revision>
  <dcterms:created xsi:type="dcterms:W3CDTF">2017-08-04T03:27:00Z</dcterms:created>
  <dcterms:modified xsi:type="dcterms:W3CDTF">2017-08-04T04:13:00Z</dcterms:modified>
</cp:coreProperties>
</file>