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E21AE" w:rsidRDefault="006979CE" w:rsidP="006979CE">
      <w:pPr>
        <w:spacing w:after="80"/>
        <w:jc w:val="center"/>
      </w:pPr>
      <w:r>
        <w:rPr>
          <w:rFonts w:ascii="Calibri" w:eastAsia="Calibri" w:hAnsi="Calibri" w:cs="Calibri"/>
          <w:b/>
          <w:bCs/>
          <w:color w:val="000000"/>
          <w:sz w:val="34"/>
          <w:szCs w:val="34"/>
        </w:rPr>
        <w:t>Data Interpretation Exercise</w:t>
      </w:r>
    </w:p>
    <w:p w:rsidR="006979CE" w:rsidRDefault="006979CE" w:rsidP="006979CE">
      <w:pPr>
        <w:spacing w:after="80"/>
        <w:jc w:val="center"/>
      </w:pPr>
    </w:p>
    <w:p w:rsidR="004E21AE" w:rsidRDefault="006979CE">
      <w:pPr>
        <w:pStyle w:val="Heading1"/>
        <w:spacing w:before="320" w:after="160"/>
      </w:pPr>
      <w:r>
        <w:rPr>
          <w:rFonts w:ascii="Calibri" w:eastAsia="Calibri" w:hAnsi="Calibri" w:cs="Calibri"/>
          <w:b/>
          <w:bCs/>
          <w:color w:val="000000"/>
          <w:sz w:val="28"/>
          <w:szCs w:val="28"/>
        </w:rPr>
        <w:t>Question 1: Mapping Data onto Aesthetics</w:t>
      </w:r>
    </w:p>
    <w:p w:rsidR="004E21AE" w:rsidRDefault="006979CE">
      <w:pPr>
        <w:spacing w:before="200" w:after="100"/>
      </w:pPr>
      <w:r>
        <w:rPr>
          <w:rFonts w:ascii="Calibri" w:eastAsia="Calibri" w:hAnsi="Calibri" w:cs="Calibri"/>
          <w:b/>
          <w:bCs/>
          <w:color w:val="000000"/>
          <w:sz w:val="24"/>
          <w:szCs w:val="24"/>
        </w:rPr>
        <w:t>R Program:</w:t>
      </w:r>
    </w:p>
    <w:p w:rsidR="004E21AE" w:rsidRDefault="006979CE">
      <w:pPr>
        <w:shd w:val="clear" w:color="auto" w:fill="F2F2F2"/>
        <w:spacing w:line="264" w:lineRule="auto"/>
      </w:pPr>
      <w:proofErr w:type="gramStart"/>
      <w:r>
        <w:rPr>
          <w:rFonts w:ascii="Consolas" w:eastAsia="Consolas" w:hAnsi="Consolas" w:cs="Consolas"/>
          <w:color w:val="000000"/>
          <w:sz w:val="18"/>
          <w:szCs w:val="18"/>
        </w:rPr>
        <w:t>library(</w:t>
      </w:r>
      <w:proofErr w:type="gramEnd"/>
      <w:r>
        <w:rPr>
          <w:rFonts w:ascii="Consolas" w:eastAsia="Consolas" w:hAnsi="Consolas" w:cs="Consolas"/>
          <w:color w:val="000000"/>
          <w:sz w:val="18"/>
          <w:szCs w:val="18"/>
        </w:rPr>
        <w:t>ggplot2)</w:t>
      </w:r>
    </w:p>
    <w:p w:rsidR="004E21AE" w:rsidRDefault="006979CE">
      <w:pPr>
        <w:shd w:val="clear" w:color="auto" w:fill="F2F2F2"/>
        <w:spacing w:line="264" w:lineRule="auto"/>
      </w:pPr>
      <w:r>
        <w:rPr>
          <w:rFonts w:ascii="Consolas" w:eastAsia="Consolas" w:hAnsi="Consolas" w:cs="Consolas"/>
          <w:color w:val="000000"/>
          <w:sz w:val="18"/>
          <w:szCs w:val="18"/>
        </w:rPr>
        <w:t xml:space="preserve"> </w:t>
      </w:r>
    </w:p>
    <w:p w:rsidR="004E21AE" w:rsidRDefault="006979CE">
      <w:pPr>
        <w:shd w:val="clear" w:color="auto" w:fill="F2F2F2"/>
        <w:spacing w:line="264" w:lineRule="auto"/>
      </w:pPr>
      <w:proofErr w:type="spellStart"/>
      <w:r>
        <w:rPr>
          <w:rFonts w:ascii="Consolas" w:eastAsia="Consolas" w:hAnsi="Consolas" w:cs="Consolas"/>
          <w:color w:val="000000"/>
          <w:sz w:val="18"/>
          <w:szCs w:val="18"/>
        </w:rPr>
        <w:t>sales_data</w:t>
      </w:r>
      <w:proofErr w:type="spellEnd"/>
      <w:r>
        <w:rPr>
          <w:rFonts w:ascii="Consolas" w:eastAsia="Consolas" w:hAnsi="Consolas" w:cs="Consolas"/>
          <w:color w:val="000000"/>
          <w:sz w:val="18"/>
          <w:szCs w:val="18"/>
        </w:rPr>
        <w:t xml:space="preserve"> &lt;- </w:t>
      </w:r>
      <w:proofErr w:type="spellStart"/>
      <w:proofErr w:type="gramStart"/>
      <w:r>
        <w:rPr>
          <w:rFonts w:ascii="Consolas" w:eastAsia="Consolas" w:hAnsi="Consolas" w:cs="Consolas"/>
          <w:color w:val="000000"/>
          <w:sz w:val="18"/>
          <w:szCs w:val="18"/>
        </w:rPr>
        <w:t>data.frame</w:t>
      </w:r>
      <w:proofErr w:type="spellEnd"/>
      <w:r>
        <w:rPr>
          <w:rFonts w:ascii="Consolas" w:eastAsia="Consolas" w:hAnsi="Consolas" w:cs="Consolas"/>
          <w:color w:val="000000"/>
          <w:sz w:val="18"/>
          <w:szCs w:val="18"/>
        </w:rPr>
        <w:t>(</w:t>
      </w:r>
      <w:proofErr w:type="gramEnd"/>
    </w:p>
    <w:p w:rsidR="004E21AE" w:rsidRDefault="006979CE">
      <w:pPr>
        <w:shd w:val="clear" w:color="auto" w:fill="F2F2F2"/>
        <w:spacing w:line="264" w:lineRule="auto"/>
      </w:pPr>
      <w:r>
        <w:rPr>
          <w:rFonts w:ascii="Consolas" w:eastAsia="Consolas" w:hAnsi="Consolas" w:cs="Consolas"/>
          <w:color w:val="000000"/>
          <w:sz w:val="18"/>
          <w:szCs w:val="18"/>
        </w:rPr>
        <w:t xml:space="preserve">  Product  = c("P1","P2","P3","P4","P5","P6"),</w:t>
      </w:r>
    </w:p>
    <w:p w:rsidR="004E21AE" w:rsidRDefault="006979CE">
      <w:pPr>
        <w:shd w:val="clear" w:color="auto" w:fill="F2F2F2"/>
        <w:spacing w:line="264" w:lineRule="auto"/>
      </w:pPr>
      <w:r>
        <w:rPr>
          <w:rFonts w:ascii="Consolas" w:eastAsia="Consolas" w:hAnsi="Consolas" w:cs="Consolas"/>
          <w:color w:val="000000"/>
          <w:sz w:val="18"/>
          <w:szCs w:val="18"/>
        </w:rPr>
        <w:t xml:space="preserve">  Sales    = </w:t>
      </w:r>
      <w:proofErr w:type="gramStart"/>
      <w:r>
        <w:rPr>
          <w:rFonts w:ascii="Consolas" w:eastAsia="Consolas" w:hAnsi="Consolas" w:cs="Consolas"/>
          <w:color w:val="000000"/>
          <w:sz w:val="18"/>
          <w:szCs w:val="18"/>
        </w:rPr>
        <w:t>c(</w:t>
      </w:r>
      <w:proofErr w:type="gramEnd"/>
      <w:r>
        <w:rPr>
          <w:rFonts w:ascii="Consolas" w:eastAsia="Consolas" w:hAnsi="Consolas" w:cs="Consolas"/>
          <w:color w:val="000000"/>
          <w:sz w:val="18"/>
          <w:szCs w:val="18"/>
        </w:rPr>
        <w:t>120, 90, 150, 80, 135, 100),</w:t>
      </w:r>
    </w:p>
    <w:p w:rsidR="004E21AE" w:rsidRDefault="006979CE">
      <w:pPr>
        <w:shd w:val="clear" w:color="auto" w:fill="F2F2F2"/>
        <w:spacing w:line="264" w:lineRule="auto"/>
      </w:pPr>
      <w:r>
        <w:rPr>
          <w:rFonts w:ascii="Consolas" w:eastAsia="Consolas" w:hAnsi="Consolas" w:cs="Consolas"/>
          <w:color w:val="000000"/>
          <w:sz w:val="18"/>
          <w:szCs w:val="18"/>
        </w:rPr>
        <w:t xml:space="preserve">  Profit   = </w:t>
      </w:r>
      <w:proofErr w:type="gramStart"/>
      <w:r>
        <w:rPr>
          <w:rFonts w:ascii="Consolas" w:eastAsia="Consolas" w:hAnsi="Consolas" w:cs="Consolas"/>
          <w:color w:val="000000"/>
          <w:sz w:val="18"/>
          <w:szCs w:val="18"/>
        </w:rPr>
        <w:t>c(</w:t>
      </w:r>
      <w:proofErr w:type="gramEnd"/>
      <w:r>
        <w:rPr>
          <w:rFonts w:ascii="Consolas" w:eastAsia="Consolas" w:hAnsi="Consolas" w:cs="Consolas"/>
          <w:color w:val="000000"/>
          <w:sz w:val="18"/>
          <w:szCs w:val="18"/>
        </w:rPr>
        <w:t>18, 12, 25, 8, 22, 16),</w:t>
      </w:r>
    </w:p>
    <w:p w:rsidR="004E21AE" w:rsidRDefault="006979CE">
      <w:pPr>
        <w:shd w:val="clear" w:color="auto" w:fill="F2F2F2"/>
        <w:spacing w:line="264" w:lineRule="auto"/>
      </w:pPr>
      <w:r>
        <w:rPr>
          <w:rFonts w:ascii="Consolas" w:eastAsia="Consolas" w:hAnsi="Consolas" w:cs="Consolas"/>
          <w:color w:val="000000"/>
          <w:sz w:val="18"/>
          <w:szCs w:val="18"/>
        </w:rPr>
        <w:t xml:space="preserve">  Category = </w:t>
      </w:r>
      <w:proofErr w:type="gramStart"/>
      <w:r>
        <w:rPr>
          <w:rFonts w:ascii="Consolas" w:eastAsia="Consolas" w:hAnsi="Consolas" w:cs="Consolas"/>
          <w:color w:val="000000"/>
          <w:sz w:val="18"/>
          <w:szCs w:val="18"/>
        </w:rPr>
        <w:t>c(</w:t>
      </w:r>
      <w:proofErr w:type="gram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Electronics","Clothing","Electronics</w:t>
      </w:r>
      <w:proofErr w:type="spellEnd"/>
      <w:r>
        <w:rPr>
          <w:rFonts w:ascii="Consolas" w:eastAsia="Consolas" w:hAnsi="Consolas" w:cs="Consolas"/>
          <w:color w:val="000000"/>
          <w:sz w:val="18"/>
          <w:szCs w:val="18"/>
        </w:rPr>
        <w:t>",</w:t>
      </w:r>
    </w:p>
    <w:p w:rsidR="004E21AE" w:rsidRDefault="006979CE">
      <w:pPr>
        <w:shd w:val="clear" w:color="auto" w:fill="F2F2F2"/>
        <w:spacing w:line="264" w:lineRule="auto"/>
      </w:pP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Furniture","Furniture","Clothing</w:t>
      </w:r>
      <w:proofErr w:type="spellEnd"/>
      <w:r>
        <w:rPr>
          <w:rFonts w:ascii="Consolas" w:eastAsia="Consolas" w:hAnsi="Consolas" w:cs="Consolas"/>
          <w:color w:val="000000"/>
          <w:sz w:val="18"/>
          <w:szCs w:val="18"/>
        </w:rPr>
        <w:t>")</w:t>
      </w:r>
    </w:p>
    <w:p w:rsidR="004E21AE" w:rsidRDefault="006979CE">
      <w:pPr>
        <w:shd w:val="clear" w:color="auto" w:fill="F2F2F2"/>
        <w:spacing w:line="264" w:lineRule="auto"/>
      </w:pPr>
      <w:r>
        <w:rPr>
          <w:rFonts w:ascii="Consolas" w:eastAsia="Consolas" w:hAnsi="Consolas" w:cs="Consolas"/>
          <w:color w:val="000000"/>
          <w:sz w:val="18"/>
          <w:szCs w:val="18"/>
        </w:rPr>
        <w:t>)</w:t>
      </w:r>
    </w:p>
    <w:p w:rsidR="004E21AE" w:rsidRDefault="006979CE">
      <w:pPr>
        <w:shd w:val="clear" w:color="auto" w:fill="F2F2F2"/>
        <w:spacing w:line="264" w:lineRule="auto"/>
      </w:pPr>
      <w:r>
        <w:rPr>
          <w:rFonts w:ascii="Consolas" w:eastAsia="Consolas" w:hAnsi="Consolas" w:cs="Consolas"/>
          <w:color w:val="000000"/>
          <w:sz w:val="18"/>
          <w:szCs w:val="18"/>
        </w:rPr>
        <w:t xml:space="preserve"> </w:t>
      </w:r>
    </w:p>
    <w:p w:rsidR="004E21AE" w:rsidRDefault="006979CE">
      <w:pPr>
        <w:shd w:val="clear" w:color="auto" w:fill="F2F2F2"/>
        <w:spacing w:line="264" w:lineRule="auto"/>
      </w:pPr>
      <w:proofErr w:type="spellStart"/>
      <w:proofErr w:type="gramStart"/>
      <w:r>
        <w:rPr>
          <w:rFonts w:ascii="Consolas" w:eastAsia="Consolas" w:hAnsi="Consolas" w:cs="Consolas"/>
          <w:color w:val="000000"/>
          <w:sz w:val="18"/>
          <w:szCs w:val="18"/>
        </w:rPr>
        <w:t>ggplot</w:t>
      </w:r>
      <w:proofErr w:type="spellEnd"/>
      <w:r>
        <w:rPr>
          <w:rFonts w:ascii="Consolas" w:eastAsia="Consolas" w:hAnsi="Consolas" w:cs="Consolas"/>
          <w:color w:val="000000"/>
          <w:sz w:val="18"/>
          <w:szCs w:val="18"/>
        </w:rPr>
        <w:t>(</w:t>
      </w:r>
      <w:proofErr w:type="spellStart"/>
      <w:proofErr w:type="gramEnd"/>
      <w:r>
        <w:rPr>
          <w:rFonts w:ascii="Consolas" w:eastAsia="Consolas" w:hAnsi="Consolas" w:cs="Consolas"/>
          <w:color w:val="000000"/>
          <w:sz w:val="18"/>
          <w:szCs w:val="18"/>
        </w:rPr>
        <w:t>sales_data</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aes</w:t>
      </w:r>
      <w:proofErr w:type="spellEnd"/>
      <w:r>
        <w:rPr>
          <w:rFonts w:ascii="Consolas" w:eastAsia="Consolas" w:hAnsi="Consolas" w:cs="Consolas"/>
          <w:color w:val="000000"/>
          <w:sz w:val="18"/>
          <w:szCs w:val="18"/>
        </w:rPr>
        <w:t>(x = Sales, y = Profit)) +</w:t>
      </w:r>
    </w:p>
    <w:p w:rsidR="004E21AE" w:rsidRDefault="006979CE">
      <w:pPr>
        <w:shd w:val="clear" w:color="auto" w:fill="F2F2F2"/>
        <w:spacing w:line="264" w:lineRule="auto"/>
      </w:pP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geom_</w:t>
      </w:r>
      <w:proofErr w:type="gramStart"/>
      <w:r>
        <w:rPr>
          <w:rFonts w:ascii="Consolas" w:eastAsia="Consolas" w:hAnsi="Consolas" w:cs="Consolas"/>
          <w:color w:val="000000"/>
          <w:sz w:val="18"/>
          <w:szCs w:val="18"/>
        </w:rPr>
        <w:t>point</w:t>
      </w:r>
      <w:proofErr w:type="spellEnd"/>
      <w:r>
        <w:rPr>
          <w:rFonts w:ascii="Consolas" w:eastAsia="Consolas" w:hAnsi="Consolas" w:cs="Consolas"/>
          <w:color w:val="000000"/>
          <w:sz w:val="18"/>
          <w:szCs w:val="18"/>
        </w:rPr>
        <w:t>(</w:t>
      </w:r>
      <w:proofErr w:type="spellStart"/>
      <w:proofErr w:type="gramEnd"/>
      <w:r>
        <w:rPr>
          <w:rFonts w:ascii="Consolas" w:eastAsia="Consolas" w:hAnsi="Consolas" w:cs="Consolas"/>
          <w:color w:val="000000"/>
          <w:sz w:val="18"/>
          <w:szCs w:val="18"/>
        </w:rPr>
        <w:t>a</w:t>
      </w:r>
      <w:r>
        <w:rPr>
          <w:rFonts w:ascii="Consolas" w:eastAsia="Consolas" w:hAnsi="Consolas" w:cs="Consolas"/>
          <w:color w:val="000000"/>
          <w:sz w:val="18"/>
          <w:szCs w:val="18"/>
        </w:rPr>
        <w:t>es</w:t>
      </w:r>
      <w:proofErr w:type="spellEnd"/>
      <w:r>
        <w:rPr>
          <w:rFonts w:ascii="Consolas" w:eastAsia="Consolas" w:hAnsi="Consolas" w:cs="Consolas"/>
          <w:color w:val="000000"/>
          <w:sz w:val="18"/>
          <w:szCs w:val="18"/>
        </w:rPr>
        <w:t>(color = Category, size = Sales), alpha = 0.85) +</w:t>
      </w:r>
    </w:p>
    <w:p w:rsidR="004E21AE" w:rsidRDefault="006979CE">
      <w:pPr>
        <w:shd w:val="clear" w:color="auto" w:fill="F2F2F2"/>
        <w:spacing w:line="264" w:lineRule="auto"/>
      </w:pPr>
      <w:r>
        <w:rPr>
          <w:rFonts w:ascii="Consolas" w:eastAsia="Consolas" w:hAnsi="Consolas" w:cs="Consolas"/>
          <w:color w:val="000000"/>
          <w:sz w:val="18"/>
          <w:szCs w:val="18"/>
        </w:rPr>
        <w:t xml:space="preserve">  </w:t>
      </w:r>
      <w:proofErr w:type="gramStart"/>
      <w:r>
        <w:rPr>
          <w:rFonts w:ascii="Consolas" w:eastAsia="Consolas" w:hAnsi="Consolas" w:cs="Consolas"/>
          <w:color w:val="000000"/>
          <w:sz w:val="18"/>
          <w:szCs w:val="18"/>
        </w:rPr>
        <w:t>labs(</w:t>
      </w:r>
      <w:proofErr w:type="gramEnd"/>
      <w:r>
        <w:rPr>
          <w:rFonts w:ascii="Consolas" w:eastAsia="Consolas" w:hAnsi="Consolas" w:cs="Consolas"/>
          <w:color w:val="000000"/>
          <w:sz w:val="18"/>
          <w:szCs w:val="18"/>
        </w:rPr>
        <w:t>title = "Sales vs Profit by Category",</w:t>
      </w:r>
    </w:p>
    <w:p w:rsidR="004E21AE" w:rsidRDefault="006979CE">
      <w:pPr>
        <w:shd w:val="clear" w:color="auto" w:fill="F2F2F2"/>
        <w:spacing w:line="264" w:lineRule="auto"/>
      </w:pPr>
      <w:r>
        <w:rPr>
          <w:rFonts w:ascii="Consolas" w:eastAsia="Consolas" w:hAnsi="Consolas" w:cs="Consolas"/>
          <w:color w:val="000000"/>
          <w:sz w:val="18"/>
          <w:szCs w:val="18"/>
        </w:rPr>
        <w:t xml:space="preserve">       x = "Sales (</w:t>
      </w:r>
      <w:proofErr w:type="spellStart"/>
      <w:r>
        <w:rPr>
          <w:rFonts w:ascii="Consolas" w:eastAsia="Consolas" w:hAnsi="Consolas" w:cs="Consolas"/>
          <w:color w:val="000000"/>
          <w:sz w:val="18"/>
          <w:szCs w:val="18"/>
        </w:rPr>
        <w:t>Rs</w:t>
      </w:r>
      <w:proofErr w:type="spellEnd"/>
      <w:r>
        <w:rPr>
          <w:rFonts w:ascii="Consolas" w:eastAsia="Consolas" w:hAnsi="Consolas" w:cs="Consolas"/>
          <w:color w:val="000000"/>
          <w:sz w:val="18"/>
          <w:szCs w:val="18"/>
        </w:rPr>
        <w:t>. Lakhs)", y = "Profit (%)") +</w:t>
      </w:r>
    </w:p>
    <w:p w:rsidR="004E21AE" w:rsidRDefault="006979CE">
      <w:pPr>
        <w:shd w:val="clear" w:color="auto" w:fill="F2F2F2"/>
        <w:spacing w:line="264" w:lineRule="auto"/>
      </w:pP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theme_</w:t>
      </w:r>
      <w:proofErr w:type="gramStart"/>
      <w:r>
        <w:rPr>
          <w:rFonts w:ascii="Consolas" w:eastAsia="Consolas" w:hAnsi="Consolas" w:cs="Consolas"/>
          <w:color w:val="000000"/>
          <w:sz w:val="18"/>
          <w:szCs w:val="18"/>
        </w:rPr>
        <w:t>minimal</w:t>
      </w:r>
      <w:proofErr w:type="spellEnd"/>
      <w:r>
        <w:rPr>
          <w:rFonts w:ascii="Consolas" w:eastAsia="Consolas" w:hAnsi="Consolas" w:cs="Consolas"/>
          <w:color w:val="000000"/>
          <w:sz w:val="18"/>
          <w:szCs w:val="18"/>
        </w:rPr>
        <w:t>()</w:t>
      </w:r>
      <w:proofErr w:type="gramEnd"/>
    </w:p>
    <w:p w:rsidR="004E21AE" w:rsidRDefault="006979CE">
      <w:pPr>
        <w:spacing w:before="120" w:after="60"/>
        <w:jc w:val="center"/>
      </w:pPr>
      <w:r>
        <w:rPr>
          <w:noProof/>
        </w:rPr>
        <w:drawing>
          <wp:inline distT="0" distB="0" distL="0" distR="0">
            <wp:extent cx="4191000" cy="2990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191000" cy="2990850"/>
                    </a:xfrm>
                    <a:prstGeom prst="rect">
                      <a:avLst/>
                    </a:prstGeom>
                  </pic:spPr>
                </pic:pic>
              </a:graphicData>
            </a:graphic>
          </wp:inline>
        </w:drawing>
      </w:r>
    </w:p>
    <w:p w:rsidR="004E21AE" w:rsidRDefault="006979CE">
      <w:pPr>
        <w:spacing w:before="80" w:after="220"/>
        <w:jc w:val="center"/>
      </w:pPr>
      <w:r>
        <w:rPr>
          <w:rFonts w:ascii="Calibri" w:eastAsia="Calibri" w:hAnsi="Calibri" w:cs="Calibri"/>
          <w:i/>
          <w:iCs/>
          <w:color w:val="000000"/>
          <w:sz w:val="18"/>
          <w:szCs w:val="18"/>
        </w:rPr>
        <w:t xml:space="preserve">Fig 1.1: Scatter plot of Sales vs Profit, </w:t>
      </w:r>
      <w:proofErr w:type="spellStart"/>
      <w:r>
        <w:rPr>
          <w:rFonts w:ascii="Calibri" w:eastAsia="Calibri" w:hAnsi="Calibri" w:cs="Calibri"/>
          <w:i/>
          <w:iCs/>
          <w:color w:val="000000"/>
          <w:sz w:val="18"/>
          <w:szCs w:val="18"/>
        </w:rPr>
        <w:t>coloured</w:t>
      </w:r>
      <w:proofErr w:type="spellEnd"/>
      <w:r>
        <w:rPr>
          <w:rFonts w:ascii="Calibri" w:eastAsia="Calibri" w:hAnsi="Calibri" w:cs="Calibri"/>
          <w:i/>
          <w:iCs/>
          <w:color w:val="000000"/>
          <w:sz w:val="18"/>
          <w:szCs w:val="18"/>
        </w:rPr>
        <w:t xml:space="preserve"> by Category</w:t>
      </w:r>
    </w:p>
    <w:p w:rsidR="004E21AE" w:rsidRDefault="006979CE">
      <w:pPr>
        <w:spacing w:before="200" w:after="100"/>
      </w:pPr>
      <w:r>
        <w:rPr>
          <w:rFonts w:ascii="Calibri" w:eastAsia="Calibri" w:hAnsi="Calibri" w:cs="Calibri"/>
          <w:b/>
          <w:bCs/>
          <w:color w:val="000000"/>
          <w:sz w:val="24"/>
          <w:szCs w:val="24"/>
        </w:rPr>
        <w:t>Answers:</w:t>
      </w:r>
    </w:p>
    <w:p w:rsidR="004E21AE" w:rsidRDefault="006979CE">
      <w:pPr>
        <w:spacing w:before="140" w:after="60"/>
      </w:pPr>
      <w:r>
        <w:rPr>
          <w:rFonts w:ascii="Calibri" w:eastAsia="Calibri" w:hAnsi="Calibri" w:cs="Calibri"/>
          <w:b/>
          <w:bCs/>
          <w:i/>
          <w:iCs/>
          <w:color w:val="000000"/>
          <w:sz w:val="22"/>
          <w:szCs w:val="22"/>
        </w:rPr>
        <w:t>Interpret the relationship between Sales and Profit.</w:t>
      </w:r>
    </w:p>
    <w:p w:rsidR="004E21AE" w:rsidRDefault="006979CE">
      <w:pPr>
        <w:spacing w:after="200" w:line="300" w:lineRule="auto"/>
        <w:ind w:left="200"/>
      </w:pPr>
      <w:r>
        <w:rPr>
          <w:rFonts w:ascii="Calibri" w:eastAsia="Calibri" w:hAnsi="Calibri" w:cs="Calibri"/>
          <w:color w:val="000000"/>
          <w:sz w:val="22"/>
          <w:szCs w:val="22"/>
        </w:rPr>
        <w:t>The scatter plot shows a clear positive relationship between Sales and Profit: as Sales increase, Profit percentage also tends to increase. Products P3 and P5, which have the highest sales (150 and 135 Lakhs), also record the highest profit margins (25% an</w:t>
      </w:r>
      <w:r>
        <w:rPr>
          <w:rFonts w:ascii="Calibri" w:eastAsia="Calibri" w:hAnsi="Calibri" w:cs="Calibri"/>
          <w:color w:val="000000"/>
          <w:sz w:val="22"/>
          <w:szCs w:val="22"/>
        </w:rPr>
        <w:t xml:space="preserve">d 22%). In contrast, P4, with the lowest sales (80 Lakhs), also has the lowest profit (8%). The Electronics category (P1, P3) and Furniture category (P4, P5) show the widest spread in both sales and profit, while Clothing (P2, P6) sits in the middle range </w:t>
      </w:r>
      <w:r>
        <w:rPr>
          <w:rFonts w:ascii="Calibri" w:eastAsia="Calibri" w:hAnsi="Calibri" w:cs="Calibri"/>
          <w:color w:val="000000"/>
          <w:sz w:val="22"/>
          <w:szCs w:val="22"/>
        </w:rPr>
        <w:t>on both axes.</w:t>
      </w:r>
    </w:p>
    <w:p w:rsidR="004E21AE" w:rsidRDefault="006979CE">
      <w:pPr>
        <w:spacing w:before="140" w:after="60"/>
      </w:pPr>
      <w:r>
        <w:rPr>
          <w:rFonts w:ascii="Calibri" w:eastAsia="Calibri" w:hAnsi="Calibri" w:cs="Calibri"/>
          <w:b/>
          <w:bCs/>
          <w:i/>
          <w:iCs/>
          <w:color w:val="000000"/>
          <w:sz w:val="22"/>
          <w:szCs w:val="22"/>
        </w:rPr>
        <w:lastRenderedPageBreak/>
        <w:t>Identify the type of scale used for each variable.</w:t>
      </w:r>
    </w:p>
    <w:p w:rsidR="004E21AE" w:rsidRDefault="006979CE">
      <w:pPr>
        <w:spacing w:after="200" w:line="300" w:lineRule="auto"/>
        <w:ind w:left="200"/>
      </w:pPr>
      <w:r>
        <w:rPr>
          <w:rFonts w:ascii="Calibri" w:eastAsia="Calibri" w:hAnsi="Calibri" w:cs="Calibri"/>
          <w:color w:val="000000"/>
          <w:sz w:val="22"/>
          <w:szCs w:val="22"/>
        </w:rPr>
        <w:t xml:space="preserve">Sales and Profit are both plotted on the x and y axes respectively, and since both take numeric </w:t>
      </w:r>
      <w:proofErr w:type="gramStart"/>
      <w:r>
        <w:rPr>
          <w:rFonts w:ascii="Calibri" w:eastAsia="Calibri" w:hAnsi="Calibri" w:cs="Calibri"/>
          <w:color w:val="000000"/>
          <w:sz w:val="22"/>
          <w:szCs w:val="22"/>
        </w:rPr>
        <w:t>values</w:t>
      </w:r>
      <w:proofErr w:type="gramEnd"/>
      <w:r>
        <w:rPr>
          <w:rFonts w:ascii="Calibri" w:eastAsia="Calibri" w:hAnsi="Calibri" w:cs="Calibri"/>
          <w:color w:val="000000"/>
          <w:sz w:val="22"/>
          <w:szCs w:val="22"/>
        </w:rPr>
        <w:t xml:space="preserve"> that can range continuously, they use a continuous scale. Category, on the other hand, t</w:t>
      </w:r>
      <w:r>
        <w:rPr>
          <w:rFonts w:ascii="Calibri" w:eastAsia="Calibri" w:hAnsi="Calibri" w:cs="Calibri"/>
          <w:color w:val="000000"/>
          <w:sz w:val="22"/>
          <w:szCs w:val="22"/>
        </w:rPr>
        <w:t xml:space="preserve">akes only a few fixed text labels (Electronics, Clothing, </w:t>
      </w:r>
      <w:proofErr w:type="gramStart"/>
      <w:r>
        <w:rPr>
          <w:rFonts w:ascii="Calibri" w:eastAsia="Calibri" w:hAnsi="Calibri" w:cs="Calibri"/>
          <w:color w:val="000000"/>
          <w:sz w:val="22"/>
          <w:szCs w:val="22"/>
        </w:rPr>
        <w:t>Furniture</w:t>
      </w:r>
      <w:proofErr w:type="gramEnd"/>
      <w:r>
        <w:rPr>
          <w:rFonts w:ascii="Calibri" w:eastAsia="Calibri" w:hAnsi="Calibri" w:cs="Calibri"/>
          <w:color w:val="000000"/>
          <w:sz w:val="22"/>
          <w:szCs w:val="22"/>
        </w:rPr>
        <w:t xml:space="preserve">), so it is mapped using a discrete (categorical) </w:t>
      </w:r>
      <w:proofErr w:type="spellStart"/>
      <w:r>
        <w:rPr>
          <w:rFonts w:ascii="Calibri" w:eastAsia="Calibri" w:hAnsi="Calibri" w:cs="Calibri"/>
          <w:color w:val="000000"/>
          <w:sz w:val="22"/>
          <w:szCs w:val="22"/>
        </w:rPr>
        <w:t>colour</w:t>
      </w:r>
      <w:proofErr w:type="spellEnd"/>
      <w:r>
        <w:rPr>
          <w:rFonts w:ascii="Calibri" w:eastAsia="Calibri" w:hAnsi="Calibri" w:cs="Calibri"/>
          <w:color w:val="000000"/>
          <w:sz w:val="22"/>
          <w:szCs w:val="22"/>
        </w:rPr>
        <w:t xml:space="preserve"> scale, where each category is assigned its own distinct </w:t>
      </w:r>
      <w:proofErr w:type="spellStart"/>
      <w:r>
        <w:rPr>
          <w:rFonts w:ascii="Calibri" w:eastAsia="Calibri" w:hAnsi="Calibri" w:cs="Calibri"/>
          <w:color w:val="000000"/>
          <w:sz w:val="22"/>
          <w:szCs w:val="22"/>
        </w:rPr>
        <w:t>colour</w:t>
      </w:r>
      <w:proofErr w:type="spellEnd"/>
      <w:r>
        <w:rPr>
          <w:rFonts w:ascii="Calibri" w:eastAsia="Calibri" w:hAnsi="Calibri" w:cs="Calibri"/>
          <w:color w:val="000000"/>
          <w:sz w:val="22"/>
          <w:szCs w:val="22"/>
        </w:rPr>
        <w:t xml:space="preserve"> rather than a position along a numeric range.</w:t>
      </w:r>
    </w:p>
    <w:p w:rsidR="004E21AE" w:rsidRDefault="006979CE">
      <w:pPr>
        <w:spacing w:before="140" w:after="60"/>
      </w:pPr>
      <w:r>
        <w:rPr>
          <w:rFonts w:ascii="Calibri" w:eastAsia="Calibri" w:hAnsi="Calibri" w:cs="Calibri"/>
          <w:b/>
          <w:bCs/>
          <w:i/>
          <w:iCs/>
          <w:color w:val="000000"/>
          <w:sz w:val="22"/>
          <w:szCs w:val="22"/>
        </w:rPr>
        <w:t>Suggest one alternative</w:t>
      </w:r>
      <w:r>
        <w:rPr>
          <w:rFonts w:ascii="Calibri" w:eastAsia="Calibri" w:hAnsi="Calibri" w:cs="Calibri"/>
          <w:b/>
          <w:bCs/>
          <w:i/>
          <w:iCs/>
          <w:color w:val="000000"/>
          <w:sz w:val="22"/>
          <w:szCs w:val="22"/>
        </w:rPr>
        <w:t xml:space="preserve"> visualization that better represents the same data.</w:t>
      </w:r>
    </w:p>
    <w:p w:rsidR="006979CE" w:rsidRDefault="006979CE" w:rsidP="006979CE">
      <w:pPr>
        <w:spacing w:after="200" w:line="300" w:lineRule="auto"/>
        <w:ind w:left="200"/>
        <w:rPr>
          <w:rFonts w:ascii="Calibri" w:eastAsia="Calibri" w:hAnsi="Calibri" w:cs="Calibri"/>
          <w:color w:val="000000"/>
          <w:sz w:val="22"/>
          <w:szCs w:val="22"/>
        </w:rPr>
      </w:pPr>
      <w:r>
        <w:rPr>
          <w:rFonts w:ascii="Calibri" w:eastAsia="Calibri" w:hAnsi="Calibri" w:cs="Calibri"/>
          <w:color w:val="000000"/>
          <w:sz w:val="22"/>
          <w:szCs w:val="22"/>
        </w:rPr>
        <w:t xml:space="preserve">A grouped/faceted bar chart showing Profit for each Product, arranged and </w:t>
      </w:r>
      <w:proofErr w:type="spellStart"/>
      <w:r>
        <w:rPr>
          <w:rFonts w:ascii="Calibri" w:eastAsia="Calibri" w:hAnsi="Calibri" w:cs="Calibri"/>
          <w:color w:val="000000"/>
          <w:sz w:val="22"/>
          <w:szCs w:val="22"/>
        </w:rPr>
        <w:t>coloured</w:t>
      </w:r>
      <w:proofErr w:type="spellEnd"/>
      <w:r>
        <w:rPr>
          <w:rFonts w:ascii="Calibri" w:eastAsia="Calibri" w:hAnsi="Calibri" w:cs="Calibri"/>
          <w:color w:val="000000"/>
          <w:sz w:val="22"/>
          <w:szCs w:val="22"/>
        </w:rPr>
        <w:t xml:space="preserve"> by Category, would also work well for this data. It would be especially useful if the goal is to compare individual prod</w:t>
      </w:r>
      <w:r>
        <w:rPr>
          <w:rFonts w:ascii="Calibri" w:eastAsia="Calibri" w:hAnsi="Calibri" w:cs="Calibri"/>
          <w:color w:val="000000"/>
          <w:sz w:val="22"/>
          <w:szCs w:val="22"/>
        </w:rPr>
        <w:t>ucts side by side rather than to see the overall sales-profit trend, since bar charts make exact value comparisons across categories easier to read than bubble size differences.</w:t>
      </w:r>
    </w:p>
    <w:p w:rsidR="006979CE" w:rsidRDefault="006979CE" w:rsidP="006979CE">
      <w:pPr>
        <w:spacing w:after="200" w:line="300" w:lineRule="auto"/>
        <w:rPr>
          <w:rFonts w:ascii="Calibri" w:eastAsia="Calibri" w:hAnsi="Calibri" w:cs="Calibri"/>
          <w:color w:val="000000"/>
          <w:sz w:val="22"/>
          <w:szCs w:val="22"/>
        </w:rPr>
      </w:pPr>
    </w:p>
    <w:p w:rsidR="004E21AE" w:rsidRDefault="006979CE" w:rsidP="006979CE">
      <w:pPr>
        <w:spacing w:after="200" w:line="300" w:lineRule="auto"/>
      </w:pPr>
      <w:r>
        <w:rPr>
          <w:rFonts w:ascii="Calibri" w:eastAsia="Calibri" w:hAnsi="Calibri" w:cs="Calibri"/>
          <w:b/>
          <w:bCs/>
          <w:color w:val="000000"/>
          <w:sz w:val="28"/>
          <w:szCs w:val="28"/>
        </w:rPr>
        <w:t>Question 2: Coordinate Systems (Cartesian and Polar)</w:t>
      </w:r>
    </w:p>
    <w:p w:rsidR="004E21AE" w:rsidRDefault="006979CE">
      <w:pPr>
        <w:spacing w:before="200" w:after="100"/>
      </w:pPr>
      <w:r>
        <w:rPr>
          <w:rFonts w:ascii="Calibri" w:eastAsia="Calibri" w:hAnsi="Calibri" w:cs="Calibri"/>
          <w:b/>
          <w:bCs/>
          <w:color w:val="000000"/>
          <w:sz w:val="24"/>
          <w:szCs w:val="24"/>
        </w:rPr>
        <w:t>R</w:t>
      </w:r>
      <w:r>
        <w:rPr>
          <w:rFonts w:ascii="Calibri" w:eastAsia="Calibri" w:hAnsi="Calibri" w:cs="Calibri"/>
          <w:b/>
          <w:bCs/>
          <w:color w:val="000000"/>
          <w:sz w:val="24"/>
          <w:szCs w:val="24"/>
        </w:rPr>
        <w:t xml:space="preserve"> Program (Cartesian):</w:t>
      </w:r>
    </w:p>
    <w:p w:rsidR="004E21AE" w:rsidRDefault="006979CE">
      <w:pPr>
        <w:shd w:val="clear" w:color="auto" w:fill="F2F2F2"/>
        <w:spacing w:line="264" w:lineRule="auto"/>
      </w:pPr>
      <w:proofErr w:type="gramStart"/>
      <w:r>
        <w:rPr>
          <w:rFonts w:ascii="Consolas" w:eastAsia="Consolas" w:hAnsi="Consolas" w:cs="Consolas"/>
          <w:color w:val="000000"/>
          <w:sz w:val="18"/>
          <w:szCs w:val="18"/>
        </w:rPr>
        <w:t>l</w:t>
      </w:r>
      <w:r>
        <w:rPr>
          <w:rFonts w:ascii="Consolas" w:eastAsia="Consolas" w:hAnsi="Consolas" w:cs="Consolas"/>
          <w:color w:val="000000"/>
          <w:sz w:val="18"/>
          <w:szCs w:val="18"/>
        </w:rPr>
        <w:t>ibrary(</w:t>
      </w:r>
      <w:proofErr w:type="gramEnd"/>
      <w:r>
        <w:rPr>
          <w:rFonts w:ascii="Consolas" w:eastAsia="Consolas" w:hAnsi="Consolas" w:cs="Consolas"/>
          <w:color w:val="000000"/>
          <w:sz w:val="18"/>
          <w:szCs w:val="18"/>
        </w:rPr>
        <w:t>ggplot2)</w:t>
      </w:r>
    </w:p>
    <w:p w:rsidR="004E21AE" w:rsidRDefault="006979CE">
      <w:pPr>
        <w:shd w:val="clear" w:color="auto" w:fill="F2F2F2"/>
        <w:spacing w:line="264" w:lineRule="auto"/>
      </w:pPr>
      <w:r>
        <w:rPr>
          <w:rFonts w:ascii="Consolas" w:eastAsia="Consolas" w:hAnsi="Consolas" w:cs="Consolas"/>
          <w:color w:val="000000"/>
          <w:sz w:val="18"/>
          <w:szCs w:val="18"/>
        </w:rPr>
        <w:t xml:space="preserve"> </w:t>
      </w:r>
    </w:p>
    <w:p w:rsidR="004E21AE" w:rsidRDefault="006979CE">
      <w:pPr>
        <w:shd w:val="clear" w:color="auto" w:fill="F2F2F2"/>
        <w:spacing w:line="264" w:lineRule="auto"/>
      </w:pPr>
      <w:proofErr w:type="spellStart"/>
      <w:r>
        <w:rPr>
          <w:rFonts w:ascii="Consolas" w:eastAsia="Consolas" w:hAnsi="Consolas" w:cs="Consolas"/>
          <w:color w:val="000000"/>
          <w:sz w:val="18"/>
          <w:szCs w:val="18"/>
        </w:rPr>
        <w:t>wind_data</w:t>
      </w:r>
      <w:proofErr w:type="spellEnd"/>
      <w:r>
        <w:rPr>
          <w:rFonts w:ascii="Consolas" w:eastAsia="Consolas" w:hAnsi="Consolas" w:cs="Consolas"/>
          <w:color w:val="000000"/>
          <w:sz w:val="18"/>
          <w:szCs w:val="18"/>
        </w:rPr>
        <w:t xml:space="preserve"> &lt;- </w:t>
      </w:r>
      <w:proofErr w:type="spellStart"/>
      <w:proofErr w:type="gramStart"/>
      <w:r>
        <w:rPr>
          <w:rFonts w:ascii="Consolas" w:eastAsia="Consolas" w:hAnsi="Consolas" w:cs="Consolas"/>
          <w:color w:val="000000"/>
          <w:sz w:val="18"/>
          <w:szCs w:val="18"/>
        </w:rPr>
        <w:t>data.frame</w:t>
      </w:r>
      <w:proofErr w:type="spellEnd"/>
      <w:r>
        <w:rPr>
          <w:rFonts w:ascii="Consolas" w:eastAsia="Consolas" w:hAnsi="Consolas" w:cs="Consolas"/>
          <w:color w:val="000000"/>
          <w:sz w:val="18"/>
          <w:szCs w:val="18"/>
        </w:rPr>
        <w:t>(</w:t>
      </w:r>
      <w:proofErr w:type="gramEnd"/>
    </w:p>
    <w:p w:rsidR="004E21AE" w:rsidRDefault="006979CE">
      <w:pPr>
        <w:shd w:val="clear" w:color="auto" w:fill="F2F2F2"/>
        <w:spacing w:line="264" w:lineRule="auto"/>
      </w:pPr>
      <w:r>
        <w:rPr>
          <w:rFonts w:ascii="Consolas" w:eastAsia="Consolas" w:hAnsi="Consolas" w:cs="Consolas"/>
          <w:color w:val="000000"/>
          <w:sz w:val="18"/>
          <w:szCs w:val="18"/>
        </w:rPr>
        <w:t xml:space="preserve">  Direction = c("N","NE","E","SE","S","SW","W","NW"),</w:t>
      </w:r>
    </w:p>
    <w:p w:rsidR="004E21AE" w:rsidRDefault="006979CE">
      <w:pPr>
        <w:shd w:val="clear" w:color="auto" w:fill="F2F2F2"/>
        <w:spacing w:line="264" w:lineRule="auto"/>
      </w:pPr>
      <w:r>
        <w:rPr>
          <w:rFonts w:ascii="Consolas" w:eastAsia="Consolas" w:hAnsi="Consolas" w:cs="Consolas"/>
          <w:color w:val="000000"/>
          <w:sz w:val="18"/>
          <w:szCs w:val="18"/>
        </w:rPr>
        <w:t xml:space="preserve">  Frequency = </w:t>
      </w:r>
      <w:proofErr w:type="gramStart"/>
      <w:r>
        <w:rPr>
          <w:rFonts w:ascii="Consolas" w:eastAsia="Consolas" w:hAnsi="Consolas" w:cs="Consolas"/>
          <w:color w:val="000000"/>
          <w:sz w:val="18"/>
          <w:szCs w:val="18"/>
        </w:rPr>
        <w:t>c(</w:t>
      </w:r>
      <w:proofErr w:type="gramEnd"/>
      <w:r>
        <w:rPr>
          <w:rFonts w:ascii="Consolas" w:eastAsia="Consolas" w:hAnsi="Consolas" w:cs="Consolas"/>
          <w:color w:val="000000"/>
          <w:sz w:val="18"/>
          <w:szCs w:val="18"/>
        </w:rPr>
        <w:t>18, 12, 20, 15, 22, 11, 16, 14)</w:t>
      </w:r>
    </w:p>
    <w:p w:rsidR="004E21AE" w:rsidRDefault="006979CE">
      <w:pPr>
        <w:shd w:val="clear" w:color="auto" w:fill="F2F2F2"/>
        <w:spacing w:line="264" w:lineRule="auto"/>
      </w:pPr>
      <w:r>
        <w:rPr>
          <w:rFonts w:ascii="Consolas" w:eastAsia="Consolas" w:hAnsi="Consolas" w:cs="Consolas"/>
          <w:color w:val="000000"/>
          <w:sz w:val="18"/>
          <w:szCs w:val="18"/>
        </w:rPr>
        <w:t>)</w:t>
      </w:r>
    </w:p>
    <w:p w:rsidR="004E21AE" w:rsidRDefault="006979CE">
      <w:pPr>
        <w:shd w:val="clear" w:color="auto" w:fill="F2F2F2"/>
        <w:spacing w:line="264" w:lineRule="auto"/>
      </w:pPr>
      <w:proofErr w:type="spellStart"/>
      <w:r>
        <w:rPr>
          <w:rFonts w:ascii="Consolas" w:eastAsia="Consolas" w:hAnsi="Consolas" w:cs="Consolas"/>
          <w:color w:val="000000"/>
          <w:sz w:val="18"/>
          <w:szCs w:val="18"/>
        </w:rPr>
        <w:t>wind_data$Direction</w:t>
      </w:r>
      <w:proofErr w:type="spellEnd"/>
      <w:r>
        <w:rPr>
          <w:rFonts w:ascii="Consolas" w:eastAsia="Consolas" w:hAnsi="Consolas" w:cs="Consolas"/>
          <w:color w:val="000000"/>
          <w:sz w:val="18"/>
          <w:szCs w:val="18"/>
        </w:rPr>
        <w:t xml:space="preserve"> &lt;- </w:t>
      </w:r>
      <w:proofErr w:type="gramStart"/>
      <w:r>
        <w:rPr>
          <w:rFonts w:ascii="Consolas" w:eastAsia="Consolas" w:hAnsi="Consolas" w:cs="Consolas"/>
          <w:color w:val="000000"/>
          <w:sz w:val="18"/>
          <w:szCs w:val="18"/>
        </w:rPr>
        <w:t>factor(</w:t>
      </w:r>
      <w:proofErr w:type="spellStart"/>
      <w:proofErr w:type="gramEnd"/>
      <w:r>
        <w:rPr>
          <w:rFonts w:ascii="Consolas" w:eastAsia="Consolas" w:hAnsi="Consolas" w:cs="Consolas"/>
          <w:color w:val="000000"/>
          <w:sz w:val="18"/>
          <w:szCs w:val="18"/>
        </w:rPr>
        <w:t>wind_data$Direction</w:t>
      </w:r>
      <w:proofErr w:type="spellEnd"/>
      <w:r>
        <w:rPr>
          <w:rFonts w:ascii="Consolas" w:eastAsia="Consolas" w:hAnsi="Consolas" w:cs="Consolas"/>
          <w:color w:val="000000"/>
          <w:sz w:val="18"/>
          <w:szCs w:val="18"/>
        </w:rPr>
        <w:t>,</w:t>
      </w:r>
    </w:p>
    <w:p w:rsidR="004E21AE" w:rsidRDefault="006979CE">
      <w:pPr>
        <w:shd w:val="clear" w:color="auto" w:fill="F2F2F2"/>
        <w:spacing w:line="264" w:lineRule="auto"/>
      </w:pPr>
      <w:r>
        <w:rPr>
          <w:rFonts w:ascii="Consolas" w:eastAsia="Consolas" w:hAnsi="Consolas" w:cs="Consolas"/>
          <w:color w:val="000000"/>
          <w:sz w:val="18"/>
          <w:szCs w:val="18"/>
        </w:rPr>
        <w:t xml:space="preserve">                               levels = c("N","NE","E","SE</w:t>
      </w:r>
      <w:r>
        <w:rPr>
          <w:rFonts w:ascii="Consolas" w:eastAsia="Consolas" w:hAnsi="Consolas" w:cs="Consolas"/>
          <w:color w:val="000000"/>
          <w:sz w:val="18"/>
          <w:szCs w:val="18"/>
        </w:rPr>
        <w:t>","S","SW","W","NW"))</w:t>
      </w:r>
    </w:p>
    <w:p w:rsidR="004E21AE" w:rsidRDefault="006979CE">
      <w:pPr>
        <w:shd w:val="clear" w:color="auto" w:fill="F2F2F2"/>
        <w:spacing w:line="264" w:lineRule="auto"/>
      </w:pPr>
      <w:r>
        <w:rPr>
          <w:rFonts w:ascii="Consolas" w:eastAsia="Consolas" w:hAnsi="Consolas" w:cs="Consolas"/>
          <w:color w:val="000000"/>
          <w:sz w:val="18"/>
          <w:szCs w:val="18"/>
        </w:rPr>
        <w:t xml:space="preserve"> </w:t>
      </w:r>
    </w:p>
    <w:p w:rsidR="004E21AE" w:rsidRDefault="006979CE">
      <w:pPr>
        <w:shd w:val="clear" w:color="auto" w:fill="F2F2F2"/>
        <w:spacing w:line="264" w:lineRule="auto"/>
      </w:pPr>
      <w:proofErr w:type="spellStart"/>
      <w:proofErr w:type="gramStart"/>
      <w:r>
        <w:rPr>
          <w:rFonts w:ascii="Consolas" w:eastAsia="Consolas" w:hAnsi="Consolas" w:cs="Consolas"/>
          <w:color w:val="000000"/>
          <w:sz w:val="18"/>
          <w:szCs w:val="18"/>
        </w:rPr>
        <w:t>ggplot</w:t>
      </w:r>
      <w:proofErr w:type="spellEnd"/>
      <w:r>
        <w:rPr>
          <w:rFonts w:ascii="Consolas" w:eastAsia="Consolas" w:hAnsi="Consolas" w:cs="Consolas"/>
          <w:color w:val="000000"/>
          <w:sz w:val="18"/>
          <w:szCs w:val="18"/>
        </w:rPr>
        <w:t>(</w:t>
      </w:r>
      <w:proofErr w:type="spellStart"/>
      <w:proofErr w:type="gramEnd"/>
      <w:r>
        <w:rPr>
          <w:rFonts w:ascii="Consolas" w:eastAsia="Consolas" w:hAnsi="Consolas" w:cs="Consolas"/>
          <w:color w:val="000000"/>
          <w:sz w:val="18"/>
          <w:szCs w:val="18"/>
        </w:rPr>
        <w:t>wind_data</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aes</w:t>
      </w:r>
      <w:proofErr w:type="spellEnd"/>
      <w:r>
        <w:rPr>
          <w:rFonts w:ascii="Consolas" w:eastAsia="Consolas" w:hAnsi="Consolas" w:cs="Consolas"/>
          <w:color w:val="000000"/>
          <w:sz w:val="18"/>
          <w:szCs w:val="18"/>
        </w:rPr>
        <w:t>(x = Direction, y = Frequency)) +</w:t>
      </w:r>
    </w:p>
    <w:p w:rsidR="004E21AE" w:rsidRDefault="006979CE">
      <w:pPr>
        <w:shd w:val="clear" w:color="auto" w:fill="F2F2F2"/>
        <w:spacing w:line="264" w:lineRule="auto"/>
      </w:pP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geom_</w:t>
      </w:r>
      <w:proofErr w:type="gramStart"/>
      <w:r>
        <w:rPr>
          <w:rFonts w:ascii="Consolas" w:eastAsia="Consolas" w:hAnsi="Consolas" w:cs="Consolas"/>
          <w:color w:val="000000"/>
          <w:sz w:val="18"/>
          <w:szCs w:val="18"/>
        </w:rPr>
        <w:t>bar</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stat = "identity", fill = "</w:t>
      </w:r>
      <w:proofErr w:type="spellStart"/>
      <w:r>
        <w:rPr>
          <w:rFonts w:ascii="Consolas" w:eastAsia="Consolas" w:hAnsi="Consolas" w:cs="Consolas"/>
          <w:color w:val="000000"/>
          <w:sz w:val="18"/>
          <w:szCs w:val="18"/>
        </w:rPr>
        <w:t>steelblue</w:t>
      </w:r>
      <w:proofErr w:type="spellEnd"/>
      <w:r>
        <w:rPr>
          <w:rFonts w:ascii="Consolas" w:eastAsia="Consolas" w:hAnsi="Consolas" w:cs="Consolas"/>
          <w:color w:val="000000"/>
          <w:sz w:val="18"/>
          <w:szCs w:val="18"/>
        </w:rPr>
        <w:t>") +</w:t>
      </w:r>
    </w:p>
    <w:p w:rsidR="004E21AE" w:rsidRDefault="006979CE">
      <w:pPr>
        <w:shd w:val="clear" w:color="auto" w:fill="F2F2F2"/>
        <w:spacing w:line="264" w:lineRule="auto"/>
      </w:pPr>
      <w:r>
        <w:rPr>
          <w:rFonts w:ascii="Consolas" w:eastAsia="Consolas" w:hAnsi="Consolas" w:cs="Consolas"/>
          <w:color w:val="000000"/>
          <w:sz w:val="18"/>
          <w:szCs w:val="18"/>
        </w:rPr>
        <w:t xml:space="preserve">  </w:t>
      </w:r>
      <w:proofErr w:type="gramStart"/>
      <w:r>
        <w:rPr>
          <w:rFonts w:ascii="Consolas" w:eastAsia="Consolas" w:hAnsi="Consolas" w:cs="Consolas"/>
          <w:color w:val="000000"/>
          <w:sz w:val="18"/>
          <w:szCs w:val="18"/>
        </w:rPr>
        <w:t>labs(</w:t>
      </w:r>
      <w:proofErr w:type="gramEnd"/>
      <w:r>
        <w:rPr>
          <w:rFonts w:ascii="Consolas" w:eastAsia="Consolas" w:hAnsi="Consolas" w:cs="Consolas"/>
          <w:color w:val="000000"/>
          <w:sz w:val="18"/>
          <w:szCs w:val="18"/>
        </w:rPr>
        <w:t>title = "Wind Direction Frequency - Cartesian",</w:t>
      </w:r>
    </w:p>
    <w:p w:rsidR="004E21AE" w:rsidRDefault="006979CE">
      <w:pPr>
        <w:shd w:val="clear" w:color="auto" w:fill="F2F2F2"/>
        <w:spacing w:line="264" w:lineRule="auto"/>
      </w:pPr>
      <w:r>
        <w:rPr>
          <w:rFonts w:ascii="Consolas" w:eastAsia="Consolas" w:hAnsi="Consolas" w:cs="Consolas"/>
          <w:color w:val="000000"/>
          <w:sz w:val="18"/>
          <w:szCs w:val="18"/>
        </w:rPr>
        <w:t xml:space="preserve">       x = "Direction", y = "Frequency") +</w:t>
      </w:r>
    </w:p>
    <w:p w:rsidR="004E21AE" w:rsidRDefault="006979CE">
      <w:pPr>
        <w:shd w:val="clear" w:color="auto" w:fill="F2F2F2"/>
        <w:spacing w:line="264" w:lineRule="auto"/>
      </w:pP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theme_</w:t>
      </w:r>
      <w:proofErr w:type="gramStart"/>
      <w:r>
        <w:rPr>
          <w:rFonts w:ascii="Consolas" w:eastAsia="Consolas" w:hAnsi="Consolas" w:cs="Consolas"/>
          <w:color w:val="000000"/>
          <w:sz w:val="18"/>
          <w:szCs w:val="18"/>
        </w:rPr>
        <w:t>minimal</w:t>
      </w:r>
      <w:proofErr w:type="spellEnd"/>
      <w:r>
        <w:rPr>
          <w:rFonts w:ascii="Consolas" w:eastAsia="Consolas" w:hAnsi="Consolas" w:cs="Consolas"/>
          <w:color w:val="000000"/>
          <w:sz w:val="18"/>
          <w:szCs w:val="18"/>
        </w:rPr>
        <w:t>()</w:t>
      </w:r>
      <w:proofErr w:type="gramEnd"/>
    </w:p>
    <w:p w:rsidR="004E21AE" w:rsidRDefault="006979CE">
      <w:pPr>
        <w:spacing w:before="120" w:after="60"/>
        <w:jc w:val="center"/>
      </w:pPr>
      <w:r>
        <w:rPr>
          <w:noProof/>
        </w:rPr>
        <w:drawing>
          <wp:inline distT="0" distB="0" distL="0" distR="0">
            <wp:extent cx="4191000" cy="2990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191000" cy="2990850"/>
                    </a:xfrm>
                    <a:prstGeom prst="rect">
                      <a:avLst/>
                    </a:prstGeom>
                  </pic:spPr>
                </pic:pic>
              </a:graphicData>
            </a:graphic>
          </wp:inline>
        </w:drawing>
      </w:r>
    </w:p>
    <w:p w:rsidR="004E21AE" w:rsidRDefault="006979CE">
      <w:pPr>
        <w:spacing w:before="80" w:after="220"/>
        <w:jc w:val="center"/>
      </w:pPr>
      <w:r>
        <w:rPr>
          <w:rFonts w:ascii="Calibri" w:eastAsia="Calibri" w:hAnsi="Calibri" w:cs="Calibri"/>
          <w:i/>
          <w:iCs/>
          <w:color w:val="000000"/>
          <w:sz w:val="18"/>
          <w:szCs w:val="18"/>
        </w:rPr>
        <w:lastRenderedPageBreak/>
        <w:t>Fig 2.1: Cartesian bar chart of wind direction frequency</w:t>
      </w:r>
    </w:p>
    <w:p w:rsidR="004E21AE" w:rsidRDefault="006979CE">
      <w:pPr>
        <w:spacing w:before="200" w:after="100"/>
      </w:pPr>
      <w:r>
        <w:rPr>
          <w:rFonts w:ascii="Calibri" w:eastAsia="Calibri" w:hAnsi="Calibri" w:cs="Calibri"/>
          <w:b/>
          <w:bCs/>
          <w:color w:val="000000"/>
          <w:sz w:val="24"/>
          <w:szCs w:val="24"/>
        </w:rPr>
        <w:t>R Program (Polar):</w:t>
      </w:r>
    </w:p>
    <w:p w:rsidR="004E21AE" w:rsidRDefault="006979CE">
      <w:pPr>
        <w:shd w:val="clear" w:color="auto" w:fill="F2F2F2"/>
        <w:spacing w:line="264" w:lineRule="auto"/>
      </w:pPr>
      <w:proofErr w:type="spellStart"/>
      <w:proofErr w:type="gramStart"/>
      <w:r>
        <w:rPr>
          <w:rFonts w:ascii="Consolas" w:eastAsia="Consolas" w:hAnsi="Consolas" w:cs="Consolas"/>
          <w:color w:val="000000"/>
          <w:sz w:val="18"/>
          <w:szCs w:val="18"/>
        </w:rPr>
        <w:t>ggplot</w:t>
      </w:r>
      <w:proofErr w:type="spellEnd"/>
      <w:r>
        <w:rPr>
          <w:rFonts w:ascii="Consolas" w:eastAsia="Consolas" w:hAnsi="Consolas" w:cs="Consolas"/>
          <w:color w:val="000000"/>
          <w:sz w:val="18"/>
          <w:szCs w:val="18"/>
        </w:rPr>
        <w:t>(</w:t>
      </w:r>
      <w:proofErr w:type="spellStart"/>
      <w:proofErr w:type="gramEnd"/>
      <w:r>
        <w:rPr>
          <w:rFonts w:ascii="Consolas" w:eastAsia="Consolas" w:hAnsi="Consolas" w:cs="Consolas"/>
          <w:color w:val="000000"/>
          <w:sz w:val="18"/>
          <w:szCs w:val="18"/>
        </w:rPr>
        <w:t>wind_data</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aes</w:t>
      </w:r>
      <w:proofErr w:type="spellEnd"/>
      <w:r>
        <w:rPr>
          <w:rFonts w:ascii="Consolas" w:eastAsia="Consolas" w:hAnsi="Consolas" w:cs="Consolas"/>
          <w:color w:val="000000"/>
          <w:sz w:val="18"/>
          <w:szCs w:val="18"/>
        </w:rPr>
        <w:t>(x = Direction, y = Frequency)) +</w:t>
      </w:r>
    </w:p>
    <w:p w:rsidR="004E21AE" w:rsidRDefault="006979CE">
      <w:pPr>
        <w:shd w:val="clear" w:color="auto" w:fill="F2F2F2"/>
        <w:spacing w:line="264" w:lineRule="auto"/>
      </w:pP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geom_</w:t>
      </w:r>
      <w:proofErr w:type="gramStart"/>
      <w:r>
        <w:rPr>
          <w:rFonts w:ascii="Consolas" w:eastAsia="Consolas" w:hAnsi="Consolas" w:cs="Consolas"/>
          <w:color w:val="000000"/>
          <w:sz w:val="18"/>
          <w:szCs w:val="18"/>
        </w:rPr>
        <w:t>bar</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stat = "identity", fill = "</w:t>
      </w:r>
      <w:proofErr w:type="spellStart"/>
      <w:r>
        <w:rPr>
          <w:rFonts w:ascii="Consolas" w:eastAsia="Consolas" w:hAnsi="Consolas" w:cs="Consolas"/>
          <w:color w:val="000000"/>
          <w:sz w:val="18"/>
          <w:szCs w:val="18"/>
        </w:rPr>
        <w:t>steelblue</w:t>
      </w:r>
      <w:proofErr w:type="spellEnd"/>
      <w:r>
        <w:rPr>
          <w:rFonts w:ascii="Consolas" w:eastAsia="Consolas" w:hAnsi="Consolas" w:cs="Consolas"/>
          <w:color w:val="000000"/>
          <w:sz w:val="18"/>
          <w:szCs w:val="18"/>
        </w:rPr>
        <w:t>") +</w:t>
      </w:r>
    </w:p>
    <w:p w:rsidR="004E21AE" w:rsidRDefault="006979CE">
      <w:pPr>
        <w:shd w:val="clear" w:color="auto" w:fill="F2F2F2"/>
        <w:spacing w:line="264" w:lineRule="auto"/>
      </w:pP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coord_</w:t>
      </w:r>
      <w:proofErr w:type="gramStart"/>
      <w:r>
        <w:rPr>
          <w:rFonts w:ascii="Consolas" w:eastAsia="Consolas" w:hAnsi="Consolas" w:cs="Consolas"/>
          <w:color w:val="000000"/>
          <w:sz w:val="18"/>
          <w:szCs w:val="18"/>
        </w:rPr>
        <w:t>polar</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start = 0) +</w:t>
      </w:r>
    </w:p>
    <w:p w:rsidR="004E21AE" w:rsidRDefault="006979CE">
      <w:pPr>
        <w:shd w:val="clear" w:color="auto" w:fill="F2F2F2"/>
        <w:spacing w:line="264" w:lineRule="auto"/>
      </w:pPr>
      <w:r>
        <w:rPr>
          <w:rFonts w:ascii="Consolas" w:eastAsia="Consolas" w:hAnsi="Consolas" w:cs="Consolas"/>
          <w:color w:val="000000"/>
          <w:sz w:val="18"/>
          <w:szCs w:val="18"/>
        </w:rPr>
        <w:t xml:space="preserve">  </w:t>
      </w:r>
      <w:proofErr w:type="gramStart"/>
      <w:r>
        <w:rPr>
          <w:rFonts w:ascii="Consolas" w:eastAsia="Consolas" w:hAnsi="Consolas" w:cs="Consolas"/>
          <w:color w:val="000000"/>
          <w:sz w:val="18"/>
          <w:szCs w:val="18"/>
        </w:rPr>
        <w:t>labs(</w:t>
      </w:r>
      <w:proofErr w:type="gramEnd"/>
      <w:r>
        <w:rPr>
          <w:rFonts w:ascii="Consolas" w:eastAsia="Consolas" w:hAnsi="Consolas" w:cs="Consolas"/>
          <w:color w:val="000000"/>
          <w:sz w:val="18"/>
          <w:szCs w:val="18"/>
        </w:rPr>
        <w:t>title = "</w:t>
      </w:r>
      <w:r>
        <w:rPr>
          <w:rFonts w:ascii="Consolas" w:eastAsia="Consolas" w:hAnsi="Consolas" w:cs="Consolas"/>
          <w:color w:val="000000"/>
          <w:sz w:val="18"/>
          <w:szCs w:val="18"/>
        </w:rPr>
        <w:t>Wind Direction Frequency - Polar") +</w:t>
      </w:r>
    </w:p>
    <w:p w:rsidR="004E21AE" w:rsidRDefault="006979CE">
      <w:pPr>
        <w:shd w:val="clear" w:color="auto" w:fill="F2F2F2"/>
        <w:spacing w:line="264" w:lineRule="auto"/>
      </w:pP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theme_</w:t>
      </w:r>
      <w:proofErr w:type="gramStart"/>
      <w:r>
        <w:rPr>
          <w:rFonts w:ascii="Consolas" w:eastAsia="Consolas" w:hAnsi="Consolas" w:cs="Consolas"/>
          <w:color w:val="000000"/>
          <w:sz w:val="18"/>
          <w:szCs w:val="18"/>
        </w:rPr>
        <w:t>minimal</w:t>
      </w:r>
      <w:proofErr w:type="spellEnd"/>
      <w:r>
        <w:rPr>
          <w:rFonts w:ascii="Consolas" w:eastAsia="Consolas" w:hAnsi="Consolas" w:cs="Consolas"/>
          <w:color w:val="000000"/>
          <w:sz w:val="18"/>
          <w:szCs w:val="18"/>
        </w:rPr>
        <w:t>()</w:t>
      </w:r>
      <w:proofErr w:type="gramEnd"/>
    </w:p>
    <w:p w:rsidR="004E21AE" w:rsidRDefault="006979CE">
      <w:pPr>
        <w:spacing w:before="120" w:after="60"/>
        <w:jc w:val="center"/>
      </w:pPr>
      <w:r>
        <w:rPr>
          <w:noProof/>
        </w:rPr>
        <w:drawing>
          <wp:inline distT="0" distB="0" distL="0" distR="0">
            <wp:extent cx="3619500" cy="3619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3619500"/>
                    </a:xfrm>
                    <a:prstGeom prst="rect">
                      <a:avLst/>
                    </a:prstGeom>
                  </pic:spPr>
                </pic:pic>
              </a:graphicData>
            </a:graphic>
          </wp:inline>
        </w:drawing>
      </w:r>
    </w:p>
    <w:p w:rsidR="004E21AE" w:rsidRDefault="006979CE">
      <w:pPr>
        <w:spacing w:before="80" w:after="220"/>
        <w:jc w:val="center"/>
      </w:pPr>
      <w:r>
        <w:rPr>
          <w:rFonts w:ascii="Calibri" w:eastAsia="Calibri" w:hAnsi="Calibri" w:cs="Calibri"/>
          <w:i/>
          <w:iCs/>
          <w:color w:val="000000"/>
          <w:sz w:val="18"/>
          <w:szCs w:val="18"/>
        </w:rPr>
        <w:t>Fig 2.2: Polar (wind-rose) chart of wind direction frequency</w:t>
      </w:r>
    </w:p>
    <w:p w:rsidR="004E21AE" w:rsidRDefault="006979CE">
      <w:pPr>
        <w:spacing w:before="200" w:after="100"/>
      </w:pPr>
      <w:r>
        <w:rPr>
          <w:rFonts w:ascii="Calibri" w:eastAsia="Calibri" w:hAnsi="Calibri" w:cs="Calibri"/>
          <w:b/>
          <w:bCs/>
          <w:color w:val="000000"/>
          <w:sz w:val="24"/>
          <w:szCs w:val="24"/>
        </w:rPr>
        <w:t>Answers:</w:t>
      </w:r>
    </w:p>
    <w:p w:rsidR="004E21AE" w:rsidRDefault="006979CE">
      <w:pPr>
        <w:spacing w:before="140" w:after="60"/>
      </w:pPr>
      <w:r>
        <w:rPr>
          <w:rFonts w:ascii="Calibri" w:eastAsia="Calibri" w:hAnsi="Calibri" w:cs="Calibri"/>
          <w:b/>
          <w:bCs/>
          <w:i/>
          <w:iCs/>
          <w:color w:val="000000"/>
          <w:sz w:val="22"/>
          <w:szCs w:val="22"/>
        </w:rPr>
        <w:t>Compare the effectiveness of both visualizations.</w:t>
      </w:r>
    </w:p>
    <w:p w:rsidR="004E21AE" w:rsidRDefault="006979CE">
      <w:pPr>
        <w:spacing w:after="200" w:line="300" w:lineRule="auto"/>
        <w:ind w:left="200"/>
      </w:pPr>
      <w:r>
        <w:rPr>
          <w:rFonts w:ascii="Calibri" w:eastAsia="Calibri" w:hAnsi="Calibri" w:cs="Calibri"/>
          <w:color w:val="000000"/>
          <w:sz w:val="22"/>
          <w:szCs w:val="22"/>
        </w:rPr>
        <w:t>The Cartesian bar chart makes it easy to read exact frequency values and compar</w:t>
      </w:r>
      <w:r>
        <w:rPr>
          <w:rFonts w:ascii="Calibri" w:eastAsia="Calibri" w:hAnsi="Calibri" w:cs="Calibri"/>
          <w:color w:val="000000"/>
          <w:sz w:val="22"/>
          <w:szCs w:val="22"/>
        </w:rPr>
        <w:t>e bar heights precisely along a straight axis, which is useful for quick numeric comparison. The polar chart, however, arranges the same values around a circle in a way that mirrors real compass directions, making the overall directional pattern -- where f</w:t>
      </w:r>
      <w:r>
        <w:rPr>
          <w:rFonts w:ascii="Calibri" w:eastAsia="Calibri" w:hAnsi="Calibri" w:cs="Calibri"/>
          <w:color w:val="000000"/>
          <w:sz w:val="22"/>
          <w:szCs w:val="22"/>
        </w:rPr>
        <w:t>requency is concentrated and how it flows around the compass -- much more intuitive to grasp visually, even though exact values are slightly harder to read off a circular axis.</w:t>
      </w:r>
    </w:p>
    <w:p w:rsidR="004E21AE" w:rsidRDefault="006979CE">
      <w:pPr>
        <w:spacing w:before="140" w:after="60"/>
      </w:pPr>
      <w:r>
        <w:rPr>
          <w:rFonts w:ascii="Calibri" w:eastAsia="Calibri" w:hAnsi="Calibri" w:cs="Calibri"/>
          <w:b/>
          <w:bCs/>
          <w:i/>
          <w:iCs/>
          <w:color w:val="000000"/>
          <w:sz w:val="22"/>
          <w:szCs w:val="22"/>
        </w:rPr>
        <w:t>Explain which coordinate system is more appropriate for directional data.</w:t>
      </w:r>
    </w:p>
    <w:p w:rsidR="004E21AE" w:rsidRDefault="006979CE">
      <w:pPr>
        <w:spacing w:after="200" w:line="300" w:lineRule="auto"/>
        <w:ind w:left="200"/>
      </w:pPr>
      <w:r>
        <w:rPr>
          <w:rFonts w:ascii="Calibri" w:eastAsia="Calibri" w:hAnsi="Calibri" w:cs="Calibri"/>
          <w:color w:val="000000"/>
          <w:sz w:val="22"/>
          <w:szCs w:val="22"/>
        </w:rPr>
        <w:t>The p</w:t>
      </w:r>
      <w:r>
        <w:rPr>
          <w:rFonts w:ascii="Calibri" w:eastAsia="Calibri" w:hAnsi="Calibri" w:cs="Calibri"/>
          <w:color w:val="000000"/>
          <w:sz w:val="22"/>
          <w:szCs w:val="22"/>
        </w:rPr>
        <w:t xml:space="preserve">olar coordinate system is more appropriate for directional data such as compass direction. This is because direction is inherently circular and angular rather than linear -- North follows </w:t>
      </w:r>
      <w:proofErr w:type="gramStart"/>
      <w:r>
        <w:rPr>
          <w:rFonts w:ascii="Calibri" w:eastAsia="Calibri" w:hAnsi="Calibri" w:cs="Calibri"/>
          <w:color w:val="000000"/>
          <w:sz w:val="22"/>
          <w:szCs w:val="22"/>
        </w:rPr>
        <w:t>Northwest</w:t>
      </w:r>
      <w:proofErr w:type="gramEnd"/>
      <w:r>
        <w:rPr>
          <w:rFonts w:ascii="Calibri" w:eastAsia="Calibri" w:hAnsi="Calibri" w:cs="Calibri"/>
          <w:color w:val="000000"/>
          <w:sz w:val="22"/>
          <w:szCs w:val="22"/>
        </w:rPr>
        <w:t xml:space="preserve"> just as naturally as it precedes Northeast -- and a polar </w:t>
      </w:r>
      <w:r>
        <w:rPr>
          <w:rFonts w:ascii="Calibri" w:eastAsia="Calibri" w:hAnsi="Calibri" w:cs="Calibri"/>
          <w:color w:val="000000"/>
          <w:sz w:val="22"/>
          <w:szCs w:val="22"/>
        </w:rPr>
        <w:t>layout preserves this circular relationship visually, whereas a Cartesian bar chart forces the directions into an arbitrary straight-line order that breaks the natural adjacency between, for example, NW and N.</w:t>
      </w:r>
    </w:p>
    <w:p w:rsidR="004E21AE" w:rsidRDefault="006979CE">
      <w:pPr>
        <w:spacing w:before="140" w:after="60"/>
      </w:pPr>
      <w:r>
        <w:rPr>
          <w:rFonts w:ascii="Calibri" w:eastAsia="Calibri" w:hAnsi="Calibri" w:cs="Calibri"/>
          <w:b/>
          <w:bCs/>
          <w:i/>
          <w:iCs/>
          <w:color w:val="000000"/>
          <w:sz w:val="22"/>
          <w:szCs w:val="22"/>
        </w:rPr>
        <w:t>Justify your answer based on data interpretati</w:t>
      </w:r>
      <w:r>
        <w:rPr>
          <w:rFonts w:ascii="Calibri" w:eastAsia="Calibri" w:hAnsi="Calibri" w:cs="Calibri"/>
          <w:b/>
          <w:bCs/>
          <w:i/>
          <w:iCs/>
          <w:color w:val="000000"/>
          <w:sz w:val="22"/>
          <w:szCs w:val="22"/>
        </w:rPr>
        <w:t>on.</w:t>
      </w:r>
    </w:p>
    <w:p w:rsidR="004E21AE" w:rsidRDefault="006979CE">
      <w:pPr>
        <w:spacing w:after="200" w:line="300" w:lineRule="auto"/>
        <w:ind w:left="200"/>
      </w:pPr>
      <w:r>
        <w:rPr>
          <w:rFonts w:ascii="Calibri" w:eastAsia="Calibri" w:hAnsi="Calibri" w:cs="Calibri"/>
          <w:color w:val="000000"/>
          <w:sz w:val="22"/>
          <w:szCs w:val="22"/>
        </w:rPr>
        <w:lastRenderedPageBreak/>
        <w:t>Because the polar chart maps each compass direction to its actual angular position, a viewer can instantly see, for instance, that frequency is highest in the S-E-N cluster and lower in the SW-NE cluster, matching real-world orientation. This kind of s</w:t>
      </w:r>
      <w:r>
        <w:rPr>
          <w:rFonts w:ascii="Calibri" w:eastAsia="Calibri" w:hAnsi="Calibri" w:cs="Calibri"/>
          <w:color w:val="000000"/>
          <w:sz w:val="22"/>
          <w:szCs w:val="22"/>
        </w:rPr>
        <w:t>patial insight is lost in the Cartesian version, where the same information is presented as a flat sequence of bars with no inherent geographic meaning, making the polar chart the more interpretively faithful choice for this dataset.</w:t>
      </w:r>
    </w:p>
    <w:p w:rsidR="004E21AE" w:rsidRDefault="006979CE">
      <w:pPr>
        <w:pStyle w:val="Heading1"/>
        <w:spacing w:before="320" w:after="160"/>
      </w:pPr>
      <w:r>
        <w:rPr>
          <w:rFonts w:ascii="Calibri" w:eastAsia="Calibri" w:hAnsi="Calibri" w:cs="Calibri"/>
          <w:b/>
          <w:bCs/>
          <w:color w:val="000000"/>
          <w:sz w:val="28"/>
          <w:szCs w:val="28"/>
        </w:rPr>
        <w:t>Question 3: Color Sca</w:t>
      </w:r>
      <w:r>
        <w:rPr>
          <w:rFonts w:ascii="Calibri" w:eastAsia="Calibri" w:hAnsi="Calibri" w:cs="Calibri"/>
          <w:b/>
          <w:bCs/>
          <w:color w:val="000000"/>
          <w:sz w:val="28"/>
          <w:szCs w:val="28"/>
        </w:rPr>
        <w:t>les for Data Representation</w:t>
      </w:r>
    </w:p>
    <w:p w:rsidR="004E21AE" w:rsidRDefault="006979CE">
      <w:pPr>
        <w:spacing w:before="200" w:after="100"/>
      </w:pPr>
      <w:r>
        <w:rPr>
          <w:rFonts w:ascii="Calibri" w:eastAsia="Calibri" w:hAnsi="Calibri" w:cs="Calibri"/>
          <w:b/>
          <w:bCs/>
          <w:color w:val="000000"/>
          <w:sz w:val="24"/>
          <w:szCs w:val="24"/>
        </w:rPr>
        <w:t>R Program:</w:t>
      </w:r>
    </w:p>
    <w:p w:rsidR="004E21AE" w:rsidRDefault="006979CE">
      <w:pPr>
        <w:shd w:val="clear" w:color="auto" w:fill="F2F2F2"/>
        <w:spacing w:line="264" w:lineRule="auto"/>
      </w:pPr>
      <w:proofErr w:type="gramStart"/>
      <w:r>
        <w:rPr>
          <w:rFonts w:ascii="Consolas" w:eastAsia="Consolas" w:hAnsi="Consolas" w:cs="Consolas"/>
          <w:color w:val="000000"/>
          <w:sz w:val="18"/>
          <w:szCs w:val="18"/>
        </w:rPr>
        <w:t>library(</w:t>
      </w:r>
      <w:proofErr w:type="gramEnd"/>
      <w:r>
        <w:rPr>
          <w:rFonts w:ascii="Consolas" w:eastAsia="Consolas" w:hAnsi="Consolas" w:cs="Consolas"/>
          <w:color w:val="000000"/>
          <w:sz w:val="18"/>
          <w:szCs w:val="18"/>
        </w:rPr>
        <w:t>ggplot2)</w:t>
      </w:r>
    </w:p>
    <w:p w:rsidR="004E21AE" w:rsidRDefault="006979CE">
      <w:pPr>
        <w:shd w:val="clear" w:color="auto" w:fill="F2F2F2"/>
        <w:spacing w:line="264" w:lineRule="auto"/>
      </w:pPr>
      <w:r>
        <w:rPr>
          <w:rFonts w:ascii="Consolas" w:eastAsia="Consolas" w:hAnsi="Consolas" w:cs="Consolas"/>
          <w:color w:val="000000"/>
          <w:sz w:val="18"/>
          <w:szCs w:val="18"/>
        </w:rPr>
        <w:t xml:space="preserve"> </w:t>
      </w:r>
    </w:p>
    <w:p w:rsidR="004E21AE" w:rsidRDefault="006979CE">
      <w:pPr>
        <w:shd w:val="clear" w:color="auto" w:fill="F2F2F2"/>
        <w:spacing w:line="264" w:lineRule="auto"/>
      </w:pPr>
      <w:proofErr w:type="spellStart"/>
      <w:r>
        <w:rPr>
          <w:rFonts w:ascii="Consolas" w:eastAsia="Consolas" w:hAnsi="Consolas" w:cs="Consolas"/>
          <w:color w:val="000000"/>
          <w:sz w:val="18"/>
          <w:szCs w:val="18"/>
        </w:rPr>
        <w:t>marks_data</w:t>
      </w:r>
      <w:proofErr w:type="spellEnd"/>
      <w:r>
        <w:rPr>
          <w:rFonts w:ascii="Consolas" w:eastAsia="Consolas" w:hAnsi="Consolas" w:cs="Consolas"/>
          <w:color w:val="000000"/>
          <w:sz w:val="18"/>
          <w:szCs w:val="18"/>
        </w:rPr>
        <w:t xml:space="preserve"> &lt;- </w:t>
      </w:r>
      <w:proofErr w:type="spellStart"/>
      <w:proofErr w:type="gramStart"/>
      <w:r>
        <w:rPr>
          <w:rFonts w:ascii="Consolas" w:eastAsia="Consolas" w:hAnsi="Consolas" w:cs="Consolas"/>
          <w:color w:val="000000"/>
          <w:sz w:val="18"/>
          <w:szCs w:val="18"/>
        </w:rPr>
        <w:t>data.frame</w:t>
      </w:r>
      <w:proofErr w:type="spellEnd"/>
      <w:r>
        <w:rPr>
          <w:rFonts w:ascii="Consolas" w:eastAsia="Consolas" w:hAnsi="Consolas" w:cs="Consolas"/>
          <w:color w:val="000000"/>
          <w:sz w:val="18"/>
          <w:szCs w:val="18"/>
        </w:rPr>
        <w:t>(</w:t>
      </w:r>
      <w:proofErr w:type="gramEnd"/>
    </w:p>
    <w:p w:rsidR="004E21AE" w:rsidRDefault="006979CE">
      <w:pPr>
        <w:shd w:val="clear" w:color="auto" w:fill="F2F2F2"/>
        <w:spacing w:line="264" w:lineRule="auto"/>
      </w:pPr>
      <w:r>
        <w:rPr>
          <w:rFonts w:ascii="Consolas" w:eastAsia="Consolas" w:hAnsi="Consolas" w:cs="Consolas"/>
          <w:color w:val="000000"/>
          <w:sz w:val="18"/>
          <w:szCs w:val="18"/>
        </w:rPr>
        <w:t xml:space="preserve">  Student = </w:t>
      </w:r>
      <w:proofErr w:type="gramStart"/>
      <w:r>
        <w:rPr>
          <w:rFonts w:ascii="Consolas" w:eastAsia="Consolas" w:hAnsi="Consolas" w:cs="Consolas"/>
          <w:color w:val="000000"/>
          <w:sz w:val="18"/>
          <w:szCs w:val="18"/>
        </w:rPr>
        <w:t>c(</w:t>
      </w:r>
      <w:proofErr w:type="gramEnd"/>
      <w:r>
        <w:rPr>
          <w:rFonts w:ascii="Consolas" w:eastAsia="Consolas" w:hAnsi="Consolas" w:cs="Consolas"/>
          <w:color w:val="000000"/>
          <w:sz w:val="18"/>
          <w:szCs w:val="18"/>
        </w:rPr>
        <w:t>"A","B","C","D","E","F"),</w:t>
      </w:r>
    </w:p>
    <w:p w:rsidR="004E21AE" w:rsidRDefault="006979CE">
      <w:pPr>
        <w:shd w:val="clear" w:color="auto" w:fill="F2F2F2"/>
        <w:spacing w:line="264" w:lineRule="auto"/>
      </w:pPr>
      <w:r>
        <w:rPr>
          <w:rFonts w:ascii="Consolas" w:eastAsia="Consolas" w:hAnsi="Consolas" w:cs="Consolas"/>
          <w:color w:val="000000"/>
          <w:sz w:val="18"/>
          <w:szCs w:val="18"/>
        </w:rPr>
        <w:t xml:space="preserve">  Marks   = </w:t>
      </w:r>
      <w:proofErr w:type="gramStart"/>
      <w:r>
        <w:rPr>
          <w:rFonts w:ascii="Consolas" w:eastAsia="Consolas" w:hAnsi="Consolas" w:cs="Consolas"/>
          <w:color w:val="000000"/>
          <w:sz w:val="18"/>
          <w:szCs w:val="18"/>
        </w:rPr>
        <w:t>c(</w:t>
      </w:r>
      <w:proofErr w:type="gramEnd"/>
      <w:r>
        <w:rPr>
          <w:rFonts w:ascii="Consolas" w:eastAsia="Consolas" w:hAnsi="Consolas" w:cs="Consolas"/>
          <w:color w:val="000000"/>
          <w:sz w:val="18"/>
          <w:szCs w:val="18"/>
        </w:rPr>
        <w:t>45, 58, 72, 81, 67, 90)</w:t>
      </w:r>
    </w:p>
    <w:p w:rsidR="004E21AE" w:rsidRDefault="006979CE">
      <w:pPr>
        <w:shd w:val="clear" w:color="auto" w:fill="F2F2F2"/>
        <w:spacing w:line="264" w:lineRule="auto"/>
      </w:pPr>
      <w:r>
        <w:rPr>
          <w:rFonts w:ascii="Consolas" w:eastAsia="Consolas" w:hAnsi="Consolas" w:cs="Consolas"/>
          <w:color w:val="000000"/>
          <w:sz w:val="18"/>
          <w:szCs w:val="18"/>
        </w:rPr>
        <w:t>)</w:t>
      </w:r>
    </w:p>
    <w:p w:rsidR="004E21AE" w:rsidRDefault="006979CE">
      <w:pPr>
        <w:shd w:val="clear" w:color="auto" w:fill="F2F2F2"/>
        <w:spacing w:line="264" w:lineRule="auto"/>
      </w:pPr>
      <w:r>
        <w:rPr>
          <w:rFonts w:ascii="Consolas" w:eastAsia="Consolas" w:hAnsi="Consolas" w:cs="Consolas"/>
          <w:color w:val="000000"/>
          <w:sz w:val="18"/>
          <w:szCs w:val="18"/>
        </w:rPr>
        <w:t xml:space="preserve"> </w:t>
      </w:r>
    </w:p>
    <w:p w:rsidR="004E21AE" w:rsidRDefault="006979CE">
      <w:pPr>
        <w:shd w:val="clear" w:color="auto" w:fill="F2F2F2"/>
        <w:spacing w:line="264" w:lineRule="auto"/>
      </w:pPr>
      <w:proofErr w:type="spellStart"/>
      <w:proofErr w:type="gramStart"/>
      <w:r>
        <w:rPr>
          <w:rFonts w:ascii="Consolas" w:eastAsia="Consolas" w:hAnsi="Consolas" w:cs="Consolas"/>
          <w:color w:val="000000"/>
          <w:sz w:val="18"/>
          <w:szCs w:val="18"/>
        </w:rPr>
        <w:t>ggplot</w:t>
      </w:r>
      <w:proofErr w:type="spellEnd"/>
      <w:r>
        <w:rPr>
          <w:rFonts w:ascii="Consolas" w:eastAsia="Consolas" w:hAnsi="Consolas" w:cs="Consolas"/>
          <w:color w:val="000000"/>
          <w:sz w:val="18"/>
          <w:szCs w:val="18"/>
        </w:rPr>
        <w:t>(</w:t>
      </w:r>
      <w:proofErr w:type="spellStart"/>
      <w:proofErr w:type="gramEnd"/>
      <w:r>
        <w:rPr>
          <w:rFonts w:ascii="Consolas" w:eastAsia="Consolas" w:hAnsi="Consolas" w:cs="Consolas"/>
          <w:color w:val="000000"/>
          <w:sz w:val="18"/>
          <w:szCs w:val="18"/>
        </w:rPr>
        <w:t>marks_data</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aes</w:t>
      </w:r>
      <w:proofErr w:type="spellEnd"/>
      <w:r>
        <w:rPr>
          <w:rFonts w:ascii="Consolas" w:eastAsia="Consolas" w:hAnsi="Consolas" w:cs="Consolas"/>
          <w:color w:val="000000"/>
          <w:sz w:val="18"/>
          <w:szCs w:val="18"/>
        </w:rPr>
        <w:t>(x = Student, y = Marks, fill = Marks)) +</w:t>
      </w:r>
    </w:p>
    <w:p w:rsidR="004E21AE" w:rsidRDefault="006979CE">
      <w:pPr>
        <w:shd w:val="clear" w:color="auto" w:fill="F2F2F2"/>
        <w:spacing w:line="264" w:lineRule="auto"/>
      </w:pP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geom_</w:t>
      </w:r>
      <w:proofErr w:type="gramStart"/>
      <w:r>
        <w:rPr>
          <w:rFonts w:ascii="Consolas" w:eastAsia="Consolas" w:hAnsi="Consolas" w:cs="Consolas"/>
          <w:color w:val="000000"/>
          <w:sz w:val="18"/>
          <w:szCs w:val="18"/>
        </w:rPr>
        <w:t>bar</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stat = "</w:t>
      </w:r>
      <w:r>
        <w:rPr>
          <w:rFonts w:ascii="Consolas" w:eastAsia="Consolas" w:hAnsi="Consolas" w:cs="Consolas"/>
          <w:color w:val="000000"/>
          <w:sz w:val="18"/>
          <w:szCs w:val="18"/>
        </w:rPr>
        <w:t>identity") +</w:t>
      </w:r>
    </w:p>
    <w:p w:rsidR="004E21AE" w:rsidRDefault="006979CE">
      <w:pPr>
        <w:shd w:val="clear" w:color="auto" w:fill="F2F2F2"/>
        <w:spacing w:line="264" w:lineRule="auto"/>
      </w:pP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scale_fill_</w:t>
      </w:r>
      <w:proofErr w:type="gramStart"/>
      <w:r>
        <w:rPr>
          <w:rFonts w:ascii="Consolas" w:eastAsia="Consolas" w:hAnsi="Consolas" w:cs="Consolas"/>
          <w:color w:val="000000"/>
          <w:sz w:val="18"/>
          <w:szCs w:val="18"/>
        </w:rPr>
        <w:t>gradient</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low = "</w:t>
      </w:r>
      <w:proofErr w:type="spellStart"/>
      <w:r>
        <w:rPr>
          <w:rFonts w:ascii="Consolas" w:eastAsia="Consolas" w:hAnsi="Consolas" w:cs="Consolas"/>
          <w:color w:val="000000"/>
          <w:sz w:val="18"/>
          <w:szCs w:val="18"/>
        </w:rPr>
        <w:t>lightblue</w:t>
      </w:r>
      <w:proofErr w:type="spellEnd"/>
      <w:r>
        <w:rPr>
          <w:rFonts w:ascii="Consolas" w:eastAsia="Consolas" w:hAnsi="Consolas" w:cs="Consolas"/>
          <w:color w:val="000000"/>
          <w:sz w:val="18"/>
          <w:szCs w:val="18"/>
        </w:rPr>
        <w:t>", high = "</w:t>
      </w:r>
      <w:proofErr w:type="spellStart"/>
      <w:r>
        <w:rPr>
          <w:rFonts w:ascii="Consolas" w:eastAsia="Consolas" w:hAnsi="Consolas" w:cs="Consolas"/>
          <w:color w:val="000000"/>
          <w:sz w:val="18"/>
          <w:szCs w:val="18"/>
        </w:rPr>
        <w:t>darkblue</w:t>
      </w:r>
      <w:proofErr w:type="spellEnd"/>
      <w:r>
        <w:rPr>
          <w:rFonts w:ascii="Consolas" w:eastAsia="Consolas" w:hAnsi="Consolas" w:cs="Consolas"/>
          <w:color w:val="000000"/>
          <w:sz w:val="18"/>
          <w:szCs w:val="18"/>
        </w:rPr>
        <w:t>") +</w:t>
      </w:r>
    </w:p>
    <w:p w:rsidR="004E21AE" w:rsidRDefault="006979CE">
      <w:pPr>
        <w:shd w:val="clear" w:color="auto" w:fill="F2F2F2"/>
        <w:spacing w:line="264" w:lineRule="auto"/>
      </w:pPr>
      <w:r>
        <w:rPr>
          <w:rFonts w:ascii="Consolas" w:eastAsia="Consolas" w:hAnsi="Consolas" w:cs="Consolas"/>
          <w:color w:val="000000"/>
          <w:sz w:val="18"/>
          <w:szCs w:val="18"/>
        </w:rPr>
        <w:t xml:space="preserve">  </w:t>
      </w:r>
      <w:proofErr w:type="gramStart"/>
      <w:r>
        <w:rPr>
          <w:rFonts w:ascii="Consolas" w:eastAsia="Consolas" w:hAnsi="Consolas" w:cs="Consolas"/>
          <w:color w:val="000000"/>
          <w:sz w:val="18"/>
          <w:szCs w:val="18"/>
        </w:rPr>
        <w:t>labs(</w:t>
      </w:r>
      <w:proofErr w:type="gramEnd"/>
      <w:r>
        <w:rPr>
          <w:rFonts w:ascii="Consolas" w:eastAsia="Consolas" w:hAnsi="Consolas" w:cs="Consolas"/>
          <w:color w:val="000000"/>
          <w:sz w:val="18"/>
          <w:szCs w:val="18"/>
        </w:rPr>
        <w:t>title = "Student Marks - Sequential Color Scale") +</w:t>
      </w:r>
    </w:p>
    <w:p w:rsidR="004E21AE" w:rsidRDefault="006979CE">
      <w:pPr>
        <w:shd w:val="clear" w:color="auto" w:fill="F2F2F2"/>
        <w:spacing w:line="264" w:lineRule="auto"/>
      </w:pP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theme_</w:t>
      </w:r>
      <w:proofErr w:type="gramStart"/>
      <w:r>
        <w:rPr>
          <w:rFonts w:ascii="Consolas" w:eastAsia="Consolas" w:hAnsi="Consolas" w:cs="Consolas"/>
          <w:color w:val="000000"/>
          <w:sz w:val="18"/>
          <w:szCs w:val="18"/>
        </w:rPr>
        <w:t>minimal</w:t>
      </w:r>
      <w:proofErr w:type="spellEnd"/>
      <w:r>
        <w:rPr>
          <w:rFonts w:ascii="Consolas" w:eastAsia="Consolas" w:hAnsi="Consolas" w:cs="Consolas"/>
          <w:color w:val="000000"/>
          <w:sz w:val="18"/>
          <w:szCs w:val="18"/>
        </w:rPr>
        <w:t>()</w:t>
      </w:r>
      <w:proofErr w:type="gramEnd"/>
    </w:p>
    <w:p w:rsidR="004E21AE" w:rsidRDefault="006979CE">
      <w:pPr>
        <w:spacing w:before="120" w:after="60"/>
        <w:jc w:val="center"/>
      </w:pPr>
      <w:r>
        <w:rPr>
          <w:noProof/>
        </w:rPr>
        <w:drawing>
          <wp:inline distT="0" distB="0" distL="0" distR="0">
            <wp:extent cx="4191000" cy="2990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2990850"/>
                    </a:xfrm>
                    <a:prstGeom prst="rect">
                      <a:avLst/>
                    </a:prstGeom>
                  </pic:spPr>
                </pic:pic>
              </a:graphicData>
            </a:graphic>
          </wp:inline>
        </w:drawing>
      </w:r>
    </w:p>
    <w:p w:rsidR="004E21AE" w:rsidRDefault="006979CE">
      <w:pPr>
        <w:spacing w:before="80" w:after="220"/>
        <w:jc w:val="center"/>
      </w:pPr>
      <w:r>
        <w:rPr>
          <w:rFonts w:ascii="Calibri" w:eastAsia="Calibri" w:hAnsi="Calibri" w:cs="Calibri"/>
          <w:i/>
          <w:iCs/>
          <w:color w:val="000000"/>
          <w:sz w:val="18"/>
          <w:szCs w:val="18"/>
        </w:rPr>
        <w:t>Fig 3.1: Bar chart of student marks using a sequential colo</w:t>
      </w:r>
      <w:r>
        <w:rPr>
          <w:rFonts w:ascii="Calibri" w:eastAsia="Calibri" w:hAnsi="Calibri" w:cs="Calibri"/>
          <w:i/>
          <w:iCs/>
          <w:color w:val="000000"/>
          <w:sz w:val="18"/>
          <w:szCs w:val="18"/>
        </w:rPr>
        <w:t>r scale</w:t>
      </w:r>
    </w:p>
    <w:p w:rsidR="004E21AE" w:rsidRDefault="006979CE">
      <w:pPr>
        <w:spacing w:before="200" w:after="100"/>
      </w:pPr>
      <w:r>
        <w:rPr>
          <w:rFonts w:ascii="Calibri" w:eastAsia="Calibri" w:hAnsi="Calibri" w:cs="Calibri"/>
          <w:b/>
          <w:bCs/>
          <w:color w:val="000000"/>
          <w:sz w:val="24"/>
          <w:szCs w:val="24"/>
        </w:rPr>
        <w:t>Answers:</w:t>
      </w:r>
    </w:p>
    <w:p w:rsidR="004E21AE" w:rsidRDefault="006979CE">
      <w:pPr>
        <w:spacing w:before="140" w:after="60"/>
      </w:pPr>
      <w:r>
        <w:rPr>
          <w:rFonts w:ascii="Calibri" w:eastAsia="Calibri" w:hAnsi="Calibri" w:cs="Calibri"/>
          <w:b/>
          <w:bCs/>
          <w:i/>
          <w:iCs/>
          <w:color w:val="000000"/>
          <w:sz w:val="22"/>
          <w:szCs w:val="22"/>
        </w:rPr>
        <w:t>Identify the students wit</w:t>
      </w:r>
      <w:r>
        <w:rPr>
          <w:rFonts w:ascii="Calibri" w:eastAsia="Calibri" w:hAnsi="Calibri" w:cs="Calibri"/>
          <w:b/>
          <w:bCs/>
          <w:i/>
          <w:iCs/>
          <w:color w:val="000000"/>
          <w:sz w:val="22"/>
          <w:szCs w:val="22"/>
        </w:rPr>
        <w:t>h the highest and lowest marks from the visualization.</w:t>
      </w:r>
    </w:p>
    <w:p w:rsidR="004E21AE" w:rsidRDefault="006979CE">
      <w:pPr>
        <w:spacing w:after="200" w:line="300" w:lineRule="auto"/>
        <w:ind w:left="200"/>
      </w:pPr>
      <w:r>
        <w:rPr>
          <w:rFonts w:ascii="Calibri" w:eastAsia="Calibri" w:hAnsi="Calibri" w:cs="Calibri"/>
          <w:color w:val="000000"/>
          <w:sz w:val="22"/>
          <w:szCs w:val="22"/>
        </w:rPr>
        <w:t>From the chart, the darkest bar belongs to Student F with 90 marks, making it the highest scorer, while the lightest bar belongs to Student A with 45 marks, the lowest scorer. The gradient from light t</w:t>
      </w:r>
      <w:r>
        <w:rPr>
          <w:rFonts w:ascii="Calibri" w:eastAsia="Calibri" w:hAnsi="Calibri" w:cs="Calibri"/>
          <w:color w:val="000000"/>
          <w:sz w:val="22"/>
          <w:szCs w:val="22"/>
        </w:rPr>
        <w:t>o dark blue makes it possible to identify these extremes at a glance, even before reading the exact numbers on the bars.</w:t>
      </w:r>
    </w:p>
    <w:p w:rsidR="004E21AE" w:rsidRDefault="006979CE">
      <w:pPr>
        <w:spacing w:before="140" w:after="60"/>
      </w:pPr>
      <w:r>
        <w:rPr>
          <w:rFonts w:ascii="Calibri" w:eastAsia="Calibri" w:hAnsi="Calibri" w:cs="Calibri"/>
          <w:b/>
          <w:bCs/>
          <w:i/>
          <w:iCs/>
          <w:color w:val="000000"/>
          <w:sz w:val="22"/>
          <w:szCs w:val="22"/>
        </w:rPr>
        <w:t>Explain why a sequential color scale is appropriate.</w:t>
      </w:r>
    </w:p>
    <w:p w:rsidR="004E21AE" w:rsidRDefault="006979CE">
      <w:pPr>
        <w:spacing w:after="200" w:line="300" w:lineRule="auto"/>
        <w:ind w:left="200"/>
      </w:pPr>
      <w:r>
        <w:rPr>
          <w:rFonts w:ascii="Calibri" w:eastAsia="Calibri" w:hAnsi="Calibri" w:cs="Calibri"/>
          <w:color w:val="000000"/>
          <w:sz w:val="22"/>
          <w:szCs w:val="22"/>
        </w:rPr>
        <w:lastRenderedPageBreak/>
        <w:t>Marks is a continuous, ordered numeric variable where higher values represent bett</w:t>
      </w:r>
      <w:r>
        <w:rPr>
          <w:rFonts w:ascii="Calibri" w:eastAsia="Calibri" w:hAnsi="Calibri" w:cs="Calibri"/>
          <w:color w:val="000000"/>
          <w:sz w:val="22"/>
          <w:szCs w:val="22"/>
        </w:rPr>
        <w:t xml:space="preserve">er performance, so a sequential </w:t>
      </w:r>
      <w:proofErr w:type="spellStart"/>
      <w:r>
        <w:rPr>
          <w:rFonts w:ascii="Calibri" w:eastAsia="Calibri" w:hAnsi="Calibri" w:cs="Calibri"/>
          <w:color w:val="000000"/>
          <w:sz w:val="22"/>
          <w:szCs w:val="22"/>
        </w:rPr>
        <w:t>colour</w:t>
      </w:r>
      <w:proofErr w:type="spellEnd"/>
      <w:r>
        <w:rPr>
          <w:rFonts w:ascii="Calibri" w:eastAsia="Calibri" w:hAnsi="Calibri" w:cs="Calibri"/>
          <w:color w:val="000000"/>
          <w:sz w:val="22"/>
          <w:szCs w:val="22"/>
        </w:rPr>
        <w:t xml:space="preserve"> scale -- which progresses smoothly from a light shade to a dark shade of the same hue -- is appropriate because it visually encodes this natural ordering. A viewer can intuitively read darker bars as higher marks with</w:t>
      </w:r>
      <w:r>
        <w:rPr>
          <w:rFonts w:ascii="Calibri" w:eastAsia="Calibri" w:hAnsi="Calibri" w:cs="Calibri"/>
          <w:color w:val="000000"/>
          <w:sz w:val="22"/>
          <w:szCs w:val="22"/>
        </w:rPr>
        <w:t xml:space="preserve">out needing a separate legend for each individual value, which would not work as well with an unordered, qualitative </w:t>
      </w:r>
      <w:proofErr w:type="spellStart"/>
      <w:r>
        <w:rPr>
          <w:rFonts w:ascii="Calibri" w:eastAsia="Calibri" w:hAnsi="Calibri" w:cs="Calibri"/>
          <w:color w:val="000000"/>
          <w:sz w:val="22"/>
          <w:szCs w:val="22"/>
        </w:rPr>
        <w:t>colour</w:t>
      </w:r>
      <w:proofErr w:type="spellEnd"/>
      <w:r>
        <w:rPr>
          <w:rFonts w:ascii="Calibri" w:eastAsia="Calibri" w:hAnsi="Calibri" w:cs="Calibri"/>
          <w:color w:val="000000"/>
          <w:sz w:val="22"/>
          <w:szCs w:val="22"/>
        </w:rPr>
        <w:t xml:space="preserve"> scheme.</w:t>
      </w:r>
    </w:p>
    <w:p w:rsidR="004E21AE" w:rsidRDefault="006979CE">
      <w:pPr>
        <w:spacing w:before="140" w:after="60"/>
      </w:pPr>
      <w:r>
        <w:rPr>
          <w:rFonts w:ascii="Calibri" w:eastAsia="Calibri" w:hAnsi="Calibri" w:cs="Calibri"/>
          <w:b/>
          <w:bCs/>
          <w:i/>
          <w:iCs/>
          <w:color w:val="000000"/>
          <w:sz w:val="22"/>
          <w:szCs w:val="22"/>
        </w:rPr>
        <w:t>Suggest a color palette suitable for color-blind users.</w:t>
      </w:r>
    </w:p>
    <w:p w:rsidR="004E21AE" w:rsidRDefault="006979CE">
      <w:pPr>
        <w:spacing w:after="200" w:line="300" w:lineRule="auto"/>
        <w:ind w:left="200"/>
      </w:pPr>
      <w:r>
        <w:rPr>
          <w:rFonts w:ascii="Calibri" w:eastAsia="Calibri" w:hAnsi="Calibri" w:cs="Calibri"/>
          <w:color w:val="000000"/>
          <w:sz w:val="22"/>
          <w:szCs w:val="22"/>
        </w:rPr>
        <w:t xml:space="preserve">Palettes such as </w:t>
      </w:r>
      <w:proofErr w:type="spellStart"/>
      <w:r>
        <w:rPr>
          <w:rFonts w:ascii="Calibri" w:eastAsia="Calibri" w:hAnsi="Calibri" w:cs="Calibri"/>
          <w:color w:val="000000"/>
          <w:sz w:val="22"/>
          <w:szCs w:val="22"/>
        </w:rPr>
        <w:t>Viridis</w:t>
      </w:r>
      <w:proofErr w:type="spellEnd"/>
      <w:r>
        <w:rPr>
          <w:rFonts w:ascii="Calibri" w:eastAsia="Calibri" w:hAnsi="Calibri" w:cs="Calibri"/>
          <w:color w:val="000000"/>
          <w:sz w:val="22"/>
          <w:szCs w:val="22"/>
        </w:rPr>
        <w:t xml:space="preserve">, or the </w:t>
      </w:r>
      <w:proofErr w:type="spellStart"/>
      <w:r>
        <w:rPr>
          <w:rFonts w:ascii="Calibri" w:eastAsia="Calibri" w:hAnsi="Calibri" w:cs="Calibri"/>
          <w:color w:val="000000"/>
          <w:sz w:val="22"/>
          <w:szCs w:val="22"/>
        </w:rPr>
        <w:t>ColorBrewer</w:t>
      </w:r>
      <w:proofErr w:type="spellEnd"/>
      <w:r>
        <w:rPr>
          <w:rFonts w:ascii="Calibri" w:eastAsia="Calibri" w:hAnsi="Calibri" w:cs="Calibri"/>
          <w:color w:val="000000"/>
          <w:sz w:val="22"/>
          <w:szCs w:val="22"/>
        </w:rPr>
        <w:t xml:space="preserve"> sequential palettes lik</w:t>
      </w:r>
      <w:r>
        <w:rPr>
          <w:rFonts w:ascii="Calibri" w:eastAsia="Calibri" w:hAnsi="Calibri" w:cs="Calibri"/>
          <w:color w:val="000000"/>
          <w:sz w:val="22"/>
          <w:szCs w:val="22"/>
        </w:rPr>
        <w:t>e 'Blues' or '</w:t>
      </w:r>
      <w:proofErr w:type="spellStart"/>
      <w:r>
        <w:rPr>
          <w:rFonts w:ascii="Calibri" w:eastAsia="Calibri" w:hAnsi="Calibri" w:cs="Calibri"/>
          <w:color w:val="000000"/>
          <w:sz w:val="22"/>
          <w:szCs w:val="22"/>
        </w:rPr>
        <w:t>YlGnBu</w:t>
      </w:r>
      <w:proofErr w:type="spellEnd"/>
      <w:r>
        <w:rPr>
          <w:rFonts w:ascii="Calibri" w:eastAsia="Calibri" w:hAnsi="Calibri" w:cs="Calibri"/>
          <w:color w:val="000000"/>
          <w:sz w:val="22"/>
          <w:szCs w:val="22"/>
        </w:rPr>
        <w:t xml:space="preserve">', are good choices for </w:t>
      </w:r>
      <w:proofErr w:type="spellStart"/>
      <w:r>
        <w:rPr>
          <w:rFonts w:ascii="Calibri" w:eastAsia="Calibri" w:hAnsi="Calibri" w:cs="Calibri"/>
          <w:color w:val="000000"/>
          <w:sz w:val="22"/>
          <w:szCs w:val="22"/>
        </w:rPr>
        <w:t>colour</w:t>
      </w:r>
      <w:proofErr w:type="spellEnd"/>
      <w:r>
        <w:rPr>
          <w:rFonts w:ascii="Calibri" w:eastAsia="Calibri" w:hAnsi="Calibri" w:cs="Calibri"/>
          <w:color w:val="000000"/>
          <w:sz w:val="22"/>
          <w:szCs w:val="22"/>
        </w:rPr>
        <w:t>-blind accessibility. These palettes are specifically designed so that the perceived brightness changes smoothly and consistently across the scale, which keeps the values distinguishable for people with red</w:t>
      </w:r>
      <w:r>
        <w:rPr>
          <w:rFonts w:ascii="Calibri" w:eastAsia="Calibri" w:hAnsi="Calibri" w:cs="Calibri"/>
          <w:color w:val="000000"/>
          <w:sz w:val="22"/>
          <w:szCs w:val="22"/>
        </w:rPr>
        <w:t xml:space="preserve">-green or blue-yellow </w:t>
      </w:r>
      <w:proofErr w:type="spellStart"/>
      <w:r>
        <w:rPr>
          <w:rFonts w:ascii="Calibri" w:eastAsia="Calibri" w:hAnsi="Calibri" w:cs="Calibri"/>
          <w:color w:val="000000"/>
          <w:sz w:val="22"/>
          <w:szCs w:val="22"/>
        </w:rPr>
        <w:t>colour</w:t>
      </w:r>
      <w:proofErr w:type="spellEnd"/>
      <w:r>
        <w:rPr>
          <w:rFonts w:ascii="Calibri" w:eastAsia="Calibri" w:hAnsi="Calibri" w:cs="Calibri"/>
          <w:color w:val="000000"/>
          <w:sz w:val="22"/>
          <w:szCs w:val="22"/>
        </w:rPr>
        <w:t xml:space="preserve"> vision deficiencies, unlike palettes that rely purely on hue differences.</w:t>
      </w:r>
    </w:p>
    <w:p w:rsidR="004E21AE" w:rsidRDefault="006979CE">
      <w:pPr>
        <w:spacing w:before="140" w:after="60"/>
      </w:pPr>
      <w:r>
        <w:rPr>
          <w:rFonts w:ascii="Calibri" w:eastAsia="Calibri" w:hAnsi="Calibri" w:cs="Calibri"/>
          <w:b/>
          <w:bCs/>
          <w:i/>
          <w:iCs/>
          <w:color w:val="000000"/>
          <w:sz w:val="22"/>
          <w:szCs w:val="22"/>
        </w:rPr>
        <w:t>Explain the difference between sequential and categorical color scales.</w:t>
      </w:r>
    </w:p>
    <w:p w:rsidR="004E21AE" w:rsidRDefault="006979CE">
      <w:pPr>
        <w:spacing w:after="200" w:line="300" w:lineRule="auto"/>
        <w:ind w:left="200"/>
      </w:pPr>
      <w:r>
        <w:rPr>
          <w:rFonts w:ascii="Calibri" w:eastAsia="Calibri" w:hAnsi="Calibri" w:cs="Calibri"/>
          <w:color w:val="000000"/>
          <w:sz w:val="22"/>
          <w:szCs w:val="22"/>
        </w:rPr>
        <w:t xml:space="preserve">A sequential </w:t>
      </w:r>
      <w:proofErr w:type="spellStart"/>
      <w:r>
        <w:rPr>
          <w:rFonts w:ascii="Calibri" w:eastAsia="Calibri" w:hAnsi="Calibri" w:cs="Calibri"/>
          <w:color w:val="000000"/>
          <w:sz w:val="22"/>
          <w:szCs w:val="22"/>
        </w:rPr>
        <w:t>colour</w:t>
      </w:r>
      <w:proofErr w:type="spellEnd"/>
      <w:r>
        <w:rPr>
          <w:rFonts w:ascii="Calibri" w:eastAsia="Calibri" w:hAnsi="Calibri" w:cs="Calibri"/>
          <w:color w:val="000000"/>
          <w:sz w:val="22"/>
          <w:szCs w:val="22"/>
        </w:rPr>
        <w:t xml:space="preserve"> scale uses varying shades of a single hue (light to dark) to </w:t>
      </w:r>
      <w:r>
        <w:rPr>
          <w:rFonts w:ascii="Calibri" w:eastAsia="Calibri" w:hAnsi="Calibri" w:cs="Calibri"/>
          <w:color w:val="000000"/>
          <w:sz w:val="22"/>
          <w:szCs w:val="22"/>
        </w:rPr>
        <w:t xml:space="preserve">represent an ordered, continuous variable, where the position along the gradient conveys magnitude, as with Marks in this example. A categorical (or qualitative) </w:t>
      </w:r>
      <w:proofErr w:type="spellStart"/>
      <w:r>
        <w:rPr>
          <w:rFonts w:ascii="Calibri" w:eastAsia="Calibri" w:hAnsi="Calibri" w:cs="Calibri"/>
          <w:color w:val="000000"/>
          <w:sz w:val="22"/>
          <w:szCs w:val="22"/>
        </w:rPr>
        <w:t>colour</w:t>
      </w:r>
      <w:proofErr w:type="spellEnd"/>
      <w:r>
        <w:rPr>
          <w:rFonts w:ascii="Calibri" w:eastAsia="Calibri" w:hAnsi="Calibri" w:cs="Calibri"/>
          <w:color w:val="000000"/>
          <w:sz w:val="22"/>
          <w:szCs w:val="22"/>
        </w:rPr>
        <w:t xml:space="preserve"> scale, by contrast, uses visually distinct, unrelated hues -- such as red, blue, and gr</w:t>
      </w:r>
      <w:r>
        <w:rPr>
          <w:rFonts w:ascii="Calibri" w:eastAsia="Calibri" w:hAnsi="Calibri" w:cs="Calibri"/>
          <w:color w:val="000000"/>
          <w:sz w:val="22"/>
          <w:szCs w:val="22"/>
        </w:rPr>
        <w:t>een -- to differentiate between groups that have no inherent order, like Category or Region in the other questions in this assessment. Using a sequential scale for categorical data (or vice versa) would mislead viewers into perceiving an order or magnitude</w:t>
      </w:r>
      <w:r>
        <w:rPr>
          <w:rFonts w:ascii="Calibri" w:eastAsia="Calibri" w:hAnsi="Calibri" w:cs="Calibri"/>
          <w:color w:val="000000"/>
          <w:sz w:val="22"/>
          <w:szCs w:val="22"/>
        </w:rPr>
        <w:t xml:space="preserve"> that does not exist.</w:t>
      </w:r>
    </w:p>
    <w:p w:rsidR="004E21AE" w:rsidRDefault="006979CE">
      <w:pPr>
        <w:pStyle w:val="Heading1"/>
        <w:spacing w:before="320" w:after="160"/>
      </w:pPr>
      <w:r>
        <w:rPr>
          <w:rFonts w:ascii="Calibri" w:eastAsia="Calibri" w:hAnsi="Calibri" w:cs="Calibri"/>
          <w:b/>
          <w:bCs/>
          <w:color w:val="000000"/>
          <w:sz w:val="28"/>
          <w:szCs w:val="28"/>
        </w:rPr>
        <w:t>Question 4: Highlighting with Color</w:t>
      </w:r>
    </w:p>
    <w:p w:rsidR="004E21AE" w:rsidRDefault="006979CE">
      <w:pPr>
        <w:spacing w:before="200" w:after="100"/>
      </w:pPr>
      <w:r>
        <w:rPr>
          <w:rFonts w:ascii="Calibri" w:eastAsia="Calibri" w:hAnsi="Calibri" w:cs="Calibri"/>
          <w:b/>
          <w:bCs/>
          <w:color w:val="000000"/>
          <w:sz w:val="24"/>
          <w:szCs w:val="24"/>
        </w:rPr>
        <w:t>R Program:</w:t>
      </w:r>
    </w:p>
    <w:p w:rsidR="004E21AE" w:rsidRDefault="006979CE">
      <w:pPr>
        <w:shd w:val="clear" w:color="auto" w:fill="F2F2F2"/>
        <w:spacing w:line="264" w:lineRule="auto"/>
      </w:pPr>
      <w:proofErr w:type="gramStart"/>
      <w:r>
        <w:rPr>
          <w:rFonts w:ascii="Consolas" w:eastAsia="Consolas" w:hAnsi="Consolas" w:cs="Consolas"/>
          <w:color w:val="000000"/>
          <w:sz w:val="18"/>
          <w:szCs w:val="18"/>
        </w:rPr>
        <w:t>library(</w:t>
      </w:r>
      <w:proofErr w:type="gramEnd"/>
      <w:r>
        <w:rPr>
          <w:rFonts w:ascii="Consolas" w:eastAsia="Consolas" w:hAnsi="Consolas" w:cs="Consolas"/>
          <w:color w:val="000000"/>
          <w:sz w:val="18"/>
          <w:szCs w:val="18"/>
        </w:rPr>
        <w:t>ggplot2)</w:t>
      </w:r>
    </w:p>
    <w:p w:rsidR="004E21AE" w:rsidRDefault="006979CE">
      <w:pPr>
        <w:shd w:val="clear" w:color="auto" w:fill="F2F2F2"/>
        <w:spacing w:line="264" w:lineRule="auto"/>
      </w:pPr>
      <w:r>
        <w:rPr>
          <w:rFonts w:ascii="Consolas" w:eastAsia="Consolas" w:hAnsi="Consolas" w:cs="Consolas"/>
          <w:color w:val="000000"/>
          <w:sz w:val="18"/>
          <w:szCs w:val="18"/>
        </w:rPr>
        <w:t xml:space="preserve"> </w:t>
      </w:r>
    </w:p>
    <w:p w:rsidR="004E21AE" w:rsidRDefault="006979CE">
      <w:pPr>
        <w:shd w:val="clear" w:color="auto" w:fill="F2F2F2"/>
        <w:spacing w:line="264" w:lineRule="auto"/>
      </w:pPr>
      <w:proofErr w:type="spellStart"/>
      <w:r>
        <w:rPr>
          <w:rFonts w:ascii="Consolas" w:eastAsia="Consolas" w:hAnsi="Consolas" w:cs="Consolas"/>
          <w:color w:val="000000"/>
          <w:sz w:val="18"/>
          <w:szCs w:val="18"/>
        </w:rPr>
        <w:t>revenue_data</w:t>
      </w:r>
      <w:proofErr w:type="spellEnd"/>
      <w:r>
        <w:rPr>
          <w:rFonts w:ascii="Consolas" w:eastAsia="Consolas" w:hAnsi="Consolas" w:cs="Consolas"/>
          <w:color w:val="000000"/>
          <w:sz w:val="18"/>
          <w:szCs w:val="18"/>
        </w:rPr>
        <w:t xml:space="preserve"> &lt;- </w:t>
      </w:r>
      <w:proofErr w:type="spellStart"/>
      <w:proofErr w:type="gramStart"/>
      <w:r>
        <w:rPr>
          <w:rFonts w:ascii="Consolas" w:eastAsia="Consolas" w:hAnsi="Consolas" w:cs="Consolas"/>
          <w:color w:val="000000"/>
          <w:sz w:val="18"/>
          <w:szCs w:val="18"/>
        </w:rPr>
        <w:t>data.frame</w:t>
      </w:r>
      <w:proofErr w:type="spellEnd"/>
      <w:r>
        <w:rPr>
          <w:rFonts w:ascii="Consolas" w:eastAsia="Consolas" w:hAnsi="Consolas" w:cs="Consolas"/>
          <w:color w:val="000000"/>
          <w:sz w:val="18"/>
          <w:szCs w:val="18"/>
        </w:rPr>
        <w:t>(</w:t>
      </w:r>
      <w:proofErr w:type="gramEnd"/>
    </w:p>
    <w:p w:rsidR="004E21AE" w:rsidRDefault="006979CE">
      <w:pPr>
        <w:shd w:val="clear" w:color="auto" w:fill="F2F2F2"/>
        <w:spacing w:line="264" w:lineRule="auto"/>
      </w:pPr>
      <w:r>
        <w:rPr>
          <w:rFonts w:ascii="Consolas" w:eastAsia="Consolas" w:hAnsi="Consolas" w:cs="Consolas"/>
          <w:color w:val="000000"/>
          <w:sz w:val="18"/>
          <w:szCs w:val="18"/>
        </w:rPr>
        <w:t xml:space="preserve">  Region  = c("</w:t>
      </w:r>
      <w:proofErr w:type="spellStart"/>
      <w:r>
        <w:rPr>
          <w:rFonts w:ascii="Consolas" w:eastAsia="Consolas" w:hAnsi="Consolas" w:cs="Consolas"/>
          <w:color w:val="000000"/>
          <w:sz w:val="18"/>
          <w:szCs w:val="18"/>
        </w:rPr>
        <w:t>North","South","East","West","Central</w:t>
      </w:r>
      <w:proofErr w:type="spellEnd"/>
      <w:r>
        <w:rPr>
          <w:rFonts w:ascii="Consolas" w:eastAsia="Consolas" w:hAnsi="Consolas" w:cs="Consolas"/>
          <w:color w:val="000000"/>
          <w:sz w:val="18"/>
          <w:szCs w:val="18"/>
        </w:rPr>
        <w:t>"),</w:t>
      </w:r>
    </w:p>
    <w:p w:rsidR="004E21AE" w:rsidRDefault="006979CE">
      <w:pPr>
        <w:shd w:val="clear" w:color="auto" w:fill="F2F2F2"/>
        <w:spacing w:line="264" w:lineRule="auto"/>
      </w:pPr>
      <w:r>
        <w:rPr>
          <w:rFonts w:ascii="Consolas" w:eastAsia="Consolas" w:hAnsi="Consolas" w:cs="Consolas"/>
          <w:color w:val="000000"/>
          <w:sz w:val="18"/>
          <w:szCs w:val="18"/>
        </w:rPr>
        <w:t xml:space="preserve">  Revenue = </w:t>
      </w:r>
      <w:proofErr w:type="gramStart"/>
      <w:r>
        <w:rPr>
          <w:rFonts w:ascii="Consolas" w:eastAsia="Consolas" w:hAnsi="Consolas" w:cs="Consolas"/>
          <w:color w:val="000000"/>
          <w:sz w:val="18"/>
          <w:szCs w:val="18"/>
        </w:rPr>
        <w:t>c(</w:t>
      </w:r>
      <w:proofErr w:type="gramEnd"/>
      <w:r>
        <w:rPr>
          <w:rFonts w:ascii="Consolas" w:eastAsia="Consolas" w:hAnsi="Consolas" w:cs="Consolas"/>
          <w:color w:val="000000"/>
          <w:sz w:val="18"/>
          <w:szCs w:val="18"/>
        </w:rPr>
        <w:t>820, 760, 790, 1010, 770)</w:t>
      </w:r>
    </w:p>
    <w:p w:rsidR="004E21AE" w:rsidRDefault="006979CE">
      <w:pPr>
        <w:shd w:val="clear" w:color="auto" w:fill="F2F2F2"/>
        <w:spacing w:line="264" w:lineRule="auto"/>
      </w:pPr>
      <w:r>
        <w:rPr>
          <w:rFonts w:ascii="Consolas" w:eastAsia="Consolas" w:hAnsi="Consolas" w:cs="Consolas"/>
          <w:color w:val="000000"/>
          <w:sz w:val="18"/>
          <w:szCs w:val="18"/>
        </w:rPr>
        <w:t>)</w:t>
      </w:r>
    </w:p>
    <w:p w:rsidR="004E21AE" w:rsidRDefault="006979CE">
      <w:pPr>
        <w:shd w:val="clear" w:color="auto" w:fill="F2F2F2"/>
        <w:spacing w:line="264" w:lineRule="auto"/>
      </w:pPr>
      <w:proofErr w:type="spellStart"/>
      <w:r>
        <w:rPr>
          <w:rFonts w:ascii="Consolas" w:eastAsia="Consolas" w:hAnsi="Consolas" w:cs="Consolas"/>
          <w:color w:val="000000"/>
          <w:sz w:val="18"/>
          <w:szCs w:val="18"/>
        </w:rPr>
        <w:t>revenue_data$Highlight</w:t>
      </w:r>
      <w:proofErr w:type="spellEnd"/>
      <w:r>
        <w:rPr>
          <w:rFonts w:ascii="Consolas" w:eastAsia="Consolas" w:hAnsi="Consolas" w:cs="Consolas"/>
          <w:color w:val="000000"/>
          <w:sz w:val="18"/>
          <w:szCs w:val="18"/>
        </w:rPr>
        <w:t xml:space="preserve"> &lt;</w:t>
      </w:r>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ifelse</w:t>
      </w:r>
      <w:proofErr w:type="spellEnd"/>
      <w:r>
        <w:rPr>
          <w:rFonts w:ascii="Consolas" w:eastAsia="Consolas" w:hAnsi="Consolas" w:cs="Consolas"/>
          <w:color w:val="000000"/>
          <w:sz w:val="18"/>
          <w:szCs w:val="18"/>
        </w:rPr>
        <w:t>(</w:t>
      </w:r>
      <w:proofErr w:type="spellStart"/>
      <w:proofErr w:type="gramEnd"/>
      <w:r>
        <w:rPr>
          <w:rFonts w:ascii="Consolas" w:eastAsia="Consolas" w:hAnsi="Consolas" w:cs="Consolas"/>
          <w:color w:val="000000"/>
          <w:sz w:val="18"/>
          <w:szCs w:val="18"/>
        </w:rPr>
        <w:t>revenue_data$Revenue</w:t>
      </w:r>
      <w:proofErr w:type="spellEnd"/>
      <w:r>
        <w:rPr>
          <w:rFonts w:ascii="Consolas" w:eastAsia="Consolas" w:hAnsi="Consolas" w:cs="Consolas"/>
          <w:color w:val="000000"/>
          <w:sz w:val="18"/>
          <w:szCs w:val="18"/>
        </w:rPr>
        <w:t xml:space="preserve"> == max(</w:t>
      </w:r>
      <w:proofErr w:type="spellStart"/>
      <w:r>
        <w:rPr>
          <w:rFonts w:ascii="Consolas" w:eastAsia="Consolas" w:hAnsi="Consolas" w:cs="Consolas"/>
          <w:color w:val="000000"/>
          <w:sz w:val="18"/>
          <w:szCs w:val="18"/>
        </w:rPr>
        <w:t>revenue_data$Revenue</w:t>
      </w:r>
      <w:proofErr w:type="spellEnd"/>
      <w:r>
        <w:rPr>
          <w:rFonts w:ascii="Consolas" w:eastAsia="Consolas" w:hAnsi="Consolas" w:cs="Consolas"/>
          <w:color w:val="000000"/>
          <w:sz w:val="18"/>
          <w:szCs w:val="18"/>
        </w:rPr>
        <w:t>),</w:t>
      </w:r>
    </w:p>
    <w:p w:rsidR="004E21AE" w:rsidRDefault="006979CE">
      <w:pPr>
        <w:shd w:val="clear" w:color="auto" w:fill="F2F2F2"/>
        <w:spacing w:line="264" w:lineRule="auto"/>
      </w:pPr>
      <w:r>
        <w:rPr>
          <w:rFonts w:ascii="Consolas" w:eastAsia="Consolas" w:hAnsi="Consolas" w:cs="Consolas"/>
          <w:color w:val="000000"/>
          <w:sz w:val="18"/>
          <w:szCs w:val="18"/>
        </w:rPr>
        <w:t xml:space="preserve">                                  "Highest", "Other")</w:t>
      </w:r>
    </w:p>
    <w:p w:rsidR="004E21AE" w:rsidRDefault="006979CE">
      <w:pPr>
        <w:shd w:val="clear" w:color="auto" w:fill="F2F2F2"/>
        <w:spacing w:line="264" w:lineRule="auto"/>
      </w:pPr>
      <w:r>
        <w:rPr>
          <w:rFonts w:ascii="Consolas" w:eastAsia="Consolas" w:hAnsi="Consolas" w:cs="Consolas"/>
          <w:color w:val="000000"/>
          <w:sz w:val="18"/>
          <w:szCs w:val="18"/>
        </w:rPr>
        <w:t xml:space="preserve"> </w:t>
      </w:r>
    </w:p>
    <w:p w:rsidR="004E21AE" w:rsidRDefault="006979CE">
      <w:pPr>
        <w:shd w:val="clear" w:color="auto" w:fill="F2F2F2"/>
        <w:spacing w:line="264" w:lineRule="auto"/>
      </w:pPr>
      <w:proofErr w:type="spellStart"/>
      <w:proofErr w:type="gramStart"/>
      <w:r>
        <w:rPr>
          <w:rFonts w:ascii="Consolas" w:eastAsia="Consolas" w:hAnsi="Consolas" w:cs="Consolas"/>
          <w:color w:val="000000"/>
          <w:sz w:val="18"/>
          <w:szCs w:val="18"/>
        </w:rPr>
        <w:t>ggplot</w:t>
      </w:r>
      <w:proofErr w:type="spellEnd"/>
      <w:r>
        <w:rPr>
          <w:rFonts w:ascii="Consolas" w:eastAsia="Consolas" w:hAnsi="Consolas" w:cs="Consolas"/>
          <w:color w:val="000000"/>
          <w:sz w:val="18"/>
          <w:szCs w:val="18"/>
        </w:rPr>
        <w:t>(</w:t>
      </w:r>
      <w:proofErr w:type="spellStart"/>
      <w:proofErr w:type="gramEnd"/>
      <w:r>
        <w:rPr>
          <w:rFonts w:ascii="Consolas" w:eastAsia="Consolas" w:hAnsi="Consolas" w:cs="Consolas"/>
          <w:color w:val="000000"/>
          <w:sz w:val="18"/>
          <w:szCs w:val="18"/>
        </w:rPr>
        <w:t>revenue_data</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aes</w:t>
      </w:r>
      <w:proofErr w:type="spellEnd"/>
      <w:r>
        <w:rPr>
          <w:rFonts w:ascii="Consolas" w:eastAsia="Consolas" w:hAnsi="Consolas" w:cs="Consolas"/>
          <w:color w:val="000000"/>
          <w:sz w:val="18"/>
          <w:szCs w:val="18"/>
        </w:rPr>
        <w:t>(x = Region, y = Revenue, fill = Highlight)) +</w:t>
      </w:r>
    </w:p>
    <w:p w:rsidR="004E21AE" w:rsidRDefault="006979CE">
      <w:pPr>
        <w:shd w:val="clear" w:color="auto" w:fill="F2F2F2"/>
        <w:spacing w:line="264" w:lineRule="auto"/>
      </w:pP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geom_</w:t>
      </w:r>
      <w:proofErr w:type="gramStart"/>
      <w:r>
        <w:rPr>
          <w:rFonts w:ascii="Consolas" w:eastAsia="Consolas" w:hAnsi="Consolas" w:cs="Consolas"/>
          <w:color w:val="000000"/>
          <w:sz w:val="18"/>
          <w:szCs w:val="18"/>
        </w:rPr>
        <w:t>bar</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stat = "identity") +</w:t>
      </w:r>
    </w:p>
    <w:p w:rsidR="004E21AE" w:rsidRDefault="006979CE">
      <w:pPr>
        <w:shd w:val="clear" w:color="auto" w:fill="F2F2F2"/>
        <w:spacing w:line="264" w:lineRule="auto"/>
      </w:pP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scale_fill_</w:t>
      </w:r>
      <w:proofErr w:type="gramStart"/>
      <w:r>
        <w:rPr>
          <w:rFonts w:ascii="Consolas" w:eastAsia="Consolas" w:hAnsi="Consolas" w:cs="Consolas"/>
          <w:color w:val="000000"/>
          <w:sz w:val="18"/>
          <w:szCs w:val="18"/>
        </w:rPr>
        <w:t>manual</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values = c("</w:t>
      </w:r>
      <w:r>
        <w:rPr>
          <w:rFonts w:ascii="Consolas" w:eastAsia="Consolas" w:hAnsi="Consolas" w:cs="Consolas"/>
          <w:color w:val="000000"/>
          <w:sz w:val="18"/>
          <w:szCs w:val="18"/>
        </w:rPr>
        <w:t>Highest" = "firebrick", "Other" = "grey70")) +</w:t>
      </w:r>
    </w:p>
    <w:p w:rsidR="004E21AE" w:rsidRDefault="006979CE">
      <w:pPr>
        <w:shd w:val="clear" w:color="auto" w:fill="F2F2F2"/>
        <w:spacing w:line="264" w:lineRule="auto"/>
      </w:pPr>
      <w:r>
        <w:rPr>
          <w:rFonts w:ascii="Consolas" w:eastAsia="Consolas" w:hAnsi="Consolas" w:cs="Consolas"/>
          <w:color w:val="000000"/>
          <w:sz w:val="18"/>
          <w:szCs w:val="18"/>
        </w:rPr>
        <w:t xml:space="preserve">  </w:t>
      </w:r>
      <w:proofErr w:type="gramStart"/>
      <w:r>
        <w:rPr>
          <w:rFonts w:ascii="Consolas" w:eastAsia="Consolas" w:hAnsi="Consolas" w:cs="Consolas"/>
          <w:color w:val="000000"/>
          <w:sz w:val="18"/>
          <w:szCs w:val="18"/>
        </w:rPr>
        <w:t>labs(</w:t>
      </w:r>
      <w:proofErr w:type="gramEnd"/>
      <w:r>
        <w:rPr>
          <w:rFonts w:ascii="Consolas" w:eastAsia="Consolas" w:hAnsi="Consolas" w:cs="Consolas"/>
          <w:color w:val="000000"/>
          <w:sz w:val="18"/>
          <w:szCs w:val="18"/>
        </w:rPr>
        <w:t>title = "Regional Revenue - Highest Highlighted") +</w:t>
      </w:r>
    </w:p>
    <w:p w:rsidR="004E21AE" w:rsidRDefault="006979CE">
      <w:pPr>
        <w:shd w:val="clear" w:color="auto" w:fill="F2F2F2"/>
        <w:spacing w:line="264" w:lineRule="auto"/>
      </w:pP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theme_</w:t>
      </w:r>
      <w:proofErr w:type="gramStart"/>
      <w:r>
        <w:rPr>
          <w:rFonts w:ascii="Consolas" w:eastAsia="Consolas" w:hAnsi="Consolas" w:cs="Consolas"/>
          <w:color w:val="000000"/>
          <w:sz w:val="18"/>
          <w:szCs w:val="18"/>
        </w:rPr>
        <w:t>minimal</w:t>
      </w:r>
      <w:proofErr w:type="spellEnd"/>
      <w:r>
        <w:rPr>
          <w:rFonts w:ascii="Consolas" w:eastAsia="Consolas" w:hAnsi="Consolas" w:cs="Consolas"/>
          <w:color w:val="000000"/>
          <w:sz w:val="18"/>
          <w:szCs w:val="18"/>
        </w:rPr>
        <w:t>()</w:t>
      </w:r>
      <w:proofErr w:type="gramEnd"/>
    </w:p>
    <w:p w:rsidR="004E21AE" w:rsidRDefault="006979CE">
      <w:pPr>
        <w:spacing w:before="120" w:after="60"/>
        <w:jc w:val="center"/>
      </w:pPr>
      <w:r>
        <w:rPr>
          <w:noProof/>
        </w:rPr>
        <w:lastRenderedPageBreak/>
        <w:drawing>
          <wp:inline distT="0" distB="0" distL="0" distR="0">
            <wp:extent cx="4191000" cy="2990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2990850"/>
                    </a:xfrm>
                    <a:prstGeom prst="rect">
                      <a:avLst/>
                    </a:prstGeom>
                  </pic:spPr>
                </pic:pic>
              </a:graphicData>
            </a:graphic>
          </wp:inline>
        </w:drawing>
      </w:r>
    </w:p>
    <w:p w:rsidR="004E21AE" w:rsidRDefault="006979CE">
      <w:pPr>
        <w:spacing w:before="80" w:after="220"/>
        <w:jc w:val="center"/>
      </w:pPr>
      <w:r>
        <w:rPr>
          <w:rFonts w:ascii="Calibri" w:eastAsia="Calibri" w:hAnsi="Calibri" w:cs="Calibri"/>
          <w:i/>
          <w:iCs/>
          <w:color w:val="000000"/>
          <w:sz w:val="18"/>
          <w:szCs w:val="18"/>
        </w:rPr>
        <w:t>Fig 4.1: Bar chart with the highest-revenue region highlighted</w:t>
      </w:r>
    </w:p>
    <w:p w:rsidR="004E21AE" w:rsidRDefault="006979CE">
      <w:pPr>
        <w:spacing w:before="200" w:after="100"/>
      </w:pPr>
      <w:r>
        <w:rPr>
          <w:rFonts w:ascii="Calibri" w:eastAsia="Calibri" w:hAnsi="Calibri" w:cs="Calibri"/>
          <w:b/>
          <w:bCs/>
          <w:color w:val="000000"/>
          <w:sz w:val="24"/>
          <w:szCs w:val="24"/>
        </w:rPr>
        <w:t>Answers:</w:t>
      </w:r>
    </w:p>
    <w:p w:rsidR="004E21AE" w:rsidRDefault="006979CE">
      <w:pPr>
        <w:spacing w:before="140" w:after="60"/>
      </w:pPr>
      <w:r>
        <w:rPr>
          <w:rFonts w:ascii="Calibri" w:eastAsia="Calibri" w:hAnsi="Calibri" w:cs="Calibri"/>
          <w:b/>
          <w:bCs/>
          <w:i/>
          <w:iCs/>
          <w:color w:val="000000"/>
          <w:sz w:val="22"/>
          <w:szCs w:val="22"/>
        </w:rPr>
        <w:t>Explain how highlighting improves data interpretation.</w:t>
      </w:r>
    </w:p>
    <w:p w:rsidR="004E21AE" w:rsidRDefault="006979CE">
      <w:pPr>
        <w:spacing w:after="200" w:line="300" w:lineRule="auto"/>
        <w:ind w:left="200"/>
      </w:pPr>
      <w:r>
        <w:rPr>
          <w:rFonts w:ascii="Calibri" w:eastAsia="Calibri" w:hAnsi="Calibri" w:cs="Calibri"/>
          <w:color w:val="000000"/>
          <w:sz w:val="22"/>
          <w:szCs w:val="22"/>
        </w:rPr>
        <w:t>Hig</w:t>
      </w:r>
      <w:r>
        <w:rPr>
          <w:rFonts w:ascii="Calibri" w:eastAsia="Calibri" w:hAnsi="Calibri" w:cs="Calibri"/>
          <w:color w:val="000000"/>
          <w:sz w:val="22"/>
          <w:szCs w:val="22"/>
        </w:rPr>
        <w:t xml:space="preserve">hlighting improves data interpretation by immediately drawing the viewer's attention to the single most important value in the chart, without requiring them to compare every bar manually. By keeping all other bars in a neutral grey and reserving a strong, </w:t>
      </w:r>
      <w:r>
        <w:rPr>
          <w:rFonts w:ascii="Calibri" w:eastAsia="Calibri" w:hAnsi="Calibri" w:cs="Calibri"/>
          <w:color w:val="000000"/>
          <w:sz w:val="22"/>
          <w:szCs w:val="22"/>
        </w:rPr>
        <w:t xml:space="preserve">distinct </w:t>
      </w:r>
      <w:proofErr w:type="spellStart"/>
      <w:r>
        <w:rPr>
          <w:rFonts w:ascii="Calibri" w:eastAsia="Calibri" w:hAnsi="Calibri" w:cs="Calibri"/>
          <w:color w:val="000000"/>
          <w:sz w:val="22"/>
          <w:szCs w:val="22"/>
        </w:rPr>
        <w:t>colour</w:t>
      </w:r>
      <w:proofErr w:type="spellEnd"/>
      <w:r>
        <w:rPr>
          <w:rFonts w:ascii="Calibri" w:eastAsia="Calibri" w:hAnsi="Calibri" w:cs="Calibri"/>
          <w:color w:val="000000"/>
          <w:sz w:val="22"/>
          <w:szCs w:val="22"/>
        </w:rPr>
        <w:t xml:space="preserve"> for only the highest region, the chart guides the eye directly to the key insight -- which region leads in revenue -- reducing the cognitive effort needed to extract that conclusion from the data.</w:t>
      </w:r>
    </w:p>
    <w:p w:rsidR="004E21AE" w:rsidRDefault="006979CE">
      <w:pPr>
        <w:spacing w:before="140" w:after="60"/>
      </w:pPr>
      <w:r>
        <w:rPr>
          <w:rFonts w:ascii="Calibri" w:eastAsia="Calibri" w:hAnsi="Calibri" w:cs="Calibri"/>
          <w:b/>
          <w:bCs/>
          <w:i/>
          <w:iCs/>
          <w:color w:val="000000"/>
          <w:sz w:val="22"/>
          <w:szCs w:val="22"/>
        </w:rPr>
        <w:t>Identify the highest-performing region.</w:t>
      </w:r>
    </w:p>
    <w:p w:rsidR="004E21AE" w:rsidRDefault="006979CE">
      <w:pPr>
        <w:spacing w:after="200" w:line="300" w:lineRule="auto"/>
        <w:ind w:left="200"/>
      </w:pPr>
      <w:r>
        <w:rPr>
          <w:rFonts w:ascii="Calibri" w:eastAsia="Calibri" w:hAnsi="Calibri" w:cs="Calibri"/>
          <w:color w:val="000000"/>
          <w:sz w:val="22"/>
          <w:szCs w:val="22"/>
        </w:rPr>
        <w:t xml:space="preserve">The West region is the highest-performing region, with a revenue of </w:t>
      </w:r>
      <w:proofErr w:type="spellStart"/>
      <w:r>
        <w:rPr>
          <w:rFonts w:ascii="Calibri" w:eastAsia="Calibri" w:hAnsi="Calibri" w:cs="Calibri"/>
          <w:color w:val="000000"/>
          <w:sz w:val="22"/>
          <w:szCs w:val="22"/>
        </w:rPr>
        <w:t>Rs</w:t>
      </w:r>
      <w:proofErr w:type="spellEnd"/>
      <w:r>
        <w:rPr>
          <w:rFonts w:ascii="Calibri" w:eastAsia="Calibri" w:hAnsi="Calibri" w:cs="Calibri"/>
          <w:color w:val="000000"/>
          <w:sz w:val="22"/>
          <w:szCs w:val="22"/>
        </w:rPr>
        <w:t xml:space="preserve">. 1010 Crores, noticeably ahead of the next closest region, North, at </w:t>
      </w:r>
      <w:proofErr w:type="spellStart"/>
      <w:r>
        <w:rPr>
          <w:rFonts w:ascii="Calibri" w:eastAsia="Calibri" w:hAnsi="Calibri" w:cs="Calibri"/>
          <w:color w:val="000000"/>
          <w:sz w:val="22"/>
          <w:szCs w:val="22"/>
        </w:rPr>
        <w:t>Rs</w:t>
      </w:r>
      <w:proofErr w:type="spellEnd"/>
      <w:r>
        <w:rPr>
          <w:rFonts w:ascii="Calibri" w:eastAsia="Calibri" w:hAnsi="Calibri" w:cs="Calibri"/>
          <w:color w:val="000000"/>
          <w:sz w:val="22"/>
          <w:szCs w:val="22"/>
        </w:rPr>
        <w:t>. 820 Crores.</w:t>
      </w:r>
    </w:p>
    <w:p w:rsidR="004E21AE" w:rsidRDefault="006979CE">
      <w:pPr>
        <w:spacing w:before="140" w:after="60"/>
      </w:pPr>
      <w:r>
        <w:rPr>
          <w:rFonts w:ascii="Calibri" w:eastAsia="Calibri" w:hAnsi="Calibri" w:cs="Calibri"/>
          <w:b/>
          <w:bCs/>
          <w:i/>
          <w:iCs/>
          <w:color w:val="000000"/>
          <w:sz w:val="22"/>
          <w:szCs w:val="22"/>
        </w:rPr>
        <w:t>Discuss how excessive use of colors can affect interpretation.</w:t>
      </w:r>
    </w:p>
    <w:p w:rsidR="004E21AE" w:rsidRDefault="006979CE">
      <w:pPr>
        <w:spacing w:after="200" w:line="300" w:lineRule="auto"/>
        <w:ind w:left="200"/>
      </w:pPr>
      <w:r>
        <w:rPr>
          <w:rFonts w:ascii="Calibri" w:eastAsia="Calibri" w:hAnsi="Calibri" w:cs="Calibri"/>
          <w:color w:val="000000"/>
          <w:sz w:val="22"/>
          <w:szCs w:val="22"/>
        </w:rPr>
        <w:t xml:space="preserve">When too many distinct </w:t>
      </w:r>
      <w:proofErr w:type="spellStart"/>
      <w:r>
        <w:rPr>
          <w:rFonts w:ascii="Calibri" w:eastAsia="Calibri" w:hAnsi="Calibri" w:cs="Calibri"/>
          <w:color w:val="000000"/>
          <w:sz w:val="22"/>
          <w:szCs w:val="22"/>
        </w:rPr>
        <w:t>colours</w:t>
      </w:r>
      <w:proofErr w:type="spellEnd"/>
      <w:r>
        <w:rPr>
          <w:rFonts w:ascii="Calibri" w:eastAsia="Calibri" w:hAnsi="Calibri" w:cs="Calibri"/>
          <w:color w:val="000000"/>
          <w:sz w:val="22"/>
          <w:szCs w:val="22"/>
        </w:rPr>
        <w:t xml:space="preserve"> are us</w:t>
      </w:r>
      <w:r>
        <w:rPr>
          <w:rFonts w:ascii="Calibri" w:eastAsia="Calibri" w:hAnsi="Calibri" w:cs="Calibri"/>
          <w:color w:val="000000"/>
          <w:sz w:val="22"/>
          <w:szCs w:val="22"/>
        </w:rPr>
        <w:t xml:space="preserve">ed across a chart, every bar or category competes equally for the viewer's attention, which defeats the purpose of highlighting and makes it harder to tell which value is actually significant. Excessive </w:t>
      </w:r>
      <w:proofErr w:type="spellStart"/>
      <w:r>
        <w:rPr>
          <w:rFonts w:ascii="Calibri" w:eastAsia="Calibri" w:hAnsi="Calibri" w:cs="Calibri"/>
          <w:color w:val="000000"/>
          <w:sz w:val="22"/>
          <w:szCs w:val="22"/>
        </w:rPr>
        <w:t>colour</w:t>
      </w:r>
      <w:proofErr w:type="spellEnd"/>
      <w:r>
        <w:rPr>
          <w:rFonts w:ascii="Calibri" w:eastAsia="Calibri" w:hAnsi="Calibri" w:cs="Calibri"/>
          <w:color w:val="000000"/>
          <w:sz w:val="22"/>
          <w:szCs w:val="22"/>
        </w:rPr>
        <w:t xml:space="preserve"> variation can also introduce unintended visual</w:t>
      </w:r>
      <w:r>
        <w:rPr>
          <w:rFonts w:ascii="Calibri" w:eastAsia="Calibri" w:hAnsi="Calibri" w:cs="Calibri"/>
          <w:color w:val="000000"/>
          <w:sz w:val="22"/>
          <w:szCs w:val="22"/>
        </w:rPr>
        <w:t xml:space="preserve"> hierarchies or associations (for example, red often implies danger or a negative outcome), potentially misleading viewers about the meaning of the data rather than simply marking out the value of interest.</w:t>
      </w:r>
    </w:p>
    <w:p w:rsidR="004E21AE" w:rsidRDefault="006979CE">
      <w:pPr>
        <w:spacing w:before="140" w:after="60"/>
      </w:pPr>
      <w:r>
        <w:rPr>
          <w:rFonts w:ascii="Calibri" w:eastAsia="Calibri" w:hAnsi="Calibri" w:cs="Calibri"/>
          <w:b/>
          <w:bCs/>
          <w:i/>
          <w:iCs/>
          <w:color w:val="000000"/>
          <w:sz w:val="22"/>
          <w:szCs w:val="22"/>
        </w:rPr>
        <w:t>Suggest one alternative highlighting technique ot</w:t>
      </w:r>
      <w:r>
        <w:rPr>
          <w:rFonts w:ascii="Calibri" w:eastAsia="Calibri" w:hAnsi="Calibri" w:cs="Calibri"/>
          <w:b/>
          <w:bCs/>
          <w:i/>
          <w:iCs/>
          <w:color w:val="000000"/>
          <w:sz w:val="22"/>
          <w:szCs w:val="22"/>
        </w:rPr>
        <w:t>her than color.</w:t>
      </w:r>
    </w:p>
    <w:p w:rsidR="004E21AE" w:rsidRDefault="006979CE">
      <w:pPr>
        <w:spacing w:after="200" w:line="300" w:lineRule="auto"/>
        <w:ind w:left="200"/>
      </w:pPr>
      <w:r>
        <w:rPr>
          <w:rFonts w:ascii="Calibri" w:eastAsia="Calibri" w:hAnsi="Calibri" w:cs="Calibri"/>
          <w:color w:val="000000"/>
          <w:sz w:val="22"/>
          <w:szCs w:val="22"/>
        </w:rPr>
        <w:t xml:space="preserve">Instead of </w:t>
      </w:r>
      <w:proofErr w:type="spellStart"/>
      <w:r>
        <w:rPr>
          <w:rFonts w:ascii="Calibri" w:eastAsia="Calibri" w:hAnsi="Calibri" w:cs="Calibri"/>
          <w:color w:val="000000"/>
          <w:sz w:val="22"/>
          <w:szCs w:val="22"/>
        </w:rPr>
        <w:t>colour</w:t>
      </w:r>
      <w:proofErr w:type="spellEnd"/>
      <w:r>
        <w:rPr>
          <w:rFonts w:ascii="Calibri" w:eastAsia="Calibri" w:hAnsi="Calibri" w:cs="Calibri"/>
          <w:color w:val="000000"/>
          <w:sz w:val="22"/>
          <w:szCs w:val="22"/>
        </w:rPr>
        <w:t>, the highest bar could be highlighted using a direct data label or annotation -- for instance, displaying the exact revenue value in bold text above the bar, or adding a small arrow or star marker pointing to it. Other opt</w:t>
      </w:r>
      <w:r>
        <w:rPr>
          <w:rFonts w:ascii="Calibri" w:eastAsia="Calibri" w:hAnsi="Calibri" w:cs="Calibri"/>
          <w:color w:val="000000"/>
          <w:sz w:val="22"/>
          <w:szCs w:val="22"/>
        </w:rPr>
        <w:t xml:space="preserve">ions include making the bar's outline thicker, slightly increasing its width, or adding a subtle drop shadow, all of which draw attention to the bar's shape or position rather than relying on </w:t>
      </w:r>
      <w:proofErr w:type="spellStart"/>
      <w:r>
        <w:rPr>
          <w:rFonts w:ascii="Calibri" w:eastAsia="Calibri" w:hAnsi="Calibri" w:cs="Calibri"/>
          <w:color w:val="000000"/>
          <w:sz w:val="22"/>
          <w:szCs w:val="22"/>
        </w:rPr>
        <w:t>colour</w:t>
      </w:r>
      <w:proofErr w:type="spellEnd"/>
      <w:r>
        <w:rPr>
          <w:rFonts w:ascii="Calibri" w:eastAsia="Calibri" w:hAnsi="Calibri" w:cs="Calibri"/>
          <w:color w:val="000000"/>
          <w:sz w:val="22"/>
          <w:szCs w:val="22"/>
        </w:rPr>
        <w:t>.</w:t>
      </w:r>
    </w:p>
    <w:p w:rsidR="004E21AE" w:rsidRDefault="004E21AE">
      <w:pPr>
        <w:pageBreakBefore/>
      </w:pPr>
    </w:p>
    <w:p w:rsidR="004E21AE" w:rsidRDefault="006979CE">
      <w:pPr>
        <w:pStyle w:val="Heading1"/>
        <w:spacing w:before="320" w:after="160"/>
      </w:pPr>
      <w:r>
        <w:rPr>
          <w:rFonts w:ascii="Calibri" w:eastAsia="Calibri" w:hAnsi="Calibri" w:cs="Calibri"/>
          <w:b/>
          <w:bCs/>
          <w:color w:val="000000"/>
          <w:sz w:val="28"/>
          <w:szCs w:val="28"/>
        </w:rPr>
        <w:t>Question 5: Integrated Visualization</w:t>
      </w:r>
    </w:p>
    <w:p w:rsidR="004E21AE" w:rsidRDefault="006979CE">
      <w:pPr>
        <w:spacing w:before="200" w:after="100"/>
      </w:pPr>
      <w:r>
        <w:rPr>
          <w:rFonts w:ascii="Calibri" w:eastAsia="Calibri" w:hAnsi="Calibri" w:cs="Calibri"/>
          <w:b/>
          <w:bCs/>
          <w:color w:val="000000"/>
          <w:sz w:val="24"/>
          <w:szCs w:val="24"/>
        </w:rPr>
        <w:t>R Program:</w:t>
      </w:r>
    </w:p>
    <w:p w:rsidR="004E21AE" w:rsidRDefault="006979CE">
      <w:pPr>
        <w:shd w:val="clear" w:color="auto" w:fill="F2F2F2"/>
        <w:spacing w:line="264" w:lineRule="auto"/>
      </w:pPr>
      <w:proofErr w:type="gramStart"/>
      <w:r>
        <w:rPr>
          <w:rFonts w:ascii="Consolas" w:eastAsia="Consolas" w:hAnsi="Consolas" w:cs="Consolas"/>
          <w:color w:val="000000"/>
          <w:sz w:val="18"/>
          <w:szCs w:val="18"/>
        </w:rPr>
        <w:t>library</w:t>
      </w:r>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ggplot2)</w:t>
      </w:r>
    </w:p>
    <w:p w:rsidR="004E21AE" w:rsidRDefault="006979CE">
      <w:pPr>
        <w:shd w:val="clear" w:color="auto" w:fill="F2F2F2"/>
        <w:spacing w:line="264" w:lineRule="auto"/>
      </w:pPr>
      <w:r>
        <w:rPr>
          <w:rFonts w:ascii="Consolas" w:eastAsia="Consolas" w:hAnsi="Consolas" w:cs="Consolas"/>
          <w:color w:val="000000"/>
          <w:sz w:val="18"/>
          <w:szCs w:val="18"/>
        </w:rPr>
        <w:t xml:space="preserve"> </w:t>
      </w:r>
    </w:p>
    <w:p w:rsidR="004E21AE" w:rsidRDefault="006979CE">
      <w:pPr>
        <w:shd w:val="clear" w:color="auto" w:fill="F2F2F2"/>
        <w:spacing w:line="264" w:lineRule="auto"/>
      </w:pPr>
      <w:proofErr w:type="spellStart"/>
      <w:r>
        <w:rPr>
          <w:rFonts w:ascii="Consolas" w:eastAsia="Consolas" w:hAnsi="Consolas" w:cs="Consolas"/>
          <w:color w:val="000000"/>
          <w:sz w:val="18"/>
          <w:szCs w:val="18"/>
        </w:rPr>
        <w:t>city_data</w:t>
      </w:r>
      <w:proofErr w:type="spellEnd"/>
      <w:r>
        <w:rPr>
          <w:rFonts w:ascii="Consolas" w:eastAsia="Consolas" w:hAnsi="Consolas" w:cs="Consolas"/>
          <w:color w:val="000000"/>
          <w:sz w:val="18"/>
          <w:szCs w:val="18"/>
        </w:rPr>
        <w:t xml:space="preserve"> &lt;- </w:t>
      </w:r>
      <w:proofErr w:type="spellStart"/>
      <w:proofErr w:type="gramStart"/>
      <w:r>
        <w:rPr>
          <w:rFonts w:ascii="Consolas" w:eastAsia="Consolas" w:hAnsi="Consolas" w:cs="Consolas"/>
          <w:color w:val="000000"/>
          <w:sz w:val="18"/>
          <w:szCs w:val="18"/>
        </w:rPr>
        <w:t>data.frame</w:t>
      </w:r>
      <w:proofErr w:type="spellEnd"/>
      <w:r>
        <w:rPr>
          <w:rFonts w:ascii="Consolas" w:eastAsia="Consolas" w:hAnsi="Consolas" w:cs="Consolas"/>
          <w:color w:val="000000"/>
          <w:sz w:val="18"/>
          <w:szCs w:val="18"/>
        </w:rPr>
        <w:t>(</w:t>
      </w:r>
      <w:proofErr w:type="gramEnd"/>
    </w:p>
    <w:p w:rsidR="004E21AE" w:rsidRDefault="006979CE">
      <w:pPr>
        <w:shd w:val="clear" w:color="auto" w:fill="F2F2F2"/>
        <w:spacing w:line="264" w:lineRule="auto"/>
      </w:pPr>
      <w:r>
        <w:rPr>
          <w:rFonts w:ascii="Consolas" w:eastAsia="Consolas" w:hAnsi="Consolas" w:cs="Consolas"/>
          <w:color w:val="000000"/>
          <w:sz w:val="18"/>
          <w:szCs w:val="18"/>
        </w:rPr>
        <w:t xml:space="preserve">  City       = </w:t>
      </w:r>
      <w:proofErr w:type="gramStart"/>
      <w:r>
        <w:rPr>
          <w:rFonts w:ascii="Consolas" w:eastAsia="Consolas" w:hAnsi="Consolas" w:cs="Consolas"/>
          <w:color w:val="000000"/>
          <w:sz w:val="18"/>
          <w:szCs w:val="18"/>
        </w:rPr>
        <w:t>c(</w:t>
      </w:r>
      <w:proofErr w:type="gramEnd"/>
      <w:r>
        <w:rPr>
          <w:rFonts w:ascii="Consolas" w:eastAsia="Consolas" w:hAnsi="Consolas" w:cs="Consolas"/>
          <w:color w:val="000000"/>
          <w:sz w:val="18"/>
          <w:szCs w:val="18"/>
        </w:rPr>
        <w:t>"A","B","C","D","E"),</w:t>
      </w:r>
    </w:p>
    <w:p w:rsidR="004E21AE" w:rsidRDefault="006979CE">
      <w:pPr>
        <w:shd w:val="clear" w:color="auto" w:fill="F2F2F2"/>
        <w:spacing w:line="264" w:lineRule="auto"/>
      </w:pPr>
      <w:r>
        <w:rPr>
          <w:rFonts w:ascii="Consolas" w:eastAsia="Consolas" w:hAnsi="Consolas" w:cs="Consolas"/>
          <w:color w:val="000000"/>
          <w:sz w:val="18"/>
          <w:szCs w:val="18"/>
        </w:rPr>
        <w:t xml:space="preserve">  Population = </w:t>
      </w:r>
      <w:proofErr w:type="gramStart"/>
      <w:r>
        <w:rPr>
          <w:rFonts w:ascii="Consolas" w:eastAsia="Consolas" w:hAnsi="Consolas" w:cs="Consolas"/>
          <w:color w:val="000000"/>
          <w:sz w:val="18"/>
          <w:szCs w:val="18"/>
        </w:rPr>
        <w:t>c(</w:t>
      </w:r>
      <w:proofErr w:type="gramEnd"/>
      <w:r>
        <w:rPr>
          <w:rFonts w:ascii="Consolas" w:eastAsia="Consolas" w:hAnsi="Consolas" w:cs="Consolas"/>
          <w:color w:val="000000"/>
          <w:sz w:val="18"/>
          <w:szCs w:val="18"/>
        </w:rPr>
        <w:t>8.2, 5.6, 9.4, 6.8, 4.9),</w:t>
      </w:r>
    </w:p>
    <w:p w:rsidR="004E21AE" w:rsidRDefault="006979CE">
      <w:pPr>
        <w:shd w:val="clear" w:color="auto" w:fill="F2F2F2"/>
        <w:spacing w:line="264" w:lineRule="auto"/>
      </w:pPr>
      <w:r>
        <w:rPr>
          <w:rFonts w:ascii="Consolas" w:eastAsia="Consolas" w:hAnsi="Consolas" w:cs="Consolas"/>
          <w:color w:val="000000"/>
          <w:sz w:val="18"/>
          <w:szCs w:val="18"/>
        </w:rPr>
        <w:t xml:space="preserve">  AQI        = </w:t>
      </w:r>
      <w:proofErr w:type="gramStart"/>
      <w:r>
        <w:rPr>
          <w:rFonts w:ascii="Consolas" w:eastAsia="Consolas" w:hAnsi="Consolas" w:cs="Consolas"/>
          <w:color w:val="000000"/>
          <w:sz w:val="18"/>
          <w:szCs w:val="18"/>
        </w:rPr>
        <w:t>c(</w:t>
      </w:r>
      <w:proofErr w:type="gramEnd"/>
      <w:r>
        <w:rPr>
          <w:rFonts w:ascii="Consolas" w:eastAsia="Consolas" w:hAnsi="Consolas" w:cs="Consolas"/>
          <w:color w:val="000000"/>
          <w:sz w:val="18"/>
          <w:szCs w:val="18"/>
        </w:rPr>
        <w:t>110, 180, 90, 240, 150),</w:t>
      </w:r>
    </w:p>
    <w:p w:rsidR="004E21AE" w:rsidRDefault="006979CE">
      <w:pPr>
        <w:shd w:val="clear" w:color="auto" w:fill="F2F2F2"/>
        <w:spacing w:line="264" w:lineRule="auto"/>
      </w:pPr>
      <w:r>
        <w:rPr>
          <w:rFonts w:ascii="Consolas" w:eastAsia="Consolas" w:hAnsi="Consolas" w:cs="Consolas"/>
          <w:color w:val="000000"/>
          <w:sz w:val="18"/>
          <w:szCs w:val="18"/>
        </w:rPr>
        <w:t xml:space="preserve">  Rainfall   = </w:t>
      </w:r>
      <w:proofErr w:type="gramStart"/>
      <w:r>
        <w:rPr>
          <w:rFonts w:ascii="Consolas" w:eastAsia="Consolas" w:hAnsi="Consolas" w:cs="Consolas"/>
          <w:color w:val="000000"/>
          <w:sz w:val="18"/>
          <w:szCs w:val="18"/>
        </w:rPr>
        <w:t>c(</w:t>
      </w:r>
      <w:proofErr w:type="gramEnd"/>
      <w:r>
        <w:rPr>
          <w:rFonts w:ascii="Consolas" w:eastAsia="Consolas" w:hAnsi="Consolas" w:cs="Consolas"/>
          <w:color w:val="000000"/>
          <w:sz w:val="18"/>
          <w:szCs w:val="18"/>
        </w:rPr>
        <w:t>850, 430, 1200, 520, 680),</w:t>
      </w:r>
    </w:p>
    <w:p w:rsidR="004E21AE" w:rsidRDefault="006979CE">
      <w:pPr>
        <w:shd w:val="clear" w:color="auto" w:fill="F2F2F2"/>
        <w:spacing w:line="264" w:lineRule="auto"/>
      </w:pPr>
      <w:r>
        <w:rPr>
          <w:rFonts w:ascii="Consolas" w:eastAsia="Consolas" w:hAnsi="Consolas" w:cs="Consolas"/>
          <w:color w:val="000000"/>
          <w:sz w:val="18"/>
          <w:szCs w:val="18"/>
        </w:rPr>
        <w:t xml:space="preserve">  Region     = c("</w:t>
      </w:r>
      <w:proofErr w:type="spellStart"/>
      <w:r>
        <w:rPr>
          <w:rFonts w:ascii="Consolas" w:eastAsia="Consolas" w:hAnsi="Consolas" w:cs="Consolas"/>
          <w:color w:val="000000"/>
          <w:sz w:val="18"/>
          <w:szCs w:val="18"/>
        </w:rPr>
        <w:t>North","South","North","East","</w:t>
      </w:r>
      <w:r>
        <w:rPr>
          <w:rFonts w:ascii="Consolas" w:eastAsia="Consolas" w:hAnsi="Consolas" w:cs="Consolas"/>
          <w:color w:val="000000"/>
          <w:sz w:val="18"/>
          <w:szCs w:val="18"/>
        </w:rPr>
        <w:t>West</w:t>
      </w:r>
      <w:proofErr w:type="spellEnd"/>
      <w:r>
        <w:rPr>
          <w:rFonts w:ascii="Consolas" w:eastAsia="Consolas" w:hAnsi="Consolas" w:cs="Consolas"/>
          <w:color w:val="000000"/>
          <w:sz w:val="18"/>
          <w:szCs w:val="18"/>
        </w:rPr>
        <w:t>")</w:t>
      </w:r>
    </w:p>
    <w:p w:rsidR="004E21AE" w:rsidRDefault="006979CE">
      <w:pPr>
        <w:shd w:val="clear" w:color="auto" w:fill="F2F2F2"/>
        <w:spacing w:line="264" w:lineRule="auto"/>
      </w:pPr>
      <w:r>
        <w:rPr>
          <w:rFonts w:ascii="Consolas" w:eastAsia="Consolas" w:hAnsi="Consolas" w:cs="Consolas"/>
          <w:color w:val="000000"/>
          <w:sz w:val="18"/>
          <w:szCs w:val="18"/>
        </w:rPr>
        <w:t>)</w:t>
      </w:r>
    </w:p>
    <w:p w:rsidR="004E21AE" w:rsidRDefault="006979CE">
      <w:pPr>
        <w:shd w:val="clear" w:color="auto" w:fill="F2F2F2"/>
        <w:spacing w:line="264" w:lineRule="auto"/>
      </w:pPr>
      <w:r>
        <w:rPr>
          <w:rFonts w:ascii="Consolas" w:eastAsia="Consolas" w:hAnsi="Consolas" w:cs="Consolas"/>
          <w:color w:val="000000"/>
          <w:sz w:val="18"/>
          <w:szCs w:val="18"/>
        </w:rPr>
        <w:t xml:space="preserve"> </w:t>
      </w:r>
    </w:p>
    <w:p w:rsidR="004E21AE" w:rsidRDefault="006979CE">
      <w:pPr>
        <w:shd w:val="clear" w:color="auto" w:fill="F2F2F2"/>
        <w:spacing w:line="264" w:lineRule="auto"/>
      </w:pPr>
      <w:proofErr w:type="spellStart"/>
      <w:proofErr w:type="gramStart"/>
      <w:r>
        <w:rPr>
          <w:rFonts w:ascii="Consolas" w:eastAsia="Consolas" w:hAnsi="Consolas" w:cs="Consolas"/>
          <w:color w:val="000000"/>
          <w:sz w:val="18"/>
          <w:szCs w:val="18"/>
        </w:rPr>
        <w:t>ggplot</w:t>
      </w:r>
      <w:proofErr w:type="spellEnd"/>
      <w:r>
        <w:rPr>
          <w:rFonts w:ascii="Consolas" w:eastAsia="Consolas" w:hAnsi="Consolas" w:cs="Consolas"/>
          <w:color w:val="000000"/>
          <w:sz w:val="18"/>
          <w:szCs w:val="18"/>
        </w:rPr>
        <w:t>(</w:t>
      </w:r>
      <w:proofErr w:type="spellStart"/>
      <w:proofErr w:type="gramEnd"/>
      <w:r>
        <w:rPr>
          <w:rFonts w:ascii="Consolas" w:eastAsia="Consolas" w:hAnsi="Consolas" w:cs="Consolas"/>
          <w:color w:val="000000"/>
          <w:sz w:val="18"/>
          <w:szCs w:val="18"/>
        </w:rPr>
        <w:t>city_data</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aes</w:t>
      </w:r>
      <w:proofErr w:type="spellEnd"/>
      <w:r>
        <w:rPr>
          <w:rFonts w:ascii="Consolas" w:eastAsia="Consolas" w:hAnsi="Consolas" w:cs="Consolas"/>
          <w:color w:val="000000"/>
          <w:sz w:val="18"/>
          <w:szCs w:val="18"/>
        </w:rPr>
        <w:t>(x = Population, y = AQI,</w:t>
      </w:r>
    </w:p>
    <w:p w:rsidR="004E21AE" w:rsidRDefault="006979CE">
      <w:pPr>
        <w:shd w:val="clear" w:color="auto" w:fill="F2F2F2"/>
        <w:spacing w:line="264" w:lineRule="auto"/>
      </w:pPr>
      <w:r>
        <w:rPr>
          <w:rFonts w:ascii="Consolas" w:eastAsia="Consolas" w:hAnsi="Consolas" w:cs="Consolas"/>
          <w:color w:val="000000"/>
          <w:sz w:val="18"/>
          <w:szCs w:val="18"/>
        </w:rPr>
        <w:t xml:space="preserve">                       size = Rainfall, color = Region)) +</w:t>
      </w:r>
    </w:p>
    <w:p w:rsidR="004E21AE" w:rsidRDefault="006979CE">
      <w:pPr>
        <w:shd w:val="clear" w:color="auto" w:fill="F2F2F2"/>
        <w:spacing w:line="264" w:lineRule="auto"/>
      </w:pP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geom_</w:t>
      </w:r>
      <w:proofErr w:type="gramStart"/>
      <w:r>
        <w:rPr>
          <w:rFonts w:ascii="Consolas" w:eastAsia="Consolas" w:hAnsi="Consolas" w:cs="Consolas"/>
          <w:color w:val="000000"/>
          <w:sz w:val="18"/>
          <w:szCs w:val="18"/>
        </w:rPr>
        <w:t>point</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alpha = 0.85) +</w:t>
      </w:r>
    </w:p>
    <w:p w:rsidR="004E21AE" w:rsidRDefault="006979CE">
      <w:pPr>
        <w:shd w:val="clear" w:color="auto" w:fill="F2F2F2"/>
        <w:spacing w:line="264" w:lineRule="auto"/>
      </w:pPr>
      <w:r>
        <w:rPr>
          <w:rFonts w:ascii="Consolas" w:eastAsia="Consolas" w:hAnsi="Consolas" w:cs="Consolas"/>
          <w:color w:val="000000"/>
          <w:sz w:val="18"/>
          <w:szCs w:val="18"/>
        </w:rPr>
        <w:t xml:space="preserve">  </w:t>
      </w:r>
      <w:proofErr w:type="gramStart"/>
      <w:r>
        <w:rPr>
          <w:rFonts w:ascii="Consolas" w:eastAsia="Consolas" w:hAnsi="Consolas" w:cs="Consolas"/>
          <w:color w:val="000000"/>
          <w:sz w:val="18"/>
          <w:szCs w:val="18"/>
        </w:rPr>
        <w:t>labs(</w:t>
      </w:r>
      <w:proofErr w:type="gramEnd"/>
      <w:r>
        <w:rPr>
          <w:rFonts w:ascii="Consolas" w:eastAsia="Consolas" w:hAnsi="Consolas" w:cs="Consolas"/>
          <w:color w:val="000000"/>
          <w:sz w:val="18"/>
          <w:szCs w:val="18"/>
        </w:rPr>
        <w:t>title = "Population vs AQI (Bubble size = Rainfall)",</w:t>
      </w:r>
    </w:p>
    <w:p w:rsidR="004E21AE" w:rsidRDefault="006979CE">
      <w:pPr>
        <w:shd w:val="clear" w:color="auto" w:fill="F2F2F2"/>
        <w:spacing w:line="264" w:lineRule="auto"/>
      </w:pPr>
      <w:r>
        <w:rPr>
          <w:rFonts w:ascii="Consolas" w:eastAsia="Consolas" w:hAnsi="Consolas" w:cs="Consolas"/>
          <w:color w:val="000000"/>
          <w:sz w:val="18"/>
          <w:szCs w:val="18"/>
        </w:rPr>
        <w:t xml:space="preserve">       x = "Population (Million)", y = "AQI") +</w:t>
      </w:r>
    </w:p>
    <w:p w:rsidR="004E21AE" w:rsidRDefault="006979CE">
      <w:pPr>
        <w:shd w:val="clear" w:color="auto" w:fill="F2F2F2"/>
        <w:spacing w:line="264" w:lineRule="auto"/>
      </w:pPr>
      <w:r>
        <w:rPr>
          <w:rFonts w:ascii="Consolas" w:eastAsia="Consolas" w:hAnsi="Consolas" w:cs="Consolas"/>
          <w:color w:val="000000"/>
          <w:sz w:val="18"/>
          <w:szCs w:val="18"/>
        </w:rPr>
        <w:t xml:space="preserve"> </w:t>
      </w: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theme_</w:t>
      </w:r>
      <w:proofErr w:type="gramStart"/>
      <w:r>
        <w:rPr>
          <w:rFonts w:ascii="Consolas" w:eastAsia="Consolas" w:hAnsi="Consolas" w:cs="Consolas"/>
          <w:color w:val="000000"/>
          <w:sz w:val="18"/>
          <w:szCs w:val="18"/>
        </w:rPr>
        <w:t>minimal</w:t>
      </w:r>
      <w:proofErr w:type="spellEnd"/>
      <w:r>
        <w:rPr>
          <w:rFonts w:ascii="Consolas" w:eastAsia="Consolas" w:hAnsi="Consolas" w:cs="Consolas"/>
          <w:color w:val="000000"/>
          <w:sz w:val="18"/>
          <w:szCs w:val="18"/>
        </w:rPr>
        <w:t>()</w:t>
      </w:r>
      <w:proofErr w:type="gramEnd"/>
    </w:p>
    <w:p w:rsidR="004E21AE" w:rsidRDefault="006979CE">
      <w:pPr>
        <w:spacing w:before="120" w:after="60"/>
        <w:jc w:val="center"/>
      </w:pPr>
      <w:r>
        <w:rPr>
          <w:noProof/>
        </w:rPr>
        <w:drawing>
          <wp:inline distT="0" distB="0" distL="0" distR="0">
            <wp:extent cx="4191000" cy="3143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91000" cy="3143250"/>
                    </a:xfrm>
                    <a:prstGeom prst="rect">
                      <a:avLst/>
                    </a:prstGeom>
                  </pic:spPr>
                </pic:pic>
              </a:graphicData>
            </a:graphic>
          </wp:inline>
        </w:drawing>
      </w:r>
    </w:p>
    <w:p w:rsidR="004E21AE" w:rsidRDefault="006979CE">
      <w:pPr>
        <w:spacing w:before="80" w:after="220"/>
        <w:jc w:val="center"/>
      </w:pPr>
      <w:r>
        <w:rPr>
          <w:rFonts w:ascii="Calibri" w:eastAsia="Calibri" w:hAnsi="Calibri" w:cs="Calibri"/>
          <w:i/>
          <w:iCs/>
          <w:color w:val="000000"/>
          <w:sz w:val="18"/>
          <w:szCs w:val="18"/>
        </w:rPr>
        <w:t>Fig 5.1: Bubble chart of Population vs AQI, sized by Rainfall and colo</w:t>
      </w:r>
      <w:bookmarkStart w:id="0" w:name="_GoBack"/>
      <w:bookmarkEnd w:id="0"/>
      <w:r>
        <w:rPr>
          <w:rFonts w:ascii="Calibri" w:eastAsia="Calibri" w:hAnsi="Calibri" w:cs="Calibri"/>
          <w:i/>
          <w:iCs/>
          <w:color w:val="000000"/>
          <w:sz w:val="18"/>
          <w:szCs w:val="18"/>
        </w:rPr>
        <w:t>red by Region</w:t>
      </w:r>
    </w:p>
    <w:p w:rsidR="004E21AE" w:rsidRDefault="006979CE">
      <w:pPr>
        <w:spacing w:before="200" w:after="100"/>
      </w:pPr>
      <w:r>
        <w:rPr>
          <w:rFonts w:ascii="Calibri" w:eastAsia="Calibri" w:hAnsi="Calibri" w:cs="Calibri"/>
          <w:b/>
          <w:bCs/>
          <w:color w:val="000000"/>
          <w:sz w:val="24"/>
          <w:szCs w:val="24"/>
        </w:rPr>
        <w:t>Answers:</w:t>
      </w:r>
    </w:p>
    <w:p w:rsidR="004E21AE" w:rsidRDefault="006979CE">
      <w:pPr>
        <w:spacing w:before="140" w:after="60"/>
      </w:pPr>
      <w:r>
        <w:rPr>
          <w:rFonts w:ascii="Calibri" w:eastAsia="Calibri" w:hAnsi="Calibri" w:cs="Calibri"/>
          <w:b/>
          <w:bCs/>
          <w:i/>
          <w:iCs/>
          <w:color w:val="000000"/>
          <w:sz w:val="22"/>
          <w:szCs w:val="22"/>
        </w:rPr>
        <w:t>Select suitable aesthetics for Population, AQI, Rainfall, and Region.</w:t>
      </w:r>
    </w:p>
    <w:p w:rsidR="004E21AE" w:rsidRDefault="006979CE">
      <w:pPr>
        <w:spacing w:after="200" w:line="300" w:lineRule="auto"/>
        <w:ind w:left="200"/>
      </w:pPr>
      <w:r>
        <w:rPr>
          <w:rFonts w:ascii="Calibri" w:eastAsia="Calibri" w:hAnsi="Calibri" w:cs="Calibri"/>
          <w:color w:val="000000"/>
          <w:sz w:val="22"/>
          <w:szCs w:val="22"/>
        </w:rPr>
        <w:t>Population is mapped to the x-axis and AQI to the y-axis, since both are continuous numeric variables well suited to positional encoding. Rainfall is mapped to bubble size, allowing a third continuous variable to be represented without needing another axis</w:t>
      </w:r>
      <w:r>
        <w:rPr>
          <w:rFonts w:ascii="Calibri" w:eastAsia="Calibri" w:hAnsi="Calibri" w:cs="Calibri"/>
          <w:color w:val="000000"/>
          <w:sz w:val="22"/>
          <w:szCs w:val="22"/>
        </w:rPr>
        <w:t xml:space="preserve">. Region is mapped to </w:t>
      </w:r>
      <w:proofErr w:type="spellStart"/>
      <w:r>
        <w:rPr>
          <w:rFonts w:ascii="Calibri" w:eastAsia="Calibri" w:hAnsi="Calibri" w:cs="Calibri"/>
          <w:color w:val="000000"/>
          <w:sz w:val="22"/>
          <w:szCs w:val="22"/>
        </w:rPr>
        <w:t>colour</w:t>
      </w:r>
      <w:proofErr w:type="spellEnd"/>
      <w:r>
        <w:rPr>
          <w:rFonts w:ascii="Calibri" w:eastAsia="Calibri" w:hAnsi="Calibri" w:cs="Calibri"/>
          <w:color w:val="000000"/>
          <w:sz w:val="22"/>
          <w:szCs w:val="22"/>
        </w:rPr>
        <w:t xml:space="preserve">, since it is a categorical variable with only four distinct groups, making </w:t>
      </w:r>
      <w:proofErr w:type="spellStart"/>
      <w:r>
        <w:rPr>
          <w:rFonts w:ascii="Calibri" w:eastAsia="Calibri" w:hAnsi="Calibri" w:cs="Calibri"/>
          <w:color w:val="000000"/>
          <w:sz w:val="22"/>
          <w:szCs w:val="22"/>
        </w:rPr>
        <w:t>colour</w:t>
      </w:r>
      <w:proofErr w:type="spellEnd"/>
      <w:r>
        <w:rPr>
          <w:rFonts w:ascii="Calibri" w:eastAsia="Calibri" w:hAnsi="Calibri" w:cs="Calibri"/>
          <w:color w:val="000000"/>
          <w:sz w:val="22"/>
          <w:szCs w:val="22"/>
        </w:rPr>
        <w:t xml:space="preserve"> an effective way to distinguish them without confusion.</w:t>
      </w:r>
    </w:p>
    <w:p w:rsidR="004E21AE" w:rsidRDefault="006979CE">
      <w:pPr>
        <w:spacing w:before="140" w:after="60"/>
      </w:pPr>
      <w:r>
        <w:rPr>
          <w:rFonts w:ascii="Calibri" w:eastAsia="Calibri" w:hAnsi="Calibri" w:cs="Calibri"/>
          <w:b/>
          <w:bCs/>
          <w:i/>
          <w:iCs/>
          <w:color w:val="000000"/>
          <w:sz w:val="22"/>
          <w:szCs w:val="22"/>
        </w:rPr>
        <w:t>Interpret the relationship between Population and AQI.</w:t>
      </w:r>
    </w:p>
    <w:p w:rsidR="004E21AE" w:rsidRDefault="006979CE">
      <w:pPr>
        <w:spacing w:after="200" w:line="300" w:lineRule="auto"/>
        <w:ind w:left="200"/>
      </w:pPr>
      <w:r>
        <w:rPr>
          <w:rFonts w:ascii="Calibri" w:eastAsia="Calibri" w:hAnsi="Calibri" w:cs="Calibri"/>
          <w:color w:val="000000"/>
          <w:sz w:val="22"/>
          <w:szCs w:val="22"/>
        </w:rPr>
        <w:lastRenderedPageBreak/>
        <w:t>There is a generally positive rela</w:t>
      </w:r>
      <w:r>
        <w:rPr>
          <w:rFonts w:ascii="Calibri" w:eastAsia="Calibri" w:hAnsi="Calibri" w:cs="Calibri"/>
          <w:color w:val="000000"/>
          <w:sz w:val="22"/>
          <w:szCs w:val="22"/>
        </w:rPr>
        <w:t>tionship between Population and AQI in this dataset: City D, with the second-highest population (6.8 million), has by far the highest AQI (240), and City B (5.6 million) also shows an elevated AQI (180). In contrast, City C, the most populated city (9.4 mi</w:t>
      </w:r>
      <w:r>
        <w:rPr>
          <w:rFonts w:ascii="Calibri" w:eastAsia="Calibri" w:hAnsi="Calibri" w:cs="Calibri"/>
          <w:color w:val="000000"/>
          <w:sz w:val="22"/>
          <w:szCs w:val="22"/>
        </w:rPr>
        <w:t>llion), has the lowest AQI (90), which stands out as an exception to the overall trend -- likely because it also receives the highest rainfall (1200 mm), which may help disperse pollutants and improve air quality despite the large population.</w:t>
      </w:r>
    </w:p>
    <w:p w:rsidR="004E21AE" w:rsidRDefault="006979CE">
      <w:pPr>
        <w:spacing w:before="140" w:after="60"/>
      </w:pPr>
      <w:r>
        <w:rPr>
          <w:rFonts w:ascii="Calibri" w:eastAsia="Calibri" w:hAnsi="Calibri" w:cs="Calibri"/>
          <w:b/>
          <w:bCs/>
          <w:i/>
          <w:iCs/>
          <w:color w:val="000000"/>
          <w:sz w:val="22"/>
          <w:szCs w:val="22"/>
        </w:rPr>
        <w:t xml:space="preserve">Identify the </w:t>
      </w:r>
      <w:r>
        <w:rPr>
          <w:rFonts w:ascii="Calibri" w:eastAsia="Calibri" w:hAnsi="Calibri" w:cs="Calibri"/>
          <w:b/>
          <w:bCs/>
          <w:i/>
          <w:iCs/>
          <w:color w:val="000000"/>
          <w:sz w:val="22"/>
          <w:szCs w:val="22"/>
        </w:rPr>
        <w:t>continuous and categorical variables.</w:t>
      </w:r>
    </w:p>
    <w:p w:rsidR="004E21AE" w:rsidRDefault="006979CE">
      <w:pPr>
        <w:spacing w:after="200" w:line="300" w:lineRule="auto"/>
        <w:ind w:left="200"/>
      </w:pPr>
      <w:r>
        <w:rPr>
          <w:rFonts w:ascii="Calibri" w:eastAsia="Calibri" w:hAnsi="Calibri" w:cs="Calibri"/>
          <w:color w:val="000000"/>
          <w:sz w:val="22"/>
          <w:szCs w:val="22"/>
        </w:rPr>
        <w:t xml:space="preserve">Population, AQI, and Rainfall are all continuous variables, since each can take a wide range of numeric values. Region is the categorical variable, as it consists of a fixed set of labels (North, South, East, </w:t>
      </w:r>
      <w:proofErr w:type="gramStart"/>
      <w:r>
        <w:rPr>
          <w:rFonts w:ascii="Calibri" w:eastAsia="Calibri" w:hAnsi="Calibri" w:cs="Calibri"/>
          <w:color w:val="000000"/>
          <w:sz w:val="22"/>
          <w:szCs w:val="22"/>
        </w:rPr>
        <w:t>West</w:t>
      </w:r>
      <w:proofErr w:type="gramEnd"/>
      <w:r>
        <w:rPr>
          <w:rFonts w:ascii="Calibri" w:eastAsia="Calibri" w:hAnsi="Calibri" w:cs="Calibri"/>
          <w:color w:val="000000"/>
          <w:sz w:val="22"/>
          <w:szCs w:val="22"/>
        </w:rPr>
        <w:t>) wit</w:t>
      </w:r>
      <w:r>
        <w:rPr>
          <w:rFonts w:ascii="Calibri" w:eastAsia="Calibri" w:hAnsi="Calibri" w:cs="Calibri"/>
          <w:color w:val="000000"/>
          <w:sz w:val="22"/>
          <w:szCs w:val="22"/>
        </w:rPr>
        <w:t>h no inherent numeric order.</w:t>
      </w:r>
    </w:p>
    <w:p w:rsidR="004E21AE" w:rsidRDefault="006979CE">
      <w:pPr>
        <w:spacing w:before="140" w:after="60"/>
      </w:pPr>
      <w:r>
        <w:rPr>
          <w:rFonts w:ascii="Calibri" w:eastAsia="Calibri" w:hAnsi="Calibri" w:cs="Calibri"/>
          <w:b/>
          <w:bCs/>
          <w:i/>
          <w:iCs/>
          <w:color w:val="000000"/>
          <w:sz w:val="22"/>
          <w:szCs w:val="22"/>
        </w:rPr>
        <w:t>Recommend one improvement to enhance the visualization's readability.</w:t>
      </w:r>
    </w:p>
    <w:p w:rsidR="004E21AE" w:rsidRDefault="006979CE">
      <w:pPr>
        <w:spacing w:after="200" w:line="300" w:lineRule="auto"/>
        <w:ind w:left="200"/>
      </w:pPr>
      <w:r>
        <w:rPr>
          <w:rFonts w:ascii="Calibri" w:eastAsia="Calibri" w:hAnsi="Calibri" w:cs="Calibri"/>
          <w:color w:val="000000"/>
          <w:sz w:val="22"/>
          <w:szCs w:val="22"/>
        </w:rPr>
        <w:t>Adding direct city-name labels next to each bubble, as shown in the chart above, improves readability by letting viewers identify individual cities immediate</w:t>
      </w:r>
      <w:r>
        <w:rPr>
          <w:rFonts w:ascii="Calibri" w:eastAsia="Calibri" w:hAnsi="Calibri" w:cs="Calibri"/>
          <w:color w:val="000000"/>
          <w:sz w:val="22"/>
          <w:szCs w:val="22"/>
        </w:rPr>
        <w:t>ly without cross-referencing a separate key. A further improvement would be to add a size legend explicitly showing what bubble sizes correspond to specific rainfall values (e.g., 500 mm, 1000 mm), so that the magnitude of the third variable can be read qu</w:t>
      </w:r>
      <w:r>
        <w:rPr>
          <w:rFonts w:ascii="Calibri" w:eastAsia="Calibri" w:hAnsi="Calibri" w:cs="Calibri"/>
          <w:color w:val="000000"/>
          <w:sz w:val="22"/>
          <w:szCs w:val="22"/>
        </w:rPr>
        <w:t>antitatively rather than only compared relatively between bubbles.</w:t>
      </w:r>
    </w:p>
    <w:sectPr w:rsidR="004E21A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4CB4B9D"/>
    <w:multiLevelType w:val="hybridMultilevel"/>
    <w:tmpl w:val="149C0A54"/>
    <w:lvl w:ilvl="0" w:tplc="9BEAD630">
      <w:start w:val="1"/>
      <w:numFmt w:val="bullet"/>
      <w:lvlText w:val="●"/>
      <w:lvlJc w:val="left"/>
      <w:pPr>
        <w:ind w:left="720" w:hanging="360"/>
      </w:pPr>
    </w:lvl>
    <w:lvl w:ilvl="1" w:tplc="8D241112">
      <w:start w:val="1"/>
      <w:numFmt w:val="bullet"/>
      <w:lvlText w:val="○"/>
      <w:lvlJc w:val="left"/>
      <w:pPr>
        <w:ind w:left="1440" w:hanging="360"/>
      </w:pPr>
    </w:lvl>
    <w:lvl w:ilvl="2" w:tplc="1AF8124A">
      <w:start w:val="1"/>
      <w:numFmt w:val="bullet"/>
      <w:lvlText w:val="■"/>
      <w:lvlJc w:val="left"/>
      <w:pPr>
        <w:ind w:left="2160" w:hanging="360"/>
      </w:pPr>
    </w:lvl>
    <w:lvl w:ilvl="3" w:tplc="F6FCBD7A">
      <w:start w:val="1"/>
      <w:numFmt w:val="bullet"/>
      <w:lvlText w:val="●"/>
      <w:lvlJc w:val="left"/>
      <w:pPr>
        <w:ind w:left="2880" w:hanging="360"/>
      </w:pPr>
    </w:lvl>
    <w:lvl w:ilvl="4" w:tplc="6284DDEC">
      <w:start w:val="1"/>
      <w:numFmt w:val="bullet"/>
      <w:lvlText w:val="○"/>
      <w:lvlJc w:val="left"/>
      <w:pPr>
        <w:ind w:left="3600" w:hanging="360"/>
      </w:pPr>
    </w:lvl>
    <w:lvl w:ilvl="5" w:tplc="455C61DE">
      <w:start w:val="1"/>
      <w:numFmt w:val="bullet"/>
      <w:lvlText w:val="■"/>
      <w:lvlJc w:val="left"/>
      <w:pPr>
        <w:ind w:left="4320" w:hanging="360"/>
      </w:pPr>
    </w:lvl>
    <w:lvl w:ilvl="6" w:tplc="13307454">
      <w:start w:val="1"/>
      <w:numFmt w:val="bullet"/>
      <w:lvlText w:val="●"/>
      <w:lvlJc w:val="left"/>
      <w:pPr>
        <w:ind w:left="5040" w:hanging="360"/>
      </w:pPr>
    </w:lvl>
    <w:lvl w:ilvl="7" w:tplc="574EA128">
      <w:start w:val="1"/>
      <w:numFmt w:val="bullet"/>
      <w:lvlText w:val="●"/>
      <w:lvlJc w:val="left"/>
      <w:pPr>
        <w:ind w:left="5760" w:hanging="360"/>
      </w:pPr>
    </w:lvl>
    <w:lvl w:ilvl="8" w:tplc="EE606B7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21AE"/>
    <w:rsid w:val="004E21AE"/>
    <w:rsid w:val="006979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EC56A6C-8B4A-4D0D-AA73-6CD844C62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1853</Words>
  <Characters>10567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cp:revision>
  <dcterms:created xsi:type="dcterms:W3CDTF">2026-07-26T08:55:00Z</dcterms:created>
  <dcterms:modified xsi:type="dcterms:W3CDTF">2026-07-26T08:55:00Z</dcterms:modified>
</cp:coreProperties>
</file>