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A0C8" w14:textId="269A5A34" w:rsidR="004A5620" w:rsidRDefault="00784866">
      <w:pPr>
        <w:pStyle w:val="Title"/>
      </w:pPr>
      <w:r>
        <w:t>Fatigue Detection Using Facial Analysis</w:t>
      </w:r>
    </w:p>
    <w:p w14:paraId="7A00F604" w14:textId="54D2D1FB" w:rsidR="004A5620" w:rsidRDefault="00784866">
      <w:pPr>
        <w:pStyle w:val="Heading1"/>
      </w:pPr>
      <w:r>
        <w:t>Project Overview</w:t>
      </w:r>
    </w:p>
    <w:p w14:paraId="11EADDBC" w14:textId="77777777" w:rsidR="004A5620" w:rsidRDefault="00784866">
      <w:r>
        <w:t>This project implements a real-time fatigue detection system using facial landmark analysis. It captures webcam video and analyzes signs of drowsiness such as:</w:t>
      </w:r>
      <w:r>
        <w:br/>
        <w:t>- Continuous eye closure</w:t>
      </w:r>
      <w:r>
        <w:br/>
        <w:t>- Frequent yawning</w:t>
      </w:r>
      <w:r>
        <w:br/>
        <w:t>- Abnormal head tilt</w:t>
      </w:r>
      <w:r>
        <w:br/>
      </w:r>
      <w:r>
        <w:br/>
        <w:t>The system uses MediaPipe and OpenCV for landmark detection and video processing.</w:t>
      </w:r>
    </w:p>
    <w:p w14:paraId="7A492686" w14:textId="27EB5FD3" w:rsidR="004A5620" w:rsidRDefault="00784866">
      <w:pPr>
        <w:pStyle w:val="Heading1"/>
      </w:pPr>
      <w:r>
        <w:t>Technologies Used</w:t>
      </w:r>
    </w:p>
    <w:p w14:paraId="6357C97B" w14:textId="77777777" w:rsidR="004A5620" w:rsidRDefault="00784866">
      <w:r>
        <w:t>Python      - Core programming language</w:t>
      </w:r>
      <w:r>
        <w:br/>
        <w:t>OpenCV      - Video capture and visualization</w:t>
      </w:r>
      <w:r>
        <w:br/>
        <w:t>MediaPipe   - Face mesh and facial landmark detection</w:t>
      </w:r>
      <w:r>
        <w:br/>
        <w:t>NumPy       - Geometric calculations</w:t>
      </w:r>
      <w:r>
        <w:br/>
        <w:t>VS Code     - Code development and execution</w:t>
      </w:r>
    </w:p>
    <w:p w14:paraId="39D9559E" w14:textId="7B1D44DB" w:rsidR="004A5620" w:rsidRDefault="00784866">
      <w:pPr>
        <w:pStyle w:val="Heading1"/>
      </w:pPr>
      <w:r>
        <w:t>Files Included</w:t>
      </w:r>
    </w:p>
    <w:p w14:paraId="61B65162" w14:textId="676675FB" w:rsidR="004A5620" w:rsidRDefault="00784866">
      <w:r>
        <w:t>fatigue_detector_combined.py - Fully integrated script for real-time detection</w:t>
      </w:r>
      <w:r>
        <w:br/>
        <w:t>eye_closure_detection.py      - Detects continuous eye closure (EAR method)</w:t>
      </w:r>
      <w:r>
        <w:br/>
        <w:t>yawn_detection.py             - Detects yawning using lip distance</w:t>
      </w:r>
      <w:r>
        <w:br/>
        <w:t>head_tilt_detetction.py       - Detects head tilt using face landmark geometry</w:t>
      </w:r>
      <w:r>
        <w:br/>
        <w:t>face_mesh_test.py             - Basic script to test MediaPipe face mesh</w:t>
      </w:r>
      <w:r>
        <w:br/>
        <w:t>requirements.txt              - Lists Python packages required to run the system</w:t>
      </w:r>
    </w:p>
    <w:p w14:paraId="2A5D0547" w14:textId="476E0DE5" w:rsidR="004A5620" w:rsidRDefault="00784866">
      <w:pPr>
        <w:pStyle w:val="Heading1"/>
      </w:pPr>
      <w:r>
        <w:t>System Features</w:t>
      </w:r>
    </w:p>
    <w:p w14:paraId="4DA0451E" w14:textId="77777777" w:rsidR="004A5620" w:rsidRDefault="00784866">
      <w:r>
        <w:t>1. Eye Closure Detection</w:t>
      </w:r>
      <w:r>
        <w:br/>
        <w:t>- Uses Eye Aspect Ratio (EAR)</w:t>
      </w:r>
      <w:r>
        <w:br/>
        <w:t>- Triggers an alert if eyes remain closed ≥ 2 seconds</w:t>
      </w:r>
    </w:p>
    <w:p w14:paraId="18885EF3" w14:textId="77777777" w:rsidR="004A5620" w:rsidRDefault="00784866">
      <w:r>
        <w:t>2. Yawn Detection</w:t>
      </w:r>
      <w:r>
        <w:br/>
        <w:t>- Monitors distance between upper and lower lip</w:t>
      </w:r>
      <w:r>
        <w:br/>
        <w:t>- Counts yawns using a 60-second time window</w:t>
      </w:r>
      <w:r>
        <w:br/>
        <w:t>- Triggers an alert if 3 or more yawns detected</w:t>
      </w:r>
    </w:p>
    <w:p w14:paraId="42AF5BF5" w14:textId="77777777" w:rsidR="004A5620" w:rsidRDefault="00784866">
      <w:r>
        <w:t>3. Head Tilt Detection</w:t>
      </w:r>
      <w:r>
        <w:br/>
        <w:t>- Measures the tilt angle of the eye line</w:t>
      </w:r>
      <w:r>
        <w:br/>
        <w:t>- Triggers an alert if head is tilted beyond ±15°</w:t>
      </w:r>
    </w:p>
    <w:p w14:paraId="5C678B03" w14:textId="1066D377" w:rsidR="004A5620" w:rsidRDefault="00784866">
      <w:pPr>
        <w:pStyle w:val="Heading1"/>
      </w:pPr>
      <w:r>
        <w:lastRenderedPageBreak/>
        <w:t>System Workflow</w:t>
      </w:r>
    </w:p>
    <w:p w14:paraId="0B4CD719" w14:textId="1D34F765" w:rsidR="004A5620" w:rsidRDefault="00784866">
      <w:r>
        <w:t>1. Access webcam stream</w:t>
      </w:r>
      <w:r>
        <w:br/>
        <w:t>2. Use MediaPipe to detect facial landmarks</w:t>
      </w:r>
      <w:r>
        <w:br/>
        <w:t>3. Compute EAR, mouth gap, and eye line tilt</w:t>
      </w:r>
      <w:r>
        <w:br/>
        <w:t>4. Compare with thresholds:</w:t>
      </w:r>
      <w:r>
        <w:br/>
        <w:t xml:space="preserve">   - EAR &lt; 0.25 for ≥2 seconds</w:t>
      </w:r>
      <w:r>
        <w:br/>
        <w:t xml:space="preserve">   - 3+ yawns in 60s</w:t>
      </w:r>
      <w:r>
        <w:br/>
        <w:t xml:space="preserve">   - Tilt &gt; ±15°</w:t>
      </w:r>
      <w:r>
        <w:br/>
        <w:t>5. Trigger visual alerts on screen.</w:t>
      </w:r>
    </w:p>
    <w:p w14:paraId="3693D576" w14:textId="7FE19973" w:rsidR="004A5620" w:rsidRDefault="00784866">
      <w:pPr>
        <w:pStyle w:val="Heading1"/>
      </w:pPr>
      <w:r>
        <w:t>Future Improvements</w:t>
      </w:r>
    </w:p>
    <w:p w14:paraId="69BE2980" w14:textId="58ABB2B9" w:rsidR="004A5620" w:rsidRDefault="00784866">
      <w:r>
        <w:t>- Add audio alerts for higher visibility</w:t>
      </w:r>
      <w:r>
        <w:br/>
        <w:t>- Log alert timestamps for performance reports</w:t>
      </w:r>
      <w:r w:rsidR="00B3786A">
        <w:t>.</w:t>
      </w:r>
    </w:p>
    <w:p w14:paraId="1E8CD959" w14:textId="0C740217" w:rsidR="00BA7918" w:rsidRDefault="00BA7918" w:rsidP="00BA7918">
      <w:pPr>
        <w:pStyle w:val="Heading1"/>
      </w:pPr>
      <w:r>
        <w:t>Contact – Lingamaneni Gnanesh Chowdary, gcli2607@snu.edu.in.</w:t>
      </w:r>
    </w:p>
    <w:p w14:paraId="07D9C055" w14:textId="22D56CBE" w:rsidR="00BA7918" w:rsidRPr="00BA7918" w:rsidRDefault="00BA7918" w:rsidP="00BA7918">
      <w:r>
        <w:tab/>
        <w:t xml:space="preserve">          </w:t>
      </w:r>
    </w:p>
    <w:p w14:paraId="09EBD99D" w14:textId="78C3455F" w:rsidR="00BA7918" w:rsidRDefault="00BA7918"/>
    <w:sectPr w:rsidR="00BA7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620"/>
    <w:rsid w:val="00784866"/>
    <w:rsid w:val="00AA1D8D"/>
    <w:rsid w:val="00B3786A"/>
    <w:rsid w:val="00B47730"/>
    <w:rsid w:val="00BA79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794FB"/>
  <w14:defaultImageDpi w14:val="300"/>
  <w15:docId w15:val="{DF3CBAC3-A03B-9948-93D1-6AD851E5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LINGAMANENI CHOWDARY</cp:lastModifiedBy>
  <cp:revision>4</cp:revision>
  <dcterms:created xsi:type="dcterms:W3CDTF">2013-12-23T23:15:00Z</dcterms:created>
  <dcterms:modified xsi:type="dcterms:W3CDTF">2025-04-20T16:23:00Z</dcterms:modified>
  <cp:category/>
</cp:coreProperties>
</file>