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TRƯỜNG ĐẠI HỌC DUY TÂN</w:t>
      </w:r>
    </w:p>
    <w:p>
      <w:pPr>
        <w:jc w:val="center"/>
      </w:pPr>
      <w:r>
        <w:rPr>
          <w:rFonts w:ascii="Times New Roman" w:hAnsi="Times New Roman"/>
          <w:b/>
          <w:sz w:val="24"/>
        </w:rPr>
        <w:t>HỌC PHẦN PERL &amp; PYTHON (CS466)</w:t>
      </w:r>
    </w:p>
    <w:p/>
    <w:p>
      <w:pPr>
        <w:jc w:val="center"/>
      </w:pPr>
      <w:r>
        <w:rPr>
          <w:rFonts w:ascii="Times New Roman" w:hAnsi="Times New Roman"/>
          <w:b/>
          <w:sz w:val="44"/>
        </w:rPr>
        <w:t>TÀI LIỆU BÀN GIAO CÔNG VIỆC</w:t>
      </w:r>
    </w:p>
    <w:p>
      <w:pPr>
        <w:jc w:val="center"/>
      </w:pPr>
      <w:r>
        <w:rPr>
          <w:rFonts w:ascii="Times New Roman" w:hAnsi="Times New Roman"/>
          <w:b/>
          <w:sz w:val="30"/>
        </w:rPr>
        <w:t>HỆ THỐNG QUẢN LÝ BẢO TRÌ VÀ YÊU CẦU DỊCH VỤ CNTT</w:t>
      </w:r>
    </w:p>
    <w:p/>
    <w:tbl>
      <w:tblPr>
        <w:tblW w:type="auto" w:w="0"/>
        <w:jc w:val="center"/>
        <w:tblLayout w:type="fixed"/>
        <w:tblLook w:firstColumn="1" w:firstRow="1" w:lastColumn="0" w:lastRow="0" w:noHBand="0" w:noVBand="1" w:val="04A0"/>
      </w:tblPr>
      <w:tblGrid>
        <w:gridCol w:w="4968"/>
        <w:gridCol w:w="4968"/>
      </w:tblGrid>
      <w:tr>
        <w:trPr>
          <w:cantSplit/>
        </w:trPr>
        <w:tc>
          <w:tcPr>
            <w:tcW w:type="dxa" w:w="2880"/>
            <w:vAlign w:val="center"/>
            <w:shd w:fill="D9EAF7"/>
          </w:tcPr>
          <w:p>
            <w:r/>
            <w:r>
              <w:rPr>
                <w:rFonts w:ascii="Times New Roman" w:hAnsi="Times New Roman"/>
                <w:b/>
                <w:sz w:val="22"/>
              </w:rPr>
              <w:t>Repository</w:t>
            </w:r>
          </w:p>
        </w:tc>
        <w:tc>
          <w:tcPr>
            <w:tcW w:type="dxa" w:w="6480"/>
            <w:vAlign w:val="center"/>
          </w:tcPr>
          <w:p>
            <w:r/>
            <w:r>
              <w:rPr>
                <w:rFonts w:ascii="Times New Roman" w:hAnsi="Times New Roman"/>
                <w:b w:val="0"/>
                <w:sz w:val="22"/>
              </w:rPr>
              <w:t>Gnas260605/PY_BE</w:t>
            </w:r>
          </w:p>
        </w:tc>
      </w:tr>
      <w:tr>
        <w:trPr>
          <w:cantSplit/>
        </w:trPr>
        <w:tc>
          <w:tcPr>
            <w:tcW w:type="dxa" w:w="2880"/>
            <w:vAlign w:val="center"/>
            <w:shd w:fill="D9EAF7"/>
          </w:tcPr>
          <w:p>
            <w:r/>
            <w:r>
              <w:rPr>
                <w:rFonts w:ascii="Times New Roman" w:hAnsi="Times New Roman"/>
                <w:b/>
                <w:sz w:val="22"/>
              </w:rPr>
              <w:t>Nhánh kiểm tra</w:t>
            </w:r>
          </w:p>
        </w:tc>
        <w:tc>
          <w:tcPr>
            <w:tcW w:type="dxa" w:w="6480"/>
            <w:vAlign w:val="center"/>
          </w:tcPr>
          <w:p>
            <w:r/>
            <w:r>
              <w:rPr>
                <w:rFonts w:ascii="Times New Roman" w:hAnsi="Times New Roman"/>
                <w:b w:val="0"/>
                <w:sz w:val="22"/>
              </w:rPr>
              <w:t>main</w:t>
            </w:r>
          </w:p>
        </w:tc>
      </w:tr>
      <w:tr>
        <w:trPr>
          <w:cantSplit/>
        </w:trPr>
        <w:tc>
          <w:tcPr>
            <w:tcW w:type="dxa" w:w="2880"/>
            <w:vAlign w:val="center"/>
            <w:shd w:fill="D9EAF7"/>
          </w:tcPr>
          <w:p>
            <w:r/>
            <w:r>
              <w:rPr>
                <w:rFonts w:ascii="Times New Roman" w:hAnsi="Times New Roman"/>
                <w:b/>
                <w:sz w:val="22"/>
              </w:rPr>
              <w:t>URL</w:t>
            </w:r>
          </w:p>
        </w:tc>
        <w:tc>
          <w:tcPr>
            <w:tcW w:type="dxa" w:w="6480"/>
            <w:vAlign w:val="center"/>
          </w:tcPr>
          <w:p>
            <w:r/>
            <w:r>
              <w:rPr>
                <w:rFonts w:ascii="Times New Roman" w:hAnsi="Times New Roman"/>
                <w:b w:val="0"/>
                <w:sz w:val="22"/>
              </w:rPr>
              <w:t>https://github.com/Gnas260605/PY_BE.git</w:t>
            </w:r>
          </w:p>
        </w:tc>
      </w:tr>
      <w:tr>
        <w:trPr>
          <w:cantSplit/>
        </w:trPr>
        <w:tc>
          <w:tcPr>
            <w:tcW w:type="dxa" w:w="2880"/>
            <w:vAlign w:val="center"/>
            <w:shd w:fill="D9EAF7"/>
          </w:tcPr>
          <w:p>
            <w:r/>
            <w:r>
              <w:rPr>
                <w:rFonts w:ascii="Times New Roman" w:hAnsi="Times New Roman"/>
                <w:b/>
                <w:sz w:val="22"/>
              </w:rPr>
              <w:t>Ngày bàn giao</w:t>
            </w:r>
          </w:p>
        </w:tc>
        <w:tc>
          <w:tcPr>
            <w:tcW w:type="dxa" w:w="6480"/>
            <w:vAlign w:val="center"/>
          </w:tcPr>
          <w:p>
            <w:r/>
            <w:r>
              <w:rPr>
                <w:rFonts w:ascii="Times New Roman" w:hAnsi="Times New Roman"/>
                <w:b w:val="0"/>
                <w:sz w:val="22"/>
              </w:rPr>
              <w:t>24/08/2026</w:t>
            </w:r>
          </w:p>
        </w:tc>
      </w:tr>
      <w:tr>
        <w:trPr>
          <w:cantSplit/>
        </w:trPr>
        <w:tc>
          <w:tcPr>
            <w:tcW w:type="dxa" w:w="2880"/>
            <w:vAlign w:val="center"/>
            <w:shd w:fill="D9EAF7"/>
          </w:tcPr>
          <w:p>
            <w:r/>
            <w:r>
              <w:rPr>
                <w:rFonts w:ascii="Times New Roman" w:hAnsi="Times New Roman"/>
                <w:b/>
                <w:sz w:val="22"/>
              </w:rPr>
              <w:t>Trạng thái</w:t>
            </w:r>
          </w:p>
        </w:tc>
        <w:tc>
          <w:tcPr>
            <w:tcW w:type="dxa" w:w="6480"/>
            <w:vAlign w:val="center"/>
          </w:tcPr>
          <w:p>
            <w:r/>
            <w:r>
              <w:rPr>
                <w:rFonts w:ascii="Times New Roman" w:hAnsi="Times New Roman"/>
                <w:b w:val="0"/>
                <w:sz w:val="22"/>
              </w:rPr>
              <w:t>Backend hoàn tất chức năng; sẵn sàng tích hợp, còn một số việc đồng bộ tài liệu/Frontend/Perl</w:t>
            </w:r>
          </w:p>
        </w:tc>
      </w:tr>
    </w:tbl>
    <w:p/>
    <w:p>
      <w:pPr>
        <w:jc w:val="center"/>
      </w:pPr>
      <w:r>
        <w:rPr>
          <w:i/>
        </w:rPr>
        <w:t>Tài liệu dùng để người tiếp nhận có thể clone repository, chạy hệ thống, hiểu phạm vi đã hoàn thành và tiếp tục phần tích hợp còn lại mà không làm thay đổi contract Backend đã khóa.</w:t>
      </w:r>
    </w:p>
    <w:p>
      <w:r>
        <w:br w:type="page"/>
      </w:r>
    </w:p>
    <w:p>
      <w:pPr>
        <w:pStyle w:val="Heading1"/>
      </w:pPr>
      <w:r>
        <w:t>1. Mục đích bàn giao</w:t>
      </w:r>
    </w:p>
    <w:p>
      <w:r>
        <w:t>Tài liệu này tổng hợp trạng thái thực tế của repository tại nhánh main, phần Backend đã hoàn thành, cách chạy dự án, kết quả kiểm thử gần nhất, các điểm cần lưu ý và danh sách công việc ưu tiên cho người tiếp nhận.</w:t>
      </w:r>
    </w:p>
    <w:p>
      <w:r>
        <w:t>Nguyên tắc quan trọng: Backend hiện được xem là đã hoàn tất chức năng. Chỉ sửa Backend khi phát hiện lỗi tích hợp thật; không tự thêm endpoint hoặc thay đổi schema/API contract.</w:t>
      </w:r>
    </w:p>
    <w:p>
      <w:pPr>
        <w:pStyle w:val="Heading1"/>
      </w:pPr>
      <w:r>
        <w:t>2. Thông tin repository và phân quyền module</w:t>
      </w:r>
    </w:p>
    <w:p>
      <w:r>
        <w:rPr>
          <w:b/>
        </w:rPr>
        <w:t xml:space="preserve">Repository GitHub: </w:t>
      </w:r>
      <w:hyperlink r:id="rId9">
        <w:r>
          <w:rPr>
            <w:color w:val="0563C1"/>
            <w:u w:val="single"/>
          </w:rPr>
          <w:t>https://github.com/Gnas260605/PY_BE</w:t>
        </w:r>
      </w:hyperlink>
    </w:p>
    <w:p>
      <w:r>
        <w:t>Nhánh đang dùng: main</w:t>
      </w:r>
    </w:p>
    <w:tbl>
      <w:tblPr>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F4E78"/>
          </w:tcPr>
          <w:p>
            <w:r>
              <w:rPr>
                <w:color w:val="FFFFFF"/>
              </w:rPr>
            </w:r>
            <w:r>
              <w:rPr>
                <w:rFonts w:ascii="Times New Roman" w:hAnsi="Times New Roman"/>
                <w:b/>
                <w:color w:val="FFFFFF"/>
                <w:sz w:val="21"/>
              </w:rPr>
              <w:t>Module</w:t>
            </w:r>
          </w:p>
        </w:tc>
        <w:tc>
          <w:tcPr>
            <w:tcW w:type="dxa" w:w="3312"/>
            <w:vAlign w:val="center"/>
            <w:shd w:fill="1F4E78"/>
          </w:tcPr>
          <w:p>
            <w:r>
              <w:rPr>
                <w:color w:val="FFFFFF"/>
              </w:rPr>
            </w:r>
            <w:r>
              <w:rPr>
                <w:rFonts w:ascii="Times New Roman" w:hAnsi="Times New Roman"/>
                <w:b/>
                <w:color w:val="FFFFFF"/>
                <w:sz w:val="21"/>
              </w:rPr>
              <w:t>Phụ trách</w:t>
            </w:r>
          </w:p>
        </w:tc>
        <w:tc>
          <w:tcPr>
            <w:tcW w:type="dxa" w:w="3312"/>
            <w:vAlign w:val="center"/>
            <w:shd w:fill="1F4E78"/>
          </w:tcPr>
          <w:p>
            <w:r>
              <w:rPr>
                <w:color w:val="FFFFFF"/>
              </w:rPr>
            </w:r>
            <w:r>
              <w:rPr>
                <w:rFonts w:ascii="Times New Roman" w:hAnsi="Times New Roman"/>
                <w:b/>
                <w:color w:val="FFFFFF"/>
                <w:sz w:val="21"/>
              </w:rPr>
              <w:t>Quy tắc</w:t>
            </w:r>
          </w:p>
        </w:tc>
      </w:tr>
      <w:tr>
        <w:trPr>
          <w:cantSplit/>
        </w:trPr>
        <w:tc>
          <w:tcPr>
            <w:tcW w:type="dxa" w:w="3312"/>
            <w:vAlign w:val="center"/>
          </w:tcPr>
          <w:p>
            <w:r/>
            <w:r>
              <w:rPr>
                <w:rFonts w:ascii="Times New Roman" w:hAnsi="Times New Roman"/>
                <w:b w:val="0"/>
                <w:sz w:val="21"/>
              </w:rPr>
              <w:t>backend/**</w:t>
            </w:r>
          </w:p>
        </w:tc>
        <w:tc>
          <w:tcPr>
            <w:tcW w:type="dxa" w:w="3312"/>
            <w:vAlign w:val="center"/>
          </w:tcPr>
          <w:p>
            <w:r/>
            <w:r>
              <w:rPr>
                <w:rFonts w:ascii="Times New Roman" w:hAnsi="Times New Roman"/>
                <w:b w:val="0"/>
                <w:sz w:val="21"/>
              </w:rPr>
              <w:t>Huỳnh Thanh Sang</w:t>
            </w:r>
          </w:p>
        </w:tc>
        <w:tc>
          <w:tcPr>
            <w:tcW w:type="dxa" w:w="3312"/>
            <w:vAlign w:val="center"/>
          </w:tcPr>
          <w:p>
            <w:r/>
            <w:r>
              <w:rPr>
                <w:rFonts w:ascii="Times New Roman" w:hAnsi="Times New Roman"/>
                <w:b w:val="0"/>
                <w:sz w:val="21"/>
              </w:rPr>
              <w:t>Không sửa module khác khi làm Backend</w:t>
            </w:r>
          </w:p>
        </w:tc>
      </w:tr>
      <w:tr>
        <w:trPr>
          <w:cantSplit/>
        </w:trPr>
        <w:tc>
          <w:tcPr>
            <w:tcW w:type="dxa" w:w="3312"/>
            <w:vAlign w:val="center"/>
          </w:tcPr>
          <w:p>
            <w:r/>
            <w:r>
              <w:rPr>
                <w:rFonts w:ascii="Times New Roman" w:hAnsi="Times New Roman"/>
                <w:b w:val="0"/>
                <w:sz w:val="21"/>
              </w:rPr>
              <w:t>database/**, perl/**</w:t>
            </w:r>
          </w:p>
        </w:tc>
        <w:tc>
          <w:tcPr>
            <w:tcW w:type="dxa" w:w="3312"/>
            <w:vAlign w:val="center"/>
          </w:tcPr>
          <w:p>
            <w:r/>
            <w:r>
              <w:rPr>
                <w:rFonts w:ascii="Times New Roman" w:hAnsi="Times New Roman"/>
                <w:b w:val="0"/>
                <w:sz w:val="21"/>
              </w:rPr>
              <w:t>Trần Duy Lộc</w:t>
            </w:r>
          </w:p>
        </w:tc>
        <w:tc>
          <w:tcPr>
            <w:tcW w:type="dxa" w:w="3312"/>
            <w:vAlign w:val="center"/>
          </w:tcPr>
          <w:p>
            <w:r/>
            <w:r>
              <w:rPr>
                <w:rFonts w:ascii="Times New Roman" w:hAnsi="Times New Roman"/>
                <w:b w:val="0"/>
                <w:sz w:val="21"/>
              </w:rPr>
              <w:t>Schema/seed và Perl</w:t>
            </w:r>
          </w:p>
        </w:tc>
      </w:tr>
      <w:tr>
        <w:trPr>
          <w:cantSplit/>
        </w:trPr>
        <w:tc>
          <w:tcPr>
            <w:tcW w:type="dxa" w:w="3312"/>
            <w:vAlign w:val="center"/>
          </w:tcPr>
          <w:p>
            <w:r/>
            <w:r>
              <w:rPr>
                <w:rFonts w:ascii="Times New Roman" w:hAnsi="Times New Roman"/>
                <w:b w:val="0"/>
                <w:sz w:val="21"/>
              </w:rPr>
              <w:t>frontend/**</w:t>
            </w:r>
          </w:p>
        </w:tc>
        <w:tc>
          <w:tcPr>
            <w:tcW w:type="dxa" w:w="3312"/>
            <w:vAlign w:val="center"/>
          </w:tcPr>
          <w:p>
            <w:r/>
            <w:r>
              <w:rPr>
                <w:rFonts w:ascii="Times New Roman" w:hAnsi="Times New Roman"/>
                <w:b w:val="0"/>
                <w:sz w:val="21"/>
              </w:rPr>
              <w:t>Nguyễn Cảnh Phương</w:t>
            </w:r>
          </w:p>
        </w:tc>
        <w:tc>
          <w:tcPr>
            <w:tcW w:type="dxa" w:w="3312"/>
            <w:vAlign w:val="center"/>
          </w:tcPr>
          <w:p>
            <w:r/>
            <w:r>
              <w:rPr>
                <w:rFonts w:ascii="Times New Roman" w:hAnsi="Times New Roman"/>
                <w:b w:val="0"/>
                <w:sz w:val="21"/>
              </w:rPr>
              <w:t>UI và tích hợp API</w:t>
            </w:r>
          </w:p>
        </w:tc>
      </w:tr>
      <w:tr>
        <w:trPr>
          <w:cantSplit/>
        </w:trPr>
        <w:tc>
          <w:tcPr>
            <w:tcW w:type="dxa" w:w="3312"/>
            <w:vAlign w:val="center"/>
          </w:tcPr>
          <w:p>
            <w:r/>
            <w:r>
              <w:rPr>
                <w:rFonts w:ascii="Times New Roman" w:hAnsi="Times New Roman"/>
                <w:b w:val="0"/>
                <w:sz w:val="21"/>
              </w:rPr>
              <w:t>tests/**, postman/**</w:t>
            </w:r>
          </w:p>
        </w:tc>
        <w:tc>
          <w:tcPr>
            <w:tcW w:type="dxa" w:w="3312"/>
            <w:vAlign w:val="center"/>
          </w:tcPr>
          <w:p>
            <w:r/>
            <w:r>
              <w:rPr>
                <w:rFonts w:ascii="Times New Roman" w:hAnsi="Times New Roman"/>
                <w:b w:val="0"/>
                <w:sz w:val="21"/>
              </w:rPr>
              <w:t>Ngô Đức Minh Quân</w:t>
            </w:r>
          </w:p>
        </w:tc>
        <w:tc>
          <w:tcPr>
            <w:tcW w:type="dxa" w:w="3312"/>
            <w:vAlign w:val="center"/>
          </w:tcPr>
          <w:p>
            <w:r/>
            <w:r>
              <w:rPr>
                <w:rFonts w:ascii="Times New Roman" w:hAnsi="Times New Roman"/>
                <w:b w:val="0"/>
                <w:sz w:val="21"/>
              </w:rPr>
              <w:t>QA, test, Postman</w:t>
            </w:r>
          </w:p>
        </w:tc>
      </w:tr>
      <w:tr>
        <w:trPr>
          <w:cantSplit/>
        </w:trPr>
        <w:tc>
          <w:tcPr>
            <w:tcW w:type="dxa" w:w="3312"/>
            <w:vAlign w:val="center"/>
          </w:tcPr>
          <w:p>
            <w:r/>
            <w:r>
              <w:rPr>
                <w:rFonts w:ascii="Times New Roman" w:hAnsi="Times New Roman"/>
                <w:b w:val="0"/>
                <w:sz w:val="21"/>
              </w:rPr>
              <w:t>docs/** và root integration</w:t>
            </w:r>
          </w:p>
        </w:tc>
        <w:tc>
          <w:tcPr>
            <w:tcW w:type="dxa" w:w="3312"/>
            <w:vAlign w:val="center"/>
          </w:tcPr>
          <w:p>
            <w:r/>
            <w:r>
              <w:rPr>
                <w:rFonts w:ascii="Times New Roman" w:hAnsi="Times New Roman"/>
                <w:b w:val="0"/>
                <w:sz w:val="21"/>
              </w:rPr>
              <w:t>Nguyên Phạm Thiện Ân</w:t>
            </w:r>
          </w:p>
        </w:tc>
        <w:tc>
          <w:tcPr>
            <w:tcW w:type="dxa" w:w="3312"/>
            <w:vAlign w:val="center"/>
          </w:tcPr>
          <w:p>
            <w:r/>
            <w:r>
              <w:rPr>
                <w:rFonts w:ascii="Times New Roman" w:hAnsi="Times New Roman"/>
                <w:b w:val="0"/>
                <w:sz w:val="21"/>
              </w:rPr>
              <w:t>Contract, kiến trúc, tài liệu tích hợp</w:t>
            </w:r>
          </w:p>
        </w:tc>
      </w:tr>
    </w:tbl>
    <w:p>
      <w:r>
        <w:t>Lưu ý: AGENTS.md trong repository vẫn đặt docs/api-contract.md ở mức ưu tiên cao nhất, nhưng file này hiện còn là bản DRAFT Sprint 1. Đây là điểm cần đồng bộ sớm để tránh AI/nhóm đọc nhầm contract.</w:t>
      </w:r>
    </w:p>
    <w:p>
      <w:pPr>
        <w:pStyle w:val="Heading1"/>
      </w:pPr>
      <w:r>
        <w:t>3. Trạng thái tổng thể hiện tại</w:t>
      </w:r>
    </w:p>
    <w:tbl>
      <w:tblPr>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F4E78"/>
          </w:tcPr>
          <w:p>
            <w:r>
              <w:rPr>
                <w:color w:val="FFFFFF"/>
              </w:rPr>
            </w:r>
            <w:r>
              <w:rPr>
                <w:rFonts w:ascii="Times New Roman" w:hAnsi="Times New Roman"/>
                <w:b/>
                <w:color w:val="FFFFFF"/>
                <w:sz w:val="21"/>
              </w:rPr>
              <w:t>Hạng mục</w:t>
            </w:r>
          </w:p>
        </w:tc>
        <w:tc>
          <w:tcPr>
            <w:tcW w:type="dxa" w:w="3312"/>
            <w:vAlign w:val="center"/>
            <w:shd w:fill="1F4E78"/>
          </w:tcPr>
          <w:p>
            <w:r>
              <w:rPr>
                <w:color w:val="FFFFFF"/>
              </w:rPr>
            </w:r>
            <w:r>
              <w:rPr>
                <w:rFonts w:ascii="Times New Roman" w:hAnsi="Times New Roman"/>
                <w:b/>
                <w:color w:val="FFFFFF"/>
                <w:sz w:val="21"/>
              </w:rPr>
              <w:t>Trạng thái</w:t>
            </w:r>
          </w:p>
        </w:tc>
        <w:tc>
          <w:tcPr>
            <w:tcW w:type="dxa" w:w="3312"/>
            <w:vAlign w:val="center"/>
            <w:shd w:fill="1F4E78"/>
          </w:tcPr>
          <w:p>
            <w:r>
              <w:rPr>
                <w:color w:val="FFFFFF"/>
              </w:rPr>
            </w:r>
            <w:r>
              <w:rPr>
                <w:rFonts w:ascii="Times New Roman" w:hAnsi="Times New Roman"/>
                <w:b/>
                <w:color w:val="FFFFFF"/>
                <w:sz w:val="21"/>
              </w:rPr>
              <w:t>Ghi chú bàn giao</w:t>
            </w:r>
          </w:p>
        </w:tc>
      </w:tr>
      <w:tr>
        <w:trPr>
          <w:cantSplit/>
        </w:trPr>
        <w:tc>
          <w:tcPr>
            <w:tcW w:type="dxa" w:w="3312"/>
            <w:vAlign w:val="center"/>
          </w:tcPr>
          <w:p>
            <w:r/>
            <w:r>
              <w:rPr>
                <w:rFonts w:ascii="Times New Roman" w:hAnsi="Times New Roman"/>
                <w:b w:val="0"/>
                <w:sz w:val="21"/>
              </w:rPr>
              <w:t>Backend FastAPI</w:t>
            </w:r>
          </w:p>
        </w:tc>
        <w:tc>
          <w:tcPr>
            <w:tcW w:type="dxa" w:w="3312"/>
            <w:vAlign w:val="center"/>
          </w:tcPr>
          <w:p>
            <w:r/>
            <w:r>
              <w:rPr>
                <w:rFonts w:ascii="Times New Roman" w:hAnsi="Times New Roman"/>
                <w:b w:val="0"/>
                <w:sz w:val="21"/>
              </w:rPr>
              <w:t>HOÀN TẤT</w:t>
            </w:r>
          </w:p>
        </w:tc>
        <w:tc>
          <w:tcPr>
            <w:tcW w:type="dxa" w:w="3312"/>
            <w:vAlign w:val="center"/>
          </w:tcPr>
          <w:p>
            <w:r/>
            <w:r>
              <w:rPr>
                <w:rFonts w:ascii="Times New Roman" w:hAnsi="Times New Roman"/>
                <w:b w:val="0"/>
                <w:sz w:val="21"/>
              </w:rPr>
              <w:t>19/19 API đã implement; JWT, RBAC, bcrypt, MySQL, history, transaction</w:t>
            </w:r>
          </w:p>
        </w:tc>
      </w:tr>
      <w:tr>
        <w:trPr>
          <w:cantSplit/>
        </w:trPr>
        <w:tc>
          <w:tcPr>
            <w:tcW w:type="dxa" w:w="3312"/>
            <w:vAlign w:val="center"/>
          </w:tcPr>
          <w:p>
            <w:r/>
            <w:r>
              <w:rPr>
                <w:rFonts w:ascii="Times New Roman" w:hAnsi="Times New Roman"/>
                <w:b w:val="0"/>
                <w:sz w:val="21"/>
              </w:rPr>
              <w:t>Database</w:t>
            </w:r>
          </w:p>
        </w:tc>
        <w:tc>
          <w:tcPr>
            <w:tcW w:type="dxa" w:w="3312"/>
            <w:vAlign w:val="center"/>
          </w:tcPr>
          <w:p>
            <w:r/>
            <w:r>
              <w:rPr>
                <w:rFonts w:ascii="Times New Roman" w:hAnsi="Times New Roman"/>
                <w:b w:val="0"/>
                <w:sz w:val="21"/>
              </w:rPr>
              <w:t>ĐÃ KHÓA</w:t>
            </w:r>
          </w:p>
        </w:tc>
        <w:tc>
          <w:tcPr>
            <w:tcW w:type="dxa" w:w="3312"/>
            <w:vAlign w:val="center"/>
          </w:tcPr>
          <w:p>
            <w:r/>
            <w:r>
              <w:rPr>
                <w:rFonts w:ascii="Times New Roman" w:hAnsi="Times New Roman"/>
                <w:b w:val="0"/>
                <w:sz w:val="21"/>
              </w:rPr>
              <w:t>schema.sql + seed.sql; 4 bảng chính</w:t>
            </w:r>
          </w:p>
        </w:tc>
      </w:tr>
      <w:tr>
        <w:trPr>
          <w:cantSplit/>
        </w:trPr>
        <w:tc>
          <w:tcPr>
            <w:tcW w:type="dxa" w:w="3312"/>
            <w:vAlign w:val="center"/>
          </w:tcPr>
          <w:p>
            <w:r/>
            <w:r>
              <w:rPr>
                <w:rFonts w:ascii="Times New Roman" w:hAnsi="Times New Roman"/>
                <w:b w:val="0"/>
                <w:sz w:val="21"/>
              </w:rPr>
              <w:t>Role-based test</w:t>
            </w:r>
          </w:p>
        </w:tc>
        <w:tc>
          <w:tcPr>
            <w:tcW w:type="dxa" w:w="3312"/>
            <w:vAlign w:val="center"/>
          </w:tcPr>
          <w:p>
            <w:r/>
            <w:r>
              <w:rPr>
                <w:rFonts w:ascii="Times New Roman" w:hAnsi="Times New Roman"/>
                <w:b w:val="0"/>
                <w:sz w:val="21"/>
              </w:rPr>
              <w:t>PASS</w:t>
            </w:r>
          </w:p>
        </w:tc>
        <w:tc>
          <w:tcPr>
            <w:tcW w:type="dxa" w:w="3312"/>
            <w:vAlign w:val="center"/>
          </w:tcPr>
          <w:p>
            <w:r/>
            <w:r>
              <w:rPr>
                <w:rFonts w:ascii="Times New Roman" w:hAnsi="Times New Roman"/>
                <w:b w:val="0"/>
                <w:sz w:val="21"/>
              </w:rPr>
              <w:t>Post-fix recheck: 19/19 API, ADMIN/USER/TECHNICIAN, E2E, History, DB, Security đều PASS</w:t>
            </w:r>
          </w:p>
        </w:tc>
      </w:tr>
      <w:tr>
        <w:trPr>
          <w:cantSplit/>
        </w:trPr>
        <w:tc>
          <w:tcPr>
            <w:tcW w:type="dxa" w:w="3312"/>
            <w:vAlign w:val="center"/>
          </w:tcPr>
          <w:p>
            <w:r/>
            <w:r>
              <w:rPr>
                <w:rFonts w:ascii="Times New Roman" w:hAnsi="Times New Roman"/>
                <w:b w:val="0"/>
                <w:sz w:val="21"/>
              </w:rPr>
              <w:t>Frontend API client</w:t>
            </w:r>
          </w:p>
        </w:tc>
        <w:tc>
          <w:tcPr>
            <w:tcW w:type="dxa" w:w="3312"/>
            <w:vAlign w:val="center"/>
          </w:tcPr>
          <w:p>
            <w:r/>
            <w:r>
              <w:rPr>
                <w:rFonts w:ascii="Times New Roman" w:hAnsi="Times New Roman"/>
                <w:b w:val="0"/>
                <w:sz w:val="21"/>
              </w:rPr>
              <w:t>CÓ</w:t>
            </w:r>
          </w:p>
        </w:tc>
        <w:tc>
          <w:tcPr>
            <w:tcW w:type="dxa" w:w="3312"/>
            <w:vAlign w:val="center"/>
          </w:tcPr>
          <w:p>
            <w:r/>
            <w:r>
              <w:rPr>
                <w:rFonts w:ascii="Times New Roman" w:hAnsi="Times New Roman"/>
                <w:b w:val="0"/>
                <w:sz w:val="21"/>
              </w:rPr>
              <w:t>frontend/js/api.js và API_INTEGRATION_GUIDE.md đã có</w:t>
            </w:r>
          </w:p>
        </w:tc>
      </w:tr>
      <w:tr>
        <w:trPr>
          <w:cantSplit/>
        </w:trPr>
        <w:tc>
          <w:tcPr>
            <w:tcW w:type="dxa" w:w="3312"/>
            <w:vAlign w:val="center"/>
          </w:tcPr>
          <w:p>
            <w:r/>
            <w:r>
              <w:rPr>
                <w:rFonts w:ascii="Times New Roman" w:hAnsi="Times New Roman"/>
                <w:b w:val="0"/>
                <w:sz w:val="21"/>
              </w:rPr>
              <w:t>Frontend UI pages</w:t>
            </w:r>
          </w:p>
        </w:tc>
        <w:tc>
          <w:tcPr>
            <w:tcW w:type="dxa" w:w="3312"/>
            <w:vAlign w:val="center"/>
          </w:tcPr>
          <w:p>
            <w:r/>
            <w:r>
              <w:rPr>
                <w:rFonts w:ascii="Times New Roman" w:hAnsi="Times New Roman"/>
                <w:b w:val="0"/>
                <w:sz w:val="21"/>
              </w:rPr>
              <w:t>CHƯA HOÀN THIỆN</w:t>
            </w:r>
          </w:p>
        </w:tc>
        <w:tc>
          <w:tcPr>
            <w:tcW w:type="dxa" w:w="3312"/>
            <w:vAlign w:val="center"/>
          </w:tcPr>
          <w:p>
            <w:r/>
            <w:r>
              <w:rPr>
                <w:rFonts w:ascii="Times New Roman" w:hAnsi="Times New Roman"/>
                <w:b w:val="0"/>
                <w:sz w:val="21"/>
              </w:rPr>
              <w:t>frontend/pages hiện chỉ có placeholder .gitkeep</w:t>
            </w:r>
          </w:p>
        </w:tc>
      </w:tr>
      <w:tr>
        <w:trPr>
          <w:cantSplit/>
        </w:trPr>
        <w:tc>
          <w:tcPr>
            <w:tcW w:type="dxa" w:w="3312"/>
            <w:vAlign w:val="center"/>
          </w:tcPr>
          <w:p>
            <w:r/>
            <w:r>
              <w:rPr>
                <w:rFonts w:ascii="Times New Roman" w:hAnsi="Times New Roman"/>
                <w:b w:val="0"/>
                <w:sz w:val="21"/>
              </w:rPr>
              <w:t>Postman</w:t>
            </w:r>
          </w:p>
        </w:tc>
        <w:tc>
          <w:tcPr>
            <w:tcW w:type="dxa" w:w="3312"/>
            <w:vAlign w:val="center"/>
          </w:tcPr>
          <w:p>
            <w:r/>
            <w:r>
              <w:rPr>
                <w:rFonts w:ascii="Times New Roman" w:hAnsi="Times New Roman"/>
                <w:b w:val="0"/>
                <w:sz w:val="21"/>
              </w:rPr>
              <w:t>CÓ NHƯNG CẦN ĐỒNG BỘ</w:t>
            </w:r>
          </w:p>
        </w:tc>
        <w:tc>
          <w:tcPr>
            <w:tcW w:type="dxa" w:w="3312"/>
            <w:vAlign w:val="center"/>
          </w:tcPr>
          <w:p>
            <w:r/>
            <w:r>
              <w:rPr>
                <w:rFonts w:ascii="Times New Roman" w:hAnsi="Times New Roman"/>
                <w:b w:val="0"/>
                <w:sz w:val="21"/>
              </w:rPr>
              <w:t>Guide đang còn script login theo contract cũ</w:t>
            </w:r>
          </w:p>
        </w:tc>
      </w:tr>
      <w:tr>
        <w:trPr>
          <w:cantSplit/>
        </w:trPr>
        <w:tc>
          <w:tcPr>
            <w:tcW w:type="dxa" w:w="3312"/>
            <w:vAlign w:val="center"/>
          </w:tcPr>
          <w:p>
            <w:r/>
            <w:r>
              <w:rPr>
                <w:rFonts w:ascii="Times New Roman" w:hAnsi="Times New Roman"/>
                <w:b w:val="0"/>
                <w:sz w:val="21"/>
              </w:rPr>
              <w:t>Perl</w:t>
            </w:r>
          </w:p>
        </w:tc>
        <w:tc>
          <w:tcPr>
            <w:tcW w:type="dxa" w:w="3312"/>
            <w:vAlign w:val="center"/>
          </w:tcPr>
          <w:p>
            <w:r/>
            <w:r>
              <w:rPr>
                <w:rFonts w:ascii="Times New Roman" w:hAnsi="Times New Roman"/>
                <w:b w:val="0"/>
                <w:sz w:val="21"/>
              </w:rPr>
              <w:t>CHƯA TRIỂN KHAI THỰC TẾ</w:t>
            </w:r>
          </w:p>
        </w:tc>
        <w:tc>
          <w:tcPr>
            <w:tcW w:type="dxa" w:w="3312"/>
            <w:vAlign w:val="center"/>
          </w:tcPr>
          <w:p>
            <w:r/>
            <w:r>
              <w:rPr>
                <w:rFonts w:ascii="Times New Roman" w:hAnsi="Times New Roman"/>
                <w:b w:val="0"/>
                <w:sz w:val="21"/>
              </w:rPr>
              <w:t>scripts/samples/reports đang là placeholder</w:t>
            </w:r>
          </w:p>
        </w:tc>
      </w:tr>
      <w:tr>
        <w:trPr>
          <w:cantSplit/>
        </w:trPr>
        <w:tc>
          <w:tcPr>
            <w:tcW w:type="dxa" w:w="3312"/>
            <w:vAlign w:val="center"/>
          </w:tcPr>
          <w:p>
            <w:r/>
            <w:r>
              <w:rPr>
                <w:rFonts w:ascii="Times New Roman" w:hAnsi="Times New Roman"/>
                <w:b w:val="0"/>
                <w:sz w:val="21"/>
              </w:rPr>
              <w:t>Tài liệu contract</w:t>
            </w:r>
          </w:p>
        </w:tc>
        <w:tc>
          <w:tcPr>
            <w:tcW w:type="dxa" w:w="3312"/>
            <w:vAlign w:val="center"/>
          </w:tcPr>
          <w:p>
            <w:r/>
            <w:r>
              <w:rPr>
                <w:rFonts w:ascii="Times New Roman" w:hAnsi="Times New Roman"/>
                <w:b w:val="0"/>
                <w:sz w:val="21"/>
              </w:rPr>
              <w:t>CẦN CẬP NHẬT</w:t>
            </w:r>
          </w:p>
        </w:tc>
        <w:tc>
          <w:tcPr>
            <w:tcW w:type="dxa" w:w="3312"/>
            <w:vAlign w:val="center"/>
          </w:tcPr>
          <w:p>
            <w:r/>
            <w:r>
              <w:rPr>
                <w:rFonts w:ascii="Times New Roman" w:hAnsi="Times New Roman"/>
                <w:b w:val="0"/>
                <w:sz w:val="21"/>
              </w:rPr>
              <w:t>docs/api-contract.md và docs/log-format.md còn DRAFT/Sprint 1</w:t>
            </w:r>
          </w:p>
        </w:tc>
      </w:tr>
    </w:tbl>
    <w:p>
      <w:pPr>
        <w:pStyle w:val="Heading1"/>
      </w:pPr>
      <w:r>
        <w:t>4. Backend đã bàn giao</w:t>
      </w:r>
    </w:p>
    <w:p>
      <w:r>
        <w:t>Stack hiện tại: Python 3.12, FastAPI 0.116.1, Uvicorn 0.35.0, pydantic-settings 2.10.1, mysql-connector-python 9.4.0, bcrypt 5.0.0, PyJWT 2.10.1. Repository cũng đang có httpx 0.28.1 trong requirements.</w:t>
      </w:r>
    </w:p>
    <w:p>
      <w:pPr>
        <w:pStyle w:val="Heading2"/>
      </w:pPr>
      <w:r>
        <w:t>4.1. Danh sách 19 API</w:t>
      </w:r>
    </w:p>
    <w:tbl>
      <w:tblPr>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shd w:fill="1F4E78"/>
          </w:tcPr>
          <w:p>
            <w:r>
              <w:rPr>
                <w:color w:val="FFFFFF"/>
              </w:rPr>
            </w:r>
            <w:r>
              <w:rPr>
                <w:rFonts w:ascii="Times New Roman" w:hAnsi="Times New Roman"/>
                <w:b/>
                <w:color w:val="FFFFFF"/>
                <w:sz w:val="21"/>
              </w:rPr>
              <w:t>#</w:t>
            </w:r>
          </w:p>
        </w:tc>
        <w:tc>
          <w:tcPr>
            <w:tcW w:type="dxa" w:w="2484"/>
            <w:vAlign w:val="center"/>
            <w:shd w:fill="1F4E78"/>
          </w:tcPr>
          <w:p>
            <w:r>
              <w:rPr>
                <w:color w:val="FFFFFF"/>
              </w:rPr>
            </w:r>
            <w:r>
              <w:rPr>
                <w:rFonts w:ascii="Times New Roman" w:hAnsi="Times New Roman"/>
                <w:b/>
                <w:color w:val="FFFFFF"/>
                <w:sz w:val="21"/>
              </w:rPr>
              <w:t>Method</w:t>
            </w:r>
          </w:p>
        </w:tc>
        <w:tc>
          <w:tcPr>
            <w:tcW w:type="dxa" w:w="2484"/>
            <w:vAlign w:val="center"/>
            <w:shd w:fill="1F4E78"/>
          </w:tcPr>
          <w:p>
            <w:r>
              <w:rPr>
                <w:color w:val="FFFFFF"/>
              </w:rPr>
            </w:r>
            <w:r>
              <w:rPr>
                <w:rFonts w:ascii="Times New Roman" w:hAnsi="Times New Roman"/>
                <w:b/>
                <w:color w:val="FFFFFF"/>
                <w:sz w:val="21"/>
              </w:rPr>
              <w:t>Endpoint</w:t>
            </w:r>
          </w:p>
        </w:tc>
        <w:tc>
          <w:tcPr>
            <w:tcW w:type="dxa" w:w="2484"/>
            <w:vAlign w:val="center"/>
            <w:shd w:fill="1F4E78"/>
          </w:tcPr>
          <w:p>
            <w:r>
              <w:rPr>
                <w:color w:val="FFFFFF"/>
              </w:rPr>
            </w:r>
            <w:r>
              <w:rPr>
                <w:rFonts w:ascii="Times New Roman" w:hAnsi="Times New Roman"/>
                <w:b/>
                <w:color w:val="FFFFFF"/>
                <w:sz w:val="21"/>
              </w:rPr>
              <w:t>Quyền chính</w:t>
            </w:r>
          </w:p>
        </w:tc>
      </w:tr>
      <w:tr>
        <w:trPr>
          <w:cantSplit/>
        </w:trPr>
        <w:tc>
          <w:tcPr>
            <w:tcW w:type="dxa" w:w="2484"/>
            <w:vAlign w:val="center"/>
          </w:tcPr>
          <w:p>
            <w:r/>
            <w:r>
              <w:rPr>
                <w:rFonts w:ascii="Times New Roman" w:hAnsi="Times New Roman"/>
                <w:b w:val="0"/>
                <w:sz w:val="19"/>
              </w:rPr>
              <w:t>1</w:t>
            </w:r>
          </w:p>
        </w:tc>
        <w:tc>
          <w:tcPr>
            <w:tcW w:type="dxa" w:w="2484"/>
            <w:vAlign w:val="center"/>
          </w:tcPr>
          <w:p>
            <w:r/>
            <w:r>
              <w:rPr>
                <w:rFonts w:ascii="Times New Roman" w:hAnsi="Times New Roman"/>
                <w:b w:val="0"/>
                <w:sz w:val="19"/>
              </w:rPr>
              <w:t>GET</w:t>
            </w:r>
          </w:p>
        </w:tc>
        <w:tc>
          <w:tcPr>
            <w:tcW w:type="dxa" w:w="2484"/>
            <w:vAlign w:val="center"/>
          </w:tcPr>
          <w:p>
            <w:r/>
            <w:r>
              <w:rPr>
                <w:rFonts w:ascii="Times New Roman" w:hAnsi="Times New Roman"/>
                <w:b w:val="0"/>
                <w:sz w:val="19"/>
              </w:rPr>
              <w:t>/api/health</w:t>
            </w:r>
          </w:p>
        </w:tc>
        <w:tc>
          <w:tcPr>
            <w:tcW w:type="dxa" w:w="2484"/>
            <w:vAlign w:val="center"/>
          </w:tcPr>
          <w:p>
            <w:r/>
            <w:r>
              <w:rPr>
                <w:rFonts w:ascii="Times New Roman" w:hAnsi="Times New Roman"/>
                <w:b w:val="0"/>
                <w:sz w:val="19"/>
              </w:rPr>
              <w:t>Public</w:t>
            </w:r>
          </w:p>
        </w:tc>
      </w:tr>
      <w:tr>
        <w:trPr>
          <w:cantSplit/>
        </w:trPr>
        <w:tc>
          <w:tcPr>
            <w:tcW w:type="dxa" w:w="2484"/>
            <w:vAlign w:val="center"/>
          </w:tcPr>
          <w:p>
            <w:r/>
            <w:r>
              <w:rPr>
                <w:rFonts w:ascii="Times New Roman" w:hAnsi="Times New Roman"/>
                <w:b w:val="0"/>
                <w:sz w:val="19"/>
              </w:rPr>
              <w:t>2</w:t>
            </w:r>
          </w:p>
        </w:tc>
        <w:tc>
          <w:tcPr>
            <w:tcW w:type="dxa" w:w="2484"/>
            <w:vAlign w:val="center"/>
          </w:tcPr>
          <w:p>
            <w:r/>
            <w:r>
              <w:rPr>
                <w:rFonts w:ascii="Times New Roman" w:hAnsi="Times New Roman"/>
                <w:b w:val="0"/>
                <w:sz w:val="19"/>
              </w:rPr>
              <w:t>POST</w:t>
            </w:r>
          </w:p>
        </w:tc>
        <w:tc>
          <w:tcPr>
            <w:tcW w:type="dxa" w:w="2484"/>
            <w:vAlign w:val="center"/>
          </w:tcPr>
          <w:p>
            <w:r/>
            <w:r>
              <w:rPr>
                <w:rFonts w:ascii="Times New Roman" w:hAnsi="Times New Roman"/>
                <w:b w:val="0"/>
                <w:sz w:val="19"/>
              </w:rPr>
              <w:t>/api/login</w:t>
            </w:r>
          </w:p>
        </w:tc>
        <w:tc>
          <w:tcPr>
            <w:tcW w:type="dxa" w:w="2484"/>
            <w:vAlign w:val="center"/>
          </w:tcPr>
          <w:p>
            <w:r/>
            <w:r>
              <w:rPr>
                <w:rFonts w:ascii="Times New Roman" w:hAnsi="Times New Roman"/>
                <w:b w:val="0"/>
                <w:sz w:val="19"/>
              </w:rPr>
              <w:t>Public</w:t>
            </w:r>
          </w:p>
        </w:tc>
      </w:tr>
      <w:tr>
        <w:trPr>
          <w:cantSplit/>
        </w:trPr>
        <w:tc>
          <w:tcPr>
            <w:tcW w:type="dxa" w:w="2484"/>
            <w:vAlign w:val="center"/>
          </w:tcPr>
          <w:p>
            <w:r/>
            <w:r>
              <w:rPr>
                <w:rFonts w:ascii="Times New Roman" w:hAnsi="Times New Roman"/>
                <w:b w:val="0"/>
                <w:sz w:val="19"/>
              </w:rPr>
              <w:t>3</w:t>
            </w:r>
          </w:p>
        </w:tc>
        <w:tc>
          <w:tcPr>
            <w:tcW w:type="dxa" w:w="2484"/>
            <w:vAlign w:val="center"/>
          </w:tcPr>
          <w:p>
            <w:r/>
            <w:r>
              <w:rPr>
                <w:rFonts w:ascii="Times New Roman" w:hAnsi="Times New Roman"/>
                <w:b w:val="0"/>
                <w:sz w:val="19"/>
              </w:rPr>
              <w:t>GET</w:t>
            </w:r>
          </w:p>
        </w:tc>
        <w:tc>
          <w:tcPr>
            <w:tcW w:type="dxa" w:w="2484"/>
            <w:vAlign w:val="center"/>
          </w:tcPr>
          <w:p>
            <w:r/>
            <w:r>
              <w:rPr>
                <w:rFonts w:ascii="Times New Roman" w:hAnsi="Times New Roman"/>
                <w:b w:val="0"/>
                <w:sz w:val="19"/>
              </w:rPr>
              <w:t>/api/users</w:t>
            </w:r>
          </w:p>
        </w:tc>
        <w:tc>
          <w:tcPr>
            <w:tcW w:type="dxa" w:w="2484"/>
            <w:vAlign w:val="center"/>
          </w:tcPr>
          <w:p>
            <w:r/>
            <w:r>
              <w:rPr>
                <w:rFonts w:ascii="Times New Roman" w:hAnsi="Times New Roman"/>
                <w:b w:val="0"/>
                <w:sz w:val="19"/>
              </w:rPr>
              <w:t>ADMIN</w:t>
            </w:r>
          </w:p>
        </w:tc>
      </w:tr>
      <w:tr>
        <w:trPr>
          <w:cantSplit/>
        </w:trPr>
        <w:tc>
          <w:tcPr>
            <w:tcW w:type="dxa" w:w="2484"/>
            <w:vAlign w:val="center"/>
          </w:tcPr>
          <w:p>
            <w:r/>
            <w:r>
              <w:rPr>
                <w:rFonts w:ascii="Times New Roman" w:hAnsi="Times New Roman"/>
                <w:b w:val="0"/>
                <w:sz w:val="19"/>
              </w:rPr>
              <w:t>4</w:t>
            </w:r>
          </w:p>
        </w:tc>
        <w:tc>
          <w:tcPr>
            <w:tcW w:type="dxa" w:w="2484"/>
            <w:vAlign w:val="center"/>
          </w:tcPr>
          <w:p>
            <w:r/>
            <w:r>
              <w:rPr>
                <w:rFonts w:ascii="Times New Roman" w:hAnsi="Times New Roman"/>
                <w:b w:val="0"/>
                <w:sz w:val="19"/>
              </w:rPr>
              <w:t>POST</w:t>
            </w:r>
          </w:p>
        </w:tc>
        <w:tc>
          <w:tcPr>
            <w:tcW w:type="dxa" w:w="2484"/>
            <w:vAlign w:val="center"/>
          </w:tcPr>
          <w:p>
            <w:r/>
            <w:r>
              <w:rPr>
                <w:rFonts w:ascii="Times New Roman" w:hAnsi="Times New Roman"/>
                <w:b w:val="0"/>
                <w:sz w:val="19"/>
              </w:rPr>
              <w:t>/api/users</w:t>
            </w:r>
          </w:p>
        </w:tc>
        <w:tc>
          <w:tcPr>
            <w:tcW w:type="dxa" w:w="2484"/>
            <w:vAlign w:val="center"/>
          </w:tcPr>
          <w:p>
            <w:r/>
            <w:r>
              <w:rPr>
                <w:rFonts w:ascii="Times New Roman" w:hAnsi="Times New Roman"/>
                <w:b w:val="0"/>
                <w:sz w:val="19"/>
              </w:rPr>
              <w:t>ADMIN</w:t>
            </w:r>
          </w:p>
        </w:tc>
      </w:tr>
      <w:tr>
        <w:trPr>
          <w:cantSplit/>
        </w:trPr>
        <w:tc>
          <w:tcPr>
            <w:tcW w:type="dxa" w:w="2484"/>
            <w:vAlign w:val="center"/>
          </w:tcPr>
          <w:p>
            <w:r/>
            <w:r>
              <w:rPr>
                <w:rFonts w:ascii="Times New Roman" w:hAnsi="Times New Roman"/>
                <w:b w:val="0"/>
                <w:sz w:val="19"/>
              </w:rPr>
              <w:t>5</w:t>
            </w:r>
          </w:p>
        </w:tc>
        <w:tc>
          <w:tcPr>
            <w:tcW w:type="dxa" w:w="2484"/>
            <w:vAlign w:val="center"/>
          </w:tcPr>
          <w:p>
            <w:r/>
            <w:r>
              <w:rPr>
                <w:rFonts w:ascii="Times New Roman" w:hAnsi="Times New Roman"/>
                <w:b w:val="0"/>
                <w:sz w:val="19"/>
              </w:rPr>
              <w:t>GET</w:t>
            </w:r>
          </w:p>
        </w:tc>
        <w:tc>
          <w:tcPr>
            <w:tcW w:type="dxa" w:w="2484"/>
            <w:vAlign w:val="center"/>
          </w:tcPr>
          <w:p>
            <w:r/>
            <w:r>
              <w:rPr>
                <w:rFonts w:ascii="Times New Roman" w:hAnsi="Times New Roman"/>
                <w:b w:val="0"/>
                <w:sz w:val="19"/>
              </w:rPr>
              <w:t>/api/users/{id}</w:t>
            </w:r>
          </w:p>
        </w:tc>
        <w:tc>
          <w:tcPr>
            <w:tcW w:type="dxa" w:w="2484"/>
            <w:vAlign w:val="center"/>
          </w:tcPr>
          <w:p>
            <w:r/>
            <w:r>
              <w:rPr>
                <w:rFonts w:ascii="Times New Roman" w:hAnsi="Times New Roman"/>
                <w:b w:val="0"/>
                <w:sz w:val="19"/>
              </w:rPr>
              <w:t>ADMIN</w:t>
            </w:r>
          </w:p>
        </w:tc>
      </w:tr>
      <w:tr>
        <w:trPr>
          <w:cantSplit/>
        </w:trPr>
        <w:tc>
          <w:tcPr>
            <w:tcW w:type="dxa" w:w="2484"/>
            <w:vAlign w:val="center"/>
          </w:tcPr>
          <w:p>
            <w:r/>
            <w:r>
              <w:rPr>
                <w:rFonts w:ascii="Times New Roman" w:hAnsi="Times New Roman"/>
                <w:b w:val="0"/>
                <w:sz w:val="19"/>
              </w:rPr>
              <w:t>6</w:t>
            </w:r>
          </w:p>
        </w:tc>
        <w:tc>
          <w:tcPr>
            <w:tcW w:type="dxa" w:w="2484"/>
            <w:vAlign w:val="center"/>
          </w:tcPr>
          <w:p>
            <w:r/>
            <w:r>
              <w:rPr>
                <w:rFonts w:ascii="Times New Roman" w:hAnsi="Times New Roman"/>
                <w:b w:val="0"/>
                <w:sz w:val="19"/>
              </w:rPr>
              <w:t>PATCH</w:t>
            </w:r>
          </w:p>
        </w:tc>
        <w:tc>
          <w:tcPr>
            <w:tcW w:type="dxa" w:w="2484"/>
            <w:vAlign w:val="center"/>
          </w:tcPr>
          <w:p>
            <w:r/>
            <w:r>
              <w:rPr>
                <w:rFonts w:ascii="Times New Roman" w:hAnsi="Times New Roman"/>
                <w:b w:val="0"/>
                <w:sz w:val="19"/>
              </w:rPr>
              <w:t>/api/users/{id}</w:t>
            </w:r>
          </w:p>
        </w:tc>
        <w:tc>
          <w:tcPr>
            <w:tcW w:type="dxa" w:w="2484"/>
            <w:vAlign w:val="center"/>
          </w:tcPr>
          <w:p>
            <w:r/>
            <w:r>
              <w:rPr>
                <w:rFonts w:ascii="Times New Roman" w:hAnsi="Times New Roman"/>
                <w:b w:val="0"/>
                <w:sz w:val="19"/>
              </w:rPr>
              <w:t>ADMIN</w:t>
            </w:r>
          </w:p>
        </w:tc>
      </w:tr>
      <w:tr>
        <w:trPr>
          <w:cantSplit/>
        </w:trPr>
        <w:tc>
          <w:tcPr>
            <w:tcW w:type="dxa" w:w="2484"/>
            <w:vAlign w:val="center"/>
          </w:tcPr>
          <w:p>
            <w:r/>
            <w:r>
              <w:rPr>
                <w:rFonts w:ascii="Times New Roman" w:hAnsi="Times New Roman"/>
                <w:b w:val="0"/>
                <w:sz w:val="19"/>
              </w:rPr>
              <w:t>7</w:t>
            </w:r>
          </w:p>
        </w:tc>
        <w:tc>
          <w:tcPr>
            <w:tcW w:type="dxa" w:w="2484"/>
            <w:vAlign w:val="center"/>
          </w:tcPr>
          <w:p>
            <w:r/>
            <w:r>
              <w:rPr>
                <w:rFonts w:ascii="Times New Roman" w:hAnsi="Times New Roman"/>
                <w:b w:val="0"/>
                <w:sz w:val="19"/>
              </w:rPr>
              <w:t>PATCH</w:t>
            </w:r>
          </w:p>
        </w:tc>
        <w:tc>
          <w:tcPr>
            <w:tcW w:type="dxa" w:w="2484"/>
            <w:vAlign w:val="center"/>
          </w:tcPr>
          <w:p>
            <w:r/>
            <w:r>
              <w:rPr>
                <w:rFonts w:ascii="Times New Roman" w:hAnsi="Times New Roman"/>
                <w:b w:val="0"/>
                <w:sz w:val="19"/>
              </w:rPr>
              <w:t>/api/users/{id}/status</w:t>
            </w:r>
          </w:p>
        </w:tc>
        <w:tc>
          <w:tcPr>
            <w:tcW w:type="dxa" w:w="2484"/>
            <w:vAlign w:val="center"/>
          </w:tcPr>
          <w:p>
            <w:r/>
            <w:r>
              <w:rPr>
                <w:rFonts w:ascii="Times New Roman" w:hAnsi="Times New Roman"/>
                <w:b w:val="0"/>
                <w:sz w:val="19"/>
              </w:rPr>
              <w:t>ADMIN</w:t>
            </w:r>
          </w:p>
        </w:tc>
      </w:tr>
      <w:tr>
        <w:trPr>
          <w:cantSplit/>
        </w:trPr>
        <w:tc>
          <w:tcPr>
            <w:tcW w:type="dxa" w:w="2484"/>
            <w:vAlign w:val="center"/>
          </w:tcPr>
          <w:p>
            <w:r/>
            <w:r>
              <w:rPr>
                <w:rFonts w:ascii="Times New Roman" w:hAnsi="Times New Roman"/>
                <w:b w:val="0"/>
                <w:sz w:val="19"/>
              </w:rPr>
              <w:t>8</w:t>
            </w:r>
          </w:p>
        </w:tc>
        <w:tc>
          <w:tcPr>
            <w:tcW w:type="dxa" w:w="2484"/>
            <w:vAlign w:val="center"/>
          </w:tcPr>
          <w:p>
            <w:r/>
            <w:r>
              <w:rPr>
                <w:rFonts w:ascii="Times New Roman" w:hAnsi="Times New Roman"/>
                <w:b w:val="0"/>
                <w:sz w:val="19"/>
              </w:rPr>
              <w:t>GET</w:t>
            </w:r>
          </w:p>
        </w:tc>
        <w:tc>
          <w:tcPr>
            <w:tcW w:type="dxa" w:w="2484"/>
            <w:vAlign w:val="center"/>
          </w:tcPr>
          <w:p>
            <w:r/>
            <w:r>
              <w:rPr>
                <w:rFonts w:ascii="Times New Roman" w:hAnsi="Times New Roman"/>
                <w:b w:val="0"/>
                <w:sz w:val="19"/>
              </w:rPr>
              <w:t>/api/devices</w:t>
            </w:r>
          </w:p>
        </w:tc>
        <w:tc>
          <w:tcPr>
            <w:tcW w:type="dxa" w:w="2484"/>
            <w:vAlign w:val="center"/>
          </w:tcPr>
          <w:p>
            <w:r/>
            <w:r>
              <w:rPr>
                <w:rFonts w:ascii="Times New Roman" w:hAnsi="Times New Roman"/>
                <w:b w:val="0"/>
                <w:sz w:val="19"/>
              </w:rPr>
              <w:t>ADMIN / TECHNICIAN</w:t>
            </w:r>
          </w:p>
        </w:tc>
      </w:tr>
      <w:tr>
        <w:trPr>
          <w:cantSplit/>
        </w:trPr>
        <w:tc>
          <w:tcPr>
            <w:tcW w:type="dxa" w:w="2484"/>
            <w:vAlign w:val="center"/>
          </w:tcPr>
          <w:p>
            <w:r/>
            <w:r>
              <w:rPr>
                <w:rFonts w:ascii="Times New Roman" w:hAnsi="Times New Roman"/>
                <w:b w:val="0"/>
                <w:sz w:val="19"/>
              </w:rPr>
              <w:t>9</w:t>
            </w:r>
          </w:p>
        </w:tc>
        <w:tc>
          <w:tcPr>
            <w:tcW w:type="dxa" w:w="2484"/>
            <w:vAlign w:val="center"/>
          </w:tcPr>
          <w:p>
            <w:r/>
            <w:r>
              <w:rPr>
                <w:rFonts w:ascii="Times New Roman" w:hAnsi="Times New Roman"/>
                <w:b w:val="0"/>
                <w:sz w:val="19"/>
              </w:rPr>
              <w:t>POST</w:t>
            </w:r>
          </w:p>
        </w:tc>
        <w:tc>
          <w:tcPr>
            <w:tcW w:type="dxa" w:w="2484"/>
            <w:vAlign w:val="center"/>
          </w:tcPr>
          <w:p>
            <w:r/>
            <w:r>
              <w:rPr>
                <w:rFonts w:ascii="Times New Roman" w:hAnsi="Times New Roman"/>
                <w:b w:val="0"/>
                <w:sz w:val="19"/>
              </w:rPr>
              <w:t>/api/devices</w:t>
            </w:r>
          </w:p>
        </w:tc>
        <w:tc>
          <w:tcPr>
            <w:tcW w:type="dxa" w:w="2484"/>
            <w:vAlign w:val="center"/>
          </w:tcPr>
          <w:p>
            <w:r/>
            <w:r>
              <w:rPr>
                <w:rFonts w:ascii="Times New Roman" w:hAnsi="Times New Roman"/>
                <w:b w:val="0"/>
                <w:sz w:val="19"/>
              </w:rPr>
              <w:t>ADMIN</w:t>
            </w:r>
          </w:p>
        </w:tc>
      </w:tr>
      <w:tr>
        <w:trPr>
          <w:cantSplit/>
        </w:trPr>
        <w:tc>
          <w:tcPr>
            <w:tcW w:type="dxa" w:w="2484"/>
            <w:vAlign w:val="center"/>
          </w:tcPr>
          <w:p>
            <w:r/>
            <w:r>
              <w:rPr>
                <w:rFonts w:ascii="Times New Roman" w:hAnsi="Times New Roman"/>
                <w:b w:val="0"/>
                <w:sz w:val="19"/>
              </w:rPr>
              <w:t>10</w:t>
            </w:r>
          </w:p>
        </w:tc>
        <w:tc>
          <w:tcPr>
            <w:tcW w:type="dxa" w:w="2484"/>
            <w:vAlign w:val="center"/>
          </w:tcPr>
          <w:p>
            <w:r/>
            <w:r>
              <w:rPr>
                <w:rFonts w:ascii="Times New Roman" w:hAnsi="Times New Roman"/>
                <w:b w:val="0"/>
                <w:sz w:val="19"/>
              </w:rPr>
              <w:t>GET</w:t>
            </w:r>
          </w:p>
        </w:tc>
        <w:tc>
          <w:tcPr>
            <w:tcW w:type="dxa" w:w="2484"/>
            <w:vAlign w:val="center"/>
          </w:tcPr>
          <w:p>
            <w:r/>
            <w:r>
              <w:rPr>
                <w:rFonts w:ascii="Times New Roman" w:hAnsi="Times New Roman"/>
                <w:b w:val="0"/>
                <w:sz w:val="19"/>
              </w:rPr>
              <w:t>/api/devices/{id}</w:t>
            </w:r>
          </w:p>
        </w:tc>
        <w:tc>
          <w:tcPr>
            <w:tcW w:type="dxa" w:w="2484"/>
            <w:vAlign w:val="center"/>
          </w:tcPr>
          <w:p>
            <w:r/>
            <w:r>
              <w:rPr>
                <w:rFonts w:ascii="Times New Roman" w:hAnsi="Times New Roman"/>
                <w:b w:val="0"/>
                <w:sz w:val="19"/>
              </w:rPr>
              <w:t>ADMIN / TECHNICIAN</w:t>
            </w:r>
          </w:p>
        </w:tc>
      </w:tr>
      <w:tr>
        <w:trPr>
          <w:cantSplit/>
        </w:trPr>
        <w:tc>
          <w:tcPr>
            <w:tcW w:type="dxa" w:w="2484"/>
            <w:vAlign w:val="center"/>
          </w:tcPr>
          <w:p>
            <w:r/>
            <w:r>
              <w:rPr>
                <w:rFonts w:ascii="Times New Roman" w:hAnsi="Times New Roman"/>
                <w:b w:val="0"/>
                <w:sz w:val="19"/>
              </w:rPr>
              <w:t>11</w:t>
            </w:r>
          </w:p>
        </w:tc>
        <w:tc>
          <w:tcPr>
            <w:tcW w:type="dxa" w:w="2484"/>
            <w:vAlign w:val="center"/>
          </w:tcPr>
          <w:p>
            <w:r/>
            <w:r>
              <w:rPr>
                <w:rFonts w:ascii="Times New Roman" w:hAnsi="Times New Roman"/>
                <w:b w:val="0"/>
                <w:sz w:val="19"/>
              </w:rPr>
              <w:t>PATCH</w:t>
            </w:r>
          </w:p>
        </w:tc>
        <w:tc>
          <w:tcPr>
            <w:tcW w:type="dxa" w:w="2484"/>
            <w:vAlign w:val="center"/>
          </w:tcPr>
          <w:p>
            <w:r/>
            <w:r>
              <w:rPr>
                <w:rFonts w:ascii="Times New Roman" w:hAnsi="Times New Roman"/>
                <w:b w:val="0"/>
                <w:sz w:val="19"/>
              </w:rPr>
              <w:t>/api/devices/{id}</w:t>
            </w:r>
          </w:p>
        </w:tc>
        <w:tc>
          <w:tcPr>
            <w:tcW w:type="dxa" w:w="2484"/>
            <w:vAlign w:val="center"/>
          </w:tcPr>
          <w:p>
            <w:r/>
            <w:r>
              <w:rPr>
                <w:rFonts w:ascii="Times New Roman" w:hAnsi="Times New Roman"/>
                <w:b w:val="0"/>
                <w:sz w:val="19"/>
              </w:rPr>
              <w:t>ADMIN / TECHNICIAN (giới hạn field)</w:t>
            </w:r>
          </w:p>
        </w:tc>
      </w:tr>
      <w:tr>
        <w:trPr>
          <w:cantSplit/>
        </w:trPr>
        <w:tc>
          <w:tcPr>
            <w:tcW w:type="dxa" w:w="2484"/>
            <w:vAlign w:val="center"/>
          </w:tcPr>
          <w:p>
            <w:r/>
            <w:r>
              <w:rPr>
                <w:rFonts w:ascii="Times New Roman" w:hAnsi="Times New Roman"/>
                <w:b w:val="0"/>
                <w:sz w:val="19"/>
              </w:rPr>
              <w:t>12</w:t>
            </w:r>
          </w:p>
        </w:tc>
        <w:tc>
          <w:tcPr>
            <w:tcW w:type="dxa" w:w="2484"/>
            <w:vAlign w:val="center"/>
          </w:tcPr>
          <w:p>
            <w:r/>
            <w:r>
              <w:rPr>
                <w:rFonts w:ascii="Times New Roman" w:hAnsi="Times New Roman"/>
                <w:b w:val="0"/>
                <w:sz w:val="19"/>
              </w:rPr>
              <w:t>GET</w:t>
            </w:r>
          </w:p>
        </w:tc>
        <w:tc>
          <w:tcPr>
            <w:tcW w:type="dxa" w:w="2484"/>
            <w:vAlign w:val="center"/>
          </w:tcPr>
          <w:p>
            <w:r/>
            <w:r>
              <w:rPr>
                <w:rFonts w:ascii="Times New Roman" w:hAnsi="Times New Roman"/>
                <w:b w:val="0"/>
                <w:sz w:val="19"/>
              </w:rPr>
              <w:t>/api/tickets</w:t>
            </w:r>
          </w:p>
        </w:tc>
        <w:tc>
          <w:tcPr>
            <w:tcW w:type="dxa" w:w="2484"/>
            <w:vAlign w:val="center"/>
          </w:tcPr>
          <w:p>
            <w:r/>
            <w:r>
              <w:rPr>
                <w:rFonts w:ascii="Times New Roman" w:hAnsi="Times New Roman"/>
                <w:b w:val="0"/>
                <w:sz w:val="19"/>
              </w:rPr>
              <w:t>Theo role</w:t>
            </w:r>
          </w:p>
        </w:tc>
      </w:tr>
      <w:tr>
        <w:trPr>
          <w:cantSplit/>
        </w:trPr>
        <w:tc>
          <w:tcPr>
            <w:tcW w:type="dxa" w:w="2484"/>
            <w:vAlign w:val="center"/>
          </w:tcPr>
          <w:p>
            <w:r/>
            <w:r>
              <w:rPr>
                <w:rFonts w:ascii="Times New Roman" w:hAnsi="Times New Roman"/>
                <w:b w:val="0"/>
                <w:sz w:val="19"/>
              </w:rPr>
              <w:t>13</w:t>
            </w:r>
          </w:p>
        </w:tc>
        <w:tc>
          <w:tcPr>
            <w:tcW w:type="dxa" w:w="2484"/>
            <w:vAlign w:val="center"/>
          </w:tcPr>
          <w:p>
            <w:r/>
            <w:r>
              <w:rPr>
                <w:rFonts w:ascii="Times New Roman" w:hAnsi="Times New Roman"/>
                <w:b w:val="0"/>
                <w:sz w:val="19"/>
              </w:rPr>
              <w:t>POST</w:t>
            </w:r>
          </w:p>
        </w:tc>
        <w:tc>
          <w:tcPr>
            <w:tcW w:type="dxa" w:w="2484"/>
            <w:vAlign w:val="center"/>
          </w:tcPr>
          <w:p>
            <w:r/>
            <w:r>
              <w:rPr>
                <w:rFonts w:ascii="Times New Roman" w:hAnsi="Times New Roman"/>
                <w:b w:val="0"/>
                <w:sz w:val="19"/>
              </w:rPr>
              <w:t>/api/tickets</w:t>
            </w:r>
          </w:p>
        </w:tc>
        <w:tc>
          <w:tcPr>
            <w:tcW w:type="dxa" w:w="2484"/>
            <w:vAlign w:val="center"/>
          </w:tcPr>
          <w:p>
            <w:r/>
            <w:r>
              <w:rPr>
                <w:rFonts w:ascii="Times New Roman" w:hAnsi="Times New Roman"/>
                <w:b w:val="0"/>
                <w:sz w:val="19"/>
              </w:rPr>
              <w:t>USER / ADMIN</w:t>
            </w:r>
          </w:p>
        </w:tc>
      </w:tr>
      <w:tr>
        <w:trPr>
          <w:cantSplit/>
        </w:trPr>
        <w:tc>
          <w:tcPr>
            <w:tcW w:type="dxa" w:w="2484"/>
            <w:vAlign w:val="center"/>
          </w:tcPr>
          <w:p>
            <w:r/>
            <w:r>
              <w:rPr>
                <w:rFonts w:ascii="Times New Roman" w:hAnsi="Times New Roman"/>
                <w:b w:val="0"/>
                <w:sz w:val="19"/>
              </w:rPr>
              <w:t>14</w:t>
            </w:r>
          </w:p>
        </w:tc>
        <w:tc>
          <w:tcPr>
            <w:tcW w:type="dxa" w:w="2484"/>
            <w:vAlign w:val="center"/>
          </w:tcPr>
          <w:p>
            <w:r/>
            <w:r>
              <w:rPr>
                <w:rFonts w:ascii="Times New Roman" w:hAnsi="Times New Roman"/>
                <w:b w:val="0"/>
                <w:sz w:val="19"/>
              </w:rPr>
              <w:t>GET</w:t>
            </w:r>
          </w:p>
        </w:tc>
        <w:tc>
          <w:tcPr>
            <w:tcW w:type="dxa" w:w="2484"/>
            <w:vAlign w:val="center"/>
          </w:tcPr>
          <w:p>
            <w:r/>
            <w:r>
              <w:rPr>
                <w:rFonts w:ascii="Times New Roman" w:hAnsi="Times New Roman"/>
                <w:b w:val="0"/>
                <w:sz w:val="19"/>
              </w:rPr>
              <w:t>/api/tickets/{id}</w:t>
            </w:r>
          </w:p>
        </w:tc>
        <w:tc>
          <w:tcPr>
            <w:tcW w:type="dxa" w:w="2484"/>
            <w:vAlign w:val="center"/>
          </w:tcPr>
          <w:p>
            <w:r/>
            <w:r>
              <w:rPr>
                <w:rFonts w:ascii="Times New Roman" w:hAnsi="Times New Roman"/>
                <w:b w:val="0"/>
                <w:sz w:val="19"/>
              </w:rPr>
              <w:t>Theo ownership/assignment</w:t>
            </w:r>
          </w:p>
        </w:tc>
      </w:tr>
      <w:tr>
        <w:trPr>
          <w:cantSplit/>
        </w:trPr>
        <w:tc>
          <w:tcPr>
            <w:tcW w:type="dxa" w:w="2484"/>
            <w:vAlign w:val="center"/>
          </w:tcPr>
          <w:p>
            <w:r/>
            <w:r>
              <w:rPr>
                <w:rFonts w:ascii="Times New Roman" w:hAnsi="Times New Roman"/>
                <w:b w:val="0"/>
                <w:sz w:val="19"/>
              </w:rPr>
              <w:t>15</w:t>
            </w:r>
          </w:p>
        </w:tc>
        <w:tc>
          <w:tcPr>
            <w:tcW w:type="dxa" w:w="2484"/>
            <w:vAlign w:val="center"/>
          </w:tcPr>
          <w:p>
            <w:r/>
            <w:r>
              <w:rPr>
                <w:rFonts w:ascii="Times New Roman" w:hAnsi="Times New Roman"/>
                <w:b w:val="0"/>
                <w:sz w:val="19"/>
              </w:rPr>
              <w:t>PATCH</w:t>
            </w:r>
          </w:p>
        </w:tc>
        <w:tc>
          <w:tcPr>
            <w:tcW w:type="dxa" w:w="2484"/>
            <w:vAlign w:val="center"/>
          </w:tcPr>
          <w:p>
            <w:r/>
            <w:r>
              <w:rPr>
                <w:rFonts w:ascii="Times New Roman" w:hAnsi="Times New Roman"/>
                <w:b w:val="0"/>
                <w:sz w:val="19"/>
              </w:rPr>
              <w:t>/api/tickets/{id}</w:t>
            </w:r>
          </w:p>
        </w:tc>
        <w:tc>
          <w:tcPr>
            <w:tcW w:type="dxa" w:w="2484"/>
            <w:vAlign w:val="center"/>
          </w:tcPr>
          <w:p>
            <w:r/>
            <w:r>
              <w:rPr>
                <w:rFonts w:ascii="Times New Roman" w:hAnsi="Times New Roman"/>
                <w:b w:val="0"/>
                <w:sz w:val="19"/>
              </w:rPr>
              <w:t>USER own OPEN / ADMIN</w:t>
            </w:r>
          </w:p>
        </w:tc>
      </w:tr>
      <w:tr>
        <w:trPr>
          <w:cantSplit/>
        </w:trPr>
        <w:tc>
          <w:tcPr>
            <w:tcW w:type="dxa" w:w="2484"/>
            <w:vAlign w:val="center"/>
          </w:tcPr>
          <w:p>
            <w:r/>
            <w:r>
              <w:rPr>
                <w:rFonts w:ascii="Times New Roman" w:hAnsi="Times New Roman"/>
                <w:b w:val="0"/>
                <w:sz w:val="19"/>
              </w:rPr>
              <w:t>16</w:t>
            </w:r>
          </w:p>
        </w:tc>
        <w:tc>
          <w:tcPr>
            <w:tcW w:type="dxa" w:w="2484"/>
            <w:vAlign w:val="center"/>
          </w:tcPr>
          <w:p>
            <w:r/>
            <w:r>
              <w:rPr>
                <w:rFonts w:ascii="Times New Roman" w:hAnsi="Times New Roman"/>
                <w:b w:val="0"/>
                <w:sz w:val="19"/>
              </w:rPr>
              <w:t>PATCH</w:t>
            </w:r>
          </w:p>
        </w:tc>
        <w:tc>
          <w:tcPr>
            <w:tcW w:type="dxa" w:w="2484"/>
            <w:vAlign w:val="center"/>
          </w:tcPr>
          <w:p>
            <w:r/>
            <w:r>
              <w:rPr>
                <w:rFonts w:ascii="Times New Roman" w:hAnsi="Times New Roman"/>
                <w:b w:val="0"/>
                <w:sz w:val="19"/>
              </w:rPr>
              <w:t>/api/tickets/{id}/assign</w:t>
            </w:r>
          </w:p>
        </w:tc>
        <w:tc>
          <w:tcPr>
            <w:tcW w:type="dxa" w:w="2484"/>
            <w:vAlign w:val="center"/>
          </w:tcPr>
          <w:p>
            <w:r/>
            <w:r>
              <w:rPr>
                <w:rFonts w:ascii="Times New Roman" w:hAnsi="Times New Roman"/>
                <w:b w:val="0"/>
                <w:sz w:val="19"/>
              </w:rPr>
              <w:t>ADMIN</w:t>
            </w:r>
          </w:p>
        </w:tc>
      </w:tr>
      <w:tr>
        <w:trPr>
          <w:cantSplit/>
        </w:trPr>
        <w:tc>
          <w:tcPr>
            <w:tcW w:type="dxa" w:w="2484"/>
            <w:vAlign w:val="center"/>
          </w:tcPr>
          <w:p>
            <w:r/>
            <w:r>
              <w:rPr>
                <w:rFonts w:ascii="Times New Roman" w:hAnsi="Times New Roman"/>
                <w:b w:val="0"/>
                <w:sz w:val="19"/>
              </w:rPr>
              <w:t>17</w:t>
            </w:r>
          </w:p>
        </w:tc>
        <w:tc>
          <w:tcPr>
            <w:tcW w:type="dxa" w:w="2484"/>
            <w:vAlign w:val="center"/>
          </w:tcPr>
          <w:p>
            <w:r/>
            <w:r>
              <w:rPr>
                <w:rFonts w:ascii="Times New Roman" w:hAnsi="Times New Roman"/>
                <w:b w:val="0"/>
                <w:sz w:val="19"/>
              </w:rPr>
              <w:t>PATCH</w:t>
            </w:r>
          </w:p>
        </w:tc>
        <w:tc>
          <w:tcPr>
            <w:tcW w:type="dxa" w:w="2484"/>
            <w:vAlign w:val="center"/>
          </w:tcPr>
          <w:p>
            <w:r/>
            <w:r>
              <w:rPr>
                <w:rFonts w:ascii="Times New Roman" w:hAnsi="Times New Roman"/>
                <w:b w:val="0"/>
                <w:sz w:val="19"/>
              </w:rPr>
              <w:t>/api/tickets/{id}/status</w:t>
            </w:r>
          </w:p>
        </w:tc>
        <w:tc>
          <w:tcPr>
            <w:tcW w:type="dxa" w:w="2484"/>
            <w:vAlign w:val="center"/>
          </w:tcPr>
          <w:p>
            <w:r/>
            <w:r>
              <w:rPr>
                <w:rFonts w:ascii="Times New Roman" w:hAnsi="Times New Roman"/>
                <w:b w:val="0"/>
                <w:sz w:val="19"/>
              </w:rPr>
              <w:t>TECHNICIAN / ADMIN</w:t>
            </w:r>
          </w:p>
        </w:tc>
      </w:tr>
      <w:tr>
        <w:trPr>
          <w:cantSplit/>
        </w:trPr>
        <w:tc>
          <w:tcPr>
            <w:tcW w:type="dxa" w:w="2484"/>
            <w:vAlign w:val="center"/>
          </w:tcPr>
          <w:p>
            <w:r/>
            <w:r>
              <w:rPr>
                <w:rFonts w:ascii="Times New Roman" w:hAnsi="Times New Roman"/>
                <w:b w:val="0"/>
                <w:sz w:val="19"/>
              </w:rPr>
              <w:t>18</w:t>
            </w:r>
          </w:p>
        </w:tc>
        <w:tc>
          <w:tcPr>
            <w:tcW w:type="dxa" w:w="2484"/>
            <w:vAlign w:val="center"/>
          </w:tcPr>
          <w:p>
            <w:r/>
            <w:r>
              <w:rPr>
                <w:rFonts w:ascii="Times New Roman" w:hAnsi="Times New Roman"/>
                <w:b w:val="0"/>
                <w:sz w:val="19"/>
              </w:rPr>
              <w:t>PATCH</w:t>
            </w:r>
          </w:p>
        </w:tc>
        <w:tc>
          <w:tcPr>
            <w:tcW w:type="dxa" w:w="2484"/>
            <w:vAlign w:val="center"/>
          </w:tcPr>
          <w:p>
            <w:r/>
            <w:r>
              <w:rPr>
                <w:rFonts w:ascii="Times New Roman" w:hAnsi="Times New Roman"/>
                <w:b w:val="0"/>
                <w:sz w:val="19"/>
              </w:rPr>
              <w:t>/api/tickets/{id}/close</w:t>
            </w:r>
          </w:p>
        </w:tc>
        <w:tc>
          <w:tcPr>
            <w:tcW w:type="dxa" w:w="2484"/>
            <w:vAlign w:val="center"/>
          </w:tcPr>
          <w:p>
            <w:r/>
            <w:r>
              <w:rPr>
                <w:rFonts w:ascii="Times New Roman" w:hAnsi="Times New Roman"/>
                <w:b w:val="0"/>
                <w:sz w:val="19"/>
              </w:rPr>
              <w:t>TECHNICIAN / ADMIN</w:t>
            </w:r>
          </w:p>
        </w:tc>
      </w:tr>
      <w:tr>
        <w:trPr>
          <w:cantSplit/>
        </w:trPr>
        <w:tc>
          <w:tcPr>
            <w:tcW w:type="dxa" w:w="2484"/>
            <w:vAlign w:val="center"/>
          </w:tcPr>
          <w:p>
            <w:r/>
            <w:r>
              <w:rPr>
                <w:rFonts w:ascii="Times New Roman" w:hAnsi="Times New Roman"/>
                <w:b w:val="0"/>
                <w:sz w:val="19"/>
              </w:rPr>
              <w:t>19</w:t>
            </w:r>
          </w:p>
        </w:tc>
        <w:tc>
          <w:tcPr>
            <w:tcW w:type="dxa" w:w="2484"/>
            <w:vAlign w:val="center"/>
          </w:tcPr>
          <w:p>
            <w:r/>
            <w:r>
              <w:rPr>
                <w:rFonts w:ascii="Times New Roman" w:hAnsi="Times New Roman"/>
                <w:b w:val="0"/>
                <w:sz w:val="19"/>
              </w:rPr>
              <w:t>GET</w:t>
            </w:r>
          </w:p>
        </w:tc>
        <w:tc>
          <w:tcPr>
            <w:tcW w:type="dxa" w:w="2484"/>
            <w:vAlign w:val="center"/>
          </w:tcPr>
          <w:p>
            <w:r/>
            <w:r>
              <w:rPr>
                <w:rFonts w:ascii="Times New Roman" w:hAnsi="Times New Roman"/>
                <w:b w:val="0"/>
                <w:sz w:val="19"/>
              </w:rPr>
              <w:t>/api/tickets/{id}/history</w:t>
            </w:r>
          </w:p>
        </w:tc>
        <w:tc>
          <w:tcPr>
            <w:tcW w:type="dxa" w:w="2484"/>
            <w:vAlign w:val="center"/>
          </w:tcPr>
          <w:p>
            <w:r/>
            <w:r>
              <w:rPr>
                <w:rFonts w:ascii="Times New Roman" w:hAnsi="Times New Roman"/>
                <w:b w:val="0"/>
                <w:sz w:val="19"/>
              </w:rPr>
              <w:t>Theo quyền xem ticket</w:t>
            </w:r>
          </w:p>
        </w:tc>
      </w:tr>
    </w:tbl>
    <w:p>
      <w:pPr>
        <w:pStyle w:val="Heading2"/>
      </w:pPr>
      <w:r>
        <w:t>4.2. Xác thực và phân quyền</w:t>
      </w:r>
    </w:p>
    <w:p>
      <w:pPr>
        <w:pStyle w:val="ListBullet"/>
      </w:pPr>
      <w:r>
        <w:t>Login dùng username/password, mật khẩu xác minh bằng bcrypt.</w:t>
      </w:r>
    </w:p>
    <w:p>
      <w:pPr>
        <w:pStyle w:val="ListBullet"/>
      </w:pPr>
      <w:r>
        <w:t>JWT Bearer Token, thuật toán HS256, gửi qua Authorization: Bearer &lt;access_token&gt;.</w:t>
      </w:r>
    </w:p>
    <w:p>
      <w:pPr>
        <w:pStyle w:val="ListBullet"/>
      </w:pPr>
      <w:r>
        <w:t>Backend reload user từ MySQL ở protected request để kiểm tra role/trạng thái hiện tại.</w:t>
      </w:r>
    </w:p>
    <w:p>
      <w:pPr>
        <w:pStyle w:val="ListBullet"/>
      </w:pPr>
      <w:r>
        <w:t>USER: tạo/theo dõi ticket của mình; không quản lý user/device/lifecycle.</w:t>
      </w:r>
    </w:p>
    <w:p>
      <w:pPr>
        <w:pStyle w:val="ListBullet"/>
      </w:pPr>
      <w:r>
        <w:t>TECHNICIAN: xem ticket được gán, cập nhật trạng thái và tình trạng thiết bị trong phạm vi cho phép.</w:t>
      </w:r>
    </w:p>
    <w:p>
      <w:pPr>
        <w:pStyle w:val="ListBullet"/>
      </w:pPr>
      <w:r>
        <w:t>ADMIN: quản lý user, device, toàn bộ ticket, assign, lifecycle, close, history.</w:t>
      </w:r>
    </w:p>
    <w:p>
      <w:pPr>
        <w:pStyle w:val="Heading2"/>
      </w:pPr>
      <w:r>
        <w:t>4.3. Ticket lifecycle và history</w:t>
      </w:r>
    </w:p>
    <w:p>
      <w:pPr>
        <w:pStyle w:val="CodeBlock"/>
      </w:pPr>
      <w:r>
        <w:t>OPEN -&gt; ASSIGNED -&gt; IN_PROGRESS -&gt; RESOLVED -&gt; CLOSED</w:t>
      </w:r>
    </w:p>
    <w:p>
      <w:r>
        <w:t>Các action history đã dùng: CREATED, UPDATED, CLASSIFIED, ASSIGNED, STATUS_CHANGED, CLOSED. Mutation ticket và history được thực hiện cùng transaction để tránh dữ liệu nửa chừng.</w:t>
      </w:r>
    </w:p>
    <w:p>
      <w:pPr>
        <w:pStyle w:val="Heading1"/>
      </w:pPr>
      <w:r>
        <w:t>5. Database và dữ liệu demo</w:t>
      </w:r>
    </w:p>
    <w:p>
      <w:r>
        <w:t>Database chính: cs466_helpdesk. Bốn bảng:</w:t>
      </w:r>
    </w:p>
    <w:p>
      <w:pPr>
        <w:pStyle w:val="ListBullet"/>
      </w:pPr>
      <w:r>
        <w:t>USERS</w:t>
      </w:r>
    </w:p>
    <w:p>
      <w:pPr>
        <w:pStyle w:val="ListBullet"/>
      </w:pPr>
      <w:r>
        <w:t>DEVICES</w:t>
      </w:r>
    </w:p>
    <w:p>
      <w:pPr>
        <w:pStyle w:val="ListBullet"/>
      </w:pPr>
      <w:r>
        <w:t>TICKETS</w:t>
      </w:r>
    </w:p>
    <w:p>
      <w:pPr>
        <w:pStyle w:val="ListBullet"/>
      </w:pPr>
      <w:r>
        <w:t>TICKET_HISTORY</w:t>
      </w:r>
    </w:p>
    <w:tbl>
      <w:tblPr>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shd w:fill="1F4E78"/>
          </w:tcPr>
          <w:p>
            <w:r>
              <w:rPr>
                <w:color w:val="FFFFFF"/>
              </w:rPr>
            </w:r>
            <w:r>
              <w:rPr>
                <w:rFonts w:ascii="Times New Roman" w:hAnsi="Times New Roman"/>
                <w:b/>
                <w:color w:val="FFFFFF"/>
                <w:sz w:val="21"/>
              </w:rPr>
              <w:t>Username</w:t>
            </w:r>
          </w:p>
        </w:tc>
        <w:tc>
          <w:tcPr>
            <w:tcW w:type="dxa" w:w="2484"/>
            <w:vAlign w:val="center"/>
            <w:shd w:fill="1F4E78"/>
          </w:tcPr>
          <w:p>
            <w:r>
              <w:rPr>
                <w:color w:val="FFFFFF"/>
              </w:rPr>
            </w:r>
            <w:r>
              <w:rPr>
                <w:rFonts w:ascii="Times New Roman" w:hAnsi="Times New Roman"/>
                <w:b/>
                <w:color w:val="FFFFFF"/>
                <w:sz w:val="21"/>
              </w:rPr>
              <w:t>Role</w:t>
            </w:r>
          </w:p>
        </w:tc>
        <w:tc>
          <w:tcPr>
            <w:tcW w:type="dxa" w:w="2484"/>
            <w:vAlign w:val="center"/>
            <w:shd w:fill="1F4E78"/>
          </w:tcPr>
          <w:p>
            <w:r>
              <w:rPr>
                <w:color w:val="FFFFFF"/>
              </w:rPr>
            </w:r>
            <w:r>
              <w:rPr>
                <w:rFonts w:ascii="Times New Roman" w:hAnsi="Times New Roman"/>
                <w:b/>
                <w:color w:val="FFFFFF"/>
                <w:sz w:val="21"/>
              </w:rPr>
              <w:t>Status</w:t>
            </w:r>
          </w:p>
        </w:tc>
        <w:tc>
          <w:tcPr>
            <w:tcW w:type="dxa" w:w="2484"/>
            <w:vAlign w:val="center"/>
            <w:shd w:fill="1F4E78"/>
          </w:tcPr>
          <w:p>
            <w:r>
              <w:rPr>
                <w:color w:val="FFFFFF"/>
              </w:rPr>
            </w:r>
            <w:r>
              <w:rPr>
                <w:rFonts w:ascii="Times New Roman" w:hAnsi="Times New Roman"/>
                <w:b/>
                <w:color w:val="FFFFFF"/>
                <w:sz w:val="21"/>
              </w:rPr>
              <w:t>Mật khẩu demo</w:t>
            </w:r>
          </w:p>
        </w:tc>
      </w:tr>
      <w:tr>
        <w:trPr>
          <w:cantSplit/>
        </w:trPr>
        <w:tc>
          <w:tcPr>
            <w:tcW w:type="dxa" w:w="2484"/>
            <w:vAlign w:val="center"/>
          </w:tcPr>
          <w:p>
            <w:r/>
            <w:r>
              <w:rPr>
                <w:rFonts w:ascii="Times New Roman" w:hAnsi="Times New Roman"/>
                <w:b w:val="0"/>
                <w:sz w:val="21"/>
              </w:rPr>
              <w:t>admin</w:t>
            </w:r>
          </w:p>
        </w:tc>
        <w:tc>
          <w:tcPr>
            <w:tcW w:type="dxa" w:w="2484"/>
            <w:vAlign w:val="center"/>
          </w:tcPr>
          <w:p>
            <w:r/>
            <w:r>
              <w:rPr>
                <w:rFonts w:ascii="Times New Roman" w:hAnsi="Times New Roman"/>
                <w:b w:val="0"/>
                <w:sz w:val="21"/>
              </w:rPr>
              <w:t>ADMIN</w:t>
            </w:r>
          </w:p>
        </w:tc>
        <w:tc>
          <w:tcPr>
            <w:tcW w:type="dxa" w:w="2484"/>
            <w:vAlign w:val="center"/>
          </w:tcPr>
          <w:p>
            <w:r/>
            <w:r>
              <w:rPr>
                <w:rFonts w:ascii="Times New Roman" w:hAnsi="Times New Roman"/>
                <w:b w:val="0"/>
                <w:sz w:val="21"/>
              </w:rPr>
              <w:t>ACTIVE</w:t>
            </w:r>
          </w:p>
        </w:tc>
        <w:tc>
          <w:tcPr>
            <w:tcW w:type="dxa" w:w="2484"/>
            <w:vAlign w:val="center"/>
          </w:tcPr>
          <w:p>
            <w:r/>
            <w:r>
              <w:rPr>
                <w:rFonts w:ascii="Times New Roman" w:hAnsi="Times New Roman"/>
                <w:b w:val="0"/>
                <w:sz w:val="21"/>
              </w:rPr>
              <w:t>CS466@123</w:t>
            </w:r>
          </w:p>
        </w:tc>
      </w:tr>
      <w:tr>
        <w:trPr>
          <w:cantSplit/>
        </w:trPr>
        <w:tc>
          <w:tcPr>
            <w:tcW w:type="dxa" w:w="2484"/>
            <w:vAlign w:val="center"/>
          </w:tcPr>
          <w:p>
            <w:r/>
            <w:r>
              <w:rPr>
                <w:rFonts w:ascii="Times New Roman" w:hAnsi="Times New Roman"/>
                <w:b w:val="0"/>
                <w:sz w:val="21"/>
              </w:rPr>
              <w:t>tech01</w:t>
            </w:r>
          </w:p>
        </w:tc>
        <w:tc>
          <w:tcPr>
            <w:tcW w:type="dxa" w:w="2484"/>
            <w:vAlign w:val="center"/>
          </w:tcPr>
          <w:p>
            <w:r/>
            <w:r>
              <w:rPr>
                <w:rFonts w:ascii="Times New Roman" w:hAnsi="Times New Roman"/>
                <w:b w:val="0"/>
                <w:sz w:val="21"/>
              </w:rPr>
              <w:t>TECHNICIAN</w:t>
            </w:r>
          </w:p>
        </w:tc>
        <w:tc>
          <w:tcPr>
            <w:tcW w:type="dxa" w:w="2484"/>
            <w:vAlign w:val="center"/>
          </w:tcPr>
          <w:p>
            <w:r/>
            <w:r>
              <w:rPr>
                <w:rFonts w:ascii="Times New Roman" w:hAnsi="Times New Roman"/>
                <w:b w:val="0"/>
                <w:sz w:val="21"/>
              </w:rPr>
              <w:t>ACTIVE</w:t>
            </w:r>
          </w:p>
        </w:tc>
        <w:tc>
          <w:tcPr>
            <w:tcW w:type="dxa" w:w="2484"/>
            <w:vAlign w:val="center"/>
          </w:tcPr>
          <w:p>
            <w:r/>
            <w:r>
              <w:rPr>
                <w:rFonts w:ascii="Times New Roman" w:hAnsi="Times New Roman"/>
                <w:b w:val="0"/>
                <w:sz w:val="21"/>
              </w:rPr>
              <w:t>CS466@123</w:t>
            </w:r>
          </w:p>
        </w:tc>
      </w:tr>
      <w:tr>
        <w:trPr>
          <w:cantSplit/>
        </w:trPr>
        <w:tc>
          <w:tcPr>
            <w:tcW w:type="dxa" w:w="2484"/>
            <w:vAlign w:val="center"/>
          </w:tcPr>
          <w:p>
            <w:r/>
            <w:r>
              <w:rPr>
                <w:rFonts w:ascii="Times New Roman" w:hAnsi="Times New Roman"/>
                <w:b w:val="0"/>
                <w:sz w:val="21"/>
              </w:rPr>
              <w:t>user01</w:t>
            </w:r>
          </w:p>
        </w:tc>
        <w:tc>
          <w:tcPr>
            <w:tcW w:type="dxa" w:w="2484"/>
            <w:vAlign w:val="center"/>
          </w:tcPr>
          <w:p>
            <w:r/>
            <w:r>
              <w:rPr>
                <w:rFonts w:ascii="Times New Roman" w:hAnsi="Times New Roman"/>
                <w:b w:val="0"/>
                <w:sz w:val="21"/>
              </w:rPr>
              <w:t>USER</w:t>
            </w:r>
          </w:p>
        </w:tc>
        <w:tc>
          <w:tcPr>
            <w:tcW w:type="dxa" w:w="2484"/>
            <w:vAlign w:val="center"/>
          </w:tcPr>
          <w:p>
            <w:r/>
            <w:r>
              <w:rPr>
                <w:rFonts w:ascii="Times New Roman" w:hAnsi="Times New Roman"/>
                <w:b w:val="0"/>
                <w:sz w:val="21"/>
              </w:rPr>
              <w:t>ACTIVE</w:t>
            </w:r>
          </w:p>
        </w:tc>
        <w:tc>
          <w:tcPr>
            <w:tcW w:type="dxa" w:w="2484"/>
            <w:vAlign w:val="center"/>
          </w:tcPr>
          <w:p>
            <w:r/>
            <w:r>
              <w:rPr>
                <w:rFonts w:ascii="Times New Roman" w:hAnsi="Times New Roman"/>
                <w:b w:val="0"/>
                <w:sz w:val="21"/>
              </w:rPr>
              <w:t>CS466@123</w:t>
            </w:r>
          </w:p>
        </w:tc>
      </w:tr>
    </w:tbl>
    <w:p>
      <w:r>
        <w:t>Seed cũng có thiết bị mẫu PC-001, PRN-001, RTR-001 và ticket mẫu ID 1.</w:t>
      </w:r>
    </w:p>
    <w:p>
      <w:pPr>
        <w:pStyle w:val="Heading1"/>
      </w:pPr>
      <w:r>
        <w:t>6. Cách chạy nhanh sau khi clone</w:t>
      </w:r>
    </w:p>
    <w:p>
      <w:pPr>
        <w:pStyle w:val="ListNumber"/>
      </w:pPr>
      <w:r>
        <w:t>Clone repository và checkout nhánh main.</w:t>
      </w:r>
    </w:p>
    <w:p>
      <w:pPr>
        <w:pStyle w:val="CodeBlock"/>
      </w:pPr>
      <w:r>
        <w:t>git clone https://github.com/Gnas260605/PY_BE.git</w:t>
        <w:br/>
        <w:t>cd PY_BE</w:t>
      </w:r>
    </w:p>
    <w:p>
      <w:pPr>
        <w:pStyle w:val="ListNumber"/>
      </w:pPr>
      <w:r>
        <w:t>Tạo file .env từ .env.example rồi thay MYSQL_PASSWORD và JWT_SECRET_KEY bằng giá trị local.</w:t>
      </w:r>
    </w:p>
    <w:p>
      <w:pPr>
        <w:pStyle w:val="CodeBlock"/>
      </w:pPr>
      <w:r>
        <w:t>copy .env.example .env</w:t>
      </w:r>
    </w:p>
    <w:p>
      <w:pPr>
        <w:pStyle w:val="ListNumber"/>
      </w:pPr>
      <w:r>
        <w:t>Khởi tạo MySQL bằng schema và seed.</w:t>
      </w:r>
    </w:p>
    <w:p>
      <w:pPr>
        <w:pStyle w:val="CodeBlock"/>
      </w:pPr>
      <w:r>
        <w:t>mysql -u root -p &lt; database/schema.sql</w:t>
        <w:br/>
        <w:t>mysql -u root -p &lt; database/seed.sql</w:t>
      </w:r>
    </w:p>
    <w:p>
      <w:pPr>
        <w:pStyle w:val="ListNumber"/>
      </w:pPr>
      <w:r>
        <w:t>Tạo virtual environment, cài dependency và chạy Backend.</w:t>
      </w:r>
    </w:p>
    <w:p>
      <w:pPr>
        <w:pStyle w:val="CodeBlock"/>
      </w:pPr>
      <w:r>
        <w:t>cd backend</w:t>
        <w:br/>
        <w:t>python -m venv .venv</w:t>
        <w:br/>
        <w:t>.venv\Scripts\python -m pip install -r requirements.txt</w:t>
        <w:br/>
        <w:t>.venv\Scripts\python -m uvicorn app.main:app --host 127.0.0.1 --port 8000</w:t>
      </w:r>
    </w:p>
    <w:p>
      <w:pPr>
        <w:pStyle w:val="ListNumber"/>
      </w:pPr>
      <w:r>
        <w:t>Kiểm tra health.</w:t>
      </w:r>
    </w:p>
    <w:p>
      <w:pPr>
        <w:pStyle w:val="CodeBlock"/>
      </w:pPr>
      <w:r>
        <w:t>GET http://127.0.0.1:8000/api/health</w:t>
      </w:r>
    </w:p>
    <w:p>
      <w:r>
        <w:t>Kỳ vọng: {"status":"ok"}</w:t>
      </w:r>
    </w:p>
    <w:p>
      <w:pPr>
        <w:pStyle w:val="Heading1"/>
      </w:pPr>
      <w:r>
        <w:t>7. Kết quả kiểm thử bàn giao</w:t>
      </w:r>
    </w:p>
    <w:p>
      <w:r>
        <w:t>Kết quả kiểm thử mới nhất do nhóm thực hiện sau khi sửa BUG-LOGIN-001:</w:t>
      </w:r>
    </w:p>
    <w:p>
      <w:pPr>
        <w:pStyle w:val="ListBullet"/>
      </w:pPr>
      <w:r>
        <w:t>API: 19/19 PASS.</w:t>
      </w:r>
    </w:p>
    <w:p>
      <w:pPr>
        <w:pStyle w:val="ListBullet"/>
      </w:pPr>
      <w:r>
        <w:t>ADMIN_FLOW: PASS.</w:t>
      </w:r>
    </w:p>
    <w:p>
      <w:pPr>
        <w:pStyle w:val="ListBullet"/>
      </w:pPr>
      <w:r>
        <w:t>USER_FLOW: PASS.</w:t>
      </w:r>
    </w:p>
    <w:p>
      <w:pPr>
        <w:pStyle w:val="ListBullet"/>
      </w:pPr>
      <w:r>
        <w:t>TECHNICIAN_FLOW: PASS.</w:t>
      </w:r>
    </w:p>
    <w:p>
      <w:pPr>
        <w:pStyle w:val="ListBullet"/>
      </w:pPr>
      <w:r>
        <w:t>END_TO_END: PASS.</w:t>
      </w:r>
    </w:p>
    <w:p>
      <w:pPr>
        <w:pStyle w:val="ListBullet"/>
      </w:pPr>
      <w:r>
        <w:t>HISTORY: PASS.</w:t>
      </w:r>
    </w:p>
    <w:p>
      <w:pPr>
        <w:pStyle w:val="ListBullet"/>
      </w:pPr>
      <w:r>
        <w:t>DATABASE: PASS.</w:t>
      </w:r>
    </w:p>
    <w:p>
      <w:pPr>
        <w:pStyle w:val="ListBullet"/>
      </w:pPr>
      <w:r>
        <w:t>SECURITY: PASS.</w:t>
      </w:r>
    </w:p>
    <w:p>
      <w:pPr>
        <w:pStyle w:val="ListBullet"/>
      </w:pPr>
      <w:r>
        <w:t>BUGS_FOUND: NONE.</w:t>
      </w:r>
    </w:p>
    <w:p>
      <w:pPr>
        <w:pStyle w:val="ListBullet"/>
      </w:pPr>
      <w:r>
        <w:t>CODE_MODIFIED_BY_THIS_TEST: NO.</w:t>
      </w:r>
    </w:p>
    <w:p>
      <w:r>
        <w:t>Lưu ý: các file TEST_ROLE_*.md hiện trên GitHub được tạo trước lần sửa cuối của login response; ít nhất TEST_ROLE_ADMIN.md vẫn còn ghi field legacy 'token'. Vì vậy cần regenerate evidence để đồng bộ với code hiện tại.</w:t>
      </w:r>
    </w:p>
    <w:p>
      <w:pPr>
        <w:pStyle w:val="Heading1"/>
      </w:pPr>
      <w:r>
        <w:t>8. Công việc người tiếp nhận cần thực hiện</w:t>
      </w:r>
    </w:p>
    <w:p>
      <w:pPr>
        <w:pStyle w:val="Heading2"/>
      </w:pPr>
      <w:r>
        <w:t>8.1. Ưu tiên P0 - cần xử lý trước khi chốt sản phẩm</w:t>
      </w:r>
    </w:p>
    <w:p>
      <w:pPr>
        <w:pStyle w:val="ListBullet"/>
      </w:pPr>
      <w:r>
        <w:t>backend/app/core/config.py hiện có fallback JWT secret hard-code. Cần bỏ default secret và bắt buộc JWT_SECRET_KEY đến từ environment.</w:t>
      </w:r>
    </w:p>
    <w:p>
      <w:pPr>
        <w:pStyle w:val="ListBullet"/>
      </w:pPr>
      <w:r>
        <w:t>docker-compose.yml đang mặc định MYSQL_DATABASE là 'cs466' trong khi schema/.env.example/backend dùng 'cs466_helpdesk'. Cần đồng bộ để Docker chạy đúng DB.</w:t>
      </w:r>
    </w:p>
    <w:p>
      <w:pPr>
        <w:pStyle w:val="ListBullet"/>
      </w:pPr>
      <w:r>
        <w:t>docs/api-contract.md còn DRAFT Sprint 1 (12 endpoint cũ, vẫn mô tả 501). Cần cập nhật thành contract 19 API hiện tại.</w:t>
      </w:r>
    </w:p>
    <w:p>
      <w:pPr>
        <w:pStyle w:val="ListBullet"/>
      </w:pPr>
      <w:r>
        <w:t>docs/log-format.md còn bootstrap. Cần khóa format log thực tế trước khi tích hợp Perl.</w:t>
      </w:r>
    </w:p>
    <w:p>
      <w:pPr>
        <w:pStyle w:val="Heading2"/>
      </w:pPr>
      <w:r>
        <w:t>8.2. Ưu tiên P1 - đồng bộ integration/test/documentation</w:t>
      </w:r>
    </w:p>
    <w:p>
      <w:pPr>
        <w:pStyle w:val="ListBullet"/>
      </w:pPr>
      <w:r>
        <w:t>Cập nhật README.md root và backend/README.md: hai file vẫn mô tả Sprint 1/skeleton, không phản ánh Backend đã hoàn tất.</w:t>
      </w:r>
    </w:p>
    <w:p>
      <w:pPr>
        <w:pStyle w:val="ListBullet"/>
      </w:pPr>
      <w:r>
        <w:t>Cập nhật postman/POSTMAN_TEST_GUIDE.md. Script hiện còn đọc data.token và data.vai_tro; login final trả access_token, token_type và user.vai_tro.</w:t>
      </w:r>
    </w:p>
    <w:p>
      <w:pPr>
        <w:pStyle w:val="ListBullet"/>
      </w:pPr>
      <w:r>
        <w:t>Re-run và ghi đè TEST_ROLE_ADMIN.md, TEST_ROLE_USER.md, TEST_ROLE_TECHNICIAN.md theo login contract final.</w:t>
      </w:r>
    </w:p>
    <w:p>
      <w:pPr>
        <w:pStyle w:val="ListBullet"/>
      </w:pPr>
      <w:r>
        <w:t>Kiểm tra Postman Collection cũng phải lưu token từ access_token và role từ user.vai_tro.</w:t>
      </w:r>
    </w:p>
    <w:p>
      <w:pPr>
        <w:pStyle w:val="ListBullet"/>
      </w:pPr>
      <w:r>
        <w:t>httpx hiện nằm trong backend/requirements.txt; nếu chỉ dùng test có thể tách sang requirements-dev.txt, nhưng đây là cleanup tùy chọn.</w:t>
      </w:r>
    </w:p>
    <w:p>
      <w:pPr>
        <w:pStyle w:val="Heading2"/>
      </w:pPr>
      <w:r>
        <w:t>8.3. Ưu tiên P2 - phần sản phẩm còn lại của nhóm</w:t>
      </w:r>
    </w:p>
    <w:p>
      <w:pPr>
        <w:pStyle w:val="ListBullet"/>
      </w:pPr>
      <w:r>
        <w:t>Frontend: api.js và API_INTEGRATION_GUIDE.md đã sẵn sàng, nhưng frontend/pages chưa có UI thật. Cần triển khai màn hình theo 3 role.</w:t>
      </w:r>
    </w:p>
    <w:p>
      <w:pPr>
        <w:pStyle w:val="ListBullet"/>
      </w:pPr>
      <w:r>
        <w:t>Perl: perl/scripts, perl/samples, perl/reports hiện là placeholder. Cần parser log, thống kê và xuất CSV.</w:t>
      </w:r>
    </w:p>
    <w:p>
      <w:pPr>
        <w:pStyle w:val="ListBullet"/>
      </w:pPr>
      <w:r>
        <w:t>Sau khi Frontend + Perl hoàn tất, chạy integration end-to-end: Frontend -&gt; API -&gt; MySQL -&gt; History/Log -&gt; Perl/CSV.</w:t>
      </w:r>
    </w:p>
    <w:p>
      <w:pPr>
        <w:pStyle w:val="ListBullet"/>
      </w:pPr>
      <w:r>
        <w:t>Thu thập screenshot/evidence, hoàn thiện README, báo cáo Chương 3, slide/video/source package.</w:t>
      </w:r>
    </w:p>
    <w:p>
      <w:pPr>
        <w:pStyle w:val="Heading1"/>
      </w:pPr>
      <w:r>
        <w:t>9. Gợi ý bàn giao trực tiếp cho người làm Frontend</w:t>
      </w:r>
    </w:p>
    <w:p>
      <w:r>
        <w:t>Frontend nên dùng frontend/js/api.js làm lớp gọi API. File này đã dùng access_token trong localStorage và tự đính kèm Bearer token.</w:t>
      </w:r>
    </w:p>
    <w:p>
      <w:pPr>
        <w:pStyle w:val="ListBullet"/>
      </w:pPr>
      <w:r>
        <w:t>Base URL: http://127.0.0.1:8000/api</w:t>
      </w:r>
    </w:p>
    <w:p>
      <w:pPr>
        <w:pStyle w:val="ListBullet"/>
      </w:pPr>
      <w:r>
        <w:t>Login final: dùng data.access_token; user hiện tại nằm trong data.user.</w:t>
      </w:r>
    </w:p>
    <w:p>
      <w:pPr>
        <w:pStyle w:val="ListBullet"/>
      </w:pPr>
      <w:r>
        <w:t>Không dùng field legacy data.token.</w:t>
      </w:r>
    </w:p>
    <w:p>
      <w:pPr>
        <w:pStyle w:val="ListBullet"/>
      </w:pPr>
      <w:r>
        <w:t>Thiết kế UI theo role: ADMIN, USER, TECHNICIAN.</w:t>
      </w:r>
    </w:p>
    <w:p>
      <w:pPr>
        <w:pStyle w:val="ListBullet"/>
      </w:pPr>
      <w:r>
        <w:t>Không tự cho client gửi user_id/status/technician_id qua generic ticket create/update.</w:t>
      </w:r>
    </w:p>
    <w:p>
      <w:pPr>
        <w:pStyle w:val="ListBullet"/>
      </w:pPr>
      <w:r>
        <w:t>UI ticket phải tôn trọng lifecycle: OPEN -&gt; ASSIGNED -&gt; IN_PROGRESS -&gt; RESOLVED -&gt; CLOSED.</w:t>
      </w:r>
    </w:p>
    <w:p>
      <w:pPr>
        <w:pStyle w:val="Heading1"/>
      </w:pPr>
      <w:r>
        <w:t>10. Gợi ý bàn giao trực tiếp cho người làm Perl</w:t>
      </w:r>
    </w:p>
    <w:p>
      <w:r>
        <w:t>Backend đã phát các business event như LOGIN_SUCCESS/FAILED, USER_CREATED/UPDATED/STATUS_CHANGED, DEVICE_CREATED/UPDATED, TICKET_CREATED/UPDATED/CLASSIFIED/ASSIGNED/STATUS_CHANGED/CLOSED. Tuy nhiên docs/log-format.md chưa khóa chi tiết, nên cần thống nhất format trước khi viết parser cuối.</w:t>
      </w:r>
    </w:p>
    <w:p>
      <w:pPr>
        <w:pStyle w:val="ListBullet"/>
      </w:pPr>
      <w:r>
        <w:t>Đọc log thật của Backend, không parse theo sample giả nếu format khác.</w:t>
      </w:r>
    </w:p>
    <w:p>
      <w:pPr>
        <w:pStyle w:val="ListBullet"/>
      </w:pPr>
      <w:r>
        <w:t>Xuất thống kê tối thiểu theo event/status và file CSV minh chứng.</w:t>
      </w:r>
    </w:p>
    <w:p>
      <w:pPr>
        <w:pStyle w:val="ListBullet"/>
      </w:pPr>
      <w:r>
        <w:t>Lưu sample log + output CSV vào perl/samples hoặc perl/reports để nhóm dùng làm evidence.</w:t>
      </w:r>
    </w:p>
    <w:p>
      <w:pPr>
        <w:pStyle w:val="Heading1"/>
      </w:pPr>
      <w:r>
        <w:t>11. Quy tắc Git và file không được đưa lên repository</w:t>
      </w:r>
    </w:p>
    <w:p>
      <w:r>
        <w:t>Repository hiện có .gitignore cho env, venv, cache, log và artifact test tạm.</w:t>
      </w:r>
    </w:p>
    <w:p>
      <w:pPr>
        <w:pStyle w:val="ListBullet"/>
      </w:pPr>
      <w:r>
        <w:t>Không commit: .env và backend/.env</w:t>
      </w:r>
    </w:p>
    <w:p>
      <w:pPr>
        <w:pStyle w:val="ListBullet"/>
      </w:pPr>
      <w:r>
        <w:t>Không commit: .venv/, backend/.venv/</w:t>
      </w:r>
    </w:p>
    <w:p>
      <w:pPr>
        <w:pStyle w:val="ListBullet"/>
      </w:pPr>
      <w:r>
        <w:t>Không commit: __pycache__/, *.pyc</w:t>
      </w:r>
    </w:p>
    <w:p>
      <w:pPr>
        <w:pStyle w:val="ListBullet"/>
      </w:pPr>
      <w:r>
        <w:t>Không commit: *.log, backend/*.log</w:t>
      </w:r>
    </w:p>
    <w:p>
      <w:pPr>
        <w:pStyle w:val="ListBullet"/>
      </w:pPr>
      <w:r>
        <w:t>Không commit: backend/role_recheck_summary.json</w:t>
      </w:r>
    </w:p>
    <w:p>
      <w:r>
        <w:t>Các file cần share cho nhóm gồm source code, schema/seed, docs, Postman, tests/results evidence, .env.example, README, Dockerfile, docker-compose và các tài liệu nhóm.</w:t>
      </w:r>
    </w:p>
    <w:p>
      <w:pPr>
        <w:pStyle w:val="Heading1"/>
      </w:pPr>
      <w:r>
        <w:t>12. Checklist nhận bàn giao</w:t>
      </w:r>
    </w:p>
    <w:p>
      <w:r>
        <w:rPr>
          <w:rFonts w:ascii="Segoe UI Symbol" w:hAnsi="Segoe UI Symbol"/>
        </w:rPr>
        <w:t xml:space="preserve">☐ </w:t>
      </w:r>
      <w:r>
        <w:t>Clone repository được.</w:t>
      </w:r>
    </w:p>
    <w:p>
      <w:r>
        <w:rPr>
          <w:rFonts w:ascii="Segoe UI Symbol" w:hAnsi="Segoe UI Symbol"/>
        </w:rPr>
        <w:t xml:space="preserve">☐ </w:t>
      </w:r>
      <w:r>
        <w:t>Tạo .env từ .env.example và đặt secret/password local.</w:t>
      </w:r>
    </w:p>
    <w:p>
      <w:r>
        <w:rPr>
          <w:rFonts w:ascii="Segoe UI Symbol" w:hAnsi="Segoe UI Symbol"/>
        </w:rPr>
        <w:t xml:space="preserve">☐ </w:t>
      </w:r>
      <w:r>
        <w:t>Chạy schema.sql + seed.sql thành công.</w:t>
      </w:r>
    </w:p>
    <w:p>
      <w:r>
        <w:rPr>
          <w:rFonts w:ascii="Segoe UI Symbol" w:hAnsi="Segoe UI Symbol"/>
        </w:rPr>
        <w:t xml:space="preserve">☐ </w:t>
      </w:r>
      <w:r>
        <w:t>Backend start được và /api/health trả 200.</w:t>
      </w:r>
    </w:p>
    <w:p>
      <w:r>
        <w:rPr>
          <w:rFonts w:ascii="Segoe UI Symbol" w:hAnsi="Segoe UI Symbol"/>
        </w:rPr>
        <w:t xml:space="preserve">☐ </w:t>
      </w:r>
      <w:r>
        <w:t>Login được admin / tech01 / user01.</w:t>
      </w:r>
    </w:p>
    <w:p>
      <w:r>
        <w:rPr>
          <w:rFonts w:ascii="Segoe UI Symbol" w:hAnsi="Segoe UI Symbol"/>
        </w:rPr>
        <w:t xml:space="preserve">☐ </w:t>
      </w:r>
      <w:r>
        <w:t>19 API smoke/regression còn PASS.</w:t>
      </w:r>
    </w:p>
    <w:p>
      <w:r>
        <w:rPr>
          <w:rFonts w:ascii="Segoe UI Symbol" w:hAnsi="Segoe UI Symbol"/>
        </w:rPr>
        <w:t xml:space="preserve">☐ </w:t>
      </w:r>
      <w:r>
        <w:t>Đã xử lý fallback JWT secret hard-code.</w:t>
      </w:r>
    </w:p>
    <w:p>
      <w:r>
        <w:rPr>
          <w:rFonts w:ascii="Segoe UI Symbol" w:hAnsi="Segoe UI Symbol"/>
        </w:rPr>
        <w:t xml:space="preserve">☐ </w:t>
      </w:r>
      <w:r>
        <w:t>Đã đồng bộ docker-compose database name.</w:t>
      </w:r>
    </w:p>
    <w:p>
      <w:r>
        <w:rPr>
          <w:rFonts w:ascii="Segoe UI Symbol" w:hAnsi="Segoe UI Symbol"/>
        </w:rPr>
        <w:t xml:space="preserve">☐ </w:t>
      </w:r>
      <w:r>
        <w:t>Đã cập nhật docs/api-contract.md và docs/log-format.md.</w:t>
      </w:r>
    </w:p>
    <w:p>
      <w:r>
        <w:rPr>
          <w:rFonts w:ascii="Segoe UI Symbol" w:hAnsi="Segoe UI Symbol"/>
        </w:rPr>
        <w:t xml:space="preserve">☐ </w:t>
      </w:r>
      <w:r>
        <w:t>Đã cập nhật README root/backend.</w:t>
      </w:r>
    </w:p>
    <w:p>
      <w:r>
        <w:rPr>
          <w:rFonts w:ascii="Segoe UI Symbol" w:hAnsi="Segoe UI Symbol"/>
        </w:rPr>
        <w:t xml:space="preserve">☐ </w:t>
      </w:r>
      <w:r>
        <w:t>Đã cập nhật Postman guide/collection theo access_token.</w:t>
      </w:r>
    </w:p>
    <w:p>
      <w:r>
        <w:rPr>
          <w:rFonts w:ascii="Segoe UI Symbol" w:hAnsi="Segoe UI Symbol"/>
        </w:rPr>
        <w:t xml:space="preserve">☐ </w:t>
      </w:r>
      <w:r>
        <w:t>Đã regenerate test evidence sau login fix.</w:t>
      </w:r>
    </w:p>
    <w:p>
      <w:r>
        <w:rPr>
          <w:rFonts w:ascii="Segoe UI Symbol" w:hAnsi="Segoe UI Symbol"/>
        </w:rPr>
        <w:t xml:space="preserve">☐ </w:t>
      </w:r>
      <w:r>
        <w:t>Frontend UI theo 3 role hoạt động.</w:t>
      </w:r>
    </w:p>
    <w:p>
      <w:r>
        <w:rPr>
          <w:rFonts w:ascii="Segoe UI Symbol" w:hAnsi="Segoe UI Symbol"/>
        </w:rPr>
        <w:t xml:space="preserve">☐ </w:t>
      </w:r>
      <w:r>
        <w:t>Perl parser/statistics/CSV hoạt động trên log thật.</w:t>
      </w:r>
    </w:p>
    <w:p>
      <w:r>
        <w:rPr>
          <w:rFonts w:ascii="Segoe UI Symbol" w:hAnsi="Segoe UI Symbol"/>
        </w:rPr>
        <w:t xml:space="preserve">☐ </w:t>
      </w:r>
      <w:r>
        <w:t>Full integration Frontend -&gt; API -&gt; DB -&gt; History/Log -&gt; Perl/CSV PASS.</w:t>
      </w:r>
    </w:p>
    <w:p>
      <w:pPr>
        <w:pStyle w:val="Heading1"/>
      </w:pPr>
      <w:r>
        <w:t>Phụ lục A. Các file quan trọng nên đọc trước</w:t>
      </w:r>
    </w:p>
    <w:p>
      <w:pPr>
        <w:pStyle w:val="ListBullet"/>
      </w:pPr>
      <w:r>
        <w:t>AGENTS.md — Ownership và nguyên tắc làm việc nhóm</w:t>
      </w:r>
    </w:p>
    <w:p>
      <w:pPr>
        <w:pStyle w:val="ListBullet"/>
      </w:pPr>
      <w:r>
        <w:t>.agents/plugins/cs466-sang/skills/backend/ — Skill Backend FINAL</w:t>
      </w:r>
    </w:p>
    <w:p>
      <w:pPr>
        <w:pStyle w:val="ListBullet"/>
      </w:pPr>
      <w:r>
        <w:t>backend/app/ — Mã nguồn Backend</w:t>
      </w:r>
    </w:p>
    <w:p>
      <w:pPr>
        <w:pStyle w:val="ListBullet"/>
      </w:pPr>
      <w:r>
        <w:t>database/schema.sql — Schema chính thức</w:t>
      </w:r>
    </w:p>
    <w:p>
      <w:pPr>
        <w:pStyle w:val="ListBullet"/>
      </w:pPr>
      <w:r>
        <w:t>database/seed.sql — Demo data</w:t>
      </w:r>
    </w:p>
    <w:p>
      <w:pPr>
        <w:pStyle w:val="ListBullet"/>
      </w:pPr>
      <w:r>
        <w:t>frontend/API_INTEGRATION_GUIDE.md — Contract 19 API cho Frontend</w:t>
      </w:r>
    </w:p>
    <w:p>
      <w:pPr>
        <w:pStyle w:val="ListBullet"/>
      </w:pPr>
      <w:r>
        <w:t>frontend/js/api.js — API client</w:t>
      </w:r>
    </w:p>
    <w:p>
      <w:pPr>
        <w:pStyle w:val="ListBullet"/>
      </w:pPr>
      <w:r>
        <w:t>postman/CS466_Helpdesk_Postman_Collection.json — Postman collection</w:t>
      </w:r>
    </w:p>
    <w:p>
      <w:pPr>
        <w:pStyle w:val="ListBullet"/>
      </w:pPr>
      <w:r>
        <w:t>tests/results/ — Evidence role-based testing</w:t>
      </w:r>
    </w:p>
    <w:p>
      <w:pPr>
        <w:pStyle w:val="Heading1"/>
      </w:pPr>
      <w:r>
        <w:t>Phụ lục B. Những điểm quan sát trực tiếp trên GitHub cần nhớ</w:t>
      </w:r>
    </w:p>
    <w:p>
      <w:pPr>
        <w:pStyle w:val="ListBullet"/>
      </w:pPr>
      <w:r>
        <w:t>backend/app/auth/schemas.py hiện đã dùng LoginResponse chỉ gồm access_token, token_type, user.</w:t>
      </w:r>
    </w:p>
    <w:p>
      <w:pPr>
        <w:pStyle w:val="ListBullet"/>
      </w:pPr>
      <w:r>
        <w:t>frontend/pages hiện chỉ có .gitkeep; UI thật chưa được push.</w:t>
      </w:r>
    </w:p>
    <w:p>
      <w:pPr>
        <w:pStyle w:val="ListBullet"/>
      </w:pPr>
      <w:r>
        <w:t>perl/scripts, perl/samples, perl/reports hiện chỉ là cấu trúc placeholder.</w:t>
      </w:r>
    </w:p>
    <w:p>
      <w:pPr>
        <w:pStyle w:val="ListBullet"/>
      </w:pPr>
      <w:r>
        <w:t>docs/api-contract.md vẫn DRAFT và mô tả skeleton/501 cũ.</w:t>
      </w:r>
    </w:p>
    <w:p>
      <w:pPr>
        <w:pStyle w:val="ListBullet"/>
      </w:pPr>
      <w:r>
        <w:t>docs/log-format.md vẫn là bootstrap format.</w:t>
      </w:r>
    </w:p>
    <w:p>
      <w:pPr>
        <w:pStyle w:val="ListBullet"/>
      </w:pPr>
      <w:r>
        <w:t>postman/POSTMAN_TEST_GUIDE.md còn script lưu token theo contract cũ.</w:t>
      </w:r>
    </w:p>
    <w:p>
      <w:pPr>
        <w:pStyle w:val="ListBullet"/>
      </w:pPr>
      <w:r>
        <w:t>backend/app/core/config.py hiện vẫn có fallback JWT secret trong code và cần sửa trước submission.</w:t>
      </w:r>
    </w:p>
    <w:p/>
    <w:p>
      <w:pPr>
        <w:jc w:val="center"/>
      </w:pPr>
      <w:r>
        <w:rPr>
          <w:b/>
          <w:sz w:val="28"/>
        </w:rPr>
        <w:t>KẾT LUẬN BÀN GIAO</w:t>
      </w:r>
    </w:p>
    <w:p>
      <w:r>
        <w:t>Backend đã đủ điều kiện làm nền cho tích hợp. Người tiếp nhận nên ưu tiên đồng bộ bảo mật/config và tài liệu trước, sau đó triển khai Frontend/Perl và chạy full integration. Không thay đổi 19 API hoặc database schema nếu chưa có thống nhất nhóm.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360"/>
    </w:pPr>
    <w:rPr>
      <w:rFonts w:ascii="Courier New" w:hAnsi="Courier New"/>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nas260605/PY_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