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00"/>
        <w:jc w:val="center"/>
      </w:pPr>
      <w:r>
        <w:rPr>
          <w:rFonts w:ascii="Aptos Display" w:hAnsi="Aptos Display" w:eastAsia="Aptos Display"/>
          <w:b/>
          <w:color w:val="2F75B5"/>
          <w:sz w:val="30"/>
        </w:rPr>
        <w:t>CS466 HELPDESK</w:t>
      </w:r>
    </w:p>
    <w:p>
      <w:pPr>
        <w:spacing w:before="200" w:after="200"/>
        <w:jc w:val="center"/>
      </w:pPr>
      <w:r>
        <w:rPr>
          <w:rFonts w:ascii="Aptos Display" w:hAnsi="Aptos Display" w:eastAsia="Aptos Display"/>
          <w:b/>
          <w:color w:val="17365D"/>
          <w:sz w:val="54"/>
        </w:rPr>
        <w:t>KẾ HOẠCH KIỂM THỬ TOÀN BỘ HỆ THỐNG</w:t>
      </w:r>
    </w:p>
    <w:p>
      <w:pPr>
        <w:spacing w:after="700"/>
        <w:jc w:val="center"/>
      </w:pPr>
      <w:r>
        <w:rPr>
          <w:rFonts w:ascii="Aptos" w:hAnsi="Aptos" w:eastAsia="Aptos"/>
          <w:color w:val="1F2937"/>
          <w:sz w:val="25"/>
        </w:rPr>
        <w:t>Frontend  •  Backend API  •  MySQL  •  Tích hợp  •  Bảo mật</w:t>
      </w:r>
    </w:p>
    <w:tbl>
      <w:tblPr>
        <w:tblW w:type="auto" w:w="0"/>
        <w:jc w:val="center"/>
        <w:tblLayout w:type="fixed"/>
        <w:tblLook w:firstColumn="1" w:firstRow="1" w:lastColumn="0" w:lastRow="0" w:noHBand="0" w:noVBand="1" w:val="04A0"/>
      </w:tblPr>
      <w:tblGrid>
        <w:gridCol w:w="5328"/>
        <w:gridCol w:w="5328"/>
      </w:tblGrid>
      <w:tr>
        <w:trPr>
          <w:tblHeader w:val="true"/>
          <w:cantSplit/>
        </w:trPr>
        <w:tc>
          <w:tcPr>
            <w:tcW w:type="dxa" w:w="223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8"/>
              </w:rPr>
              <w:t>Thông tin</w:t>
            </w:r>
          </w:p>
        </w:tc>
        <w:tc>
          <w:tcPr>
            <w:tcW w:type="dxa" w:w="770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8"/>
              </w:rPr>
              <w:t>Nội dung</w:t>
            </w:r>
          </w:p>
        </w:tc>
      </w:tr>
      <w:tr>
        <w:trPr>
          <w:cantSplit/>
        </w:trPr>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Dự án</w:t>
            </w:r>
          </w:p>
        </w:tc>
        <w:tc>
          <w:tcPr>
            <w:tcW w:type="dxa" w:w="770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CS466 Helpdesk — Hệ thống quản lý bảo trì và yêu cầu dịch vụ CNTT</w:t>
            </w:r>
          </w:p>
        </w:tc>
      </w:tr>
      <w:tr>
        <w:trPr>
          <w:cantSplit/>
        </w:trPr>
        <w:tc>
          <w:tcPr>
            <w:tcW w:type="dxa" w:w="22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Repository</w:t>
            </w:r>
          </w:p>
        </w:tc>
        <w:tc>
          <w:tcPr>
            <w:tcW w:type="dxa" w:w="770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github.com/Gnas260605/PY_BE</w:t>
            </w:r>
          </w:p>
        </w:tc>
      </w:tr>
      <w:tr>
        <w:trPr>
          <w:cantSplit/>
        </w:trPr>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Nhánh kiểm thử</w:t>
            </w:r>
          </w:p>
        </w:tc>
        <w:tc>
          <w:tcPr>
            <w:tcW w:type="dxa" w:w="770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main</w:t>
            </w:r>
          </w:p>
        </w:tc>
      </w:tr>
      <w:tr>
        <w:trPr>
          <w:cantSplit/>
        </w:trPr>
        <w:tc>
          <w:tcPr>
            <w:tcW w:type="dxa" w:w="22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Baseline đã rà soát</w:t>
            </w:r>
          </w:p>
        </w:tc>
        <w:tc>
          <w:tcPr>
            <w:tcW w:type="dxa" w:w="770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bf51d53f57ba2e0ac537dd1b349122e3400f28c4</w:t>
            </w:r>
          </w:p>
        </w:tc>
      </w:tr>
      <w:tr>
        <w:trPr>
          <w:cantSplit/>
        </w:trPr>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Người thực hiện</w:t>
            </w:r>
          </w:p>
        </w:tc>
        <w:tc>
          <w:tcPr>
            <w:tcW w:type="dxa" w:w="770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Ngô Đức Minh Quân</w:t>
            </w:r>
          </w:p>
        </w:tc>
      </w:tr>
      <w:tr>
        <w:trPr>
          <w:cantSplit/>
        </w:trPr>
        <w:tc>
          <w:tcPr>
            <w:tcW w:type="dxa" w:w="22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Phiên bản tài liệu</w:t>
            </w:r>
          </w:p>
        </w:tc>
        <w:tc>
          <w:tcPr>
            <w:tcW w:type="dxa" w:w="770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1.0</w:t>
            </w:r>
          </w:p>
        </w:tc>
      </w:tr>
      <w:tr>
        <w:trPr>
          <w:cantSplit/>
        </w:trPr>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Ngày lập</w:t>
            </w:r>
          </w:p>
        </w:tc>
        <w:tc>
          <w:tcPr>
            <w:tcW w:type="dxa" w:w="770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21/09/2026</w:t>
            </w:r>
          </w:p>
        </w:tc>
      </w:tr>
    </w:tbl>
    <w:p>
      <w:pPr>
        <w:spacing w:after="20"/>
      </w:pPr>
    </w:p>
    <w:p>
      <w:pPr>
        <w:spacing w:before="400"/>
        <w:jc w:val="center"/>
      </w:pPr>
      <w:r>
        <w:rPr>
          <w:rFonts w:ascii="Aptos" w:hAnsi="Aptos" w:eastAsia="Aptos"/>
          <w:b/>
          <w:color w:val="17365D"/>
          <w:sz w:val="22"/>
        </w:rPr>
        <w:t>Mục tiêu bàn giao</w:t>
      </w:r>
    </w:p>
    <w:p>
      <w:pPr>
        <w:ind w:left="1080" w:right="1080"/>
        <w:jc w:val="center"/>
      </w:pPr>
      <w:r>
        <w:rPr>
          <w:rFonts w:ascii="Aptos" w:hAnsi="Aptos" w:eastAsia="Aptos"/>
          <w:color w:val="1F2937"/>
          <w:sz w:val="20"/>
        </w:rPr>
        <w:t>Xác nhận các chức năng mới hoạt động đúng và chạy hồi quy toàn bộ hệ thống trên ba vai trò ADMIN, TECHNICIAN và USER trước khi chấp nhận phát hành.</w:t>
      </w:r>
    </w:p>
    <w:p>
      <w:r>
        <w:br w:type="page"/>
      </w:r>
    </w:p>
    <w:p>
      <w:pPr>
        <w:pStyle w:val="Heading1"/>
        <w:keepNext/>
      </w:pPr>
      <w:r>
        <w:t>Kiểm soát tài liệu</w:t>
      </w:r>
    </w:p>
    <w:tbl>
      <w:tblPr>
        <w:tblW w:type="auto" w:w="0"/>
        <w:jc w:val="center"/>
        <w:tblLayout w:type="fixed"/>
        <w:tblLook w:firstColumn="1" w:firstRow="1" w:lastColumn="0" w:lastRow="0" w:noHBand="0" w:noVBand="1" w:val="04A0"/>
      </w:tblPr>
      <w:tblGrid>
        <w:gridCol w:w="5328"/>
        <w:gridCol w:w="5328"/>
      </w:tblGrid>
      <w:tr>
        <w:trPr>
          <w:tblHeader w:val="true"/>
          <w:cantSplit/>
        </w:trPr>
        <w:tc>
          <w:tcPr>
            <w:tcW w:type="dxa" w:w="237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8"/>
              </w:rPr>
              <w:t>Thuộc tính</w:t>
            </w:r>
          </w:p>
        </w:tc>
        <w:tc>
          <w:tcPr>
            <w:tcW w:type="dxa" w:w="828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8"/>
              </w:rPr>
              <w:t>Giá trị</w:t>
            </w:r>
          </w:p>
        </w:tc>
      </w:tr>
      <w:tr>
        <w:trPr>
          <w:cantSplit/>
        </w:trPr>
        <w:tc>
          <w:tcPr>
            <w:tcW w:type="dxa" w:w="23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Mã tài liệu</w:t>
            </w:r>
          </w:p>
        </w:tc>
        <w:tc>
          <w:tcPr>
            <w:tcW w:type="dxa" w:w="82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CS466-QA-FTP-001</w:t>
            </w:r>
          </w:p>
        </w:tc>
      </w:tr>
      <w:tr>
        <w:trPr>
          <w:cantSplit/>
        </w:trPr>
        <w:tc>
          <w:tcPr>
            <w:tcW w:type="dxa" w:w="23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Trạng thái</w:t>
            </w:r>
          </w:p>
        </w:tc>
        <w:tc>
          <w:tcPr>
            <w:tcW w:type="dxa" w:w="82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Sẵn sàng sử dụng cho chu kỳ kiểm thử</w:t>
            </w:r>
          </w:p>
        </w:tc>
      </w:tr>
      <w:tr>
        <w:trPr>
          <w:cantSplit/>
        </w:trPr>
        <w:tc>
          <w:tcPr>
            <w:tcW w:type="dxa" w:w="23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Phạm vi</w:t>
            </w:r>
          </w:p>
        </w:tc>
        <w:tc>
          <w:tcPr>
            <w:tcW w:type="dxa" w:w="82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Frontend, Backend API, MySQL, WebSocket, tệp đính kèm, báo cáo và tích hợp</w:t>
            </w:r>
          </w:p>
        </w:tc>
      </w:tr>
      <w:tr>
        <w:trPr>
          <w:cantSplit/>
        </w:trPr>
        <w:tc>
          <w:tcPr>
            <w:tcW w:type="dxa" w:w="23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Đối tượng sử dụng</w:t>
            </w:r>
          </w:p>
        </w:tc>
        <w:tc>
          <w:tcPr>
            <w:tcW w:type="dxa" w:w="82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Tester, trưởng nhóm, developer phụ trách sửa lỗi</w:t>
            </w:r>
          </w:p>
        </w:tc>
      </w:tr>
      <w:tr>
        <w:trPr>
          <w:cantSplit/>
        </w:trPr>
        <w:tc>
          <w:tcPr>
            <w:tcW w:type="dxa" w:w="23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Nguồn xác nhận</w:t>
            </w:r>
          </w:p>
        </w:tc>
        <w:tc>
          <w:tcPr>
            <w:tcW w:type="dxa" w:w="82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Mã nguồn nhánh main tại baseline ghi trên trang bìa</w:t>
            </w:r>
          </w:p>
        </w:tc>
      </w:tr>
      <w:tr>
        <w:trPr>
          <w:cantSplit/>
        </w:trPr>
        <w:tc>
          <w:tcPr>
            <w:tcW w:type="dxa" w:w="23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Nguyên tắc cập nhật</w:t>
            </w:r>
          </w:p>
        </w:tc>
        <w:tc>
          <w:tcPr>
            <w:tcW w:type="dxa" w:w="82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Mỗi lần pull main phải ghi commit mới vào Test Run; không sửa kết quả cũ</w:t>
            </w:r>
          </w:p>
        </w:tc>
      </w:tr>
    </w:tbl>
    <w:p>
      <w:pPr>
        <w:spacing w:after="20"/>
      </w:pPr>
    </w:p>
    <w:p>
      <w:pPr>
        <w:pStyle w:val="Heading1"/>
        <w:keepNext/>
      </w:pPr>
      <w:r>
        <w:t>Mục tiêu và quyết định phát hành</w:t>
      </w:r>
    </w:p>
    <w:p>
      <w:pPr>
        <w:spacing w:before="0" w:after="100" w:line="264" w:lineRule="auto"/>
      </w:pPr>
      <w:r>
        <w:rPr>
          <w:rFonts w:ascii="Aptos" w:hAnsi="Aptos" w:eastAsia="Aptos"/>
          <w:b w:val="0"/>
          <w:color w:val="1F2937"/>
          <w:sz w:val="20"/>
        </w:rPr>
        <w:t>Tài liệu này là kế hoạch thực thi để kiểm tra các thay đổi Ticket Workspace, Settings, PDF, attachments và chạy hồi quy toàn bộ CS466 Helpdesk. Kết quả chỉ đủ cơ sở phát hành khi các tiêu chí kết thúc trong tài liệu được đáp ứng.</w:t>
      </w:r>
    </w:p>
    <w:p>
      <w:pPr>
        <w:pStyle w:val="ListBullet"/>
        <w:spacing w:after="50" w:line="254" w:lineRule="auto"/>
        <w:ind w:left="346" w:hanging="202"/>
      </w:pPr>
      <w:r>
        <w:rPr>
          <w:rFonts w:ascii="Aptos" w:hAnsi="Aptos" w:eastAsia="Aptos"/>
          <w:color w:val="1F2937"/>
          <w:sz w:val="19"/>
        </w:rPr>
        <w:t>Xác nhận chức năng đúng theo vai trò ADMIN, TECHNICIAN và USER trên cả giao diện và API.</w:t>
      </w:r>
    </w:p>
    <w:p>
      <w:pPr>
        <w:pStyle w:val="ListBullet"/>
        <w:spacing w:after="50" w:line="254" w:lineRule="auto"/>
        <w:ind w:left="346" w:hanging="202"/>
      </w:pPr>
      <w:r>
        <w:rPr>
          <w:rFonts w:ascii="Aptos" w:hAnsi="Aptos" w:eastAsia="Aptos"/>
          <w:color w:val="1F2937"/>
          <w:sz w:val="19"/>
        </w:rPr>
        <w:t>Xác nhận dữ liệu lưu đúng trong MySQL, lịch sử không thiếu và tệp tải xuống khớp tệp tải lên.</w:t>
      </w:r>
    </w:p>
    <w:p>
      <w:pPr>
        <w:pStyle w:val="ListBullet"/>
        <w:spacing w:after="50" w:line="254" w:lineRule="auto"/>
        <w:ind w:left="346" w:hanging="202"/>
      </w:pPr>
      <w:r>
        <w:rPr>
          <w:rFonts w:ascii="Aptos" w:hAnsi="Aptos" w:eastAsia="Aptos"/>
          <w:color w:val="1F2937"/>
          <w:sz w:val="19"/>
        </w:rPr>
        <w:t>Phát hiện lỗi phân quyền, luồng trạng thái, dữ liệu, khả dụng, hồi quy và lỗi tích hợp trước khi bàn giao.</w:t>
      </w:r>
    </w:p>
    <w:p>
      <w:pPr>
        <w:pStyle w:val="ListBullet"/>
        <w:spacing w:after="50" w:line="254" w:lineRule="auto"/>
        <w:ind w:left="346" w:hanging="202"/>
      </w:pPr>
      <w:r>
        <w:rPr>
          <w:rFonts w:ascii="Aptos" w:hAnsi="Aptos" w:eastAsia="Aptos"/>
          <w:color w:val="1F2937"/>
          <w:sz w:val="19"/>
        </w:rPr>
        <w:t>Tạo bằng chứng đủ để developer tái hiện và trưởng nhóm quyết định phát hành hoặc hoãn phát hành.</w:t>
      </w:r>
    </w:p>
    <w:p>
      <w:pPr>
        <w:pStyle w:val="Heading1"/>
        <w:keepNext/>
      </w:pPr>
      <w:r>
        <w:t>Cách sử dụng tài liệu</w:t>
      </w:r>
    </w:p>
    <w:p>
      <w:pPr>
        <w:spacing w:after="60"/>
        <w:ind w:left="403" w:hanging="288"/>
      </w:pPr>
      <w:r>
        <w:rPr>
          <w:rFonts w:ascii="Aptos" w:hAnsi="Aptos" w:eastAsia="Aptos"/>
          <w:color w:val="1F2937"/>
          <w:sz w:val="19"/>
        </w:rPr>
        <w:t>1.  Điền thông tin Test Run và chuẩn bị database thử nghiệm trước khi chạy bất kỳ test case nào.</w:t>
      </w:r>
    </w:p>
    <w:p>
      <w:pPr>
        <w:spacing w:after="60"/>
        <w:ind w:left="403" w:hanging="288"/>
      </w:pPr>
      <w:r>
        <w:rPr>
          <w:rFonts w:ascii="Aptos" w:hAnsi="Aptos" w:eastAsia="Aptos"/>
          <w:color w:val="1F2937"/>
          <w:sz w:val="19"/>
        </w:rPr>
        <w:t>2.  Chạy theo thứ tự: môi trường, smoke, API và database, giao diện theo role, tích hợp, bảo mật, phi chức năng, hồi quy.</w:t>
      </w:r>
    </w:p>
    <w:p>
      <w:pPr>
        <w:spacing w:after="60"/>
        <w:ind w:left="403" w:hanging="288"/>
      </w:pPr>
      <w:r>
        <w:rPr>
          <w:rFonts w:ascii="Aptos" w:hAnsi="Aptos" w:eastAsia="Aptos"/>
          <w:color w:val="1F2937"/>
          <w:sz w:val="19"/>
        </w:rPr>
        <w:t>3.  Với mỗi case, ghi PASS, FAIL, BLOCKED hoặc NOT RUN cùng bằng chứng và commit đang test.</w:t>
      </w:r>
    </w:p>
    <w:p>
      <w:pPr>
        <w:spacing w:after="60"/>
        <w:ind w:left="403" w:hanging="288"/>
      </w:pPr>
      <w:r>
        <w:rPr>
          <w:rFonts w:ascii="Aptos" w:hAnsi="Aptos" w:eastAsia="Aptos"/>
          <w:color w:val="1F2937"/>
          <w:sz w:val="19"/>
        </w:rPr>
        <w:t>4.  Nếu FAIL, tạo defect theo mẫu trong tài liệu và liên kết mã defect vào dòng kết quả.</w:t>
      </w:r>
    </w:p>
    <w:p>
      <w:pPr>
        <w:spacing w:after="60"/>
        <w:ind w:left="403" w:hanging="288"/>
      </w:pPr>
      <w:r>
        <w:rPr>
          <w:rFonts w:ascii="Aptos" w:hAnsi="Aptos" w:eastAsia="Aptos"/>
          <w:color w:val="1F2937"/>
          <w:sz w:val="19"/>
        </w:rPr>
        <w:t>5.  Sau khi có bản sửa, retest đúng case lỗi và chạy bộ regression tối thiểu của module liên quan.</w:t>
      </w:r>
    </w:p>
    <w:p>
      <w:r>
        <w:br w:type="page"/>
      </w:r>
    </w:p>
    <w:p>
      <w:pPr>
        <w:pStyle w:val="Heading1"/>
        <w:keepNext/>
      </w:pPr>
      <w:r>
        <w:t>Mục lục nội dung</w:t>
      </w:r>
    </w:p>
    <w:tbl>
      <w:tblPr>
        <w:tblW w:type="auto" w:w="0"/>
        <w:jc w:val="center"/>
        <w:tblLayout w:type="fixed"/>
        <w:tblLook w:firstColumn="1" w:firstRow="1" w:lastColumn="0" w:lastRow="0" w:noHBand="0" w:noVBand="1" w:val="04A0"/>
      </w:tblPr>
      <w:tblGrid>
        <w:gridCol w:w="5328"/>
        <w:gridCol w:w="5328"/>
      </w:tblGrid>
      <w:tr>
        <w:trPr>
          <w:tblHeader w:val="true"/>
          <w:cantSplit/>
        </w:trPr>
        <w:tc>
          <w:tcPr>
            <w:tcW w:type="dxa" w:w="86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8"/>
              </w:rPr>
              <w:t>Mục</w:t>
            </w:r>
          </w:p>
        </w:tc>
        <w:tc>
          <w:tcPr>
            <w:tcW w:type="dxa" w:w="97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8"/>
              </w:rPr>
              <w:t>Nội dung</w:t>
            </w:r>
          </w:p>
        </w:tc>
      </w:tr>
      <w:tr>
        <w:trPr>
          <w:cantSplit/>
        </w:trPr>
        <w:tc>
          <w:tcPr>
            <w:tcW w:type="dxa" w:w="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1</w:t>
            </w:r>
          </w:p>
        </w:tc>
        <w:tc>
          <w:tcPr>
            <w:tcW w:type="dxa" w:w="9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Phạm vi và kiến trúc kiểm thử</w:t>
            </w:r>
          </w:p>
        </w:tc>
      </w:tr>
      <w:tr>
        <w:trPr>
          <w:cantSplit/>
        </w:trPr>
        <w:tc>
          <w:tcPr>
            <w:tcW w:type="dxa" w:w="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2</w:t>
            </w:r>
          </w:p>
        </w:tc>
        <w:tc>
          <w:tcPr>
            <w:tcW w:type="dxa" w:w="9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Danh mục giao diện API và dữ liệu</w:t>
            </w:r>
          </w:p>
        </w:tc>
      </w:tr>
      <w:tr>
        <w:trPr>
          <w:cantSplit/>
        </w:trPr>
        <w:tc>
          <w:tcPr>
            <w:tcW w:type="dxa" w:w="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3</w:t>
            </w:r>
          </w:p>
        </w:tc>
        <w:tc>
          <w:tcPr>
            <w:tcW w:type="dxa" w:w="9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Chiến lược và loại kiểm thử</w:t>
            </w:r>
          </w:p>
        </w:tc>
      </w:tr>
      <w:tr>
        <w:trPr>
          <w:cantSplit/>
        </w:trPr>
        <w:tc>
          <w:tcPr>
            <w:tcW w:type="dxa" w:w="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4</w:t>
            </w:r>
          </w:p>
        </w:tc>
        <w:tc>
          <w:tcPr>
            <w:tcW w:type="dxa" w:w="9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Quy tắc kiểm thử bắt buộc</w:t>
            </w:r>
          </w:p>
        </w:tc>
      </w:tr>
      <w:tr>
        <w:trPr>
          <w:cantSplit/>
        </w:trPr>
        <w:tc>
          <w:tcPr>
            <w:tcW w:type="dxa" w:w="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5</w:t>
            </w:r>
          </w:p>
        </w:tc>
        <w:tc>
          <w:tcPr>
            <w:tcW w:type="dxa" w:w="9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Môi trường công cụ và dữ liệu</w:t>
            </w:r>
          </w:p>
        </w:tc>
      </w:tr>
      <w:tr>
        <w:trPr>
          <w:cantSplit/>
        </w:trPr>
        <w:tc>
          <w:tcPr>
            <w:tcW w:type="dxa" w:w="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6</w:t>
            </w:r>
          </w:p>
        </w:tc>
        <w:tc>
          <w:tcPr>
            <w:tcW w:type="dxa" w:w="9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Tiêu chí vào dừng tiếp tục và kết thúc</w:t>
            </w:r>
          </w:p>
        </w:tc>
      </w:tr>
      <w:tr>
        <w:trPr>
          <w:cantSplit/>
        </w:trPr>
        <w:tc>
          <w:tcPr>
            <w:tcW w:type="dxa" w:w="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7</w:t>
            </w:r>
          </w:p>
        </w:tc>
        <w:tc>
          <w:tcPr>
            <w:tcW w:type="dxa" w:w="9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Quản lý lỗi và bằng chứng</w:t>
            </w:r>
          </w:p>
        </w:tc>
      </w:tr>
      <w:tr>
        <w:trPr>
          <w:cantSplit/>
        </w:trPr>
        <w:tc>
          <w:tcPr>
            <w:tcW w:type="dxa" w:w="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8</w:t>
            </w:r>
          </w:p>
        </w:tc>
        <w:tc>
          <w:tcPr>
            <w:tcW w:type="dxa" w:w="9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Kế hoạch thực thi theo chu kỳ</w:t>
            </w:r>
          </w:p>
        </w:tc>
      </w:tr>
      <w:tr>
        <w:trPr>
          <w:cantSplit/>
        </w:trPr>
        <w:tc>
          <w:tcPr>
            <w:tcW w:type="dxa" w:w="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9</w:t>
            </w:r>
          </w:p>
        </w:tc>
        <w:tc>
          <w:tcPr>
            <w:tcW w:type="dxa" w:w="9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Danh mục test case chi tiết</w:t>
            </w:r>
          </w:p>
        </w:tc>
      </w:tr>
      <w:tr>
        <w:trPr>
          <w:cantSplit/>
        </w:trPr>
        <w:tc>
          <w:tcPr>
            <w:tcW w:type="dxa" w:w="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10</w:t>
            </w:r>
          </w:p>
        </w:tc>
        <w:tc>
          <w:tcPr>
            <w:tcW w:type="dxa" w:w="9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Ma trận truy vết</w:t>
            </w:r>
          </w:p>
        </w:tc>
      </w:tr>
      <w:tr>
        <w:trPr>
          <w:cantSplit/>
        </w:trPr>
        <w:tc>
          <w:tcPr>
            <w:tcW w:type="dxa" w:w="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11</w:t>
            </w:r>
          </w:p>
        </w:tc>
        <w:tc>
          <w:tcPr>
            <w:tcW w:type="dxa" w:w="9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Rủi ro cần xác minh từ rà soát mã nguồn</w:t>
            </w:r>
          </w:p>
        </w:tc>
      </w:tr>
      <w:tr>
        <w:trPr>
          <w:cantSplit/>
        </w:trPr>
        <w:tc>
          <w:tcPr>
            <w:tcW w:type="dxa" w:w="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12</w:t>
            </w:r>
          </w:p>
        </w:tc>
        <w:tc>
          <w:tcPr>
            <w:tcW w:type="dxa" w:w="9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Biểu mẫu thực thi và báo cáo</w:t>
            </w:r>
          </w:p>
        </w:tc>
      </w:tr>
      <w:tr>
        <w:trPr>
          <w:cantSplit/>
        </w:trPr>
        <w:tc>
          <w:tcPr>
            <w:tcW w:type="dxa" w:w="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13</w:t>
            </w:r>
          </w:p>
        </w:tc>
        <w:tc>
          <w:tcPr>
            <w:tcW w:type="dxa" w:w="9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Checklist bàn giao</w:t>
            </w:r>
          </w:p>
        </w:tc>
      </w:tr>
    </w:tbl>
    <w:p>
      <w:pPr>
        <w:spacing w:after="20"/>
      </w:pPr>
    </w:p>
    <w:p>
      <w:r>
        <w:br w:type="page"/>
      </w:r>
    </w:p>
    <w:p>
      <w:pPr>
        <w:pStyle w:val="Heading1"/>
        <w:keepNext/>
      </w:pPr>
      <w:r>
        <w:t>1 Phạm vi và kiến trúc kiểm thử</w:t>
      </w:r>
    </w:p>
    <w:p>
      <w:pPr>
        <w:pStyle w:val="Heading2"/>
        <w:keepNext/>
      </w:pPr>
      <w:r>
        <w:t>1.1 Phạm vi trong kế hoạch</w:t>
      </w:r>
    </w:p>
    <w:p>
      <w:pPr>
        <w:pStyle w:val="ListBullet"/>
        <w:spacing w:after="50" w:line="254" w:lineRule="auto"/>
        <w:ind w:left="346" w:hanging="202"/>
      </w:pPr>
      <w:r>
        <w:rPr>
          <w:rFonts w:ascii="Aptos" w:hAnsi="Aptos" w:eastAsia="Aptos"/>
          <w:color w:val="1F2937"/>
          <w:sz w:val="19"/>
        </w:rPr>
        <w:t>Frontend NiceGUI gồm 13 route nghiệp vụ và hành vi điều hướng theo role.</w:t>
      </w:r>
    </w:p>
    <w:p>
      <w:pPr>
        <w:pStyle w:val="ListBullet"/>
        <w:spacing w:after="50" w:line="254" w:lineRule="auto"/>
        <w:ind w:left="346" w:hanging="202"/>
      </w:pPr>
      <w:r>
        <w:rPr>
          <w:rFonts w:ascii="Aptos" w:hAnsi="Aptos" w:eastAsia="Aptos"/>
          <w:color w:val="1F2937"/>
          <w:sz w:val="19"/>
        </w:rPr>
        <w:t>Backend FastAPI gồm 36 REST endpoint dưới /api và một WebSocket notification.</w:t>
      </w:r>
    </w:p>
    <w:p>
      <w:pPr>
        <w:pStyle w:val="ListBullet"/>
        <w:spacing w:after="50" w:line="254" w:lineRule="auto"/>
        <w:ind w:left="346" w:hanging="202"/>
      </w:pPr>
      <w:r>
        <w:rPr>
          <w:rFonts w:ascii="Aptos" w:hAnsi="Aptos" w:eastAsia="Aptos"/>
          <w:color w:val="1F2937"/>
          <w:sz w:val="19"/>
        </w:rPr>
        <w:t>MySQL gồm 6 bảng nghiệp vụ, khóa ngoại, dữ liệu seed và tính nhất quán sau giao dịch.</w:t>
      </w:r>
    </w:p>
    <w:p>
      <w:pPr>
        <w:pStyle w:val="ListBullet"/>
        <w:spacing w:after="50" w:line="254" w:lineRule="auto"/>
        <w:ind w:left="346" w:hanging="202"/>
      </w:pPr>
      <w:r>
        <w:rPr>
          <w:rFonts w:ascii="Aptos" w:hAnsi="Aptos" w:eastAsia="Aptos"/>
          <w:color w:val="1F2937"/>
          <w:sz w:val="19"/>
        </w:rPr>
        <w:t>Tích hợp tải lên và tải xuống tệp, xuất CSV/XLSX/PDF, realtime, session JWT và xử lý lỗi.</w:t>
      </w:r>
    </w:p>
    <w:p>
      <w:pPr>
        <w:pStyle w:val="ListBullet"/>
        <w:spacing w:after="50" w:line="254" w:lineRule="auto"/>
        <w:ind w:left="346" w:hanging="202"/>
      </w:pPr>
      <w:r>
        <w:rPr>
          <w:rFonts w:ascii="Aptos" w:hAnsi="Aptos" w:eastAsia="Aptos"/>
          <w:color w:val="1F2937"/>
          <w:sz w:val="19"/>
        </w:rPr>
        <w:t>Kiểm thử hồi quy cho đăng nhập, dashboard, users, devices, tickets và settings sau thay đổi mới.</w:t>
      </w:r>
    </w:p>
    <w:p>
      <w:pPr>
        <w:pStyle w:val="Heading2"/>
        <w:keepNext/>
      </w:pPr>
      <w:r>
        <w:t>1.2 Phạm vi không cam kết</w:t>
      </w:r>
    </w:p>
    <w:p>
      <w:pPr>
        <w:pStyle w:val="ListBullet"/>
        <w:spacing w:after="50" w:line="254" w:lineRule="auto"/>
        <w:ind w:left="346" w:hanging="202"/>
      </w:pPr>
      <w:r>
        <w:rPr>
          <w:rFonts w:ascii="Aptos" w:hAnsi="Aptos" w:eastAsia="Aptos"/>
          <w:color w:val="1F2937"/>
          <w:sz w:val="19"/>
        </w:rPr>
        <w:t>Kiểm thử xâm nhập chuyên sâu, kiểm toán mã hóa và chứng nhận tuân thủ không nằm trong chu kỳ thủ công này.</w:t>
      </w:r>
    </w:p>
    <w:p>
      <w:pPr>
        <w:pStyle w:val="ListBullet"/>
        <w:spacing w:after="50" w:line="254" w:lineRule="auto"/>
        <w:ind w:left="346" w:hanging="202"/>
      </w:pPr>
      <w:r>
        <w:rPr>
          <w:rFonts w:ascii="Aptos" w:hAnsi="Aptos" w:eastAsia="Aptos"/>
          <w:color w:val="1F2937"/>
          <w:sz w:val="19"/>
        </w:rPr>
        <w:t>Load test quy mô production và kiểm thử hạ tầng cloud chỉ thực hiện khi có môi trường và ngưỡng chính thức.</w:t>
      </w:r>
    </w:p>
    <w:p>
      <w:pPr>
        <w:pStyle w:val="ListBullet"/>
        <w:spacing w:after="50" w:line="254" w:lineRule="auto"/>
        <w:ind w:left="346" w:hanging="202"/>
      </w:pPr>
      <w:r>
        <w:rPr>
          <w:rFonts w:ascii="Aptos" w:hAnsi="Aptos" w:eastAsia="Aptos"/>
          <w:color w:val="1F2937"/>
          <w:sz w:val="19"/>
        </w:rPr>
        <w:t>Khả năng gửi email thật chỉ được xác nhận nếu nhóm cung cấp SMTP hoặc sandbox email.</w:t>
      </w:r>
    </w:p>
    <w:p>
      <w:pPr>
        <w:pStyle w:val="Heading2"/>
        <w:keepNext/>
      </w:pPr>
      <w:r>
        <w:t>1.3 Kiến trúc cần đối chiếu</w:t>
      </w:r>
    </w:p>
    <w:tbl>
      <w:tblPr>
        <w:tblW w:type="auto" w:w="0"/>
        <w:jc w:val="center"/>
        <w:tblLayout w:type="fixed"/>
        <w:tblLook w:firstColumn="1" w:firstRow="1" w:lastColumn="0" w:lastRow="0" w:noHBand="0" w:noVBand="1" w:val="04A0"/>
      </w:tblPr>
      <w:tblGrid>
        <w:gridCol w:w="3552"/>
        <w:gridCol w:w="3552"/>
        <w:gridCol w:w="3552"/>
      </w:tblGrid>
      <w:tr>
        <w:trPr>
          <w:tblHeader w:val="true"/>
          <w:cantSplit/>
        </w:trPr>
        <w:tc>
          <w:tcPr>
            <w:tcW w:type="dxa" w:w="144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Lớp</w:t>
            </w:r>
          </w:p>
        </w:tc>
        <w:tc>
          <w:tcPr>
            <w:tcW w:type="dxa" w:w="352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Thành phần</w:t>
            </w:r>
          </w:p>
        </w:tc>
        <w:tc>
          <w:tcPr>
            <w:tcW w:type="dxa" w:w="56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Điểm kiểm tra</w:t>
            </w:r>
          </w:p>
        </w:tc>
      </w:tr>
      <w:tr>
        <w:trPr>
          <w:cantSplit/>
        </w:trPr>
        <w:tc>
          <w:tcPr>
            <w:tcW w:type="dxa" w:w="144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Trình duyệt</w:t>
            </w:r>
          </w:p>
        </w:tc>
        <w:tc>
          <w:tcPr>
            <w:tcW w:type="dxa" w:w="352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NiceGUI trên http://127.0.0.1:8500</w:t>
            </w:r>
          </w:p>
        </w:tc>
        <w:tc>
          <w:tcPr>
            <w:tcW w:type="dxa" w:w="56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Route, form, quyền, responsive, console và network</w:t>
            </w:r>
          </w:p>
        </w:tc>
      </w:tr>
      <w:tr>
        <w:trPr>
          <w:cantSplit/>
        </w:trPr>
        <w:tc>
          <w:tcPr>
            <w:tcW w:type="dxa" w:w="144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Dịch vụ</w:t>
            </w:r>
          </w:p>
        </w:tc>
        <w:tc>
          <w:tcPr>
            <w:tcW w:type="dxa" w:w="352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FastAPI trên http://127.0.0.1:8000</w:t>
            </w:r>
          </w:p>
        </w:tc>
        <w:tc>
          <w:tcPr>
            <w:tcW w:type="dxa" w:w="56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Contract, status, validation, RBAC, log và WebSocket</w:t>
            </w:r>
          </w:p>
        </w:tc>
      </w:tr>
      <w:tr>
        <w:trPr>
          <w:cantSplit/>
        </w:trPr>
        <w:tc>
          <w:tcPr>
            <w:tcW w:type="dxa" w:w="144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Dữ liệu</w:t>
            </w:r>
          </w:p>
        </w:tc>
        <w:tc>
          <w:tcPr>
            <w:tcW w:type="dxa" w:w="352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MySQL database thử nghiệm</w:t>
            </w:r>
          </w:p>
        </w:tc>
        <w:tc>
          <w:tcPr>
            <w:tcW w:type="dxa" w:w="56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Schema, FK, transaction, history và dữ liệu tồn tại</w:t>
            </w:r>
          </w:p>
        </w:tc>
      </w:tr>
      <w:tr>
        <w:trPr>
          <w:cantSplit/>
        </w:trPr>
        <w:tc>
          <w:tcPr>
            <w:tcW w:type="dxa" w:w="144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Tệp</w:t>
            </w:r>
          </w:p>
        </w:tc>
        <w:tc>
          <w:tcPr>
            <w:tcW w:type="dxa" w:w="352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Kho upload và export</w:t>
            </w:r>
          </w:p>
        </w:tc>
        <w:tc>
          <w:tcPr>
            <w:tcW w:type="dxa" w:w="56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Allowlist, kích thước, tên file, MIME, bytes và đường dẫn</w:t>
            </w:r>
          </w:p>
        </w:tc>
      </w:tr>
    </w:tbl>
    <w:p>
      <w:pPr>
        <w:spacing w:after="20"/>
      </w:pPr>
    </w:p>
    <w:p>
      <w:pPr>
        <w:pStyle w:val="Heading1"/>
        <w:keepNext/>
      </w:pPr>
      <w:r>
        <w:t>2 Danh mục giao diện API và dữ liệu</w:t>
      </w:r>
    </w:p>
    <w:p>
      <w:pPr>
        <w:pStyle w:val="Heading2"/>
        <w:keepNext/>
      </w:pPr>
      <w:r>
        <w:t>2.1 Danh mục giao diện</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Route</w:t>
            </w:r>
          </w:p>
        </w:tc>
        <w:tc>
          <w:tcPr>
            <w:tcW w:type="dxa" w:w="223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Trang</w:t>
            </w:r>
          </w:p>
        </w:tc>
        <w:tc>
          <w:tcPr>
            <w:tcW w:type="dxa" w:w="201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Quyền</w:t>
            </w:r>
          </w:p>
        </w:tc>
        <w:tc>
          <w:tcPr>
            <w:tcW w:type="dxa" w:w="432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Phạm vi chính</w:t>
            </w:r>
          </w:p>
        </w:tc>
      </w:tr>
      <w:tr>
        <w:trPr>
          <w:cantSplit/>
        </w:trPr>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/login</w:t>
            </w:r>
          </w:p>
        </w:tc>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Đăng nhập</w:t>
            </w:r>
          </w:p>
        </w:tc>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Public</w:t>
            </w:r>
          </w:p>
        </w:tc>
        <w:tc>
          <w:tcPr>
            <w:tcW w:type="dxa" w:w="43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Đăng nhập, thông báo lỗi, điều hướng theo vai trò</w:t>
            </w:r>
          </w:p>
        </w:tc>
      </w:tr>
      <w:tr>
        <w:trPr>
          <w:cantSplit/>
        </w:trPr>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/dashboard</w:t>
            </w:r>
          </w:p>
        </w:tc>
        <w:tc>
          <w:tcPr>
            <w:tcW w:type="dxa" w:w="22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Dashboard</w:t>
            </w:r>
          </w:p>
        </w:tc>
        <w:tc>
          <w:tcPr>
            <w:tcW w:type="dxa" w:w="201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ADMIN, TECHNICIAN, USER</w:t>
            </w:r>
          </w:p>
        </w:tc>
        <w:tc>
          <w:tcPr>
            <w:tcW w:type="dxa" w:w="43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Thống kê, ticket khẩn, xuất PDF</w:t>
            </w:r>
          </w:p>
        </w:tc>
      </w:tr>
      <w:tr>
        <w:trPr>
          <w:cantSplit/>
        </w:trPr>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/admin/users</w:t>
            </w:r>
          </w:p>
        </w:tc>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Quản lý người dùng</w:t>
            </w:r>
          </w:p>
        </w:tc>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ADMIN</w:t>
            </w:r>
          </w:p>
        </w:tc>
        <w:tc>
          <w:tcPr>
            <w:tcW w:type="dxa" w:w="43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Tìm, lọc, tạo, sửa, khóa và kích hoạt</w:t>
            </w:r>
          </w:p>
        </w:tc>
      </w:tr>
      <w:tr>
        <w:trPr>
          <w:cantSplit/>
        </w:trPr>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/admin/devices</w:t>
            </w:r>
          </w:p>
        </w:tc>
        <w:tc>
          <w:tcPr>
            <w:tcW w:type="dxa" w:w="22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Quản lý thiết bị</w:t>
            </w:r>
          </w:p>
        </w:tc>
        <w:tc>
          <w:tcPr>
            <w:tcW w:type="dxa" w:w="201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ADMIN</w:t>
            </w:r>
          </w:p>
        </w:tc>
        <w:tc>
          <w:tcPr>
            <w:tcW w:type="dxa" w:w="43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Danh sách, tạo, cập nhật và lịch sử ticket</w:t>
            </w:r>
          </w:p>
        </w:tc>
      </w:tr>
      <w:tr>
        <w:trPr>
          <w:cantSplit/>
        </w:trPr>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/admin/tickets</w:t>
            </w:r>
          </w:p>
        </w:tc>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Quản lý ticket</w:t>
            </w:r>
          </w:p>
        </w:tc>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ADMIN</w:t>
            </w:r>
          </w:p>
        </w:tc>
        <w:tc>
          <w:tcPr>
            <w:tcW w:type="dxa" w:w="43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Lọc, phân công, cập nhật hàng loạt</w:t>
            </w:r>
          </w:p>
        </w:tc>
      </w:tr>
      <w:tr>
        <w:trPr>
          <w:cantSplit/>
        </w:trPr>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/technician/tasks</w:t>
            </w:r>
          </w:p>
        </w:tc>
        <w:tc>
          <w:tcPr>
            <w:tcW w:type="dxa" w:w="22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Công việc kỹ thuật viên</w:t>
            </w:r>
          </w:p>
        </w:tc>
        <w:tc>
          <w:tcPr>
            <w:tcW w:type="dxa" w:w="201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TECHNICIAN</w:t>
            </w:r>
          </w:p>
        </w:tc>
        <w:tc>
          <w:tcPr>
            <w:tcW w:type="dxa" w:w="43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 được giao, thao tác workflow</w:t>
            </w:r>
          </w:p>
        </w:tc>
      </w:tr>
      <w:tr>
        <w:trPr>
          <w:cantSplit/>
        </w:trPr>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/technician/history</w:t>
            </w:r>
          </w:p>
        </w:tc>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Lịch sử xử lý</w:t>
            </w:r>
          </w:p>
        </w:tc>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TECHNICIAN</w:t>
            </w:r>
          </w:p>
        </w:tc>
        <w:tc>
          <w:tcPr>
            <w:tcW w:type="dxa" w:w="43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 đã xử lý hoặc đóng</w:t>
            </w:r>
          </w:p>
        </w:tc>
      </w:tr>
      <w:tr>
        <w:trPr>
          <w:cantSplit/>
        </w:trPr>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/technician/devices</w:t>
            </w:r>
          </w:p>
        </w:tc>
        <w:tc>
          <w:tcPr>
            <w:tcW w:type="dxa" w:w="22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Thiết bị kỹ thuật viên</w:t>
            </w:r>
          </w:p>
        </w:tc>
        <w:tc>
          <w:tcPr>
            <w:tcW w:type="dxa" w:w="201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TECHNICIAN</w:t>
            </w:r>
          </w:p>
        </w:tc>
        <w:tc>
          <w:tcPr>
            <w:tcW w:type="dxa" w:w="43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Xem và cập nhật trạng thái thiết bị</w:t>
            </w:r>
          </w:p>
        </w:tc>
      </w:tr>
      <w:tr>
        <w:trPr>
          <w:cantSplit/>
        </w:trPr>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/user/tickets</w:t>
            </w:r>
          </w:p>
        </w:tc>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 của tôi</w:t>
            </w:r>
          </w:p>
        </w:tc>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USER</w:t>
            </w:r>
          </w:p>
        </w:tc>
        <w:tc>
          <w:tcPr>
            <w:tcW w:type="dxa" w:w="43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Danh sách, lọc, theo dõi ticket sở hữu</w:t>
            </w:r>
          </w:p>
        </w:tc>
      </w:tr>
      <w:tr>
        <w:trPr>
          <w:cantSplit/>
        </w:trPr>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/user/tickets/new</w:t>
            </w:r>
          </w:p>
        </w:tc>
        <w:tc>
          <w:tcPr>
            <w:tcW w:type="dxa" w:w="22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Tạo ticket</w:t>
            </w:r>
          </w:p>
        </w:tc>
        <w:tc>
          <w:tcPr>
            <w:tcW w:type="dxa" w:w="201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USER</w:t>
            </w:r>
          </w:p>
        </w:tc>
        <w:tc>
          <w:tcPr>
            <w:tcW w:type="dxa" w:w="43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Form tạo yêu cầu mới</w:t>
            </w:r>
          </w:p>
        </w:tc>
      </w:tr>
      <w:tr>
        <w:trPr>
          <w:cantSplit/>
        </w:trPr>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/tickets/{id}</w:t>
            </w:r>
          </w:p>
        </w:tc>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 Workspace</w:t>
            </w:r>
          </w:p>
        </w:tc>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Theo quyền ticket</w:t>
            </w:r>
          </w:p>
        </w:tc>
        <w:tc>
          <w:tcPr>
            <w:tcW w:type="dxa" w:w="43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Tổng quan, timeline, tệp, trao đổi, workflow</w:t>
            </w:r>
          </w:p>
        </w:tc>
      </w:tr>
      <w:tr>
        <w:trPr>
          <w:cantSplit/>
        </w:trPr>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/tickets/{id}/history</w:t>
            </w:r>
          </w:p>
        </w:tc>
        <w:tc>
          <w:tcPr>
            <w:tcW w:type="dxa" w:w="22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Alias lịch sử ticket</w:t>
            </w:r>
          </w:p>
        </w:tc>
        <w:tc>
          <w:tcPr>
            <w:tcW w:type="dxa" w:w="201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Theo quyền ticket</w:t>
            </w:r>
          </w:p>
        </w:tc>
        <w:tc>
          <w:tcPr>
            <w:tcW w:type="dxa" w:w="43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Mở cùng Ticket Workspace và tab lịch sử</w:t>
            </w:r>
          </w:p>
        </w:tc>
      </w:tr>
      <w:tr>
        <w:trPr>
          <w:cantSplit/>
        </w:trPr>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/settings</w:t>
            </w:r>
          </w:p>
        </w:tc>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Cài đặt cá nhân</w:t>
            </w:r>
          </w:p>
        </w:tc>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Đã đăng nhập</w:t>
            </w:r>
          </w:p>
        </w:tc>
        <w:tc>
          <w:tcPr>
            <w:tcW w:type="dxa" w:w="43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Hồ sơ, giao diện, thông báo, bảo mật</w:t>
            </w:r>
          </w:p>
        </w:tc>
      </w:tr>
    </w:tbl>
    <w:p>
      <w:pPr>
        <w:spacing w:after="20"/>
      </w:pPr>
    </w:p>
    <w:p>
      <w:pPr>
        <w:pStyle w:val="Heading2"/>
        <w:keepNext/>
      </w:pPr>
      <w:r>
        <w:t>2.2 Danh mục backend</w:t>
      </w:r>
    </w:p>
    <w:p>
      <w:pPr>
        <w:spacing w:before="0" w:after="100" w:line="264" w:lineRule="auto"/>
      </w:pPr>
      <w:r>
        <w:rPr>
          <w:rFonts w:ascii="Aptos" w:hAnsi="Aptos" w:eastAsia="Aptos"/>
          <w:b w:val="0"/>
          <w:color w:val="1F2937"/>
          <w:sz w:val="18"/>
        </w:rPr>
        <w:t>Danh mục dưới đây là baseline để lập coverage. Tester phải đối chiếu lại /openapi.json sau mỗi lần pull main.</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129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Nhóm</w:t>
            </w:r>
          </w:p>
        </w:tc>
        <w:tc>
          <w:tcPr>
            <w:tcW w:type="dxa" w:w="338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Endpoint</w:t>
            </w:r>
          </w:p>
        </w:tc>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Quyền</w:t>
            </w:r>
          </w:p>
        </w:tc>
        <w:tc>
          <w:tcPr>
            <w:tcW w:type="dxa" w:w="38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Điểm xác nhận</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Hệ thống</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/api/health</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Public</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và status=ok</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Xác thực</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POST /api/login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Public</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JWT và thông tin user</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Xác thực</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POST /api/register</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contract hiện hành</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tài khoản hợp lệ</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Xác thực</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/api/auth/me</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Đã đăng nhập</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Tài khoản từ DB</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Xác thực</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/api/auth/change-password</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Đã đăng nhập</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Đổi mật khẩu và xác minh lại</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Người dùng</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/api/users</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Danh sách và bộ lọc</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Người dùng</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POST /api/users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201 và không lộ password_hash</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Người dùng</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/api/users/{id}</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Chi tiết hoặc 404</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Người dùng</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/api/users/{id}</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hoặc chính chủ theo contract</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Cập nhật đúng trường cho phép</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Người dùng</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/api/users/{id}/status</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ACTIVE hoặc INACTIVE</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Thiết bị</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/api/devices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TECHNICIAN</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Danh sách và bộ lọc</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Thiết bị</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POST /api/devices</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201 hoặc 409 mã trùng</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Thiết bị</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/api/devices/active-list</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Đã đăng nhập</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Thiết bị ACTIVE cho form</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Thiết bị</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/api/devices/{id}</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TECHNICIAN</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Chi tiết hoặc 404</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Thiết bị</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/api/devices/{id}</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TECHNICIAN</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Cập nhật và lưu DB</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Thiết bị</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/api/devices/{id}/tickets</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TECHNICIAN</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 theo thiết bị</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/api/dashboard/stats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Ba vai trò</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Số liệu đúng phạm vi vai trò</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/api/tickets</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Ba vai trò</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Danh sách đúng quyền và bộ lọc</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POST /api/tickets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 ADMIN</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201 và trạng thái OPEN</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/api/tickets/batch-assign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Phân công nhiều ticket</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/api/tickets/batch-status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Cập nhật nhiều ticket</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/api/tickets/{id}</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quyền ticket</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Chi tiết đầy đủ</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/api/tickets/{id}</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quyền và trạng thái</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Sửa trường được phép</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/api/tickets/{id}/assign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Gán tech và chuyển ASSIGNED</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/api/tickets/{id}/status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TECHNICIAN</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Tuân thủ state machine</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/api/tickets/{id}/close</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contract</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Đóng ticket hợp lệ</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/api/tickets/{id}/history</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quyền ticket</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Timeline đúng thứ tự</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Trao đổi</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/api/tickets/{id}/comments</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quyền ticket</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Danh sách comment</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Trao đổi</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POST /api/tickets/{id}/comments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quyền ticket</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comment và trả bản ghi</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Tệp</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/api/tickets/{id}/attachments</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quyền ticket</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Danh sách metadata</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Tệp</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POST /api/tickets/{id}/attachments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quyền ticket</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Upload multipart tối đa 10 MiB</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Tệp</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/api/tickets/{id}/attachments/{attachment_id}/download</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quyền ticket</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Đúng tên, MIME và bytes</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Báo cáo</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/api/reports/technician-workload</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Khối lượng theo kỹ thuật viên</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Báo cáo</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/api/reports/export-tickets</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contract</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Xuất dữ liệu ticket</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Báo cáo</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/api/reports/export-tickets-excel</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contract</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XLSX mở được</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Báo cáo</w:t>
            </w:r>
          </w:p>
        </w:tc>
        <w:tc>
          <w:tcPr>
            <w:tcW w:type="dxa" w:w="33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GET /api/reports/export-dashboard-pdf</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Theo contract</w:t>
            </w:r>
          </w:p>
        </w:tc>
        <w:tc>
          <w:tcPr>
            <w:tcW w:type="dxa" w:w="38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PDF tiếng Việt hợp lệ</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Realtime</w:t>
            </w:r>
          </w:p>
        </w:tc>
        <w:tc>
          <w:tcPr>
            <w:tcW w:type="dxa" w:w="33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WS /api/ws/notifications?token=…</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Đã đăng nhập</w:t>
            </w:r>
          </w:p>
        </w:tc>
        <w:tc>
          <w:tcPr>
            <w:tcW w:type="dxa" w:w="38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Kết nối, nhận sự kiện, từ chối token lỗi</w:t>
            </w:r>
          </w:p>
        </w:tc>
      </w:tr>
    </w:tbl>
    <w:p>
      <w:pPr>
        <w:spacing w:after="20"/>
      </w:pPr>
    </w:p>
    <w:p>
      <w:pPr>
        <w:pStyle w:val="Heading2"/>
        <w:keepNext/>
      </w:pPr>
      <w:r>
        <w:t>2.3 Danh mục dữ liệu</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194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Bảng</w:t>
            </w:r>
          </w:p>
        </w:tc>
        <w:tc>
          <w:tcPr>
            <w:tcW w:type="dxa" w:w="331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Mục đích</w:t>
            </w:r>
          </w:p>
        </w:tc>
        <w:tc>
          <w:tcPr>
            <w:tcW w:type="dxa" w:w="180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Khóa chính</w:t>
            </w:r>
          </w:p>
        </w:tc>
        <w:tc>
          <w:tcPr>
            <w:tcW w:type="dxa" w:w="360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Ràng buộc kiểm tra</w:t>
            </w:r>
          </w:p>
        </w:tc>
      </w:tr>
      <w:tr>
        <w:trPr>
          <w:cantSplit/>
        </w:trPr>
        <w:tc>
          <w:tcPr>
            <w:tcW w:type="dxa" w:w="194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USERS</w:t>
            </w:r>
          </w:p>
        </w:tc>
        <w:tc>
          <w:tcPr>
            <w:tcW w:type="dxa" w:w="331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Tài khoản, role, trạng thái và password_hash</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users.id</w:t>
            </w:r>
          </w:p>
        </w:tc>
        <w:tc>
          <w:tcPr>
            <w:tcW w:type="dxa" w:w="36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Không trả password_hash qua API</w:t>
            </w:r>
          </w:p>
        </w:tc>
      </w:tr>
      <w:tr>
        <w:trPr>
          <w:cantSplit/>
        </w:trPr>
        <w:tc>
          <w:tcPr>
            <w:tcW w:type="dxa" w:w="194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DEVICES</w:t>
            </w:r>
          </w:p>
        </w:tc>
        <w:tc>
          <w:tcPr>
            <w:tcW w:type="dxa" w:w="331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Thông tin và trạng thái thiết bị</w:t>
            </w:r>
          </w:p>
        </w:tc>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devices.id</w:t>
            </w:r>
          </w:p>
        </w:tc>
        <w:tc>
          <w:tcPr>
            <w:tcW w:type="dxa" w:w="36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ma_thiet_bi duy nhất</w:t>
            </w:r>
          </w:p>
        </w:tc>
      </w:tr>
      <w:tr>
        <w:trPr>
          <w:cantSplit/>
        </w:trPr>
        <w:tc>
          <w:tcPr>
            <w:tcW w:type="dxa" w:w="194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TICKETS</w:t>
            </w:r>
          </w:p>
        </w:tc>
        <w:tc>
          <w:tcPr>
            <w:tcW w:type="dxa" w:w="331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Yêu cầu, người tạo, tech, trạng thái và SLA</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tickets.id</w:t>
            </w:r>
          </w:p>
        </w:tc>
        <w:tc>
          <w:tcPr>
            <w:tcW w:type="dxa" w:w="36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FK user, device, technician</w:t>
            </w:r>
          </w:p>
        </w:tc>
      </w:tr>
      <w:tr>
        <w:trPr>
          <w:cantSplit/>
        </w:trPr>
        <w:tc>
          <w:tcPr>
            <w:tcW w:type="dxa" w:w="194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TICKET_HISTORY</w:t>
            </w:r>
          </w:p>
        </w:tc>
        <w:tc>
          <w:tcPr>
            <w:tcW w:type="dxa" w:w="331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Lịch sử tạo, phân công và đổi trạng thái</w:t>
            </w:r>
          </w:p>
        </w:tc>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ticket_history.id</w:t>
            </w:r>
          </w:p>
        </w:tc>
        <w:tc>
          <w:tcPr>
            <w:tcW w:type="dxa" w:w="36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Mỗi hành động sinh bản ghi đúng</w:t>
            </w:r>
          </w:p>
        </w:tc>
      </w:tr>
      <w:tr>
        <w:trPr>
          <w:cantSplit/>
        </w:trPr>
        <w:tc>
          <w:tcPr>
            <w:tcW w:type="dxa" w:w="194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TICKET_COMMENTS</w:t>
            </w:r>
          </w:p>
        </w:tc>
        <w:tc>
          <w:tcPr>
            <w:tcW w:type="dxa" w:w="331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Nội dung trao đổi trong workspace</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ticket_comments.id</w:t>
            </w:r>
          </w:p>
        </w:tc>
        <w:tc>
          <w:tcPr>
            <w:tcW w:type="dxa" w:w="36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Đúng tác giả và thời điểm</w:t>
            </w:r>
          </w:p>
        </w:tc>
      </w:tr>
      <w:tr>
        <w:trPr>
          <w:cantSplit/>
        </w:trPr>
        <w:tc>
          <w:tcPr>
            <w:tcW w:type="dxa" w:w="194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TICKET_ATTACHMENTS</w:t>
            </w:r>
          </w:p>
        </w:tc>
        <w:tc>
          <w:tcPr>
            <w:tcW w:type="dxa" w:w="331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Metadata tệp đã tải lên</w:t>
            </w:r>
          </w:p>
        </w:tc>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ticket_attachments.id</w:t>
            </w:r>
          </w:p>
        </w:tc>
        <w:tc>
          <w:tcPr>
            <w:tcW w:type="dxa" w:w="36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Khớp tệp vật lý và ticket</w:t>
            </w:r>
          </w:p>
        </w:tc>
      </w:tr>
    </w:tbl>
    <w:p>
      <w:pPr>
        <w:spacing w:after="20"/>
      </w:pPr>
    </w:p>
    <w:p>
      <w:pPr>
        <w:pStyle w:val="Heading1"/>
        <w:keepNext/>
      </w:pPr>
      <w:r>
        <w:t>3 Chiến lược và loại kiểm thử</w:t>
      </w:r>
    </w:p>
    <w:tbl>
      <w:tblPr>
        <w:tblW w:type="auto" w:w="0"/>
        <w:jc w:val="center"/>
        <w:tblLayout w:type="fixed"/>
        <w:tblLook w:firstColumn="1" w:firstRow="1" w:lastColumn="0" w:lastRow="0" w:noHBand="0" w:noVBand="1" w:val="04A0"/>
      </w:tblPr>
      <w:tblGrid>
        <w:gridCol w:w="3552"/>
        <w:gridCol w:w="3552"/>
        <w:gridCol w:w="3552"/>
      </w:tblGrid>
      <w:tr>
        <w:trPr>
          <w:tblHeader w:val="true"/>
          <w:cantSplit/>
        </w:trPr>
        <w:tc>
          <w:tcPr>
            <w:tcW w:type="dxa" w:w="180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Loại</w:t>
            </w:r>
          </w:p>
        </w:tc>
        <w:tc>
          <w:tcPr>
            <w:tcW w:type="dxa" w:w="309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Mục tiêu</w:t>
            </w:r>
          </w:p>
        </w:tc>
        <w:tc>
          <w:tcPr>
            <w:tcW w:type="dxa" w:w="576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Trọng tâm</w:t>
            </w:r>
          </w:p>
        </w:tc>
      </w:tr>
      <w:tr>
        <w:trPr>
          <w:cantSplit/>
        </w:trPr>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Smoke</w:t>
            </w:r>
          </w:p>
        </w:tc>
        <w:tc>
          <w:tcPr>
            <w:tcW w:type="dxa" w:w="30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Xác nhận ứng dụng có thể test</w:t>
            </w:r>
          </w:p>
        </w:tc>
        <w:tc>
          <w:tcPr>
            <w:tcW w:type="dxa" w:w="576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Health, login ba role, route chính, DB và upload schema</w:t>
            </w:r>
          </w:p>
        </w:tc>
      </w:tr>
      <w:tr>
        <w:trPr>
          <w:cantSplit/>
        </w:trPr>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API contract</w:t>
            </w:r>
          </w:p>
        </w:tc>
        <w:tc>
          <w:tcPr>
            <w:tcW w:type="dxa" w:w="30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Xác nhận input, output và lỗi</w:t>
            </w:r>
          </w:p>
        </w:tc>
        <w:tc>
          <w:tcPr>
            <w:tcW w:type="dxa" w:w="576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Method, path, status, schema, enum, error envelope</w:t>
            </w:r>
          </w:p>
        </w:tc>
      </w:tr>
      <w:tr>
        <w:trPr>
          <w:cantSplit/>
        </w:trPr>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Chức năng FE</w:t>
            </w:r>
          </w:p>
        </w:tc>
        <w:tc>
          <w:tcPr>
            <w:tcW w:type="dxa" w:w="30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Xác nhận hành vi người dùng</w:t>
            </w:r>
          </w:p>
        </w:tc>
        <w:tc>
          <w:tcPr>
            <w:tcW w:type="dxa" w:w="576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Form, filter, tab, modal, action bar, toast và refresh</w:t>
            </w:r>
          </w:p>
        </w:tc>
      </w:tr>
      <w:tr>
        <w:trPr>
          <w:cantSplit/>
        </w:trPr>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Tích hợp</w:t>
            </w:r>
          </w:p>
        </w:tc>
        <w:tc>
          <w:tcPr>
            <w:tcW w:type="dxa" w:w="30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Xác nhận luồng qua nhiều lớp</w:t>
            </w:r>
          </w:p>
        </w:tc>
        <w:tc>
          <w:tcPr>
            <w:tcW w:type="dxa" w:w="576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UI → API → DB → history/export/WebSocket</w:t>
            </w:r>
          </w:p>
        </w:tc>
      </w:tr>
      <w:tr>
        <w:trPr>
          <w:cantSplit/>
        </w:trPr>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RBAC và bảo mật</w:t>
            </w:r>
          </w:p>
        </w:tc>
        <w:tc>
          <w:tcPr>
            <w:tcW w:type="dxa" w:w="30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Xác nhận quyền ở server</w:t>
            </w:r>
          </w:p>
        </w:tc>
        <w:tc>
          <w:tcPr>
            <w:tcW w:type="dxa" w:w="576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Role matrix, IDOR, privilege escalation, XSS, upload</w:t>
            </w:r>
          </w:p>
        </w:tc>
      </w:tr>
      <w:tr>
        <w:trPr>
          <w:cantSplit/>
        </w:trPr>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Âm và biên</w:t>
            </w:r>
          </w:p>
        </w:tc>
        <w:tc>
          <w:tcPr>
            <w:tcW w:type="dxa" w:w="30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Xác nhận xử lý dữ liệu xấu</w:t>
            </w:r>
          </w:p>
        </w:tc>
        <w:tc>
          <w:tcPr>
            <w:tcW w:type="dxa" w:w="576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Thiếu trường, sai kiểu, trùng, ID lỗi, min/max</w:t>
            </w:r>
          </w:p>
        </w:tc>
      </w:tr>
      <w:tr>
        <w:trPr>
          <w:cantSplit/>
        </w:trPr>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Hồi quy</w:t>
            </w:r>
          </w:p>
        </w:tc>
        <w:tc>
          <w:tcPr>
            <w:tcW w:type="dxa" w:w="30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Xác nhận thay đổi không phá chức năng cũ</w:t>
            </w:r>
          </w:p>
        </w:tc>
        <w:tc>
          <w:tcPr>
            <w:tcW w:type="dxa" w:w="576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Smoke đầy đủ và module liên quan sau mỗi fix</w:t>
            </w:r>
          </w:p>
        </w:tc>
      </w:tr>
      <w:tr>
        <w:trPr>
          <w:cantSplit/>
        </w:trPr>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Phi chức năng</w:t>
            </w:r>
          </w:p>
        </w:tc>
        <w:tc>
          <w:tcPr>
            <w:tcW w:type="dxa" w:w="30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Xác nhận mức dùng được</w:t>
            </w:r>
          </w:p>
        </w:tc>
        <w:tc>
          <w:tcPr>
            <w:tcW w:type="dxa" w:w="576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Responsive, keyboard, zoom, thời gian phản hồi, tải nhẹ</w:t>
            </w:r>
          </w:p>
        </w:tc>
      </w:tr>
      <w:tr>
        <w:trPr>
          <w:cantSplit/>
        </w:trPr>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Hồi phục</w:t>
            </w:r>
          </w:p>
        </w:tc>
        <w:tc>
          <w:tcPr>
            <w:tcW w:type="dxa" w:w="30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Xác nhận xử lý gián đoạn</w:t>
            </w:r>
          </w:p>
        </w:tc>
        <w:tc>
          <w:tcPr>
            <w:tcW w:type="dxa" w:w="576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Mất mạng, DB ngắt, timeout, refresh và submit lặp</w:t>
            </w:r>
          </w:p>
        </w:tc>
      </w:tr>
    </w:tbl>
    <w:p>
      <w:pPr>
        <w:spacing w:after="20"/>
      </w:pPr>
    </w:p>
    <w:p>
      <w:pPr>
        <w:pStyle w:val="Heading2"/>
        <w:keepNext/>
      </w:pPr>
      <w:r>
        <w:t>3.1 Nguyên tắc truy vết ba lớp</w:t>
      </w:r>
    </w:p>
    <w:p>
      <w:pPr>
        <w:spacing w:before="0" w:after="100" w:line="264" w:lineRule="auto"/>
      </w:pPr>
      <w:r>
        <w:rPr>
          <w:rFonts w:ascii="Aptos" w:hAnsi="Aptos" w:eastAsia="Aptos"/>
          <w:b w:val="0"/>
          <w:color w:val="1F2937"/>
          <w:sz w:val="19"/>
        </w:rPr>
        <w:t>Một case có thay đổi dữ liệu chỉ được PASS khi ba lớp sau cùng nhất quán:</w:t>
      </w:r>
    </w:p>
    <w:p>
      <w:pPr>
        <w:spacing w:after="60"/>
        <w:ind w:left="403" w:hanging="288"/>
      </w:pPr>
      <w:r>
        <w:rPr>
          <w:rFonts w:ascii="Aptos" w:hAnsi="Aptos" w:eastAsia="Aptos"/>
          <w:color w:val="1F2937"/>
          <w:sz w:val="19"/>
        </w:rPr>
        <w:t>1.  Giao diện hiển thị đúng kết quả, loading, lỗi và quyền.</w:t>
      </w:r>
    </w:p>
    <w:p>
      <w:pPr>
        <w:spacing w:after="60"/>
        <w:ind w:left="403" w:hanging="288"/>
      </w:pPr>
      <w:r>
        <w:rPr>
          <w:rFonts w:ascii="Aptos" w:hAnsi="Aptos" w:eastAsia="Aptos"/>
          <w:color w:val="1F2937"/>
          <w:sz w:val="19"/>
        </w:rPr>
        <w:t>2.  API trả đúng status, body, header và không lộ dữ liệu ngoài quyền.</w:t>
      </w:r>
    </w:p>
    <w:p>
      <w:pPr>
        <w:spacing w:after="60"/>
        <w:ind w:left="403" w:hanging="288"/>
      </w:pPr>
      <w:r>
        <w:rPr>
          <w:rFonts w:ascii="Aptos" w:hAnsi="Aptos" w:eastAsia="Aptos"/>
          <w:color w:val="1F2937"/>
          <w:sz w:val="19"/>
        </w:rPr>
        <w:t>3.  MySQL và các bảng history, comments hoặc attachments phản ánh đúng tác động cuối cùng.</w:t>
      </w:r>
    </w:p>
    <w:p>
      <w:pPr>
        <w:pStyle w:val="Heading1"/>
        <w:keepNext/>
      </w:pPr>
      <w:r>
        <w:t>4 Quy tắc kiểm thử bắt buộc</w:t>
      </w:r>
    </w:p>
    <w:tbl>
      <w:tblPr>
        <w:tblW w:type="auto" w:w="0"/>
        <w:jc w:val="center"/>
        <w:tblLayout w:type="fixed"/>
        <w:tblLook w:firstColumn="1" w:firstRow="1" w:lastColumn="0" w:lastRow="0" w:noHBand="0" w:noVBand="1" w:val="04A0"/>
      </w:tblPr>
      <w:tblGrid>
        <w:gridCol w:w="5328"/>
        <w:gridCol w:w="5328"/>
      </w:tblGrid>
      <w:tr>
        <w:trPr>
          <w:tblHeader w:val="true"/>
          <w:cantSplit/>
        </w:trPr>
        <w:tc>
          <w:tcPr>
            <w:tcW w:type="dxa" w:w="7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Mã</w:t>
            </w:r>
          </w:p>
        </w:tc>
        <w:tc>
          <w:tcPr>
            <w:tcW w:type="dxa" w:w="986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Quy tắc</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R01</w:t>
            </w:r>
          </w:p>
        </w:tc>
        <w:tc>
          <w:tcPr>
            <w:tcW w:type="dxa" w:w="9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Chỉ test ghi/xóa trên database có hậu tố _test. Không chạy script reset trên dữ liệu dùng chung hoặc production.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R02</w:t>
            </w:r>
          </w:p>
        </w:tc>
        <w:tc>
          <w:tcPr>
            <w:tcW w:type="dxa" w:w="9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Mỗi Test Run phải ghi ngày, tester, OS, browser, commit hash, branch, schema version và database name.</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R03</w:t>
            </w:r>
          </w:p>
        </w:tc>
        <w:tc>
          <w:tcPr>
            <w:tcW w:type="dxa" w:w="9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Pull main và ghi commit trước chu kỳ. Không đổi commit giữa chừng mà không mở Test Run mới.</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R04</w:t>
            </w:r>
          </w:p>
        </w:tc>
        <w:tc>
          <w:tcPr>
            <w:tcW w:type="dxa" w:w="9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Chạy database/schema.sql khi baseline có thay đổi schema; pull code không tự tạo bảng còn thiếu trong DB hiện có.</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R05</w:t>
            </w:r>
          </w:p>
        </w:tc>
        <w:tc>
          <w:tcPr>
            <w:tcW w:type="dxa" w:w="9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Không ghi PASS chỉ vì thấy toast hoặc UI đổi. Phải kiểm tra request và dữ liệu được lưu.</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R06</w:t>
            </w:r>
          </w:p>
        </w:tc>
        <w:tc>
          <w:tcPr>
            <w:tcW w:type="dxa" w:w="9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Không ghi PASS chỉ vì HTTP 200. Phải kiểm tra schema, giá trị, quyền và side effect.</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R07</w:t>
            </w:r>
          </w:p>
        </w:tc>
        <w:tc>
          <w:tcPr>
            <w:tcW w:type="dxa" w:w="9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Mọi endpoint bảo vệ phải test bằng ADMIN, TECHNICIAN, USER và không token khi phù hợp.</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R08</w:t>
            </w:r>
          </w:p>
        </w:tc>
        <w:tc>
          <w:tcPr>
            <w:tcW w:type="dxa" w:w="9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Mọi route FE hạn chế phải test cả menu, nhập URL trực tiếp và API trực tiếp.</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R09</w:t>
            </w:r>
          </w:p>
        </w:tc>
        <w:tc>
          <w:tcPr>
            <w:tcW w:type="dxa" w:w="9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Không sửa expected result sau khi thấy actual result. Nếu contract thay đổi, tạo phiên bản case mới và ghi nguồn phê duyệt.</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R10</w:t>
            </w:r>
          </w:p>
        </w:tc>
        <w:tc>
          <w:tcPr>
            <w:tcW w:type="dxa" w:w="9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Case FAIL phải có request/response, ảnh hoặc video, log, dữ liệu test, commit và bước tái hiện.</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R11</w:t>
            </w:r>
          </w:p>
        </w:tc>
        <w:tc>
          <w:tcPr>
            <w:tcW w:type="dxa" w:w="9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Bằng chứng không được chứa mật khẩu, JWT đầy đủ, secret, connection string hoặc dữ liệu cá nhân không cần thiết.</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R12</w:t>
            </w:r>
          </w:p>
        </w:tc>
        <w:tc>
          <w:tcPr>
            <w:tcW w:type="dxa" w:w="9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Mỗi bug fix phải retest case gốc và regression module có liên quan; không đóng defect chỉ dựa trên mô tả developer.</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R13</w:t>
            </w:r>
          </w:p>
        </w:tc>
        <w:tc>
          <w:tcPr>
            <w:tcW w:type="dxa" w:w="9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Giữ dữ liệu test ổn định. Case phụ thuộc trạng thái phải tạo hoặc reset dữ liệu trong phần precondition.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R14</w:t>
            </w:r>
          </w:p>
        </w:tc>
        <w:tc>
          <w:tcPr>
            <w:tcW w:type="dxa" w:w="9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Kiểm tra workflow bằng cả nút UI và API trực tiếp. Backend phải từ chối transition sai dù UI đã ẩn nút.</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R15</w:t>
            </w:r>
          </w:p>
        </w:tc>
        <w:tc>
          <w:tcPr>
            <w:tcW w:type="dxa" w:w="9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Tệp upload phải là dữ liệu thử nghiệm không chứa mã độc thật. Chỉ dùng tệp giả lập và kích thước an toàn.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R16</w:t>
            </w:r>
          </w:p>
        </w:tc>
        <w:tc>
          <w:tcPr>
            <w:tcW w:type="dxa" w:w="9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Tải xuống phải so sánh tên, MIME, kích thước và checksum; mở được file chưa đủ để PASS.</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R17</w:t>
            </w:r>
          </w:p>
        </w:tc>
        <w:tc>
          <w:tcPr>
            <w:tcW w:type="dxa" w:w="9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Với báo cáo, đối chiếu số dòng và số liệu với DB/query nguồn; kiểm tra cả Unicode và ngắt trang.</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R18</w:t>
            </w:r>
          </w:p>
        </w:tc>
        <w:tc>
          <w:tcPr>
            <w:tcW w:type="dxa" w:w="9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Kiểm tra timezone và SLA theo một mốc thống nhất; lưu timestamp request, DB và máy test khi báo lỗi.</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R19</w:t>
            </w:r>
          </w:p>
        </w:tc>
        <w:tc>
          <w:tcPr>
            <w:tcW w:type="dxa" w:w="9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Khi mất DB/mạng hoặc thiếu công cụ, ghi BLOCKED kèm nguyên nhân. Không đổi thành FAIL chức năng nếu chưa chạy được.</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R20</w:t>
            </w:r>
          </w:p>
        </w:tc>
        <w:tc>
          <w:tcPr>
            <w:tcW w:type="dxa" w:w="9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Khi phát hiện Critical liên quan phân quyền hoặc mất dữ liệu, dừng case có thể mở rộng thiệt hại và báo trưởng nhóm ngay.</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R21</w:t>
            </w:r>
          </w:p>
        </w:tc>
        <w:tc>
          <w:tcPr>
            <w:tcW w:type="dxa" w:w="9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Không stress test hoặc brute force ngoài ngưỡng an toàn trên môi trường dùng chung.</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R22</w:t>
            </w:r>
          </w:p>
        </w:tc>
        <w:tc>
          <w:tcPr>
            <w:tcW w:type="dxa" w:w="9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Kiểm tra submit lặp và concurrency bằng dữ liệu riêng; sau test phải xác nhận không tạo bản ghi trùng.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R23</w:t>
            </w:r>
          </w:p>
        </w:tc>
        <w:tc>
          <w:tcPr>
            <w:tcW w:type="dxa" w:w="9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Script cleanup phải xóa theo thứ tự bảng con trước bảng cha, gồm attachments, comments và history trước tickets.</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6"/>
              </w:rPr>
              <w:t>R24</w:t>
            </w:r>
          </w:p>
        </w:tc>
        <w:tc>
          <w:tcPr>
            <w:tcW w:type="dxa" w:w="9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Trạng thái hợp lệ của case chỉ gồm PASS, FAIL, BLOCKED, NOT RUN. Không dùng DONE hoặc OK thiếu bằng chứng.</w:t>
            </w:r>
          </w:p>
        </w:tc>
      </w:tr>
    </w:tbl>
    <w:p>
      <w:pPr>
        <w:spacing w:after="20"/>
      </w:pPr>
    </w:p>
    <w:p>
      <w:pPr>
        <w:pStyle w:val="Heading1"/>
        <w:keepNext/>
      </w:pPr>
      <w:r>
        <w:t>5 Môi trường công cụ và dữ liệu</w:t>
      </w:r>
    </w:p>
    <w:p>
      <w:pPr>
        <w:pStyle w:val="Heading2"/>
        <w:keepNext/>
      </w:pPr>
      <w:r>
        <w:t>5.1 Ma trận môi trường</w:t>
      </w:r>
    </w:p>
    <w:tbl>
      <w:tblPr>
        <w:tblW w:type="auto" w:w="0"/>
        <w:jc w:val="center"/>
        <w:tblLayout w:type="fixed"/>
        <w:tblLook w:firstColumn="1" w:firstRow="1" w:lastColumn="0" w:lastRow="0" w:noHBand="0" w:noVBand="1" w:val="04A0"/>
      </w:tblPr>
      <w:tblGrid>
        <w:gridCol w:w="3552"/>
        <w:gridCol w:w="3552"/>
        <w:gridCol w:w="3552"/>
      </w:tblGrid>
      <w:tr>
        <w:trPr>
          <w:tblHeader w:val="true"/>
          <w:cantSplit/>
        </w:trPr>
        <w:tc>
          <w:tcPr>
            <w:tcW w:type="dxa" w:w="180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Thành phần</w:t>
            </w:r>
          </w:p>
        </w:tc>
        <w:tc>
          <w:tcPr>
            <w:tcW w:type="dxa" w:w="482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Cấu hình tối thiểu</w:t>
            </w:r>
          </w:p>
        </w:tc>
        <w:tc>
          <w:tcPr>
            <w:tcW w:type="dxa" w:w="403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Dữ liệu cần ghi</w:t>
            </w:r>
          </w:p>
        </w:tc>
      </w:tr>
      <w:tr>
        <w:trPr>
          <w:cantSplit/>
        </w:trPr>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Hệ điều hành</w:t>
            </w:r>
          </w:p>
        </w:tc>
        <w:tc>
          <w:tcPr>
            <w:tcW w:type="dxa" w:w="482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Windows theo môi trường nhóm hoặc môi trường tương đương</w:t>
            </w:r>
          </w:p>
        </w:tc>
        <w:tc>
          <w:tcPr>
            <w:tcW w:type="dxa" w:w="40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Phiên bản OS và timezone</w:t>
            </w:r>
          </w:p>
        </w:tc>
      </w:tr>
      <w:tr>
        <w:trPr>
          <w:cantSplit/>
        </w:trPr>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Python</w:t>
            </w:r>
          </w:p>
        </w:tc>
        <w:tc>
          <w:tcPr>
            <w:tcW w:type="dxa" w:w="482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Virtual environment sạch, dependency từ requirements.txt</w:t>
            </w:r>
          </w:p>
        </w:tc>
        <w:tc>
          <w:tcPr>
            <w:tcW w:type="dxa" w:w="40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python --version và pip freeze</w:t>
            </w:r>
          </w:p>
        </w:tc>
      </w:tr>
      <w:tr>
        <w:trPr>
          <w:cantSplit/>
        </w:trPr>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MySQL</w:t>
            </w:r>
          </w:p>
        </w:tc>
        <w:tc>
          <w:tcPr>
            <w:tcW w:type="dxa" w:w="482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Instance riêng cho cs466_helpdesk_test</w:t>
            </w:r>
          </w:p>
        </w:tc>
        <w:tc>
          <w:tcPr>
            <w:tcW w:type="dxa" w:w="40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Version, host, port, database</w:t>
            </w:r>
          </w:p>
        </w:tc>
      </w:tr>
      <w:tr>
        <w:trPr>
          <w:cantSplit/>
        </w:trPr>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Browser</w:t>
            </w:r>
          </w:p>
        </w:tc>
        <w:tc>
          <w:tcPr>
            <w:tcW w:type="dxa" w:w="482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Chrome và Edge bản hiện hành</w:t>
            </w:r>
          </w:p>
        </w:tc>
        <w:tc>
          <w:tcPr>
            <w:tcW w:type="dxa" w:w="40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Version, viewport và cache state</w:t>
            </w:r>
          </w:p>
        </w:tc>
      </w:tr>
      <w:tr>
        <w:trPr>
          <w:cantSplit/>
        </w:trPr>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Công cụ API</w:t>
            </w:r>
          </w:p>
        </w:tc>
        <w:tc>
          <w:tcPr>
            <w:tcW w:type="dxa" w:w="482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Postman, curl hoặc pytest</w:t>
            </w:r>
          </w:p>
        </w:tc>
        <w:tc>
          <w:tcPr>
            <w:tcW w:type="dxa" w:w="40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Collection/script version</w:t>
            </w:r>
          </w:p>
        </w:tc>
      </w:tr>
      <w:tr>
        <w:trPr>
          <w:cantSplit/>
        </w:trPr>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Bằng chứng</w:t>
            </w:r>
          </w:p>
        </w:tc>
        <w:tc>
          <w:tcPr>
            <w:tcW w:type="dxa" w:w="482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DevTools Network, Console, backend log và SQL query</w:t>
            </w:r>
          </w:p>
        </w:tc>
        <w:tc>
          <w:tcPr>
            <w:tcW w:type="dxa" w:w="40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Thời điểm và case ID</w:t>
            </w:r>
          </w:p>
        </w:tc>
      </w:tr>
    </w:tbl>
    <w:p>
      <w:pPr>
        <w:spacing w:after="20"/>
      </w:pPr>
    </w:p>
    <w:p>
      <w:pPr>
        <w:pStyle w:val="Heading2"/>
        <w:keepNext/>
      </w:pPr>
      <w:r>
        <w:t>5.2 Chuẩn bị môi trường local</w:t>
      </w:r>
    </w:p>
    <w:p>
      <w:pPr>
        <w:spacing w:before="0" w:after="100" w:line="264" w:lineRule="auto"/>
      </w:pPr>
      <w:r>
        <w:rPr>
          <w:rFonts w:ascii="Aptos" w:hAnsi="Aptos" w:eastAsia="Aptos"/>
          <w:b w:val="0"/>
          <w:color w:val="1F2937"/>
          <w:sz w:val="18"/>
        </w:rPr>
        <w:t>Thực hiện trên PowerShell tại thư mục repository. Thay giá trị secret bằng giá trị thử nghiệm riêng.</w:t>
      </w:r>
    </w:p>
    <w:p>
      <w:pPr>
        <w:spacing w:after="60"/>
        <w:ind w:left="403" w:hanging="288"/>
      </w:pPr>
      <w:r>
        <w:rPr>
          <w:rFonts w:ascii="Aptos" w:hAnsi="Aptos" w:eastAsia="Aptos"/>
          <w:color w:val="1F2937"/>
          <w:sz w:val="18"/>
        </w:rPr>
        <w:t>1.  git checkout main; git pull; git rev-parse HEAD</w:t>
      </w:r>
    </w:p>
    <w:p>
      <w:pPr>
        <w:spacing w:after="60"/>
        <w:ind w:left="403" w:hanging="288"/>
      </w:pPr>
      <w:r>
        <w:rPr>
          <w:rFonts w:ascii="Aptos" w:hAnsi="Aptos" w:eastAsia="Aptos"/>
          <w:color w:val="1F2937"/>
          <w:sz w:val="18"/>
        </w:rPr>
        <w:t>2.  Copy-Item .env.example .env; Copy-Item .env.example backend/.env</w:t>
      </w:r>
    </w:p>
    <w:p>
      <w:pPr>
        <w:spacing w:after="60"/>
        <w:ind w:left="403" w:hanging="288"/>
      </w:pPr>
      <w:r>
        <w:rPr>
          <w:rFonts w:ascii="Aptos" w:hAnsi="Aptos" w:eastAsia="Aptos"/>
          <w:color w:val="1F2937"/>
          <w:sz w:val="18"/>
        </w:rPr>
        <w:t>3.  Đổi MYSQL_DATABASE thành cs466_helpdesk_test trong cả hai file .env</w:t>
      </w:r>
    </w:p>
    <w:p>
      <w:pPr>
        <w:spacing w:after="60"/>
        <w:ind w:left="403" w:hanging="288"/>
      </w:pPr>
      <w:r>
        <w:rPr>
          <w:rFonts w:ascii="Aptos" w:hAnsi="Aptos" w:eastAsia="Aptos"/>
          <w:color w:val="1F2937"/>
          <w:sz w:val="18"/>
        </w:rPr>
        <w:t>4.  mysql -u root -p -e "CREATE DATABASE IF NOT EXISTS cs466_helpdesk_test;"</w:t>
      </w:r>
    </w:p>
    <w:p>
      <w:pPr>
        <w:spacing w:after="60"/>
        <w:ind w:left="403" w:hanging="288"/>
      </w:pPr>
      <w:r>
        <w:rPr>
          <w:rFonts w:ascii="Aptos" w:hAnsi="Aptos" w:eastAsia="Aptos"/>
          <w:color w:val="1F2937"/>
          <w:sz w:val="18"/>
        </w:rPr>
        <w:t>5.  mysql -u root -p cs466_helpdesk_test &lt; database/schema.sql</w:t>
      </w:r>
    </w:p>
    <w:p>
      <w:pPr>
        <w:spacing w:after="60"/>
        <w:ind w:left="403" w:hanging="288"/>
      </w:pPr>
      <w:r>
        <w:rPr>
          <w:rFonts w:ascii="Aptos" w:hAnsi="Aptos" w:eastAsia="Aptos"/>
          <w:color w:val="1F2937"/>
          <w:sz w:val="18"/>
        </w:rPr>
        <w:t>6.  mysql -u root -p cs466_helpdesk_test &lt; database/seed.sql</w:t>
      </w:r>
    </w:p>
    <w:p>
      <w:pPr>
        <w:spacing w:after="60"/>
        <w:ind w:left="403" w:hanging="288"/>
      </w:pPr>
      <w:r>
        <w:rPr>
          <w:rFonts w:ascii="Aptos" w:hAnsi="Aptos" w:eastAsia="Aptos"/>
          <w:color w:val="1F2937"/>
          <w:sz w:val="18"/>
        </w:rPr>
        <w:t>7.  cd backend; python -m venv .venv; .venv\Scripts\Activate.ps1</w:t>
      </w:r>
    </w:p>
    <w:p>
      <w:pPr>
        <w:spacing w:after="60"/>
        <w:ind w:left="403" w:hanging="288"/>
      </w:pPr>
      <w:r>
        <w:rPr>
          <w:rFonts w:ascii="Aptos" w:hAnsi="Aptos" w:eastAsia="Aptos"/>
          <w:color w:val="1F2937"/>
          <w:sz w:val="18"/>
        </w:rPr>
        <w:t>8.  python -m pip install -r requirements.txt</w:t>
      </w:r>
    </w:p>
    <w:p>
      <w:pPr>
        <w:spacing w:after="60"/>
        <w:ind w:left="403" w:hanging="288"/>
      </w:pPr>
      <w:r>
        <w:rPr>
          <w:rFonts w:ascii="Aptos" w:hAnsi="Aptos" w:eastAsia="Aptos"/>
          <w:color w:val="1F2937"/>
          <w:sz w:val="18"/>
        </w:rPr>
        <w:t>9.  python -m uvicorn app.main:app --host 127.0.0.1 --port 8000</w:t>
      </w:r>
    </w:p>
    <w:p>
      <w:pPr>
        <w:spacing w:after="60"/>
        <w:ind w:left="403" w:hanging="288"/>
      </w:pPr>
      <w:r>
        <w:rPr>
          <w:rFonts w:ascii="Aptos" w:hAnsi="Aptos" w:eastAsia="Aptos"/>
          <w:color w:val="1F2937"/>
          <w:sz w:val="18"/>
        </w:rPr>
        <w:t>10.  Mở terminal khác, kích hoạt môi trường và chạy frontend trên cổng 8500 theo README hiện hành</w:t>
      </w:r>
    </w:p>
    <w:p>
      <w:pPr>
        <w:pStyle w:val="Heading2"/>
        <w:keepNext/>
      </w:pPr>
      <w:r>
        <w:t>5.3 Tài khoản và dữ liệu chuẩn</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180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Vai trò</w:t>
            </w:r>
          </w:p>
        </w:tc>
        <w:tc>
          <w:tcPr>
            <w:tcW w:type="dxa" w:w="223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Tài khoản</w:t>
            </w:r>
          </w:p>
        </w:tc>
        <w:tc>
          <w:tcPr>
            <w:tcW w:type="dxa" w:w="230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Mật khẩu seed</w:t>
            </w:r>
          </w:p>
        </w:tc>
        <w:tc>
          <w:tcPr>
            <w:tcW w:type="dxa" w:w="432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Mục đích</w:t>
            </w:r>
          </w:p>
        </w:tc>
      </w:tr>
      <w:tr>
        <w:trPr>
          <w:cantSplit/>
        </w:trPr>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ADMIN</w:t>
            </w:r>
          </w:p>
        </w:tc>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admin</w:t>
            </w:r>
          </w:p>
        </w:tc>
        <w:tc>
          <w:tcPr>
            <w:tcW w:type="dxa" w:w="230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CS466@123</w:t>
            </w:r>
          </w:p>
        </w:tc>
        <w:tc>
          <w:tcPr>
            <w:tcW w:type="dxa" w:w="43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Toàn quyền quản trị, reports, batch và assign</w:t>
            </w:r>
          </w:p>
        </w:tc>
      </w:tr>
      <w:tr>
        <w:trPr>
          <w:cantSplit/>
        </w:trPr>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TECHNICIAN</w:t>
            </w:r>
          </w:p>
        </w:tc>
        <w:tc>
          <w:tcPr>
            <w:tcW w:type="dxa" w:w="22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tech01</w:t>
            </w:r>
          </w:p>
        </w:tc>
        <w:tc>
          <w:tcPr>
            <w:tcW w:type="dxa" w:w="230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CS466@123</w:t>
            </w:r>
          </w:p>
        </w:tc>
        <w:tc>
          <w:tcPr>
            <w:tcW w:type="dxa" w:w="43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Thiết bị, ticket được giao và workflow</w:t>
            </w:r>
          </w:p>
        </w:tc>
      </w:tr>
      <w:tr>
        <w:trPr>
          <w:cantSplit/>
        </w:trPr>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USER</w:t>
            </w:r>
          </w:p>
        </w:tc>
        <w:tc>
          <w:tcPr>
            <w:tcW w:type="dxa" w:w="223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user01</w:t>
            </w:r>
          </w:p>
        </w:tc>
        <w:tc>
          <w:tcPr>
            <w:tcW w:type="dxa" w:w="230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CS466@123</w:t>
            </w:r>
          </w:p>
        </w:tc>
        <w:tc>
          <w:tcPr>
            <w:tcW w:type="dxa" w:w="43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Tạo, xem, sửa và trao đổi ticket sở hữu</w:t>
            </w:r>
          </w:p>
        </w:tc>
      </w:tr>
      <w:tr>
        <w:trPr>
          <w:cantSplit/>
        </w:trPr>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INACTIVE</w:t>
            </w:r>
          </w:p>
        </w:tc>
        <w:tc>
          <w:tcPr>
            <w:tcW w:type="dxa" w:w="223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Tài khoản inactive trong seed</w:t>
            </w:r>
          </w:p>
        </w:tc>
        <w:tc>
          <w:tcPr>
            <w:tcW w:type="dxa" w:w="230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Theo seed</w:t>
            </w:r>
          </w:p>
        </w:tc>
        <w:tc>
          <w:tcPr>
            <w:tcW w:type="dxa" w:w="43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Đăng nhập bị từ chối</w:t>
            </w:r>
          </w:p>
        </w:tc>
      </w:tr>
    </w:tbl>
    <w:p>
      <w:pPr>
        <w:spacing w:after="20"/>
      </w:pPr>
    </w:p>
    <w:p>
      <w:pPr>
        <w:pStyle w:val="ListBullet"/>
        <w:spacing w:after="50" w:line="254" w:lineRule="auto"/>
        <w:ind w:left="346" w:hanging="202"/>
      </w:pPr>
      <w:r>
        <w:rPr>
          <w:rFonts w:ascii="Aptos" w:hAnsi="Aptos" w:eastAsia="Aptos"/>
          <w:color w:val="1F2937"/>
          <w:sz w:val="19"/>
        </w:rPr>
        <w:t>Tạo thêm QA user và QA technician riêng nếu case cần đổi role, khóa tài khoản hoặc đổi mật khẩu.</w:t>
      </w:r>
    </w:p>
    <w:p>
      <w:pPr>
        <w:pStyle w:val="ListBullet"/>
        <w:spacing w:after="50" w:line="254" w:lineRule="auto"/>
        <w:ind w:left="346" w:hanging="202"/>
      </w:pPr>
      <w:r>
        <w:rPr>
          <w:rFonts w:ascii="Aptos" w:hAnsi="Aptos" w:eastAsia="Aptos"/>
          <w:color w:val="1F2937"/>
          <w:sz w:val="19"/>
        </w:rPr>
        <w:t>Chuẩn bị ticket tại từng trạng thái OPEN, ASSIGNED, IN_PROGRESS, RESOLVED và CLOSED.</w:t>
      </w:r>
    </w:p>
    <w:p>
      <w:pPr>
        <w:pStyle w:val="ListBullet"/>
        <w:spacing w:after="50" w:line="254" w:lineRule="auto"/>
        <w:ind w:left="346" w:hanging="202"/>
      </w:pPr>
      <w:r>
        <w:rPr>
          <w:rFonts w:ascii="Aptos" w:hAnsi="Aptos" w:eastAsia="Aptos"/>
          <w:color w:val="1F2937"/>
          <w:sz w:val="19"/>
        </w:rPr>
        <w:t>Chuẩn bị tệp png, jpg, pdf, docx, xlsx, txt, zip; tệp sát 10 MiB; tệp vượt 10 MiB; tên Unicode và tên nguy hiểm giả lập.</w:t>
      </w:r>
    </w:p>
    <w:p>
      <w:pPr>
        <w:pStyle w:val="ListBullet"/>
        <w:spacing w:after="50" w:line="254" w:lineRule="auto"/>
        <w:ind w:left="346" w:hanging="202"/>
      </w:pPr>
      <w:r>
        <w:rPr>
          <w:rFonts w:ascii="Aptos" w:hAnsi="Aptos" w:eastAsia="Aptos"/>
          <w:color w:val="1F2937"/>
          <w:sz w:val="19"/>
        </w:rPr>
        <w:t>Tạo checksum SHA-256 cho tệp upload trước khi test download.</w:t>
      </w:r>
    </w:p>
    <w:p>
      <w:pPr>
        <w:pStyle w:val="Heading1"/>
        <w:keepNext/>
      </w:pPr>
      <w:r>
        <w:t>6 Tiêu chí vào dừng tiếp tục và kết thúc</w:t>
      </w:r>
    </w:p>
    <w:p>
      <w:pPr>
        <w:pStyle w:val="Heading2"/>
        <w:keepNext/>
      </w:pPr>
      <w:r>
        <w:t>6.1 Tiêu chí vào</w:t>
      </w:r>
    </w:p>
    <w:p>
      <w:pPr>
        <w:pStyle w:val="ListBullet"/>
        <w:spacing w:after="50" w:line="254" w:lineRule="auto"/>
        <w:ind w:left="346" w:hanging="202"/>
      </w:pPr>
      <w:r>
        <w:rPr>
          <w:rFonts w:ascii="Aptos" w:hAnsi="Aptos" w:eastAsia="Aptos"/>
          <w:color w:val="1F2937"/>
          <w:sz w:val="19"/>
        </w:rPr>
        <w:t>Commit, branch và phạm vi thay đổi đã được xác nhận.</w:t>
      </w:r>
    </w:p>
    <w:p>
      <w:pPr>
        <w:pStyle w:val="ListBullet"/>
        <w:spacing w:after="50" w:line="254" w:lineRule="auto"/>
        <w:ind w:left="346" w:hanging="202"/>
      </w:pPr>
      <w:r>
        <w:rPr>
          <w:rFonts w:ascii="Aptos" w:hAnsi="Aptos" w:eastAsia="Aptos"/>
          <w:color w:val="1F2937"/>
          <w:sz w:val="19"/>
        </w:rPr>
        <w:t>Backend, frontend và MySQL khởi động; health, login ba role và trang chính chạy được.</w:t>
      </w:r>
    </w:p>
    <w:p>
      <w:pPr>
        <w:pStyle w:val="ListBullet"/>
        <w:spacing w:after="50" w:line="254" w:lineRule="auto"/>
        <w:ind w:left="346" w:hanging="202"/>
      </w:pPr>
      <w:r>
        <w:rPr>
          <w:rFonts w:ascii="Aptos" w:hAnsi="Aptos" w:eastAsia="Aptos"/>
          <w:color w:val="1F2937"/>
          <w:sz w:val="19"/>
        </w:rPr>
        <w:t>Schema có đủ 6 bảng, bao gồm TICKET_ATTACHMENTS; seed và dữ liệu test đã sẵn sàng.</w:t>
      </w:r>
    </w:p>
    <w:p>
      <w:pPr>
        <w:pStyle w:val="ListBullet"/>
        <w:spacing w:after="50" w:line="254" w:lineRule="auto"/>
        <w:ind w:left="346" w:hanging="202"/>
      </w:pPr>
      <w:r>
        <w:rPr>
          <w:rFonts w:ascii="Aptos" w:hAnsi="Aptos" w:eastAsia="Aptos"/>
          <w:color w:val="1F2937"/>
          <w:sz w:val="19"/>
        </w:rPr>
        <w:t>Test case, tài khoản, công cụ và nơi lưu bằng chứng đã sẵn sàng.</w:t>
      </w:r>
    </w:p>
    <w:p>
      <w:pPr>
        <w:pStyle w:val="Heading2"/>
        <w:keepNext/>
      </w:pPr>
      <w:r>
        <w:t>6.2 Điều kiện dừng và tiếp tục</w:t>
      </w:r>
    </w:p>
    <w:tbl>
      <w:tblPr>
        <w:tblW w:type="auto" w:w="0"/>
        <w:jc w:val="center"/>
        <w:tblLayout w:type="fixed"/>
        <w:tblLook w:firstColumn="1" w:firstRow="1" w:lastColumn="0" w:lastRow="0" w:noHBand="0" w:noVBand="1" w:val="04A0"/>
      </w:tblPr>
      <w:tblGrid>
        <w:gridCol w:w="3552"/>
        <w:gridCol w:w="3552"/>
        <w:gridCol w:w="3552"/>
      </w:tblGrid>
      <w:tr>
        <w:trPr>
          <w:tblHeader w:val="true"/>
          <w:cantSplit/>
        </w:trPr>
        <w:tc>
          <w:tcPr>
            <w:tcW w:type="dxa" w:w="316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Tình huống</w:t>
            </w:r>
          </w:p>
        </w:tc>
        <w:tc>
          <w:tcPr>
            <w:tcW w:type="dxa" w:w="374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Hành động</w:t>
            </w:r>
          </w:p>
        </w:tc>
        <w:tc>
          <w:tcPr>
            <w:tcW w:type="dxa" w:w="374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Điều kiện tiếp tục</w:t>
            </w:r>
          </w:p>
        </w:tc>
      </w:tr>
      <w:tr>
        <w:trPr>
          <w:cantSplit/>
        </w:trPr>
        <w:tc>
          <w:tcPr>
            <w:tcW w:type="dxa" w:w="316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Phát hiện Critical phân quyền hoặc mất dữ liệu</w:t>
            </w:r>
          </w:p>
        </w:tc>
        <w:tc>
          <w:tcPr>
            <w:tcW w:type="dxa" w:w="374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Dừng các case có thể mở rộng tác động; báo ngay</w:t>
            </w:r>
          </w:p>
        </w:tc>
        <w:tc>
          <w:tcPr>
            <w:tcW w:type="dxa" w:w="374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Fix đã triển khai và smoke bảo mật PASS</w:t>
            </w:r>
          </w:p>
        </w:tc>
      </w:tr>
      <w:tr>
        <w:trPr>
          <w:cantSplit/>
        </w:trPr>
        <w:tc>
          <w:tcPr>
            <w:tcW w:type="dxa" w:w="316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Backend hoặc DB không khởi động</w:t>
            </w:r>
          </w:p>
        </w:tc>
        <w:tc>
          <w:tcPr>
            <w:tcW w:type="dxa" w:w="374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Ghi BLOCKED và thu log</w:t>
            </w:r>
          </w:p>
        </w:tc>
        <w:tc>
          <w:tcPr>
            <w:tcW w:type="dxa" w:w="374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Môi trường ổn định; health và login PASS</w:t>
            </w:r>
          </w:p>
        </w:tc>
      </w:tr>
      <w:tr>
        <w:trPr>
          <w:cantSplit/>
        </w:trPr>
        <w:tc>
          <w:tcPr>
            <w:tcW w:type="dxa" w:w="316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Schema/seed sai baseline</w:t>
            </w:r>
          </w:p>
        </w:tc>
        <w:tc>
          <w:tcPr>
            <w:tcW w:type="dxa" w:w="374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Dừng case phụ thuộc dữ liệu</w:t>
            </w:r>
          </w:p>
        </w:tc>
        <w:tc>
          <w:tcPr>
            <w:tcW w:type="dxa" w:w="374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Reset DB test theo đúng commit</w:t>
            </w:r>
          </w:p>
        </w:tc>
      </w:tr>
      <w:tr>
        <w:trPr>
          <w:cantSplit/>
        </w:trPr>
        <w:tc>
          <w:tcPr>
            <w:tcW w:type="dxa" w:w="316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Tỷ lệ 5xx lan rộng</w:t>
            </w:r>
          </w:p>
        </w:tc>
        <w:tc>
          <w:tcPr>
            <w:tcW w:type="dxa" w:w="374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Dừng regression sâu; khoanh vùng</w:t>
            </w:r>
          </w:p>
        </w:tc>
        <w:tc>
          <w:tcPr>
            <w:tcW w:type="dxa" w:w="374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Nguyên nhân được sửa hoặc có workaround được duyệt</w:t>
            </w:r>
          </w:p>
        </w:tc>
      </w:tr>
    </w:tbl>
    <w:p>
      <w:pPr>
        <w:spacing w:after="20"/>
      </w:pPr>
    </w:p>
    <w:p>
      <w:pPr>
        <w:pStyle w:val="Heading2"/>
        <w:keepNext/>
      </w:pPr>
      <w:r>
        <w:t>6.3 Tiêu chí kết thúc</w:t>
      </w:r>
    </w:p>
    <w:p>
      <w:pPr>
        <w:pStyle w:val="ListBullet"/>
        <w:spacing w:after="50" w:line="254" w:lineRule="auto"/>
        <w:ind w:left="346" w:hanging="202"/>
      </w:pPr>
      <w:r>
        <w:rPr>
          <w:rFonts w:ascii="Aptos" w:hAnsi="Aptos" w:eastAsia="Aptos"/>
          <w:color w:val="1F2937"/>
          <w:sz w:val="19"/>
        </w:rPr>
        <w:t>100% case Critical và High-risk đã chạy; không còn Critical hoặc High ở trạng thái mở.</w:t>
      </w:r>
    </w:p>
    <w:p>
      <w:pPr>
        <w:pStyle w:val="ListBullet"/>
        <w:spacing w:after="50" w:line="254" w:lineRule="auto"/>
        <w:ind w:left="346" w:hanging="202"/>
      </w:pPr>
      <w:r>
        <w:rPr>
          <w:rFonts w:ascii="Aptos" w:hAnsi="Aptos" w:eastAsia="Aptos"/>
          <w:color w:val="1F2937"/>
          <w:sz w:val="19"/>
        </w:rPr>
        <w:t>Tỷ lệ PASS tổng thể đạt tối thiểu 95% trên các case đã chạy; mọi BLOCKED có quyết định rõ.</w:t>
      </w:r>
    </w:p>
    <w:p>
      <w:pPr>
        <w:pStyle w:val="ListBullet"/>
        <w:spacing w:after="50" w:line="254" w:lineRule="auto"/>
        <w:ind w:left="346" w:hanging="202"/>
      </w:pPr>
      <w:r>
        <w:rPr>
          <w:rFonts w:ascii="Aptos" w:hAnsi="Aptos" w:eastAsia="Aptos"/>
          <w:color w:val="1F2937"/>
          <w:sz w:val="19"/>
        </w:rPr>
        <w:t>Không có 500 không mong đợi trong smoke, workflow, attachments, settings và reports.</w:t>
      </w:r>
    </w:p>
    <w:p>
      <w:pPr>
        <w:pStyle w:val="ListBullet"/>
        <w:spacing w:after="50" w:line="254" w:lineRule="auto"/>
        <w:ind w:left="346" w:hanging="202"/>
      </w:pPr>
      <w:r>
        <w:rPr>
          <w:rFonts w:ascii="Aptos" w:hAnsi="Aptos" w:eastAsia="Aptos"/>
          <w:color w:val="1F2937"/>
          <w:sz w:val="19"/>
        </w:rPr>
        <w:t>Role matrix, full workflow, upload/download, PDF, đổi mật khẩu và regression đều PASS.</w:t>
      </w:r>
    </w:p>
    <w:p>
      <w:pPr>
        <w:pStyle w:val="ListBullet"/>
        <w:spacing w:after="50" w:line="254" w:lineRule="auto"/>
        <w:ind w:left="346" w:hanging="202"/>
      </w:pPr>
      <w:r>
        <w:rPr>
          <w:rFonts w:ascii="Aptos" w:hAnsi="Aptos" w:eastAsia="Aptos"/>
          <w:color w:val="1F2937"/>
          <w:sz w:val="19"/>
        </w:rPr>
        <w:t>Mỗi lỗi đã có retest; test summary ghi commit cuối, số liệu và khuyến nghị Go hoặc No-Go.</w:t>
      </w:r>
    </w:p>
    <w:p>
      <w:pPr>
        <w:pStyle w:val="Heading1"/>
        <w:keepNext/>
      </w:pPr>
      <w:r>
        <w:t>7 Quản lý lỗi và bằng chứng</w:t>
      </w:r>
    </w:p>
    <w:p>
      <w:pPr>
        <w:pStyle w:val="Heading2"/>
        <w:keepNext/>
      </w:pPr>
      <w:r>
        <w:t>7.1 Mức độ nghiêm trọng</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129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Severity</w:t>
            </w:r>
          </w:p>
        </w:tc>
        <w:tc>
          <w:tcPr>
            <w:tcW w:type="dxa" w:w="302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Định nghĩa</w:t>
            </w:r>
          </w:p>
        </w:tc>
        <w:tc>
          <w:tcPr>
            <w:tcW w:type="dxa" w:w="367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Ví dụ</w:t>
            </w:r>
          </w:p>
        </w:tc>
        <w:tc>
          <w:tcPr>
            <w:tcW w:type="dxa" w:w="266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Quyết định</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Critical</w:t>
            </w:r>
          </w:p>
        </w:tc>
        <w:tc>
          <w:tcPr>
            <w:tcW w:type="dxa" w:w="302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Chiếm quyền, lộ dữ liệu, mất dữ liệu, hệ thống không dùng được</w:t>
            </w:r>
          </w:p>
        </w:tc>
        <w:tc>
          <w:tcPr>
            <w:tcW w:type="dxa" w:w="367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USER tự nâng lên ADMIN; đọc attachment người khác</w:t>
            </w:r>
          </w:p>
        </w:tc>
        <w:tc>
          <w:tcPr>
            <w:tcW w:type="dxa" w:w="26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Chặn phát hành</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High</w:t>
            </w:r>
          </w:p>
        </w:tc>
        <w:tc>
          <w:tcPr>
            <w:tcW w:type="dxa" w:w="302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Luồng chính hỏng, không có workaround an toàn</w:t>
            </w:r>
          </w:p>
        </w:tc>
        <w:tc>
          <w:tcPr>
            <w:tcW w:type="dxa" w:w="367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Không thể xử lý ticket; đổi mật khẩu hỏng</w:t>
            </w:r>
          </w:p>
        </w:tc>
        <w:tc>
          <w:tcPr>
            <w:tcW w:type="dxa" w:w="26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Phải sửa trước phát hành</w:t>
            </w:r>
          </w:p>
        </w:tc>
      </w:tr>
      <w:tr>
        <w:trPr>
          <w:cantSplit/>
        </w:trPr>
        <w:tc>
          <w:tcPr>
            <w:tcW w:type="dxa" w:w="129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Medium</w:t>
            </w:r>
          </w:p>
        </w:tc>
        <w:tc>
          <w:tcPr>
            <w:tcW w:type="dxa" w:w="302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Chức năng phụ sai hoặc có workaround</w:t>
            </w:r>
          </w:p>
        </w:tc>
        <w:tc>
          <w:tcPr>
            <w:tcW w:type="dxa" w:w="367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Enter không gửi; theme không áp dụng</w:t>
            </w:r>
          </w:p>
        </w:tc>
        <w:tc>
          <w:tcPr>
            <w:tcW w:type="dxa" w:w="26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Sửa theo kế hoạch hoặc được duyệt</w:t>
            </w:r>
          </w:p>
        </w:tc>
      </w:tr>
      <w:tr>
        <w:trPr>
          <w:cantSplit/>
        </w:trPr>
        <w:tc>
          <w:tcPr>
            <w:tcW w:type="dxa" w:w="129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Low</w:t>
            </w:r>
          </w:p>
        </w:tc>
        <w:tc>
          <w:tcPr>
            <w:tcW w:type="dxa" w:w="302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Lỗi trình bày nhỏ, không ảnh hưởng dữ liệu</w:t>
            </w:r>
          </w:p>
        </w:tc>
        <w:tc>
          <w:tcPr>
            <w:tcW w:type="dxa" w:w="367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Căn lề, nhãn hoặc ngắt trang chưa đẹp</w:t>
            </w:r>
          </w:p>
        </w:tc>
        <w:tc>
          <w:tcPr>
            <w:tcW w:type="dxa" w:w="26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Có thể hoãn nếu ghi nhận</w:t>
            </w:r>
          </w:p>
        </w:tc>
      </w:tr>
    </w:tbl>
    <w:p>
      <w:pPr>
        <w:spacing w:after="20"/>
      </w:pPr>
    </w:p>
    <w:p>
      <w:pPr>
        <w:pStyle w:val="Heading2"/>
        <w:keepNext/>
      </w:pPr>
      <w:r>
        <w:t>7.2 Vòng đời defect</w:t>
      </w:r>
    </w:p>
    <w:p>
      <w:pPr>
        <w:spacing w:before="0" w:after="100" w:line="264" w:lineRule="auto"/>
      </w:pPr>
      <w:r>
        <w:rPr>
          <w:rFonts w:ascii="Aptos" w:hAnsi="Aptos" w:eastAsia="Aptos"/>
          <w:b w:val="0"/>
          <w:color w:val="1F2937"/>
          <w:sz w:val="19"/>
        </w:rPr>
        <w:t>NEW → TRIAGED → IN PROGRESS → READY FOR RETEST → CLOSED. Nếu retest thất bại, chuyển REOPENED. Chỉ DEFERRED khi trưởng nhóm chấp thuận và ghi rõ rủi ro.</w:t>
      </w:r>
    </w:p>
    <w:p>
      <w:pPr>
        <w:pStyle w:val="Heading2"/>
        <w:keepNext/>
      </w:pPr>
      <w:r>
        <w:t>7.3 Trường bắt buộc của defect</w:t>
      </w:r>
    </w:p>
    <w:tbl>
      <w:tblPr>
        <w:tblW w:type="auto" w:w="0"/>
        <w:jc w:val="center"/>
        <w:tblLayout w:type="fixed"/>
        <w:tblLook w:firstColumn="1" w:firstRow="1" w:lastColumn="0" w:lastRow="0" w:noHBand="0" w:noVBand="1" w:val="04A0"/>
      </w:tblPr>
      <w:tblGrid>
        <w:gridCol w:w="5328"/>
        <w:gridCol w:w="5328"/>
      </w:tblGrid>
      <w:tr>
        <w:trPr>
          <w:tblHeader w:val="true"/>
          <w:cantSplit/>
        </w:trPr>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Trường</w:t>
            </w:r>
          </w:p>
        </w:tc>
        <w:tc>
          <w:tcPr>
            <w:tcW w:type="dxa" w:w="856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Nội dung bắt buộc</w:t>
            </w:r>
          </w:p>
        </w:tc>
      </w:tr>
      <w:tr>
        <w:trPr>
          <w:cantSplit/>
        </w:trPr>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Tiêu đề</w:t>
            </w:r>
          </w:p>
        </w:tc>
        <w:tc>
          <w:tcPr>
            <w:tcW w:type="dxa" w:w="856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[Module][Severity] Kết quả sai quan sát được</w:t>
            </w:r>
          </w:p>
        </w:tc>
      </w:tr>
      <w:tr>
        <w:trPr>
          <w:cantSplit/>
        </w:trPr>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Baseline</w:t>
            </w:r>
          </w:p>
        </w:tc>
        <w:tc>
          <w:tcPr>
            <w:tcW w:type="dxa" w:w="856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Commit, branch, thời điểm, OS, browser, DB name</w:t>
            </w:r>
          </w:p>
        </w:tc>
      </w:tr>
      <w:tr>
        <w:trPr>
          <w:cantSplit/>
        </w:trPr>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Precondition</w:t>
            </w:r>
          </w:p>
        </w:tc>
        <w:tc>
          <w:tcPr>
            <w:tcW w:type="dxa" w:w="856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Role, ticket/user/device ID, trạng thái dữ liệu</w:t>
            </w:r>
          </w:p>
        </w:tc>
      </w:tr>
      <w:tr>
        <w:trPr>
          <w:cantSplit/>
        </w:trPr>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Steps</w:t>
            </w:r>
          </w:p>
        </w:tc>
        <w:tc>
          <w:tcPr>
            <w:tcW w:type="dxa" w:w="856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Các bước ngắn, đánh số, tái hiện được</w:t>
            </w:r>
          </w:p>
        </w:tc>
      </w:tr>
      <w:tr>
        <w:trPr>
          <w:cantSplit/>
        </w:trPr>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Expected</w:t>
            </w:r>
          </w:p>
        </w:tc>
        <w:tc>
          <w:tcPr>
            <w:tcW w:type="dxa" w:w="856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Kết quả theo contract hoặc test case</w:t>
            </w:r>
          </w:p>
        </w:tc>
      </w:tr>
      <w:tr>
        <w:trPr>
          <w:cantSplit/>
        </w:trPr>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Actual</w:t>
            </w:r>
          </w:p>
        </w:tc>
        <w:tc>
          <w:tcPr>
            <w:tcW w:type="dxa" w:w="856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Kết quả thực tế, status code và tác động dữ liệu</w:t>
            </w:r>
          </w:p>
        </w:tc>
      </w:tr>
      <w:tr>
        <w:trPr>
          <w:cantSplit/>
        </w:trPr>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Evidence</w:t>
            </w:r>
          </w:p>
        </w:tc>
        <w:tc>
          <w:tcPr>
            <w:tcW w:type="dxa" w:w="856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Ảnh/video, request/response đã che token, log và SQL query</w:t>
            </w:r>
          </w:p>
        </w:tc>
      </w:tr>
      <w:tr>
        <w:trPr>
          <w:cantSplit/>
        </w:trPr>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Frequency</w:t>
            </w:r>
          </w:p>
        </w:tc>
        <w:tc>
          <w:tcPr>
            <w:tcW w:type="dxa" w:w="856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Số lần lỗi trên tổng số lần thử</w:t>
            </w:r>
          </w:p>
        </w:tc>
      </w:tr>
      <w:tr>
        <w:trPr>
          <w:cantSplit/>
        </w:trPr>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Severity/Priority</w:t>
            </w:r>
          </w:p>
        </w:tc>
        <w:tc>
          <w:tcPr>
            <w:tcW w:type="dxa" w:w="856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Critical–Low và P0–P3</w:t>
            </w:r>
          </w:p>
        </w:tc>
      </w:tr>
      <w:tr>
        <w:trPr>
          <w:cantSplit/>
        </w:trPr>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Links</w:t>
            </w:r>
          </w:p>
        </w:tc>
        <w:tc>
          <w:tcPr>
            <w:tcW w:type="dxa" w:w="856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Case ID, endpoint, commit fix và defect liên quan</w:t>
            </w:r>
          </w:p>
        </w:tc>
      </w:tr>
    </w:tbl>
    <w:p>
      <w:pPr>
        <w:spacing w:after="20"/>
      </w:pPr>
    </w:p>
    <w:p>
      <w:pPr>
        <w:pStyle w:val="Heading2"/>
        <w:keepNext/>
      </w:pPr>
      <w:r>
        <w:t>7.4 Chuẩn tên bằng chứng</w:t>
      </w:r>
    </w:p>
    <w:p>
      <w:pPr>
        <w:spacing w:before="0" w:after="100" w:line="264" w:lineRule="auto"/>
      </w:pPr>
      <w:r>
        <w:rPr>
          <w:rFonts w:ascii="Aptos" w:hAnsi="Aptos" w:eastAsia="Aptos"/>
          <w:b w:val="0"/>
          <w:color w:val="1F2937"/>
          <w:sz w:val="18"/>
        </w:rPr>
        <w:t>Dùng mẫu YYYYMMDD_CASEID_ROLE_SHORT-DESCRIPTION.ext, ví dụ 20260921_TKT-19_TECH_INVALID-TRANSITION.json. Mỗi ảnh phải thấy URL hoặc case context; mỗi API evidence phải có method, path, status và body cần thiết.</w:t>
      </w:r>
    </w:p>
    <w:p>
      <w:pPr>
        <w:pStyle w:val="Heading1"/>
        <w:keepNext/>
      </w:pPr>
      <w:r>
        <w:t>8 Kế hoạch thực thi theo chu kỳ</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86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Chu kỳ</w:t>
            </w:r>
          </w:p>
        </w:tc>
        <w:tc>
          <w:tcPr>
            <w:tcW w:type="dxa" w:w="180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Tên</w:t>
            </w:r>
          </w:p>
        </w:tc>
        <w:tc>
          <w:tcPr>
            <w:tcW w:type="dxa" w:w="511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Nội dung</w:t>
            </w:r>
          </w:p>
        </w:tc>
        <w:tc>
          <w:tcPr>
            <w:tcW w:type="dxa" w:w="288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Đầu ra</w:t>
            </w:r>
          </w:p>
        </w:tc>
      </w:tr>
      <w:tr>
        <w:trPr>
          <w:cantSplit/>
        </w:trPr>
        <w:tc>
          <w:tcPr>
            <w:tcW w:type="dxa" w:w="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0</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Chuẩn bị</w:t>
            </w:r>
          </w:p>
        </w:tc>
        <w:tc>
          <w:tcPr>
            <w:tcW w:type="dxa" w:w="511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Pull main, ghi commit, DB test, schema, seed, accounts</w:t>
            </w:r>
          </w:p>
        </w:tc>
        <w:tc>
          <w:tcPr>
            <w:tcW w:type="dxa" w:w="28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Test Run đã điền; môi trường ổn định</w:t>
            </w:r>
          </w:p>
        </w:tc>
      </w:tr>
      <w:tr>
        <w:trPr>
          <w:cantSplit/>
        </w:trPr>
        <w:tc>
          <w:tcPr>
            <w:tcW w:type="dxa" w:w="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1</w:t>
            </w:r>
          </w:p>
        </w:tc>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Smoke</w:t>
            </w:r>
          </w:p>
        </w:tc>
        <w:tc>
          <w:tcPr>
            <w:tcW w:type="dxa" w:w="511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ENV và AUTH cơ bản</w:t>
            </w:r>
          </w:p>
        </w:tc>
        <w:tc>
          <w:tcPr>
            <w:tcW w:type="dxa" w:w="28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Có thể tiếp tục hoặc BLOCKED rõ</w:t>
            </w:r>
          </w:p>
        </w:tc>
      </w:tr>
      <w:tr>
        <w:trPr>
          <w:cantSplit/>
        </w:trPr>
        <w:tc>
          <w:tcPr>
            <w:tcW w:type="dxa" w:w="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2</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Backend và DB</w:t>
            </w:r>
          </w:p>
        </w:tc>
        <w:tc>
          <w:tcPr>
            <w:tcW w:type="dxa" w:w="511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API contract, validation, RBAC, side effect</w:t>
            </w:r>
          </w:p>
        </w:tc>
        <w:tc>
          <w:tcPr>
            <w:tcW w:type="dxa" w:w="28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36 REST API đã có coverage</w:t>
            </w:r>
          </w:p>
        </w:tc>
      </w:tr>
      <w:tr>
        <w:trPr>
          <w:cantSplit/>
        </w:trPr>
        <w:tc>
          <w:tcPr>
            <w:tcW w:type="dxa" w:w="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3</w:t>
            </w:r>
          </w:p>
        </w:tc>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Frontend theo role</w:t>
            </w:r>
          </w:p>
        </w:tc>
        <w:tc>
          <w:tcPr>
            <w:tcW w:type="dxa" w:w="511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ADMIN, TECHNICIAN, USER và route trực tiếp</w:t>
            </w:r>
          </w:p>
        </w:tc>
        <w:tc>
          <w:tcPr>
            <w:tcW w:type="dxa" w:w="28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13 route đã kiểm tra</w:t>
            </w:r>
          </w:p>
        </w:tc>
      </w:tr>
      <w:tr>
        <w:trPr>
          <w:cantSplit/>
        </w:trPr>
        <w:tc>
          <w:tcPr>
            <w:tcW w:type="dxa" w:w="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4</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Tích hợp</w:t>
            </w:r>
          </w:p>
        </w:tc>
        <w:tc>
          <w:tcPr>
            <w:tcW w:type="dxa" w:w="511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Workflow, comments, files, WS, settings, reports</w:t>
            </w:r>
          </w:p>
        </w:tc>
        <w:tc>
          <w:tcPr>
            <w:tcW w:type="dxa" w:w="28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Luồng end-to-end PASS</w:t>
            </w:r>
          </w:p>
        </w:tc>
      </w:tr>
      <w:tr>
        <w:trPr>
          <w:cantSplit/>
        </w:trPr>
        <w:tc>
          <w:tcPr>
            <w:tcW w:type="dxa" w:w="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5</w:t>
            </w:r>
          </w:p>
        </w:tc>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Bảo mật và âm</w:t>
            </w:r>
          </w:p>
        </w:tc>
        <w:tc>
          <w:tcPr>
            <w:tcW w:type="dxa" w:w="511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IDOR, escalation, JWT, XSS, upload, lỗi hệ thống</w:t>
            </w:r>
          </w:p>
        </w:tc>
        <w:tc>
          <w:tcPr>
            <w:tcW w:type="dxa" w:w="28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Không Critical/High mở</w:t>
            </w:r>
          </w:p>
        </w:tc>
      </w:tr>
      <w:tr>
        <w:trPr>
          <w:cantSplit/>
        </w:trPr>
        <w:tc>
          <w:tcPr>
            <w:tcW w:type="dxa" w:w="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6</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Phi chức năng</w:t>
            </w:r>
          </w:p>
        </w:tc>
        <w:tc>
          <w:tcPr>
            <w:tcW w:type="dxa" w:w="511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Responsive, keyboard, hiệu năng nhẹ, hồi phục</w:t>
            </w:r>
          </w:p>
        </w:tc>
        <w:tc>
          <w:tcPr>
            <w:tcW w:type="dxa" w:w="28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Rủi ro NFR được ghi</w:t>
            </w:r>
          </w:p>
        </w:tc>
      </w:tr>
      <w:tr>
        <w:trPr>
          <w:cantSplit/>
        </w:trPr>
        <w:tc>
          <w:tcPr>
            <w:tcW w:type="dxa" w:w="8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7</w:t>
            </w:r>
          </w:p>
        </w:tc>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Retest và regression</w:t>
            </w:r>
          </w:p>
        </w:tc>
        <w:tc>
          <w:tcPr>
            <w:tcW w:type="dxa" w:w="511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Case lỗi và module liên quan</w:t>
            </w:r>
          </w:p>
        </w:tc>
        <w:tc>
          <w:tcPr>
            <w:tcW w:type="dxa" w:w="28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Không tái phát; baseline cuối ghi nhận</w:t>
            </w:r>
          </w:p>
        </w:tc>
      </w:tr>
      <w:tr>
        <w:trPr>
          <w:cantSplit/>
        </w:trPr>
        <w:tc>
          <w:tcPr>
            <w:tcW w:type="dxa" w:w="8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8</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Báo cáo</w:t>
            </w:r>
          </w:p>
        </w:tc>
        <w:tc>
          <w:tcPr>
            <w:tcW w:type="dxa" w:w="511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Metrics, defect, coverage, Go/No-Go</w:t>
            </w:r>
          </w:p>
        </w:tc>
        <w:tc>
          <w:tcPr>
            <w:tcW w:type="dxa" w:w="28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Trưởng nhóm có đủ bằng chứng quyết định</w:t>
            </w:r>
          </w:p>
        </w:tc>
      </w:tr>
    </w:tbl>
    <w:p>
      <w:pPr>
        <w:spacing w:after="20"/>
      </w:pPr>
    </w:p>
    <w:p>
      <w:pPr>
        <w:pStyle w:val="Heading2"/>
        <w:keepNext/>
      </w:pPr>
      <w:r>
        <w:t>8.1 Bộ regression tối thiểu sau fix</w:t>
      </w:r>
    </w:p>
    <w:tbl>
      <w:tblPr>
        <w:tblW w:type="auto" w:w="0"/>
        <w:jc w:val="center"/>
        <w:tblLayout w:type="fixed"/>
        <w:tblLook w:firstColumn="1" w:firstRow="1" w:lastColumn="0" w:lastRow="0" w:noHBand="0" w:noVBand="1" w:val="04A0"/>
      </w:tblPr>
      <w:tblGrid>
        <w:gridCol w:w="5328"/>
        <w:gridCol w:w="5328"/>
      </w:tblGrid>
      <w:tr>
        <w:trPr>
          <w:tblHeader w:val="true"/>
          <w:cantSplit/>
        </w:trPr>
        <w:tc>
          <w:tcPr>
            <w:tcW w:type="dxa" w:w="288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Module sửa</w:t>
            </w:r>
          </w:p>
        </w:tc>
        <w:tc>
          <w:tcPr>
            <w:tcW w:type="dxa" w:w="777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Regression bắt buộc</w:t>
            </w:r>
          </w:p>
        </w:tc>
      </w:tr>
      <w:tr>
        <w:trPr>
          <w:cantSplit/>
        </w:trPr>
        <w:tc>
          <w:tcPr>
            <w:tcW w:type="dxa" w:w="28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Auth hoặc user</w:t>
            </w:r>
          </w:p>
        </w:tc>
        <w:tc>
          <w:tcPr>
            <w:tcW w:type="dxa" w:w="77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AUTH-01–13, USR-08–11, SEC-01–05, settings đổi mật khẩu</w:t>
            </w:r>
          </w:p>
        </w:tc>
      </w:tr>
      <w:tr>
        <w:trPr>
          <w:cantSplit/>
        </w:trPr>
        <w:tc>
          <w:tcPr>
            <w:tcW w:type="dxa" w:w="28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Ticket workflow</w:t>
            </w:r>
          </w:p>
        </w:tc>
        <w:tc>
          <w:tcPr>
            <w:tcW w:type="dxa" w:w="77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TKT-01, 06–27, history, comments, WebSocket và dashboard counts</w:t>
            </w:r>
          </w:p>
        </w:tc>
      </w:tr>
      <w:tr>
        <w:trPr>
          <w:cantSplit/>
        </w:trPr>
        <w:tc>
          <w:tcPr>
            <w:tcW w:type="dxa" w:w="28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Attachments</w:t>
            </w:r>
          </w:p>
        </w:tc>
        <w:tc>
          <w:tcPr>
            <w:tcW w:type="dxa" w:w="77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ATT-01–06, IDOR, download bytes và schema trên DB hiện có</w:t>
            </w:r>
          </w:p>
        </w:tc>
      </w:tr>
      <w:tr>
        <w:trPr>
          <w:cantSplit/>
        </w:trPr>
        <w:tc>
          <w:tcPr>
            <w:tcW w:type="dxa" w:w="28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Settings</w:t>
            </w:r>
          </w:p>
        </w:tc>
        <w:tc>
          <w:tcPr>
            <w:tcW w:type="dxa" w:w="77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SET-01–12, auth/me, refresh, ba role và lỗi mạng</w:t>
            </w:r>
          </w:p>
        </w:tc>
      </w:tr>
      <w:tr>
        <w:trPr>
          <w:cantSplit/>
        </w:trPr>
        <w:tc>
          <w:tcPr>
            <w:tcW w:type="dxa" w:w="28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Reports</w:t>
            </w:r>
          </w:p>
        </w:tc>
        <w:tc>
          <w:tcPr>
            <w:tcW w:type="dxa" w:w="77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RPT-01–08, Unicode, dataset biên và quyền truy cập</w:t>
            </w:r>
          </w:p>
        </w:tc>
      </w:tr>
      <w:tr>
        <w:trPr>
          <w:cantSplit/>
        </w:trPr>
        <w:tc>
          <w:tcPr>
            <w:tcW w:type="dxa" w:w="28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Database schema</w:t>
            </w:r>
          </w:p>
        </w:tc>
        <w:tc>
          <w:tcPr>
            <w:tcW w:type="dxa" w:w="77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ENV-03–08 và toàn bộ CRUD smoke</w:t>
            </w:r>
          </w:p>
        </w:tc>
      </w:tr>
    </w:tbl>
    <w:p>
      <w:pPr>
        <w:spacing w:after="20"/>
      </w:pPr>
    </w:p>
    <w:p>
      <w:r>
        <w:br w:type="page"/>
      </w:r>
    </w:p>
    <w:p>
      <w:pPr>
        <w:pStyle w:val="Heading1"/>
        <w:keepNext/>
      </w:pPr>
      <w:r>
        <w:t>9 Danh mục test case chi tiết</w:t>
      </w:r>
    </w:p>
    <w:p>
      <w:pPr>
        <w:spacing w:before="0" w:after="100" w:line="264" w:lineRule="auto"/>
      </w:pPr>
      <w:r>
        <w:rPr>
          <w:rFonts w:ascii="Aptos" w:hAnsi="Aptos" w:eastAsia="Aptos"/>
          <w:b w:val="0"/>
          <w:color w:val="1F2937"/>
          <w:sz w:val="19"/>
        </w:rPr>
        <w:t>Tổng cộng 126 test case. Các bước có thể chạy từ UI, API hoặc cả hai theo nội dung; mọi case thay đổi dữ liệu phải tuân thủ quy tắc truy vết ba lớp.</w:t>
      </w:r>
    </w:p>
    <w:p>
      <w:pPr>
        <w:pStyle w:val="Heading2"/>
        <w:keepNext/>
      </w:pPr>
      <w:r>
        <w:t>9.1 Môi trường và smoke test</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7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ID</w:t>
            </w:r>
          </w:p>
        </w:tc>
        <w:tc>
          <w:tcPr>
            <w:tcW w:type="dxa" w:w="3341"/>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Kịch bản và thao tác</w:t>
            </w:r>
          </w:p>
        </w:tc>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Dữ liệu hoặc vai trò</w:t>
            </w:r>
          </w:p>
        </w:tc>
        <w:tc>
          <w:tcPr>
            <w:tcW w:type="dxa" w:w="4435"/>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Kết quả mong đợi và bằng chứng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ENV-01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Ghi nhận baseline trước khi test: git fetch, checkout main, pull và git rev-parse HEAD.</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Nhánh main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Commit thực tế được ghi vào Test Run; working tree không có thay đổi ngoài phạm vi test.</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ENV-02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Đối chiếu root/.env và backend/.env; chạy ứng dụng bằng secret thử nghiệm.</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DB test và JWT test</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Hai file đồng bộ; không dùng secret thật; không commit .env.</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ENV-03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database có hậu tố _test; chạy schema.sql rồi seed.sql.</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cs466_helpdesk_test</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Có đủ 6 bảng, khóa ngoại và dữ liệu seed; tuyệt đối không trỏ DB dùng chung hoặc production.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ENV-04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Khởi động backend tại cổng 8000 và gọi GET /api/health.</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token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JSON status=ok; log không có traceback hoặc thông tin bí mật.</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ENV-05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Mở Swagger /docs và tải OpenAPI JSON.</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Trình duyệt</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Tài liệu mở được; route và schema khớp mã nguồn hiện tại.</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ENV-06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Khởi động frontend tại cổng 8500 rồi mở /login.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Chrome và Edge</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HTTP 200; không màn hình trắng; không lỗi console chặn chức năng.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ENV-07</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Chạy python -m compileall và pytest tests/api tests/integration.</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Virtual environment sạch</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Compile không lỗi; kết quả pytest được lưu đầy đủ. Lỗi môi trường phải ghi BLOCKED, không ghi FAIL chức năng.</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ENV-08</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kết nối FE đến BE và MySQL bằng một lần đăng nhập của ba role.</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tech01, user01</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Ba tài khoản hoạt động; request đi đúng base URL; không CORS, 500 hoặc lỗi kết nối DB.</w:t>
            </w:r>
          </w:p>
        </w:tc>
      </w:tr>
    </w:tbl>
    <w:p>
      <w:pPr>
        <w:spacing w:after="20"/>
      </w:pPr>
    </w:p>
    <w:p>
      <w:pPr>
        <w:pStyle w:val="Heading2"/>
        <w:keepNext/>
      </w:pPr>
      <w:r>
        <w:t>9.2 Xác thực và phiên đăng nhập</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7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ID</w:t>
            </w:r>
          </w:p>
        </w:tc>
        <w:tc>
          <w:tcPr>
            <w:tcW w:type="dxa" w:w="3341"/>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Kịch bản và thao tác</w:t>
            </w:r>
          </w:p>
        </w:tc>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Dữ liệu hoặc vai trò</w:t>
            </w:r>
          </w:p>
        </w:tc>
        <w:tc>
          <w:tcPr>
            <w:tcW w:type="dxa" w:w="4435"/>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Kết quả mong đợi và bằng chứng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AUTH-01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Đăng nhập đúng từ UI và POST /api/login.</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 CS466@123</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access_token, token_type=bearer và user ADMIN; UI vào đúng dashboard.</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AUTH-02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Lặp lại đăng nhập đúng cho kỹ thuật viên.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tech01 / CS466@123</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role TECHNICIAN; UI mở trang công việc đúng quyền.</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AUTH-03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Lặp lại đăng nhập đúng cho người dùng.</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user01 / CS466@123</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role USER; UI mở danh sách ticket cá nhân.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AUTH-04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Đăng nhập sai mật khẩu qua UI và API.</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WrongPassword123</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401 INVALID_CREDENTIALS; thông báo rõ; không tạo session/token.</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AUTH-05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Đăng nhập username không tồn tại.</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ghost_user</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401 với envelope lỗi chuẩn; không phân biệt chi tiết gây dò tài khoản.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AUTH-06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Đăng nhập tài khoản INACTIVE.</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Tài khoản seed inactive</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401 ACCOUNT_INACTIVE; không truy cập được trang bảo vệ.</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AUTH-07</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Gửi body thiếu username, thiếu password, rỗng và sai kiểu.</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 biến thể JSON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400 INVALID_INPUT hoặc mã validation theo contract; có path; không 500.</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AUTH-08</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Gọi GET /api/auth/me bằng token hợp lệ của từng role.</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Ba token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dữ liệu lấy từ DB và khớp tài khoản hiện tại; không có password_hash.</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AUTH-09</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Gọi endpoint bảo vệ khi không có Authorization, token hỏng và token hết hạn.</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3 biến thể</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401; không trả stack trace; UI đưa về login khi phiên không hợp lệ.</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AUTH-10</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Đăng xuất từ UI rồi dùng lại token/session cũ trên giao diện.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Mỗi role</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Dữ liệu local/session bị xóa; route bảo vệ chuyển về login; Back/refresh không lộ trang.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AUTH-11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Đổi mật khẩu với mật khẩu cũ đúng; đăng xuất rồi đăng nhập lại.</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/auth/change-password</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mật khẩu cũ không còn dùng được; mật khẩu mới đăng nhập được; DB chỉ lưu hash.</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AUTH-12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Đổi mật khẩu với mật khẩu cũ sai, mật khẩu mới yếu, xác nhận không khớp.</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Negative input</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đổi DB; trả lỗi rõ; UI giữ modal và không báo thành công giả.</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AUTH-13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Nhấn nhanh nút đăng nhập hai lần và gửi hai request song song.</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Thông tin đúng</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Chỉ tạo một luồng điều hướng; không treo UI, không hiển thị lỗi ngẫu nhiên.</w:t>
            </w:r>
          </w:p>
        </w:tc>
      </w:tr>
    </w:tbl>
    <w:p>
      <w:pPr>
        <w:spacing w:after="20"/>
      </w:pPr>
    </w:p>
    <w:p>
      <w:pPr>
        <w:pStyle w:val="Heading2"/>
        <w:keepNext/>
      </w:pPr>
      <w:r>
        <w:t>9.3 Quản lý người dùng</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7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ID</w:t>
            </w:r>
          </w:p>
        </w:tc>
        <w:tc>
          <w:tcPr>
            <w:tcW w:type="dxa" w:w="3341"/>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Kịch bản và thao tác</w:t>
            </w:r>
          </w:p>
        </w:tc>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Dữ liệu hoặc vai trò</w:t>
            </w:r>
          </w:p>
        </w:tc>
        <w:tc>
          <w:tcPr>
            <w:tcW w:type="dxa" w:w="4435"/>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Kết quả mong đợi và bằng chứng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USR-01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mở /admin/users và GET /api/users.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token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Danh sách hiển thị đúng số bản ghi; cột role và trạng thái khớp DB.</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USR-02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Tìm theo username, họ tên, email; lọc role và trạng thái; kết hợp bộ lọc.</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Từ khóa có và không có kết quả</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UI và API trả đúng tập con; xóa lọc phục hồi danh sách.</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USR-03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USER mới với dữ liệu hợp lệ qua UI.</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Username/email duy nhất</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201; dòng mới xuất hiện; DB lưu bcrypt hash, không lưu plain text.</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USR-04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TECHNICIAN và ADMIN hợp lệ.</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Hai role</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201; role đúng; tài khoản đăng nhập và được điều hướng đúng.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USR-05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trùng username và trùng email ở hai request riêng.</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Dữ liệu đã tồn tại</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409 mã duplicate phù hợp; không sinh bản ghi dở dang.</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USR-06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username ngắn/dài, password dưới 8 ký tự, email sai, role sai và chuỗi chỉ khoảng trắng.</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Boundary input</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400; lỗi đặt tại field; không 500 và không lưu DB.</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USR-07</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Mở chi tiết và cập nhật họ tên, email của tài khoản.</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UI cập nhật; GET lại và DB phản ánh đúng; updated_at thay đổi.</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USR-08</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Khóa một tài khoản ACTIVE rồi thử đăng nhập và gọi API bằng token cũ.</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INACTIVE</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API login từ chối; endpoint bảo vệ reload trạng thái DB và trả 401.</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USR-09</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Kích hoạt lại tài khoản và đăng nhập.</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ACTIVE</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đăng nhập được; không mất dữ liệu liên quan.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USR-10</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Gọi GET/POST users bằng USER và TECHNICIAN.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Hai token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403; UI không hiển thị menu quản lý; nhập URL trực tiếp vẫn bị chặn.</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USR-11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 tự PATCH /users/{own_id} với vai_tro=ADMIN và thử sửa role tài khoản khác.</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Direct API attack</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Phải 403 hoặc bỏ qua trường role; quyền không tăng. Nếu 200 và role đổi, ghi Critical.</w:t>
            </w:r>
          </w:p>
        </w:tc>
      </w:tr>
    </w:tbl>
    <w:p>
      <w:pPr>
        <w:spacing w:after="20"/>
      </w:pPr>
    </w:p>
    <w:p>
      <w:pPr>
        <w:pStyle w:val="Heading2"/>
        <w:keepNext/>
      </w:pPr>
      <w:r>
        <w:t>9.4 Quản lý thiết bị</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7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ID</w:t>
            </w:r>
          </w:p>
        </w:tc>
        <w:tc>
          <w:tcPr>
            <w:tcW w:type="dxa" w:w="3341"/>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Kịch bản và thao tác</w:t>
            </w:r>
          </w:p>
        </w:tc>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Dữ liệu hoặc vai trò</w:t>
            </w:r>
          </w:p>
        </w:tc>
        <w:tc>
          <w:tcPr>
            <w:tcW w:type="dxa" w:w="4435"/>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Kết quả mong đợi và bằng chứng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DEV-01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mở danh sách; tìm kiếm và lọc trạng thái, loại thiết bị.</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ACTIVE, MAINTENANCE, BROKEN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Kết quả UI/API đúng và khớp DB.</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DEV-02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thiết bị hợp lệ.</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Mã QA-PC-001</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201; bản ghi xuất hiện; trường mã, tên, loại, vị trí, trạng thái đúng.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DEV-03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thiết bị trùng mã.</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QA-PC-001</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409 DUPLICATE_DEVICE_CODE; chỉ có một bản ghi.</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DEV-04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thiết bị thiếu trường, mã rỗng, trạng thái sai và chuỗi quá dài.</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Boundary input</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400; UI hiển thị validation; DB không đổi.</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DEV-05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cập nhật tên, vị trí, mô tả và trạng thái.</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/devices/{id}</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GET lại và DB đúng; không thay đổi trường ngoài payload.</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DEV-06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TECHNICIAN mở /technician/devices, xem chi tiết và cập nhật trạng thái được phép.</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Tech token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Chức năng đúng contract; UI refresh đúng dữ liệu.</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DEV-07</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 gọi danh sách, chi tiết và cập nhật thiết bị bằng API trực tiếp.</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 token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403 cho endpoint hạn chế; active-list chỉ trả dữ liệu contract cho form.</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DEV-08</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Mở GET /devices/{id}/tickets với thiết bị có và không có ticket.</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Hai thiết bị</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Danh sách đúng FK; thiết bị rỗng trả [] chứ không 404/500.</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DEV-09</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Gọi chi tiết và cập nhật ID không tồn tại hoặc ID sai kiểu.</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999999, abc</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404 hoặc 400 theo contract; envelope lỗi chuẩn.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DEV-10</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Chuyển thiết bị sang INACTIVE/BROKEN rồi mở form tạo ticket.</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Thiết bị vừa đổi</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Danh sách active-list không cho chọn thiết bị không còn ACTIVE.</w:t>
            </w:r>
          </w:p>
        </w:tc>
      </w:tr>
    </w:tbl>
    <w:p>
      <w:pPr>
        <w:spacing w:after="20"/>
      </w:pPr>
    </w:p>
    <w:p>
      <w:pPr>
        <w:pStyle w:val="Heading2"/>
        <w:keepNext/>
      </w:pPr>
      <w:r>
        <w:t>9.5 Ticket và quy trình xử lý</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7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ID</w:t>
            </w:r>
          </w:p>
        </w:tc>
        <w:tc>
          <w:tcPr>
            <w:tcW w:type="dxa" w:w="3341"/>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Kịch bản và thao tác</w:t>
            </w:r>
          </w:p>
        </w:tc>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Dữ liệu hoặc vai trò</w:t>
            </w:r>
          </w:p>
        </w:tc>
        <w:tc>
          <w:tcPr>
            <w:tcW w:type="dxa" w:w="4435"/>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Kết quả mong đợi và bằng chứng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TKT-01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 tạo ticket hợp lệ từ /user/tickets/new.</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Thiết bị ACTIVE; INCIDENT; HIGH</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201; trạng thái OPEN; created_by đúng user; UI điều hướng tới ticket mới.</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TKT-02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tạo ticket thay người dùng theo khả năng hiện hành.</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token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201 hoặc validation đúng contract; owner được xác định rõ.</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TKT-03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TECHNICIAN thử POST /tickets.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Tech token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403; không tạo DB.</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TKT-04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ticket thiếu title/description/device/category/priority và dữ liệu sai enum.</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Negative input</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400; hiển thị lỗi field; không có ticket mồ côi.</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TKT-05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ticket với title/description tại giới hạn min, max và vượt max.</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Boundary strings và Unicode</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Giới hạn hợp lệ được nhận; vượt giới hạn bị từ chối; tiếng Việt không lỗi.</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TKT-06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 mở /user/tickets và GET /tickets.</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 token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Chỉ thấy ticket của chính mình; không lộ ticket user khác.</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TKT-07</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TECHNICIAN mở /technician/tasks.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Tech token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Chỉ thấy ticket được phân công theo quy tắc; trạng thái và ưu tiên đúng.</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TKT-08</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mở /admin/tickets.</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token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Thấy toàn bộ ticket; tổng số khớp DB.</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TKT-09</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Lọc theo status, priority, category, technician_id, user_id, keyword và tổ hợp.</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Dữ liệu seed</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Mỗi bộ lọc trả đúng tập hợp; reset bộ lọc hoạt động.</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TKT-10</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Mở Ticket Workspace bằng từng role có quyền.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 sở hữu/được giao</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Header, metadata, SLA, badge và ba tab hiển thị đúng.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TKT-11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 mở ticket của người khác bằng URL và API trực tiếp.</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ID ticket khác owner</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403 hoặc 404 theo chính sách; không lộ metadata, comment hay tệp.</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TKT-12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Sửa title, description, priority của ticket OPEN bởi chủ sở hữu.</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 token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UI, GET và DB nhất quán; history ghi hành động nếu contract yêu cầu.</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TKT-13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Sửa ticket sau khi ASSIGNED, IN_PROGRESS, RESOLVED và CLOSED.</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Bốn trạng thái</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Chỉ trường/trạng thái được phép; trường cấm bị 400/403; không ghi đè dữ liệu.</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TKT-14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phân công một ticket OPEN cho tech01.</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/assign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OPEN sang ASSIGNED; technician_id đúng; history có old/new và actor.</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TKT-15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Phân công ID kỹ thuật viên không tồn tại, user thường, inactive tech.</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Negative assignee</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400/404; ticket giữ nguyên.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TKT-16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TECHNICIAN bắt đầu xử lý ticket được giao.</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ASSIGNED sang IN_PROGRESS</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badge, action bar, history và DB cập nhật.</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TKT-17</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TECHNICIAN đánh dấu đã giải quyết.</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IN_PROGRESS sang RESOLVED</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resolved_at hoặc dữ liệu tương ứng hợp lệ; history đúng.</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TKT-18</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Đóng ticket đã RESOLVED bằng actor được phép.</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RESOLVED sang CLOSED</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closed_at hợp lệ; action bar không cho thao tác sai.</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TKT-19</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Thử các bước nhảy sai: OPEN→RESOLVED, ASSIGNED→CLOSED, IN_PROGRESS→OPEN, CLOSED→IN_PROGRESS.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Direct API</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400 INVALID_TRANSITION; DB và history không đổi.</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TKT-20</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TECHNICIAN khác cập nhật ticket không được giao.</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tech02 hoặc tài khoản QA</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403; không có history giả.</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TKT-21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Dùng batch-assign cho nhiều ticket OPEN hợp lệ.</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2–5 IDs</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Tất cả ticket hợp lệ được gán đúng; history riêng; response nêu rõ kết quả.</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TKT-22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Batch-assign chứa ID không tồn tại hoặc ticket trạng thái không hợp lệ.</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Danh sách trộn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Hành vi atomic hoặc partial đúng contract và được ghi rõ; không silent corruption.</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TKT-23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Dùng batch-status cho nhiều ticket cùng trạng thái nguồn.</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Mỗi ticket tuân thủ state machine; UI cập nhật.</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TKT-24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Mở tab Hoạt động và Lịch sử sau chuỗi tạo, gán, xử lý, giải quyết, đóng.</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 end-to-end</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Đủ sự kiện, đúng actor, timestamp và thứ tự mới/cũ theo UI.</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TKT-25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So sánh SLA hiển thị với created_at, priority và trạng thái.</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OPEN, quá hạn, RESOLVED</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âm/sai timezone; quá hạn có cảnh báo; ticket kết thúc không tiếp tục tăng.</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TKT-26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Refresh, mở tab mới và dùng URL /tickets/{id}/history.</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Mỗi role</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Trạng thái khôi phục từ server; alias mở đúng ticket; không mất quyền kiểm tra.</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TKT-27</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Hai người cùng cập nhật một ticket gần như đồng thời.</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 và assigned tech</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Kết quả xác định; không mất history; lỗi xung đột được báo nếu có.</w:t>
            </w:r>
          </w:p>
        </w:tc>
      </w:tr>
    </w:tbl>
    <w:p>
      <w:pPr>
        <w:spacing w:after="20"/>
      </w:pPr>
    </w:p>
    <w:p>
      <w:pPr>
        <w:pStyle w:val="Heading2"/>
        <w:keepNext/>
      </w:pPr>
      <w:r>
        <w:t>9.6 Trao đổi tệp đính kèm và realtime</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7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ID</w:t>
            </w:r>
          </w:p>
        </w:tc>
        <w:tc>
          <w:tcPr>
            <w:tcW w:type="dxa" w:w="3341"/>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Kịch bản và thao tác</w:t>
            </w:r>
          </w:p>
        </w:tc>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Dữ liệu hoặc vai trò</w:t>
            </w:r>
          </w:p>
        </w:tc>
        <w:tc>
          <w:tcPr>
            <w:tcW w:type="dxa" w:w="4435"/>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Kết quả mong đợi và bằng chứng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COL-01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Mở cột Trao đổi và kiểm tra danh sách comment.</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Role có quyền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Đúng tác giả, thời gian, thứ tự; phân biệt bubble hiện tại và người khác.</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COL-02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Chọn từng mẫu phản hồi: Tiếp nhận, Xác minh, Đang xử lý, Đã xử lý, Chờ phản hồi.</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 Workspace</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Nội dung được chèn đúng và vẫn sửa được trước khi gửi.</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COL-03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Gửi comment bằng nút Gửi.</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Unicode và xuống dòng</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Comment xuất hiện ngay, API 201/200, DB đúng actor; refresh vẫn còn.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COL-04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Nhấn Enter để gửi và Shift+Enter để xuống dòng theo nhãn UI.</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Composer</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Hành vi đúng mô tả. Nếu Enter không gửi, ghi lỗi Medium.</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COL-05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Gửi comment rỗng, chỉ khoảng trắng, rất dài và script HTML.</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Negative/security</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Rỗng bị chặn; giới hạn dài rõ; HTML hiển thị như text, không chạy script.</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COL-06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 không sở hữu ticket thử đọc và gửi comment.</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Direct API</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403/404; không lộ feed và không tạo bản ghi.</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ATT-01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Kéo thả và chọn file ảnh/PDF nhỏ hơn 10 MiB.</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png, jpg, pdf</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Upload thành công; metadata và DB đúng; tab hiển thị tệp.</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ATT-02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Tải lại từng tệp vừa upload.</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Attachment ID</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Tên, MIME, kích thước và checksum bytes khớp file gốc.</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ATT-03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Upload doc, docx, xls, xlsx, txt, zip hợp lệ.</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Danh sách allowlist</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Mỗi định dạng đúng allowlist được nhận và tải lại được.</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ATT-04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Upload file đúng 10 MiB và lớn hơn 10 MiB.</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Boundary size</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File tại ngưỡng theo contract được xử lý đúng; file vượt ngưỡng bị 400/413; không tạo metadata rác.</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ATT-05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Upload exe, tên file hai đuôi, MIME giả, tên Unicode và path traversal.</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Security input</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Định dạng cấm bị từ chối; tên được làm sạch; không ghi ngoài thư mục upload.</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ATT-06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Mở ticket sau khi nâng cấp DB chưa có TICKET_ATTACHMENTS rồi chạy lại schema.</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Migration regression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Trước fix phải tái hiện có kiểm soát; sau schema route không 500 và bảng tồn tại.</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WS-01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Kết nối WebSocket với token hợp lệ, token thiếu/hỏng/hết hạn; tạo comment hoặc đổi trạng thái.</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Ba role</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Token hợp lệ kết nối và nhận sự kiện liên quan; token lỗi bị đóng; không lộ sự kiện ticket không có quyền.</w:t>
            </w:r>
          </w:p>
        </w:tc>
      </w:tr>
    </w:tbl>
    <w:p>
      <w:pPr>
        <w:spacing w:after="20"/>
      </w:pPr>
    </w:p>
    <w:p>
      <w:pPr>
        <w:pStyle w:val="Heading2"/>
        <w:keepNext/>
      </w:pPr>
      <w:r>
        <w:t>9.7 Cài đặt cá nhân</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7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ID</w:t>
            </w:r>
          </w:p>
        </w:tc>
        <w:tc>
          <w:tcPr>
            <w:tcW w:type="dxa" w:w="3341"/>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Kịch bản và thao tác</w:t>
            </w:r>
          </w:p>
        </w:tc>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Dữ liệu hoặc vai trò</w:t>
            </w:r>
          </w:p>
        </w:tc>
        <w:tc>
          <w:tcPr>
            <w:tcW w:type="dxa" w:w="4435"/>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Kết quả mong đợi và bằng chứng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SET-01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Mở /settings và chuyển bốn tab Hồ sơ, Giao diện, Thông báo, Bảo mật.</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Mỗi role</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Tab mượt; trạng thái tab rõ; không mất dữ liệu chưa lưu ngoài quy tắc.</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SET-02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Sửa họ tên/email trong Hồ sơ.</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Dữ liệu hợp lệ</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Sticky Action Bar xuất hiện; Lưu gọi API; GET /auth/me và DB đúng.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SET-03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Bấm Hủy thay đổi trong Hồ sơ.</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Form đã sửa</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Giá trị trở về dữ liệu server; action bar biến mất; không gọi PATCH.</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SET-04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Nhập email sai, email trùng, họ tên rỗng và giá trị biên.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Negative input</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Hiển thị lỗi chính xác; không báo lưu thành công; DB không đổi.</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SET-05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Chọn theme Sáng, Tối, Tự động; refresh và đăng nhập lại.</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Ba lựa chọn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Theme áp dụng toàn trang và lưu theo contract. Nếu chỉ toast mà UI không đổi, ghi Medium.</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SET-06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Chọn mật độ Compact, Standard, Comfortable và mở bảng ticket/user/device.</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Ba lựa chọn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Khoảng cách hàng thay đổi nhất quán và được lưu. Nếu không áp dụng, ghi Medium.</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SET-07</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Đổi ngôn ngữ Tiếng Việt và English; duyệt các trang chính.</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Hai lựa chọn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Nhãn, menu, validation chính đổi đồng bộ; refresh vẫn giữ lựa chọn.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SET-08</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Bật/tắt In-App notification.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Switch</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Trạng thái được lưu; notification realtime tuân theo cấu hình.</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SET-09</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Bật/tắt Email notification.</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Switch</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API đồng bộ thành công; refresh giữ trạng thái; lỗi mạng rollback hoặc báo rõ.</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SET-10</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Bấm Phát thử âm thanh cho SLA khẩn cấp.</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Trình duyệt cho phép âm thanh</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Âm thanh phát một lần; trạng thái loading và lỗi permission được xử lý.</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SET-11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Mở modal đổi mật khẩu và kiểm tra thanh độ mạnh theo nhiều mật khẩu.</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Yếu, trung bình, mạnh</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Điểm/nhãn đổi realtime; xác nhận khớp; submit bị khóa khi không hợp lệ.</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SET-12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Đổi mật khẩu thành công rồi kiểm tra phiên hiện tại, đăng xuất và đăng nhập lại.</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/auth/change-password</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Hành vi phiên đúng contract; mật khẩu cũ thất bại; mới thành công; không lộ mật khẩu trong log.</w:t>
            </w:r>
          </w:p>
        </w:tc>
      </w:tr>
    </w:tbl>
    <w:p>
      <w:pPr>
        <w:spacing w:after="20"/>
      </w:pPr>
    </w:p>
    <w:p>
      <w:pPr>
        <w:pStyle w:val="Heading2"/>
        <w:keepNext/>
      </w:pPr>
      <w:r>
        <w:t>9.8 Dashboard và báo cáo</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7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ID</w:t>
            </w:r>
          </w:p>
        </w:tc>
        <w:tc>
          <w:tcPr>
            <w:tcW w:type="dxa" w:w="3341"/>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Kịch bản và thao tác</w:t>
            </w:r>
          </w:p>
        </w:tc>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Dữ liệu hoặc vai trò</w:t>
            </w:r>
          </w:p>
        </w:tc>
        <w:tc>
          <w:tcPr>
            <w:tcW w:type="dxa" w:w="4435"/>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Kết quả mong đợi và bằng chứng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RPT-01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Mở Dashboard bằng ba vai trò và đối chiếu GET /dashboard/stats với truy vấn DB.</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Ba role</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Tổng, status, priority, category và urgent tickets đúng phạm vi role.</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RPT-02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Thay đổi trạng thái hoặc tạo ticket rồi refresh Dashboard.</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Dữ liệu mới</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Số liệu cập nhật; không cache cũ; tổng các nhóm hợp lý.</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RPT-03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Gọi technician-workload với dữ liệu có tech chưa được giao và tech nhiều ticket.</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Mỗi tech đúng số lượng/trạng thái; không nhân bản do join.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RPT-04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Xuất ticket dữ liệu cơ bản và có filter.</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CSV hoặc định dạng contract</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Tệp tải được; tên file, encoding UTF-8 và số dòng đúng.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RPT-05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Xuất Excel ticket.</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XLSX</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Excel mở không cảnh báo; header/cột/Unicode đúng; dữ liệu đúng filter.</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RPT-06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Xuất Dashboard PDF từ UI và API.</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Dữ liệu tiếng Việt</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200 application/pdf; file mở được; font tiếng Việt không lỗi ô vuông; không HTTP 500.</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RPT-07</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PDF với dữ liệu ít, nhiều, chuỗi dài và không có dữ liệu.</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Boundary datasets</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chồng chữ/cắt bảng; ngắt trang hợp lý; trang chữ ký không bị đẩy thành trang gần rỗng.</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RPT-08</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 và TECHNICIAN gọi từng endpoint báo cáo trực tiếp.</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Hai token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Quyền đúng contract; endpoint ADMIN-only trả 403; không lộ dữ liệu toàn hệ thống.</w:t>
            </w:r>
          </w:p>
        </w:tc>
      </w:tr>
    </w:tbl>
    <w:p>
      <w:pPr>
        <w:spacing w:after="20"/>
      </w:pPr>
    </w:p>
    <w:p>
      <w:pPr>
        <w:pStyle w:val="Heading2"/>
        <w:keepNext/>
      </w:pPr>
      <w:r>
        <w:t>9.9 RBAC bảo mật và xử lý lỗi</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7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ID</w:t>
            </w:r>
          </w:p>
        </w:tc>
        <w:tc>
          <w:tcPr>
            <w:tcW w:type="dxa" w:w="3341"/>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Kịch bản và thao tác</w:t>
            </w:r>
          </w:p>
        </w:tc>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Dữ liệu hoặc vai trò</w:t>
            </w:r>
          </w:p>
        </w:tc>
        <w:tc>
          <w:tcPr>
            <w:tcW w:type="dxa" w:w="4435"/>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Kết quả mong đợi và bằng chứng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SEC-01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Lập ma trận role × route FE và nhập trực tiếp mọi URL không thuộc quyền.</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Ba role</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Menu ẩn đúng và server vẫn chặn; không dựa chỉ vào frontend.</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SEC-02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Lập ma trận role × 36 REST API và chạy token ADMIN, TECHNICIAN, USER, no-token.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Postman hoặc script</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Mỗi ô trả đúng 2xx/401/403; không có endpoint bỏ sót bảo vệ.</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SEC-03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Đổi các ID trên URL để đọc/sửa ticket, comment và attachment của người khác.</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IDOR</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403/404; không lộ existence, metadata hoặc bytes ngoài quyền.</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SEC-04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Thử nâng quyền bằng PATCH /users/{own_id} với vai_tro=ADMIN.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 token</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Bắt buộc thất bại hoặc trường bị loại. Thành công là Critical và dừng phát hành.</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SEC-05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Gửi JWT sửa payload/role nhưng giữ chữ ký cũ; thuật toán none; token từ secret khác.</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Malformed JWT</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401; không tin role từ client; log không lộ secret.</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SEC-06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Gửi SQL metacharacters vào keyword/login/field text.</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 OR 1=1 --</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bypass; không lỗi SQL; dữ liệu không bị thay đổi ngoài mong đợi.</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SEC-07</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Gửi HTML/JavaScript vào title, description, comment, name và filename.</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Stored/reflected XSS</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UI escape nội dung; không script, event handler hoặc URL nguy hiểm được thực thi.</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SEC-08</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response và log với validation, 404 và lỗi DB mô phỏng.</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Error paths</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Envelope có detail/path; không stack trace, SQL, password, token hoặc filesystem path.</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SEC-09</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CORS từ origin không được phép và method OPTIONS.</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Origin lạ</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Chính sách đúng cấu hình; không mở wildcard kèm credentials ngoài ý định.</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SEC-10</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upload zip/executable/đường dẫn và download Content-Disposition.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Attachment</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path traversal; MIME/filename an toàn; browser không thực thi nội dung nguy hiểm inline.</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SEC-11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password_hash và trường nội bộ trong mọi response user/ticket/report.</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API scan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response nào chứa password_hash, secret, raw token hoặc dữ liệu ngoài role.</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SEC-12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tải login sai liên tiếp ở mức kiểm thử an toàn.</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10–20 request</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treo server; nếu chưa rate-limit thì ghi rủi ro, không DoS.</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SEC-13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Ngắt MySQL hoặc dùng cấu hình sai rồi gọi endpoint.</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Controlled environment</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API trả lỗi có kiểm soát; frontend không treo; sau phục hồi gọi lại thành công.</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SEC-14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secret trong repo, .env, console, network log và file export.</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Static/manual review</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có secret thật trong commit hay artifact; bằng chứng đã che token/password.</w:t>
            </w:r>
          </w:p>
        </w:tc>
      </w:tr>
    </w:tbl>
    <w:p>
      <w:pPr>
        <w:spacing w:after="20"/>
      </w:pPr>
    </w:p>
    <w:p>
      <w:pPr>
        <w:pStyle w:val="Heading2"/>
        <w:keepNext/>
      </w:pPr>
      <w:r>
        <w:t>9.10 Giao diện khả dụng hiệu năng và hồi phục</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cantSplit/>
        </w:trPr>
        <w:tc>
          <w:tcPr>
            <w:tcW w:type="dxa" w:w="7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ID</w:t>
            </w:r>
          </w:p>
        </w:tc>
        <w:tc>
          <w:tcPr>
            <w:tcW w:type="dxa" w:w="3341"/>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Kịch bản và thao tác</w:t>
            </w:r>
          </w:p>
        </w:tc>
        <w:tc>
          <w:tcPr>
            <w:tcW w:type="dxa" w:w="208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Dữ liệu hoặc vai trò</w:t>
            </w:r>
          </w:p>
        </w:tc>
        <w:tc>
          <w:tcPr>
            <w:tcW w:type="dxa" w:w="4435"/>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Kết quả mong đợi và bằng chứng</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NFR-01</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Chrome và Edge ở 1440×900 và 1366×768.</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Trang chính của ba role</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tràn ngang ngoài bảng hợp lý; action bar, modal, menu không che nội dung.</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NFR-02</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768×1024 và 390×844 ở các trang login, dashboard, ticket workspace, settings.</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Responsive</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Nội dung quan trọng dùng được; hai cột ticket thu gọn hợp lý; nút không ngoài màn hình.</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NFR-03</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Dùng bàn phím Tab, Shift+Tab, Enter, Space, Escape cho form, tab, modal và menu.</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Keyboard only</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Focus nhìn thấy; thứ tự hợp lý; modal giữ focus và đóng bằng Escape khi phù hợp.</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NFR-04</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label, tên accessible, tương phản, trạng thái lỗi và zoom 200%.</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Accessibility manual</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Trường có label; icon-only có tên; thông tin không truyền chỉ bằng màu; nội dung không bị cắt.</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NFR-05</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Đo thời gian health, login, danh sách, ticket detail và export trên dữ liệu test.</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10 lần sau warm-up</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Ghi p50/p95; không có request bất thường. Mục tiêu local tham khảo: API thường p95 ≤ 2 giây.</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NFR-06</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Tạo 10–20 request đọc đồng thời cho danh sách và ticket detail.</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Tải nhẹ</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5xx, timeout hoặc lỗi pool; số liệu response nhất quán.</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NFR-07</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Mô phỏng mạng chậm, request timeout và mất mạng khi lưu form/upload.</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DevTools</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UI có loading, chống submit lặp, báo lỗi rõ và cho thử lại; không báo thành công giả.</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NFR-08</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Refresh trình duyệt trong lúc ở route sâu và sau khi đổi dữ liệu.</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Ticket/settings</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Route tải lại được; auth được kiểm tra; dữ liệu lấy lại từ server.</w:t>
            </w:r>
          </w:p>
        </w:tc>
      </w:tr>
      <w:tr>
        <w:trPr>
          <w:cantSplit/>
        </w:trPr>
        <w:tc>
          <w:tcPr>
            <w:tcW w:type="dxa" w:w="7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NFR-09</w:t>
            </w:r>
          </w:p>
        </w:tc>
        <w:tc>
          <w:tcPr>
            <w:tcW w:type="dxa" w:w="3341"/>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Chạy lại toàn bộ smoke và case liên quan sau mỗi bug fix.</w:t>
            </w:r>
          </w:p>
        </w:tc>
        <w:tc>
          <w:tcPr>
            <w:tcW w:type="dxa" w:w="208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Regression</w:t>
            </w:r>
          </w:p>
        </w:tc>
        <w:tc>
          <w:tcPr>
            <w:tcW w:type="dxa" w:w="4435"/>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tái phát bug cũ; thay đổi không phá module liên quan; lưu commit fix.</w:t>
            </w:r>
          </w:p>
        </w:tc>
      </w:tr>
      <w:tr>
        <w:trPr>
          <w:cantSplit/>
        </w:trPr>
        <w:tc>
          <w:tcPr>
            <w:tcW w:type="dxa" w:w="7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NFR-10</w:t>
            </w:r>
          </w:p>
        </w:tc>
        <w:tc>
          <w:tcPr>
            <w:tcW w:type="dxa" w:w="3341"/>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Xóa/khôi phục dữ liệu test theo script sau chu kỳ.</w:t>
            </w:r>
          </w:p>
        </w:tc>
        <w:tc>
          <w:tcPr>
            <w:tcW w:type="dxa" w:w="208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Database _test</w:t>
            </w:r>
          </w:p>
        </w:tc>
        <w:tc>
          <w:tcPr>
            <w:tcW w:type="dxa" w:w="4435"/>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Script không chạm DB ngoài _test; thứ tự xóa gồm attachments, comments, history trước tickets; seed khôi phục được.</w:t>
            </w:r>
          </w:p>
        </w:tc>
      </w:tr>
    </w:tbl>
    <w:p>
      <w:pPr>
        <w:spacing w:after="20"/>
      </w:pPr>
    </w:p>
    <w:p>
      <w:pPr>
        <w:pStyle w:val="Heading1"/>
        <w:keepNext/>
      </w:pPr>
      <w:r>
        <w:t>10 Ma trận truy vết</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cantSplit/>
        </w:trPr>
        <w:tc>
          <w:tcPr>
            <w:tcW w:type="dxa" w:w="201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Yêu cầu</w:t>
            </w:r>
          </w:p>
        </w:tc>
        <w:tc>
          <w:tcPr>
            <w:tcW w:type="dxa" w:w="244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FE</w:t>
            </w:r>
          </w:p>
        </w:tc>
        <w:tc>
          <w:tcPr>
            <w:tcW w:type="dxa" w:w="252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BE</w:t>
            </w:r>
          </w:p>
        </w:tc>
        <w:tc>
          <w:tcPr>
            <w:tcW w:type="dxa" w:w="180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DB</w:t>
            </w:r>
          </w:p>
        </w:tc>
        <w:tc>
          <w:tcPr>
            <w:tcW w:type="dxa" w:w="187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Case</w:t>
            </w:r>
          </w:p>
        </w:tc>
      </w:tr>
      <w:tr>
        <w:trPr>
          <w:cantSplit/>
        </w:trPr>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Môi trường và deploy</w:t>
            </w:r>
          </w:p>
        </w:tc>
        <w:tc>
          <w:tcPr>
            <w:tcW w:type="dxa" w:w="244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Backend, frontend, MySQL</w:t>
            </w:r>
          </w:p>
        </w:tc>
        <w:tc>
          <w:tcPr>
            <w:tcW w:type="dxa" w:w="25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health, schema, seed</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USERS…ATTACHMENTS</w:t>
            </w:r>
          </w:p>
        </w:tc>
        <w:tc>
          <w:tcPr>
            <w:tcW w:type="dxa" w:w="187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ENV-01–08</w:t>
            </w:r>
          </w:p>
        </w:tc>
      </w:tr>
      <w:tr>
        <w:trPr>
          <w:cantSplit/>
        </w:trPr>
        <w:tc>
          <w:tcPr>
            <w:tcW w:type="dxa" w:w="201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Đăng nhập và phiên</w:t>
            </w:r>
          </w:p>
        </w:tc>
        <w:tc>
          <w:tcPr>
            <w:tcW w:type="dxa" w:w="244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/login, protected routes</w:t>
            </w:r>
          </w:p>
        </w:tc>
        <w:tc>
          <w:tcPr>
            <w:tcW w:type="dxa" w:w="25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login, auth/me, change-password</w:t>
            </w:r>
          </w:p>
        </w:tc>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USERS</w:t>
            </w:r>
          </w:p>
        </w:tc>
        <w:tc>
          <w:tcPr>
            <w:tcW w:type="dxa" w:w="187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AUTH-01–13</w:t>
            </w:r>
          </w:p>
        </w:tc>
      </w:tr>
      <w:tr>
        <w:trPr>
          <w:cantSplit/>
        </w:trPr>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Quản lý user</w:t>
            </w:r>
          </w:p>
        </w:tc>
        <w:tc>
          <w:tcPr>
            <w:tcW w:type="dxa" w:w="244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/admin/users, /settings</w:t>
            </w:r>
          </w:p>
        </w:tc>
        <w:tc>
          <w:tcPr>
            <w:tcW w:type="dxa" w:w="25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/users*</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USERS</w:t>
            </w:r>
          </w:p>
        </w:tc>
        <w:tc>
          <w:tcPr>
            <w:tcW w:type="dxa" w:w="187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USR-01–11, SET-02–04</w:t>
            </w:r>
          </w:p>
        </w:tc>
      </w:tr>
      <w:tr>
        <w:trPr>
          <w:cantSplit/>
        </w:trPr>
        <w:tc>
          <w:tcPr>
            <w:tcW w:type="dxa" w:w="201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Quản lý thiết bị</w:t>
            </w:r>
          </w:p>
        </w:tc>
        <w:tc>
          <w:tcPr>
            <w:tcW w:type="dxa" w:w="244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/admin/devices, /technician/devices</w:t>
            </w:r>
          </w:p>
        </w:tc>
        <w:tc>
          <w:tcPr>
            <w:tcW w:type="dxa" w:w="25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/devices*</w:t>
            </w:r>
          </w:p>
        </w:tc>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DEVICES, TICKETS</w:t>
            </w:r>
          </w:p>
        </w:tc>
        <w:tc>
          <w:tcPr>
            <w:tcW w:type="dxa" w:w="187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DEV-01–10</w:t>
            </w:r>
          </w:p>
        </w:tc>
      </w:tr>
      <w:tr>
        <w:trPr>
          <w:cantSplit/>
        </w:trPr>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 list và workspace</w:t>
            </w:r>
          </w:p>
        </w:tc>
        <w:tc>
          <w:tcPr>
            <w:tcW w:type="dxa" w:w="244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Admin/tech/user ticket pages</w:t>
            </w:r>
          </w:p>
        </w:tc>
        <w:tc>
          <w:tcPr>
            <w:tcW w:type="dxa" w:w="25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/tickets*, /dashboard/stats</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TICKETS, HISTORY</w:t>
            </w:r>
          </w:p>
        </w:tc>
        <w:tc>
          <w:tcPr>
            <w:tcW w:type="dxa" w:w="187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TKT-01–27</w:t>
            </w:r>
          </w:p>
        </w:tc>
      </w:tr>
      <w:tr>
        <w:trPr>
          <w:cantSplit/>
        </w:trPr>
        <w:tc>
          <w:tcPr>
            <w:tcW w:type="dxa" w:w="201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Trao đổi và tệp</w:t>
            </w:r>
          </w:p>
        </w:tc>
        <w:tc>
          <w:tcPr>
            <w:tcW w:type="dxa" w:w="244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 Workspace</w:t>
            </w:r>
          </w:p>
        </w:tc>
        <w:tc>
          <w:tcPr>
            <w:tcW w:type="dxa" w:w="25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comments, attachments</w:t>
            </w:r>
          </w:p>
        </w:tc>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COMMENTS, ATTACHMENTS</w:t>
            </w:r>
          </w:p>
        </w:tc>
        <w:tc>
          <w:tcPr>
            <w:tcW w:type="dxa" w:w="187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COL-01–06, ATT-01–06</w:t>
            </w:r>
          </w:p>
        </w:tc>
      </w:tr>
      <w:tr>
        <w:trPr>
          <w:cantSplit/>
        </w:trPr>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Realtime</w:t>
            </w:r>
          </w:p>
        </w:tc>
        <w:tc>
          <w:tcPr>
            <w:tcW w:type="dxa" w:w="244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 Workspace và notification</w:t>
            </w:r>
          </w:p>
        </w:tc>
        <w:tc>
          <w:tcPr>
            <w:tcW w:type="dxa" w:w="25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WS notifications</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TICKETS, COMMENTS</w:t>
            </w:r>
          </w:p>
        </w:tc>
        <w:tc>
          <w:tcPr>
            <w:tcW w:type="dxa" w:w="187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WS-01</w:t>
            </w:r>
          </w:p>
        </w:tc>
      </w:tr>
      <w:tr>
        <w:trPr>
          <w:cantSplit/>
        </w:trPr>
        <w:tc>
          <w:tcPr>
            <w:tcW w:type="dxa" w:w="201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Settings</w:t>
            </w:r>
          </w:p>
        </w:tc>
        <w:tc>
          <w:tcPr>
            <w:tcW w:type="dxa" w:w="244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/settings</w:t>
            </w:r>
          </w:p>
        </w:tc>
        <w:tc>
          <w:tcPr>
            <w:tcW w:type="dxa" w:w="25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auth/me, change-password, user update</w:t>
            </w:r>
          </w:p>
        </w:tc>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USERS</w:t>
            </w:r>
          </w:p>
        </w:tc>
        <w:tc>
          <w:tcPr>
            <w:tcW w:type="dxa" w:w="187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SET-01–12</w:t>
            </w:r>
          </w:p>
        </w:tc>
      </w:tr>
      <w:tr>
        <w:trPr>
          <w:cantSplit/>
        </w:trPr>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Báo cáo</w:t>
            </w:r>
          </w:p>
        </w:tc>
        <w:tc>
          <w:tcPr>
            <w:tcW w:type="dxa" w:w="244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/dashboard</w:t>
            </w:r>
          </w:p>
        </w:tc>
        <w:tc>
          <w:tcPr>
            <w:tcW w:type="dxa" w:w="25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/reports*</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TICKETS, USERS, DEVICES</w:t>
            </w:r>
          </w:p>
        </w:tc>
        <w:tc>
          <w:tcPr>
            <w:tcW w:type="dxa" w:w="187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RPT-01–08</w:t>
            </w:r>
          </w:p>
        </w:tc>
      </w:tr>
      <w:tr>
        <w:trPr>
          <w:cantSplit/>
        </w:trPr>
        <w:tc>
          <w:tcPr>
            <w:tcW w:type="dxa" w:w="201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Bảo mật</w:t>
            </w:r>
          </w:p>
        </w:tc>
        <w:tc>
          <w:tcPr>
            <w:tcW w:type="dxa" w:w="244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Tất cả route</w:t>
            </w:r>
          </w:p>
        </w:tc>
        <w:tc>
          <w:tcPr>
            <w:tcW w:type="dxa" w:w="25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36 REST và WS</w:t>
            </w:r>
          </w:p>
        </w:tc>
        <w:tc>
          <w:tcPr>
            <w:tcW w:type="dxa" w:w="180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Tất cả</w:t>
            </w:r>
          </w:p>
        </w:tc>
        <w:tc>
          <w:tcPr>
            <w:tcW w:type="dxa" w:w="187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SEC-01–14</w:t>
            </w:r>
          </w:p>
        </w:tc>
      </w:tr>
      <w:tr>
        <w:trPr>
          <w:cantSplit/>
        </w:trPr>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Phi chức năng</w:t>
            </w:r>
          </w:p>
        </w:tc>
        <w:tc>
          <w:tcPr>
            <w:tcW w:type="dxa" w:w="244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Trang chính</w:t>
            </w:r>
          </w:p>
        </w:tc>
        <w:tc>
          <w:tcPr>
            <w:tcW w:type="dxa" w:w="25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Endpoint chính</w:t>
            </w:r>
          </w:p>
        </w:tc>
        <w:tc>
          <w:tcPr>
            <w:tcW w:type="dxa" w:w="180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Không cố định</w:t>
            </w:r>
          </w:p>
        </w:tc>
        <w:tc>
          <w:tcPr>
            <w:tcW w:type="dxa" w:w="187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NFR-01–10</w:t>
            </w:r>
          </w:p>
        </w:tc>
      </w:tr>
    </w:tbl>
    <w:p>
      <w:pPr>
        <w:spacing w:after="20"/>
      </w:pPr>
    </w:p>
    <w:p>
      <w:pPr>
        <w:pStyle w:val="Heading1"/>
        <w:keepNext/>
      </w:pPr>
      <w:r>
        <w:t>11 Rủi ro cần xác minh từ rà soát mã nguồn</w:t>
      </w:r>
    </w:p>
    <w:p>
      <w:pPr>
        <w:spacing w:before="0" w:after="100" w:line="264" w:lineRule="auto"/>
      </w:pPr>
      <w:r>
        <w:rPr>
          <w:rFonts w:ascii="Aptos" w:hAnsi="Aptos" w:eastAsia="Aptos"/>
          <w:b w:val="0"/>
          <w:color w:val="1F2937"/>
          <w:sz w:val="18"/>
        </w:rPr>
        <w:t>Các mục dưới đây là phát hiện sơ bộ trên baseline đã ghi. Tester phải tái hiện trên môi trường test và lập defect riêng khi xác nhận được; không xem bảng này là kết quả PASS hoặc FAIL.</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cantSplit/>
        </w:trPr>
        <w:tc>
          <w:tcPr>
            <w:tcW w:type="dxa" w:w="72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ID</w:t>
            </w:r>
          </w:p>
        </w:tc>
        <w:tc>
          <w:tcPr>
            <w:tcW w:type="dxa" w:w="108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Mức</w:t>
            </w:r>
          </w:p>
        </w:tc>
        <w:tc>
          <w:tcPr>
            <w:tcW w:type="dxa" w:w="417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Rủi ro sơ bộ</w:t>
            </w:r>
          </w:p>
        </w:tc>
        <w:tc>
          <w:tcPr>
            <w:tcW w:type="dxa" w:w="165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Case</w:t>
            </w:r>
          </w:p>
        </w:tc>
        <w:tc>
          <w:tcPr>
            <w:tcW w:type="dxa" w:w="302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5"/>
              </w:rPr>
              <w:t>Cách xác minh</w:t>
            </w:r>
          </w:p>
        </w:tc>
      </w:tr>
      <w:tr>
        <w:trPr>
          <w:cantSplit/>
        </w:trPr>
        <w:tc>
          <w:tcPr>
            <w:tcW w:type="dxa" w:w="7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K01</w:t>
            </w:r>
          </w:p>
        </w:tc>
        <w:tc>
          <w:tcPr>
            <w:tcW w:type="dxa" w:w="10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Critical</w:t>
            </w:r>
          </w:p>
        </w:tc>
        <w:tc>
          <w:tcPr>
            <w:tcW w:type="dxa" w:w="41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PATCH /users/{id} cho phép chính chủ và model có trường vai_tro</w:t>
            </w:r>
          </w:p>
        </w:tc>
        <w:tc>
          <w:tcPr>
            <w:tcW w:type="dxa" w:w="165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USR-11, SEC-04</w:t>
            </w:r>
          </w:p>
        </w:tc>
        <w:tc>
          <w:tcPr>
            <w:tcW w:type="dxa" w:w="302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Thử tự nâng USER lên ADMIN; kiểm tra DB và token mới</w:t>
            </w:r>
          </w:p>
        </w:tc>
      </w:tr>
      <w:tr>
        <w:trPr>
          <w:cantSplit/>
        </w:trPr>
        <w:tc>
          <w:tcPr>
            <w:tcW w:type="dxa" w:w="7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K02</w:t>
            </w:r>
          </w:p>
        </w:tc>
        <w:tc>
          <w:tcPr>
            <w:tcW w:type="dxa" w:w="10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High</w:t>
            </w:r>
          </w:p>
        </w:tc>
        <w:tc>
          <w:tcPr>
            <w:tcW w:type="dxa" w:w="41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Nút đăng nhập nhanh Admin dùng mật khẩu khác seed</w:t>
            </w:r>
          </w:p>
        </w:tc>
        <w:tc>
          <w:tcPr>
            <w:tcW w:type="dxa" w:w="165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AUTH-01</w:t>
            </w:r>
          </w:p>
        </w:tc>
        <w:tc>
          <w:tcPr>
            <w:tcW w:type="dxa" w:w="302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Xác minh nút một chạm dùng CS466@123 hoặc bị loại bỏ</w:t>
            </w:r>
          </w:p>
        </w:tc>
      </w:tr>
      <w:tr>
        <w:trPr>
          <w:cantSplit/>
        </w:trPr>
        <w:tc>
          <w:tcPr>
            <w:tcW w:type="dxa" w:w="7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K03</w:t>
            </w:r>
          </w:p>
        </w:tc>
        <w:tc>
          <w:tcPr>
            <w:tcW w:type="dxa" w:w="10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Medium</w:t>
            </w:r>
          </w:p>
        </w:tc>
        <w:tc>
          <w:tcPr>
            <w:tcW w:type="dxa" w:w="41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Composer ghi Enter để gửi nhưng chưa thấy event handler tương ứng</w:t>
            </w:r>
          </w:p>
        </w:tc>
        <w:tc>
          <w:tcPr>
            <w:tcW w:type="dxa" w:w="165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COL-04</w:t>
            </w:r>
          </w:p>
        </w:tc>
        <w:tc>
          <w:tcPr>
            <w:tcW w:type="dxa" w:w="302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So sánh nút Gửi, Enter và Shift+Enter</w:t>
            </w:r>
          </w:p>
        </w:tc>
      </w:tr>
      <w:tr>
        <w:trPr>
          <w:cantSplit/>
        </w:trPr>
        <w:tc>
          <w:tcPr>
            <w:tcW w:type="dxa" w:w="7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K04</w:t>
            </w:r>
          </w:p>
        </w:tc>
        <w:tc>
          <w:tcPr>
            <w:tcW w:type="dxa" w:w="10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Medium</w:t>
            </w:r>
          </w:p>
        </w:tc>
        <w:tc>
          <w:tcPr>
            <w:tcW w:type="dxa" w:w="41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Theme và mật độ có thể chỉ đổi state/toast, chưa áp dụng hoặc persist</w:t>
            </w:r>
          </w:p>
        </w:tc>
        <w:tc>
          <w:tcPr>
            <w:tcW w:type="dxa" w:w="165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SET-05–06</w:t>
            </w:r>
          </w:p>
        </w:tc>
        <w:tc>
          <w:tcPr>
            <w:tcW w:type="dxa" w:w="302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ngay, refresh và đăng nhập lại</w:t>
            </w:r>
          </w:p>
        </w:tc>
      </w:tr>
      <w:tr>
        <w:trPr>
          <w:cantSplit/>
        </w:trPr>
        <w:tc>
          <w:tcPr>
            <w:tcW w:type="dxa" w:w="7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K05</w:t>
            </w:r>
          </w:p>
        </w:tc>
        <w:tc>
          <w:tcPr>
            <w:tcW w:type="dxa" w:w="10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Medium</w:t>
            </w:r>
          </w:p>
        </w:tc>
        <w:tc>
          <w:tcPr>
            <w:tcW w:type="dxa" w:w="41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Script reset role test có thể chưa xóa comments/attachments và guard DB _test khác tài liệu</w:t>
            </w:r>
          </w:p>
        </w:tc>
        <w:tc>
          <w:tcPr>
            <w:tcW w:type="dxa" w:w="165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ENV-03, NFR-10</w:t>
            </w:r>
          </w:p>
        </w:tc>
        <w:tc>
          <w:tcPr>
            <w:tcW w:type="dxa" w:w="302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Chạy trên DB riêng; kiểm tra orphan và khả năng reset</w:t>
            </w:r>
          </w:p>
        </w:tc>
      </w:tr>
      <w:tr>
        <w:trPr>
          <w:cantSplit/>
        </w:trPr>
        <w:tc>
          <w:tcPr>
            <w:tcW w:type="dxa" w:w="7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K06</w:t>
            </w:r>
          </w:p>
        </w:tc>
        <w:tc>
          <w:tcPr>
            <w:tcW w:type="dxa" w:w="10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Low</w:t>
            </w:r>
          </w:p>
        </w:tc>
        <w:tc>
          <w:tcPr>
            <w:tcW w:type="dxa" w:w="41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Khối chữ ký PDF có thể bị đẩy sang trang gần rỗng</w:t>
            </w:r>
          </w:p>
        </w:tc>
        <w:tc>
          <w:tcPr>
            <w:tcW w:type="dxa" w:w="165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RPT-07</w:t>
            </w:r>
          </w:p>
        </w:tc>
        <w:tc>
          <w:tcPr>
            <w:tcW w:type="dxa" w:w="302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Render dataset biên và kiểm tra mọi trang</w:t>
            </w:r>
          </w:p>
        </w:tc>
      </w:tr>
      <w:tr>
        <w:trPr>
          <w:cantSplit/>
        </w:trPr>
        <w:tc>
          <w:tcPr>
            <w:tcW w:type="dxa" w:w="7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K07</w:t>
            </w:r>
          </w:p>
        </w:tc>
        <w:tc>
          <w:tcPr>
            <w:tcW w:type="dxa" w:w="10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High</w:t>
            </w:r>
          </w:p>
        </w:tc>
        <w:tc>
          <w:tcPr>
            <w:tcW w:type="dxa" w:w="41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DB đã tồn tại không tự có bảng TICKET_ATTACHMENTS chỉ nhờ pull code</w:t>
            </w:r>
          </w:p>
        </w:tc>
        <w:tc>
          <w:tcPr>
            <w:tcW w:type="dxa" w:w="165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ATT-06</w:t>
            </w:r>
          </w:p>
        </w:tc>
        <w:tc>
          <w:tcPr>
            <w:tcW w:type="dxa" w:w="302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Rerun schema hoặc migration trước khi test workspace</w:t>
            </w:r>
          </w:p>
        </w:tc>
      </w:tr>
      <w:tr>
        <w:trPr>
          <w:cantSplit/>
        </w:trPr>
        <w:tc>
          <w:tcPr>
            <w:tcW w:type="dxa" w:w="7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5"/>
              </w:rPr>
              <w:t>K08</w:t>
            </w:r>
          </w:p>
        </w:tc>
        <w:tc>
          <w:tcPr>
            <w:tcW w:type="dxa" w:w="10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Medium</w:t>
            </w:r>
          </w:p>
        </w:tc>
        <w:tc>
          <w:tcPr>
            <w:tcW w:type="dxa" w:w="41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Fixture reset trong pytest có thể không tự chạy cho toàn bộ test</w:t>
            </w:r>
          </w:p>
        </w:tc>
        <w:tc>
          <w:tcPr>
            <w:tcW w:type="dxa" w:w="165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ENV-07, NFR-10</w:t>
            </w:r>
          </w:p>
        </w:tc>
        <w:tc>
          <w:tcPr>
            <w:tcW w:type="dxa" w:w="302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5"/>
              </w:rPr>
              <w:t>Kiểm tra isolation và cleanup giữa test</w:t>
            </w:r>
          </w:p>
        </w:tc>
      </w:tr>
    </w:tbl>
    <w:p>
      <w:pPr>
        <w:spacing w:after="20"/>
      </w:pPr>
    </w:p>
    <w:p>
      <w:r>
        <w:br w:type="page"/>
      </w:r>
    </w:p>
    <w:p>
      <w:pPr>
        <w:pStyle w:val="Heading1"/>
        <w:keepNext/>
      </w:pPr>
      <w:r>
        <w:t>12 Biểu mẫu thực thi và báo cáo</w:t>
      </w:r>
    </w:p>
    <w:p>
      <w:pPr>
        <w:pStyle w:val="Heading2"/>
        <w:keepNext/>
      </w:pPr>
      <w:r>
        <w:t>12.1 Thông tin Test Run</w:t>
      </w:r>
    </w:p>
    <w:tbl>
      <w:tblPr>
        <w:tblW w:type="auto" w:w="0"/>
        <w:jc w:val="center"/>
        <w:tblLayout w:type="fixed"/>
        <w:tblLook w:firstColumn="1" w:firstRow="1" w:lastColumn="0" w:lastRow="0" w:noHBand="0" w:noVBand="1" w:val="04A0"/>
      </w:tblPr>
      <w:tblGrid>
        <w:gridCol w:w="5328"/>
        <w:gridCol w:w="5328"/>
      </w:tblGrid>
      <w:tr>
        <w:trPr>
          <w:tblHeader w:val="true"/>
          <w:cantSplit/>
        </w:trPr>
        <w:tc>
          <w:tcPr>
            <w:tcW w:type="dxa" w:w="252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8"/>
              </w:rPr>
              <w:t>Trường</w:t>
            </w:r>
          </w:p>
        </w:tc>
        <w:tc>
          <w:tcPr>
            <w:tcW w:type="dxa" w:w="813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8"/>
              </w:rPr>
              <w:t>Giá trị cần điền</w:t>
            </w:r>
          </w:p>
        </w:tc>
      </w:tr>
      <w:tr>
        <w:trPr>
          <w:cantSplit/>
        </w:trPr>
        <w:tc>
          <w:tcPr>
            <w:tcW w:type="dxa" w:w="25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Run ID</w:t>
            </w:r>
          </w:p>
        </w:tc>
        <w:tc>
          <w:tcPr>
            <w:tcW w:type="dxa" w:w="813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TR-YYYYMMDD-NN</w:t>
            </w:r>
          </w:p>
        </w:tc>
      </w:tr>
      <w:tr>
        <w:trPr>
          <w:cantSplit/>
        </w:trPr>
        <w:tc>
          <w:tcPr>
            <w:tcW w:type="dxa" w:w="25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Tester</w:t>
            </w:r>
          </w:p>
        </w:tc>
        <w:tc>
          <w:tcPr>
            <w:tcW w:type="dxa" w:w="813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r>
          </w:p>
        </w:tc>
      </w:tr>
      <w:tr>
        <w:trPr>
          <w:cantSplit/>
        </w:trPr>
        <w:tc>
          <w:tcPr>
            <w:tcW w:type="dxa" w:w="25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Ngày giờ</w:t>
            </w:r>
          </w:p>
        </w:tc>
        <w:tc>
          <w:tcPr>
            <w:tcW w:type="dxa" w:w="813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r>
          </w:p>
        </w:tc>
      </w:tr>
      <w:tr>
        <w:trPr>
          <w:cantSplit/>
        </w:trPr>
        <w:tc>
          <w:tcPr>
            <w:tcW w:type="dxa" w:w="25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Commit / Branch</w:t>
            </w:r>
          </w:p>
        </w:tc>
        <w:tc>
          <w:tcPr>
            <w:tcW w:type="dxa" w:w="813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r>
          </w:p>
        </w:tc>
      </w:tr>
      <w:tr>
        <w:trPr>
          <w:cantSplit/>
        </w:trPr>
        <w:tc>
          <w:tcPr>
            <w:tcW w:type="dxa" w:w="25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OS / Browser</w:t>
            </w:r>
          </w:p>
        </w:tc>
        <w:tc>
          <w:tcPr>
            <w:tcW w:type="dxa" w:w="813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r>
          </w:p>
        </w:tc>
      </w:tr>
      <w:tr>
        <w:trPr>
          <w:cantSplit/>
        </w:trPr>
        <w:tc>
          <w:tcPr>
            <w:tcW w:type="dxa" w:w="25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Python / MySQL</w:t>
            </w:r>
          </w:p>
        </w:tc>
        <w:tc>
          <w:tcPr>
            <w:tcW w:type="dxa" w:w="813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r>
          </w:p>
        </w:tc>
      </w:tr>
      <w:tr>
        <w:trPr>
          <w:cantSplit/>
        </w:trPr>
        <w:tc>
          <w:tcPr>
            <w:tcW w:type="dxa" w:w="25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Database</w:t>
            </w:r>
          </w:p>
        </w:tc>
        <w:tc>
          <w:tcPr>
            <w:tcW w:type="dxa" w:w="813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Phải có hậu tố _test</w:t>
            </w:r>
          </w:p>
        </w:tc>
      </w:tr>
      <w:tr>
        <w:trPr>
          <w:cantSplit/>
        </w:trPr>
        <w:tc>
          <w:tcPr>
            <w:tcW w:type="dxa" w:w="252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Phạm vi</w:t>
            </w:r>
          </w:p>
        </w:tc>
        <w:tc>
          <w:tcPr>
            <w:tcW w:type="dxa" w:w="813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t>Smoke / Full / Retest / Regression</w:t>
            </w:r>
          </w:p>
        </w:tc>
      </w:tr>
      <w:tr>
        <w:trPr>
          <w:cantSplit/>
        </w:trPr>
        <w:tc>
          <w:tcPr>
            <w:tcW w:type="dxa" w:w="252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8"/>
              </w:rPr>
              <w:t>Ghi chú môi trường</w:t>
            </w:r>
          </w:p>
        </w:tc>
        <w:tc>
          <w:tcPr>
            <w:tcW w:type="dxa" w:w="813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8"/>
              </w:rPr>
            </w:r>
          </w:p>
        </w:tc>
      </w:tr>
    </w:tbl>
    <w:p>
      <w:pPr>
        <w:spacing w:after="20"/>
      </w:pPr>
    </w:p>
    <w:p>
      <w:pPr>
        <w:pStyle w:val="Heading2"/>
        <w:keepNext/>
      </w:pPr>
      <w:r>
        <w:t>12.2 Nhật ký kết quả test case</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cantSplit/>
        </w:trPr>
        <w:tc>
          <w:tcPr>
            <w:tcW w:type="dxa" w:w="115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Case ID</w:t>
            </w:r>
          </w:p>
        </w:tc>
        <w:tc>
          <w:tcPr>
            <w:tcW w:type="dxa" w:w="165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Trạng thái</w:t>
            </w:r>
          </w:p>
        </w:tc>
        <w:tc>
          <w:tcPr>
            <w:tcW w:type="dxa" w:w="352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Actual result</w:t>
            </w:r>
          </w:p>
        </w:tc>
        <w:tc>
          <w:tcPr>
            <w:tcW w:type="dxa" w:w="266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Evidence / Defect</w:t>
            </w:r>
          </w:p>
        </w:tc>
        <w:tc>
          <w:tcPr>
            <w:tcW w:type="dxa" w:w="165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6"/>
              </w:rPr>
              <w:t>Tester / Time</w:t>
            </w:r>
          </w:p>
        </w:tc>
      </w:tr>
      <w:tr>
        <w:trPr>
          <w:cantSplit/>
        </w:trPr>
        <w:tc>
          <w:tcPr>
            <w:tcW w:type="dxa" w:w="115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165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t>PASS / FAIL / BLOCKED / NOT RUN</w:t>
            </w:r>
          </w:p>
        </w:tc>
        <w:tc>
          <w:tcPr>
            <w:tcW w:type="dxa" w:w="352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26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165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r>
      <w:tr>
        <w:trPr>
          <w:cantSplit/>
        </w:trPr>
        <w:tc>
          <w:tcPr>
            <w:tcW w:type="dxa" w:w="115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165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352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26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165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r>
      <w:tr>
        <w:trPr>
          <w:cantSplit/>
        </w:trPr>
        <w:tc>
          <w:tcPr>
            <w:tcW w:type="dxa" w:w="115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165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352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26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165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r>
      <w:tr>
        <w:trPr>
          <w:cantSplit/>
        </w:trPr>
        <w:tc>
          <w:tcPr>
            <w:tcW w:type="dxa" w:w="115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165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352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26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165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r>
      <w:tr>
        <w:trPr>
          <w:cantSplit/>
        </w:trPr>
        <w:tc>
          <w:tcPr>
            <w:tcW w:type="dxa" w:w="115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165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352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26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c>
          <w:tcPr>
            <w:tcW w:type="dxa" w:w="165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6"/>
              </w:rPr>
            </w:r>
          </w:p>
        </w:tc>
      </w:tr>
    </w:tbl>
    <w:p>
      <w:pPr>
        <w:spacing w:after="20"/>
      </w:pPr>
    </w:p>
    <w:p>
      <w:pPr>
        <w:pStyle w:val="Heading2"/>
        <w:keepNext/>
      </w:pPr>
      <w:r>
        <w:t>12.3 Chỉ số báo cáo</w:t>
      </w:r>
    </w:p>
    <w:tbl>
      <w:tblPr>
        <w:tblW w:type="auto" w:w="0"/>
        <w:jc w:val="center"/>
        <w:tblLayout w:type="fixed"/>
        <w:tblLook w:firstColumn="1" w:firstRow="1" w:lastColumn="0" w:lastRow="0" w:noHBand="0" w:noVBand="1" w:val="04A0"/>
      </w:tblPr>
      <w:tblGrid>
        <w:gridCol w:w="5328"/>
        <w:gridCol w:w="5328"/>
      </w:tblGrid>
      <w:tr>
        <w:trPr>
          <w:tblHeader w:val="true"/>
          <w:cantSplit/>
        </w:trPr>
        <w:tc>
          <w:tcPr>
            <w:tcW w:type="dxa" w:w="2592"/>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Chỉ số</w:t>
            </w:r>
          </w:p>
        </w:tc>
        <w:tc>
          <w:tcPr>
            <w:tcW w:type="dxa" w:w="806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Công thức hoặc nội dung</w:t>
            </w:r>
          </w:p>
        </w:tc>
      </w:tr>
      <w:tr>
        <w:trPr>
          <w:cantSplit/>
        </w:trPr>
        <w:tc>
          <w:tcPr>
            <w:tcW w:type="dxa" w:w="25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Executed</w:t>
            </w:r>
          </w:p>
        </w:tc>
        <w:tc>
          <w:tcPr>
            <w:tcW w:type="dxa" w:w="80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PASS + FAIL + BLOCKED</w:t>
            </w:r>
          </w:p>
        </w:tc>
      </w:tr>
      <w:tr>
        <w:trPr>
          <w:cantSplit/>
        </w:trPr>
        <w:tc>
          <w:tcPr>
            <w:tcW w:type="dxa" w:w="25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Pass rate</w:t>
            </w:r>
          </w:p>
        </w:tc>
        <w:tc>
          <w:tcPr>
            <w:tcW w:type="dxa" w:w="80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PASS / (PASS + FAIL) × 100%; không tính BLOCKED vào mẫu số</w:t>
            </w:r>
          </w:p>
        </w:tc>
      </w:tr>
      <w:tr>
        <w:trPr>
          <w:cantSplit/>
        </w:trPr>
        <w:tc>
          <w:tcPr>
            <w:tcW w:type="dxa" w:w="25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Coverage</w:t>
            </w:r>
          </w:p>
        </w:tc>
        <w:tc>
          <w:tcPr>
            <w:tcW w:type="dxa" w:w="80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Case đã chạy / case trong phạm vi × 100%</w:t>
            </w:r>
          </w:p>
        </w:tc>
      </w:tr>
      <w:tr>
        <w:trPr>
          <w:cantSplit/>
        </w:trPr>
        <w:tc>
          <w:tcPr>
            <w:tcW w:type="dxa" w:w="25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Defect theo severity</w:t>
            </w:r>
          </w:p>
        </w:tc>
        <w:tc>
          <w:tcPr>
            <w:tcW w:type="dxa" w:w="80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Số Critical, High, Medium, Low mở và đóng</w:t>
            </w:r>
          </w:p>
        </w:tc>
      </w:tr>
      <w:tr>
        <w:trPr>
          <w:cantSplit/>
        </w:trPr>
        <w:tc>
          <w:tcPr>
            <w:tcW w:type="dxa" w:w="25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Reopen rate</w:t>
            </w:r>
          </w:p>
        </w:tc>
        <w:tc>
          <w:tcPr>
            <w:tcW w:type="dxa" w:w="80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Defect reopened / defect đã retest × 100%</w:t>
            </w:r>
          </w:p>
        </w:tc>
      </w:tr>
      <w:tr>
        <w:trPr>
          <w:cantSplit/>
        </w:trPr>
        <w:tc>
          <w:tcPr>
            <w:tcW w:type="dxa" w:w="2592"/>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Open risk</w:t>
            </w:r>
          </w:p>
        </w:tc>
        <w:tc>
          <w:tcPr>
            <w:tcW w:type="dxa" w:w="806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Danh sách BLOCKED, deferred defect và giới hạn môi trường</w:t>
            </w:r>
          </w:p>
        </w:tc>
      </w:tr>
      <w:tr>
        <w:trPr>
          <w:cantSplit/>
        </w:trPr>
        <w:tc>
          <w:tcPr>
            <w:tcW w:type="dxa" w:w="2592"/>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Recommendation</w:t>
            </w:r>
          </w:p>
        </w:tc>
        <w:tc>
          <w:tcPr>
            <w:tcW w:type="dxa" w:w="806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GO, GO WITH KNOWN RISKS hoặc NO-GO kèm lý do</w:t>
            </w:r>
          </w:p>
        </w:tc>
      </w:tr>
    </w:tbl>
    <w:p>
      <w:pPr>
        <w:spacing w:after="20"/>
      </w:pPr>
    </w:p>
    <w:p>
      <w:pPr>
        <w:pStyle w:val="Heading2"/>
        <w:keepNext/>
      </w:pPr>
      <w:r>
        <w:t>12.4 Mẫu Test Summary</w:t>
      </w:r>
    </w:p>
    <w:tbl>
      <w:tblPr>
        <w:tblW w:type="auto" w:w="0"/>
        <w:jc w:val="center"/>
        <w:tblLayout w:type="fixed"/>
        <w:tblLook w:firstColumn="1" w:firstRow="1" w:lastColumn="0" w:lastRow="0" w:noHBand="0" w:noVBand="1" w:val="04A0"/>
      </w:tblPr>
      <w:tblGrid>
        <w:gridCol w:w="5328"/>
        <w:gridCol w:w="5328"/>
      </w:tblGrid>
      <w:tr>
        <w:trPr>
          <w:tblHeader w:val="true"/>
          <w:cantSplit/>
        </w:trPr>
        <w:tc>
          <w:tcPr>
            <w:tcW w:type="dxa" w:w="237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Mục</w:t>
            </w:r>
          </w:p>
        </w:tc>
        <w:tc>
          <w:tcPr>
            <w:tcW w:type="dxa" w:w="828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Nội dung cần điền</w:t>
            </w:r>
          </w:p>
        </w:tc>
      </w:tr>
      <w:tr>
        <w:trPr>
          <w:cantSplit/>
        </w:trPr>
        <w:tc>
          <w:tcPr>
            <w:tcW w:type="dxa" w:w="23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Baseline cuối</w:t>
            </w:r>
          </w:p>
        </w:tc>
        <w:tc>
          <w:tcPr>
            <w:tcW w:type="dxa" w:w="82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Commit và ngày giờ</w:t>
            </w:r>
          </w:p>
        </w:tc>
      </w:tr>
      <w:tr>
        <w:trPr>
          <w:cantSplit/>
        </w:trPr>
        <w:tc>
          <w:tcPr>
            <w:tcW w:type="dxa" w:w="23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Phạm vi đã chạy</w:t>
            </w:r>
          </w:p>
        </w:tc>
        <w:tc>
          <w:tcPr>
            <w:tcW w:type="dxa" w:w="82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Module và case range</w:t>
            </w:r>
          </w:p>
        </w:tc>
      </w:tr>
      <w:tr>
        <w:trPr>
          <w:cantSplit/>
        </w:trPr>
        <w:tc>
          <w:tcPr>
            <w:tcW w:type="dxa" w:w="23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Kết quả</w:t>
            </w:r>
          </w:p>
        </w:tc>
        <w:tc>
          <w:tcPr>
            <w:tcW w:type="dxa" w:w="82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Tổng, PASS, FAIL, BLOCKED, NOT RUN, pass rate</w:t>
            </w:r>
          </w:p>
        </w:tc>
      </w:tr>
      <w:tr>
        <w:trPr>
          <w:cantSplit/>
        </w:trPr>
        <w:tc>
          <w:tcPr>
            <w:tcW w:type="dxa" w:w="23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Defect quan trọng</w:t>
            </w:r>
          </w:p>
        </w:tc>
        <w:tc>
          <w:tcPr>
            <w:tcW w:type="dxa" w:w="82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ID, severity, status và ảnh hưởng</w:t>
            </w:r>
          </w:p>
        </w:tc>
      </w:tr>
      <w:tr>
        <w:trPr>
          <w:cantSplit/>
        </w:trPr>
        <w:tc>
          <w:tcPr>
            <w:tcW w:type="dxa" w:w="23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Rủi ro còn lại</w:t>
            </w:r>
          </w:p>
        </w:tc>
        <w:tc>
          <w:tcPr>
            <w:tcW w:type="dxa" w:w="82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Hạng mục chưa test hoặc được hoãn</w:t>
            </w:r>
          </w:p>
        </w:tc>
      </w:tr>
      <w:tr>
        <w:trPr>
          <w:cantSplit/>
        </w:trPr>
        <w:tc>
          <w:tcPr>
            <w:tcW w:type="dxa" w:w="237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Kết luận</w:t>
            </w:r>
          </w:p>
        </w:tc>
        <w:tc>
          <w:tcPr>
            <w:tcW w:type="dxa" w:w="82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GO / GO WITH KNOWN RISKS / NO-GO</w:t>
            </w:r>
          </w:p>
        </w:tc>
      </w:tr>
      <w:tr>
        <w:trPr>
          <w:cantSplit/>
        </w:trPr>
        <w:tc>
          <w:tcPr>
            <w:tcW w:type="dxa" w:w="237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color w:val="1F2937"/>
                <w:sz w:val="17"/>
              </w:rPr>
              <w:t>Người xác nhận</w:t>
            </w:r>
          </w:p>
        </w:tc>
        <w:tc>
          <w:tcPr>
            <w:tcW w:type="dxa" w:w="82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Tester và trưởng nhóm</w:t>
            </w:r>
          </w:p>
        </w:tc>
      </w:tr>
    </w:tbl>
    <w:p>
      <w:pPr>
        <w:spacing w:after="20"/>
      </w:pPr>
    </w:p>
    <w:p>
      <w:pPr>
        <w:pStyle w:val="Heading1"/>
        <w:keepNext/>
      </w:pPr>
      <w:r>
        <w:t>13 Checklist bàn giao</w:t>
      </w:r>
    </w:p>
    <w:p>
      <w:pPr>
        <w:spacing w:after="100"/>
        <w:ind w:left="173"/>
      </w:pPr>
      <w:r>
        <w:rPr>
          <w:rFonts w:ascii="Aptos" w:hAnsi="Aptos" w:eastAsia="Aptos"/>
          <w:color w:val="1F2937"/>
          <w:sz w:val="19"/>
        </w:rPr>
        <w:t>☐  Đã ghi commit cuối và xác nhận working tree của tester.</w:t>
      </w:r>
    </w:p>
    <w:p>
      <w:pPr>
        <w:spacing w:after="100"/>
        <w:ind w:left="173"/>
      </w:pPr>
      <w:r>
        <w:rPr>
          <w:rFonts w:ascii="Aptos" w:hAnsi="Aptos" w:eastAsia="Aptos"/>
          <w:color w:val="1F2937"/>
          <w:sz w:val="19"/>
        </w:rPr>
        <w:t>☐  Đã chạy đủ smoke trên ba role và không còn blocker môi trường.</w:t>
      </w:r>
    </w:p>
    <w:p>
      <w:pPr>
        <w:spacing w:after="100"/>
        <w:ind w:left="173"/>
      </w:pPr>
      <w:r>
        <w:rPr>
          <w:rFonts w:ascii="Aptos" w:hAnsi="Aptos" w:eastAsia="Aptos"/>
          <w:color w:val="1F2937"/>
          <w:sz w:val="19"/>
        </w:rPr>
        <w:t>☐  Đã kiểm tra 13 route, 36 REST API, một WebSocket và 6 bảng theo phạm vi.</w:t>
      </w:r>
    </w:p>
    <w:p>
      <w:pPr>
        <w:spacing w:after="100"/>
        <w:ind w:left="173"/>
      </w:pPr>
      <w:r>
        <w:rPr>
          <w:rFonts w:ascii="Aptos" w:hAnsi="Aptos" w:eastAsia="Aptos"/>
          <w:color w:val="1F2937"/>
          <w:sz w:val="19"/>
        </w:rPr>
        <w:t>☐  Đã hoàn tất full workflow OPEN → ASSIGNED → IN_PROGRESS → RESOLVED → CLOSED.</w:t>
      </w:r>
    </w:p>
    <w:p>
      <w:pPr>
        <w:spacing w:after="100"/>
        <w:ind w:left="173"/>
      </w:pPr>
      <w:r>
        <w:rPr>
          <w:rFonts w:ascii="Aptos" w:hAnsi="Aptos" w:eastAsia="Aptos"/>
          <w:color w:val="1F2937"/>
          <w:sz w:val="19"/>
        </w:rPr>
        <w:t>☐  Đã kiểm tra Ticket Workspace gồm tab, comment, mẫu phản hồi, attachment và action bar.</w:t>
      </w:r>
    </w:p>
    <w:p>
      <w:pPr>
        <w:spacing w:after="100"/>
        <w:ind w:left="173"/>
      </w:pPr>
      <w:r>
        <w:rPr>
          <w:rFonts w:ascii="Aptos" w:hAnsi="Aptos" w:eastAsia="Aptos"/>
          <w:color w:val="1F2937"/>
          <w:sz w:val="19"/>
        </w:rPr>
        <w:t>☐  Đã kiểm tra Settings gồm hồ sơ, giao diện, thông báo và bảo mật.</w:t>
      </w:r>
    </w:p>
    <w:p>
      <w:pPr>
        <w:spacing w:after="100"/>
        <w:ind w:left="173"/>
      </w:pPr>
      <w:r>
        <w:rPr>
          <w:rFonts w:ascii="Aptos" w:hAnsi="Aptos" w:eastAsia="Aptos"/>
          <w:color w:val="1F2937"/>
          <w:sz w:val="19"/>
        </w:rPr>
        <w:t>☐  Đã xuất CSV/XLSX/PDF và kiểm tra tiếng Việt, dữ liệu, quyền và bố cục.</w:t>
      </w:r>
    </w:p>
    <w:p>
      <w:pPr>
        <w:spacing w:after="100"/>
        <w:ind w:left="173"/>
      </w:pPr>
      <w:r>
        <w:rPr>
          <w:rFonts w:ascii="Aptos" w:hAnsi="Aptos" w:eastAsia="Aptos"/>
          <w:color w:val="1F2937"/>
          <w:sz w:val="19"/>
        </w:rPr>
        <w:t>☐  Đã chạy role matrix và xác minh privilege escalation, IDOR, JWT, XSS và upload.</w:t>
      </w:r>
    </w:p>
    <w:p>
      <w:pPr>
        <w:spacing w:after="100"/>
        <w:ind w:left="173"/>
      </w:pPr>
      <w:r>
        <w:rPr>
          <w:rFonts w:ascii="Aptos" w:hAnsi="Aptos" w:eastAsia="Aptos"/>
          <w:color w:val="1F2937"/>
          <w:sz w:val="19"/>
        </w:rPr>
        <w:t>☐  Đã retest mọi defect được báo sửa và chạy regression module liên quan.</w:t>
      </w:r>
    </w:p>
    <w:p>
      <w:pPr>
        <w:spacing w:after="100"/>
        <w:ind w:left="173"/>
      </w:pPr>
      <w:r>
        <w:rPr>
          <w:rFonts w:ascii="Aptos" w:hAnsi="Aptos" w:eastAsia="Aptos"/>
          <w:color w:val="1F2937"/>
          <w:sz w:val="19"/>
        </w:rPr>
        <w:t>☐  Đã che token, password và secret khỏi toàn bộ bằng chứng.</w:t>
      </w:r>
    </w:p>
    <w:p>
      <w:pPr>
        <w:spacing w:after="100"/>
        <w:ind w:left="173"/>
      </w:pPr>
      <w:r>
        <w:rPr>
          <w:rFonts w:ascii="Aptos" w:hAnsi="Aptos" w:eastAsia="Aptos"/>
          <w:color w:val="1F2937"/>
          <w:sz w:val="19"/>
        </w:rPr>
        <w:t>☐  Đã lập Test Summary, danh sách rủi ro và khuyến nghị Go hoặc No-Go.</w:t>
      </w:r>
    </w:p>
    <w:p>
      <w:pPr>
        <w:spacing w:after="100"/>
        <w:ind w:left="173"/>
      </w:pPr>
      <w:r>
        <w:rPr>
          <w:rFonts w:ascii="Aptos" w:hAnsi="Aptos" w:eastAsia="Aptos"/>
          <w:color w:val="1F2937"/>
          <w:sz w:val="19"/>
        </w:rPr>
        <w:t>☐  Đã gửi link evidence và defect cho trưởng nhóm; mọi BLOCKED có owner và quyết định.</w:t>
      </w:r>
    </w:p>
    <w:p>
      <w:pPr>
        <w:pStyle w:val="Heading2"/>
        <w:keepNext/>
      </w:pPr>
      <w:r>
        <w:t>Phê duyệt</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cantSplit/>
        </w:trPr>
        <w:tc>
          <w:tcPr>
            <w:tcW w:type="dxa" w:w="172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Vai trò</w:t>
            </w:r>
          </w:p>
        </w:tc>
        <w:tc>
          <w:tcPr>
            <w:tcW w:type="dxa" w:w="2880"/>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Họ tên</w:t>
            </w:r>
          </w:p>
        </w:tc>
        <w:tc>
          <w:tcPr>
            <w:tcW w:type="dxa" w:w="2016"/>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Quyết định</w:t>
            </w:r>
          </w:p>
        </w:tc>
        <w:tc>
          <w:tcPr>
            <w:tcW w:type="dxa" w:w="1584"/>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Ngày</w:t>
            </w:r>
          </w:p>
        </w:tc>
        <w:tc>
          <w:tcPr>
            <w:tcW w:type="dxa" w:w="2448"/>
            <w:vAlign w:val="center"/>
            <w:shd w:fill="17365D"/>
            <w:tcBorders>
              <w:top w:val="single" w:sz="4" w:color="B8C2CC"/>
              <w:left w:val="single" w:sz="4" w:color="B8C2CC"/>
              <w:bottom w:val="single" w:sz="4" w:color="B8C2CC"/>
              <w:right w:val="single" w:sz="4" w:color="B8C2CC"/>
              <w:insideH w:val="single" w:sz="4" w:color="B8C2CC"/>
              <w:insideV w:val="single" w:sz="4" w:color="B8C2CC"/>
            </w:tcBorders>
            <w:tcMar>
              <w:top w:w="65" w:type="dxa"/>
              <w:start w:w="70" w:type="dxa"/>
              <w:bottom w:w="65" w:type="dxa"/>
              <w:end w:w="70" w:type="dxa"/>
            </w:tcMar>
          </w:tcPr>
          <w:p>
            <w:pPr>
              <w:spacing w:after="0"/>
              <w:jc w:val="center"/>
            </w:pPr>
            <w:r>
              <w:rPr>
                <w:rFonts w:ascii="Aptos" w:hAnsi="Aptos" w:eastAsia="Aptos"/>
                <w:b/>
                <w:color w:val="FFFFFF"/>
                <w:sz w:val="17"/>
              </w:rPr>
              <w:t>Chữ ký</w:t>
            </w:r>
          </w:p>
        </w:tc>
      </w:tr>
      <w:tr>
        <w:trPr>
          <w:cantSplit/>
        </w:trPr>
        <w:tc>
          <w:tcPr>
            <w:tcW w:type="dxa" w:w="172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Tester</w:t>
            </w:r>
          </w:p>
        </w:tc>
        <w:tc>
          <w:tcPr>
            <w:tcW w:type="dxa" w:w="2880"/>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Ngô Đức Minh Quân</w:t>
            </w:r>
          </w:p>
        </w:tc>
        <w:tc>
          <w:tcPr>
            <w:tcW w:type="dxa" w:w="2016"/>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r>
          </w:p>
        </w:tc>
        <w:tc>
          <w:tcPr>
            <w:tcW w:type="dxa" w:w="1584"/>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r>
          </w:p>
        </w:tc>
        <w:tc>
          <w:tcPr>
            <w:tcW w:type="dxa" w:w="2448"/>
            <w:vAlign w:val="top"/>
            <w:shd w:fill="FFFFFF"/>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r>
          </w:p>
        </w:tc>
      </w:tr>
      <w:tr>
        <w:trPr>
          <w:cantSplit/>
        </w:trPr>
        <w:tc>
          <w:tcPr>
            <w:tcW w:type="dxa" w:w="172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Trưởng nhóm</w:t>
            </w:r>
          </w:p>
        </w:tc>
        <w:tc>
          <w:tcPr>
            <w:tcW w:type="dxa" w:w="2880"/>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r>
          </w:p>
        </w:tc>
        <w:tc>
          <w:tcPr>
            <w:tcW w:type="dxa" w:w="2016"/>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t>GO / NO-GO</w:t>
            </w:r>
          </w:p>
        </w:tc>
        <w:tc>
          <w:tcPr>
            <w:tcW w:type="dxa" w:w="1584"/>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r>
          </w:p>
        </w:tc>
        <w:tc>
          <w:tcPr>
            <w:tcW w:type="dxa" w:w="2448"/>
            <w:vAlign w:val="top"/>
            <w:shd w:fill="EEF5FB"/>
            <w:tcBorders>
              <w:top w:val="single" w:sz="4" w:color="B8C2CC"/>
              <w:left w:val="single" w:sz="4" w:color="B8C2CC"/>
              <w:bottom w:val="single" w:sz="4" w:color="B8C2CC"/>
              <w:right w:val="single" w:sz="4" w:color="B8C2CC"/>
              <w:insideH w:val="single" w:sz="4" w:color="B8C2CC"/>
              <w:insideV w:val="single" w:sz="4" w:color="B8C2CC"/>
            </w:tcBorders>
            <w:tcMar>
              <w:top w:w="70" w:type="dxa"/>
              <w:start w:w="90" w:type="dxa"/>
              <w:bottom w:w="70" w:type="dxa"/>
              <w:end w:w="90" w:type="dxa"/>
            </w:tcMar>
          </w:tcPr>
          <w:p>
            <w:pPr>
              <w:spacing w:after="0" w:line="245" w:lineRule="auto"/>
            </w:pPr>
            <w:r>
              <w:rPr>
                <w:rFonts w:ascii="Aptos" w:hAnsi="Aptos" w:eastAsia="Aptos"/>
                <w:b w:val="0"/>
                <w:color w:val="1F2937"/>
                <w:sz w:val="17"/>
              </w:rPr>
            </w:r>
          </w:p>
        </w:tc>
      </w:tr>
    </w:tbl>
    <w:p>
      <w:pPr>
        <w:spacing w:after="20"/>
      </w:pPr>
    </w:p>
    <w:sectPr w:rsidR="00FC693F" w:rsidRPr="0006063C" w:rsidSect="00034616">
      <w:footerReference w:type="default" r:id="rId9"/>
      <w:headerReference w:type="default" r:id="rId10"/>
      <w:pgSz w:w="12240" w:h="15840"/>
      <w:pgMar w:top="835" w:right="792" w:bottom="835" w:left="792" w:header="36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552"/>
      <w:gridCol w:w="3552"/>
      <w:gridCol w:w="3552"/>
    </w:tblGrid>
    <w:tr>
      <w:tc>
        <w:tcPr>
          <w:tcW w:type="dxa" w:w="3600"/>
        </w:tcPr>
        <w:p>
          <w:pPr>
            <w:spacing w:after="0"/>
            <w:jc w:val="left"/>
          </w:pPr>
          <w:r>
            <w:rPr>
              <w:rFonts w:ascii="Aptos" w:hAnsi="Aptos" w:eastAsia="Aptos"/>
              <w:color w:val="7F8C8D"/>
              <w:sz w:val="16"/>
            </w:rPr>
            <w:t>CS466 Helpdesk</w:t>
          </w:r>
        </w:p>
      </w:tc>
      <w:tc>
        <w:tcPr>
          <w:tcW w:type="dxa" w:w="3456"/>
        </w:tcPr>
        <w:p>
          <w:pPr>
            <w:spacing w:after="0"/>
            <w:jc w:val="center"/>
          </w:pPr>
          <w:r>
            <w:rPr>
              <w:rFonts w:ascii="Aptos" w:hAnsi="Aptos" w:eastAsia="Aptos"/>
              <w:color w:val="7F8C8D"/>
              <w:sz w:val="16"/>
            </w:rPr>
            <w:t>Fullstack Test Plan</w:t>
          </w:r>
        </w:p>
      </w:tc>
      <w:tc>
        <w:tcPr>
          <w:tcW w:type="dxa" w:w="3600"/>
        </w:tcPr>
        <w:p>
          <w:pPr>
            <w:spacing w:after="0"/>
            <w:jc w:val="right"/>
          </w:pPr>
          <w:r>
            <w:rPr>
              <w:rFonts w:ascii="Aptos" w:hAnsi="Aptos" w:eastAsia="Aptos"/>
              <w:color w:val="7F8C8D"/>
              <w:sz w:val="16"/>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7F8C8D"/>
        <w:sz w:val="15"/>
      </w:rPr>
      <w:t>BẢN KIỂM SOÁT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eastAsia="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eastAsia="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CS466 Helpdesk Fullstack Test Plan</dc:title>
  <dc:subject>Kế hoạch kiểm thử toàn bộ Frontend Backend Database và tích hợp</dc:subject>
  <dc:creator>Ngô Đức Minh Quân</dc:creator>
  <cp:keywords>CS466, test plan, QA, frontend, backend, FastAPI, NiceGUI, MySQL</cp:keywords>
  <dc:description>Baseline: bf51d53f57ba2e0ac537dd1b349122e3400f28c4</dc:description>
  <cp:lastModifiedBy/>
  <cp:revision>1</cp:revision>
  <dcterms:created xsi:type="dcterms:W3CDTF">2013-12-23T23:15:00Z</dcterms:created>
  <dcterms:modified xsi:type="dcterms:W3CDTF">2013-12-23T23:15:00Z</dcterms:modified>
  <cp:category/>
</cp:coreProperties>
</file>