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C2E80" w14:textId="1957440F" w:rsidR="00BA0BBC" w:rsidRDefault="00BA0BBC" w:rsidP="006E57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</w:t>
      </w:r>
      <w:r w:rsidR="00451390">
        <w:rPr>
          <w:rFonts w:ascii="Times New Roman" w:hAnsi="Times New Roman" w:cs="Times New Roman"/>
          <w:b/>
          <w:bCs/>
          <w:sz w:val="26"/>
          <w:szCs w:val="26"/>
        </w:rPr>
        <w:t xml:space="preserve">CHÍNH THỨC – PHẦN TCP – Ca </w:t>
      </w:r>
      <w:proofErr w:type="spellStart"/>
      <w:r w:rsidR="00451390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 w:rsidR="00451390">
        <w:rPr>
          <w:rFonts w:ascii="Times New Roman" w:hAnsi="Times New Roman" w:cs="Times New Roman"/>
          <w:b/>
          <w:bCs/>
          <w:sz w:val="26"/>
          <w:szCs w:val="26"/>
        </w:rPr>
        <w:t xml:space="preserve">: 14h </w:t>
      </w:r>
      <w:proofErr w:type="spellStart"/>
      <w:r w:rsidR="00451390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="00451390">
        <w:rPr>
          <w:rFonts w:ascii="Times New Roman" w:hAnsi="Times New Roman" w:cs="Times New Roman"/>
          <w:b/>
          <w:bCs/>
          <w:sz w:val="26"/>
          <w:szCs w:val="26"/>
        </w:rPr>
        <w:t xml:space="preserve"> 23/10/2024</w:t>
      </w:r>
    </w:p>
    <w:p w14:paraId="60D2C48C" w14:textId="1DCCCCBA" w:rsidR="00A71A94" w:rsidRDefault="00A71A94" w:rsidP="006E57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</w:t>
      </w:r>
      <w:r w:rsidR="009C2363">
        <w:rPr>
          <w:rFonts w:ascii="Times New Roman" w:hAnsi="Times New Roman" w:cs="Times New Roman"/>
          <w:b/>
          <w:bCs/>
          <w:sz w:val="26"/>
          <w:szCs w:val="26"/>
        </w:rPr>
        <w:t xml:space="preserve"> [370]</w:t>
      </w:r>
    </w:p>
    <w:p w14:paraId="6D0D6EB1" w14:textId="67F78E58" w:rsidR="00BA0BBC" w:rsidRDefault="00BA0BBC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1. </w:t>
      </w:r>
      <w:r w:rsidR="00451390">
        <w:rPr>
          <w:rFonts w:ascii="Times New Roman" w:hAnsi="Times New Roman" w:cs="Times New Roman"/>
          <w:b/>
          <w:bCs/>
          <w:sz w:val="26"/>
          <w:szCs w:val="26"/>
        </w:rPr>
        <w:t>LỚN THỨ HAI</w:t>
      </w:r>
    </w:p>
    <w:p w14:paraId="1AE1A323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): 4XNRzWzl].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2206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ở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byte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InputStream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OutputStream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D3C4091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a.</w:t>
      </w:r>
      <w:r w:rsidRPr="0045139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"B16DCCN999;2B3A6510"</w:t>
      </w:r>
    </w:p>
    <w:p w14:paraId="6B85E61F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b.</w:t>
      </w:r>
      <w:r w:rsidRPr="0045139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",".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1,3,9,19,33,20</w:t>
      </w:r>
    </w:p>
    <w:p w14:paraId="0ADA1F3D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c.</w:t>
      </w:r>
      <w:r w:rsidRPr="0045139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chuỗi.Ví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20,5</w:t>
      </w:r>
    </w:p>
    <w:p w14:paraId="289BB4D4" w14:textId="03D144F5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d.</w:t>
      </w:r>
      <w:r w:rsidRPr="0045139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0B5151DE" w14:textId="1787B05A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TUNG XÚC XẮC</w:t>
      </w:r>
    </w:p>
    <w:p w14:paraId="5FE05480" w14:textId="3FC40544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): PpWEQ6F0].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servercho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qua TCP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2207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byte stream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</w:t>
      </w:r>
    </w:p>
    <w:p w14:paraId="49DBC2B7" w14:textId="5E0ADDB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"B10DCCN000;0D135D6A".</w:t>
      </w:r>
    </w:p>
    <w:p w14:paraId="6C5CC189" w14:textId="61E8916A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tung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xắc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n = 21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tung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xắc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21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7EF153D1" w14:textId="321F8AD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tung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xắc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: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21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1,6,4,4,4,3,2,6,3,4,5,4,5,2,4,5,4,6,1,5,5</w:t>
      </w:r>
    </w:p>
    <w:p w14:paraId="52E1C43F" w14:textId="7F1E3331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[1,2,3,4,5,6]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tung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float)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0.0952381, 0.0952381, 0.0952381, 0.33333334, 0.232209524, 0.14285715</w:t>
      </w:r>
    </w:p>
    <w:p w14:paraId="4DDC81E5" w14:textId="3A328924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1DB2DCFA" w14:textId="77B79F4F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SẢN PHẨM</w:t>
      </w:r>
    </w:p>
    <w:p w14:paraId="7F0F9F27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): 151GNZvT].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2209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ObjectOutputStream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ObjectInputStream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</w:t>
      </w:r>
    </w:p>
    <w:p w14:paraId="2EF986F0" w14:textId="5A67A30B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51390">
        <w:rPr>
          <w:rFonts w:ascii="Times New Roman" w:hAnsi="Times New Roman" w:cs="Times New Roman"/>
          <w:sz w:val="26"/>
          <w:szCs w:val="26"/>
        </w:rPr>
        <w:lastRenderedPageBreak/>
        <w:t>Biết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TCP.Product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(id int, name String, price double, int discount)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private static final long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serialVersionUID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= 20231107;</w:t>
      </w:r>
    </w:p>
    <w:p w14:paraId="4DCD8B0B" w14:textId="54E6B4E3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"B15DCCN999;1E08CA31"</w:t>
      </w:r>
    </w:p>
    <w:p w14:paraId="222C5F54" w14:textId="31B644C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TCP.Product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2FB2D599" w14:textId="387957BE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price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(discount)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(price).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discount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52ED23EC" w14:textId="7AB91430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6DA9CDD0" w14:textId="7FB06CC7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</w:t>
      </w:r>
      <w:r w:rsidR="00A71A94">
        <w:rPr>
          <w:rFonts w:ascii="Times New Roman" w:hAnsi="Times New Roman" w:cs="Times New Roman"/>
          <w:b/>
          <w:bCs/>
          <w:sz w:val="26"/>
          <w:szCs w:val="26"/>
        </w:rPr>
        <w:t xml:space="preserve"> SẮP XẾP CHUỖI</w:t>
      </w:r>
    </w:p>
    <w:p w14:paraId="294D0A60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): lXo9m21K].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2208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BufferedWriter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</w:t>
      </w:r>
    </w:p>
    <w:p w14:paraId="0B93BE20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"B15DCCN999;X1107ABC".</w:t>
      </w:r>
    </w:p>
    <w:p w14:paraId="3DF17C69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743E971E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</w:t>
      </w:r>
    </w:p>
    <w:p w14:paraId="203844F9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29BACDAA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).</w:t>
      </w:r>
    </w:p>
    <w:p w14:paraId="18268721" w14:textId="7E70B7FD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4C15EB0E" w14:textId="0FD33DC7" w:rsidR="00A71A94" w:rsidRDefault="00A71A94" w:rsidP="006E57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71A94">
        <w:rPr>
          <w:rFonts w:ascii="Times New Roman" w:hAnsi="Times New Roman" w:cs="Times New Roman"/>
          <w:b/>
          <w:bCs/>
          <w:sz w:val="26"/>
          <w:szCs w:val="26"/>
        </w:rPr>
        <w:t>ĐỀ B</w:t>
      </w:r>
      <w:r w:rsidR="009C2363">
        <w:rPr>
          <w:rFonts w:ascii="Times New Roman" w:hAnsi="Times New Roman" w:cs="Times New Roman"/>
          <w:b/>
          <w:bCs/>
          <w:sz w:val="26"/>
          <w:szCs w:val="26"/>
        </w:rPr>
        <w:t>[222]</w:t>
      </w:r>
    </w:p>
    <w:p w14:paraId="0F231DB6" w14:textId="70EC6D48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SẮP XẾP CHẴN LẺ</w:t>
      </w:r>
    </w:p>
    <w:p w14:paraId="23F34780" w14:textId="737B238B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rMdCliDV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2206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ở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byte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InputStream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OutputStream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</w:t>
      </w:r>
    </w:p>
    <w:p w14:paraId="03973696" w14:textId="560F880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"B16DCCN999;A63D9404".</w:t>
      </w:r>
    </w:p>
    <w:p w14:paraId="5B15C659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",".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"2,15,4,3,6,8,10,7,1".</w:t>
      </w:r>
    </w:p>
    <w:p w14:paraId="6D672476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007862" w14:textId="2CE24A30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lastRenderedPageBreak/>
        <w:t xml:space="preserve">c.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: "[2, 4, 6, 8, 10];[1, 3, 7, 15]".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0123B136" w14:textId="0C17433D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.</w:t>
      </w:r>
    </w:p>
    <w:p w14:paraId="1F213919" w14:textId="350A6749" w:rsidR="00BA0BBC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ĐẾM SỐ LẦN XUẤT HIỆN</w:t>
      </w:r>
    </w:p>
    <w:p w14:paraId="2F55A835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CVkVQheX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2208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byte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BufferedWriter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422CA41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a.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"B15DCCN999;BAA62945"</w:t>
      </w:r>
    </w:p>
    <w:p w14:paraId="45B5E0A7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b.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6D78339E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dgUOo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ch2k22ldsOo</w:t>
      </w:r>
    </w:p>
    <w:p w14:paraId="37612325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c.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248E07E7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d:2,O:2,o:2,2:3,</w:t>
      </w:r>
    </w:p>
    <w:p w14:paraId="24F412FD" w14:textId="77D1EB00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d.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.</w:t>
      </w:r>
    </w:p>
    <w:p w14:paraId="414ED1EE" w14:textId="5978E2D8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PHÉP TOÁN CƠ BẢN</w:t>
      </w:r>
    </w:p>
    <w:p w14:paraId="0288382E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): nkBwM6AE].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qua TCP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2207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byte stream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</w:t>
      </w:r>
    </w:p>
    <w:p w14:paraId="3EE00026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"B15DCCN999;B1F1FDCD"</w:t>
      </w:r>
    </w:p>
    <w:p w14:paraId="32727791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14:paraId="6C61C446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.</w:t>
      </w:r>
    </w:p>
    <w:p w14:paraId="4DAAB198" w14:textId="7DB3A005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.</w:t>
      </w:r>
    </w:p>
    <w:p w14:paraId="294A6AD7" w14:textId="7D048649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SINH VIÊN</w:t>
      </w:r>
    </w:p>
    <w:p w14:paraId="46A5E0F4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): j5ELZdmS].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2209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ObjectOutputStream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ObjectInputStream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</w:t>
      </w:r>
    </w:p>
    <w:p w14:paraId="64B3C2C3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TCP.Student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(id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int,code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gpa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float,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gpaLetter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String)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438FAD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lastRenderedPageBreak/>
        <w:t xml:space="preserve">private static final long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serialVersionUID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= 20151107;</w:t>
      </w:r>
    </w:p>
    <w:p w14:paraId="3DEBBBB6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a.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"B15DCCN999;1D059A3F"</w:t>
      </w:r>
    </w:p>
    <w:p w14:paraId="178D031F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b.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TCP.Student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17BD731D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c.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gpa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gpaLetter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.  Nguyên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59F5D183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1A9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.</w:t>
      </w:r>
      <w:r w:rsidRPr="00A71A94">
        <w:rPr>
          <w:rFonts w:ascii="Times New Roman" w:hAnsi="Times New Roman" w:cs="Times New Roman"/>
          <w:sz w:val="26"/>
          <w:szCs w:val="26"/>
        </w:rPr>
        <w:tab/>
        <w:t>3.7 – 4 -&gt; A</w:t>
      </w:r>
    </w:p>
    <w:p w14:paraId="46736E59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ii.</w:t>
      </w:r>
      <w:r w:rsidRPr="00A71A94">
        <w:rPr>
          <w:rFonts w:ascii="Times New Roman" w:hAnsi="Times New Roman" w:cs="Times New Roman"/>
          <w:sz w:val="26"/>
          <w:szCs w:val="26"/>
        </w:rPr>
        <w:tab/>
        <w:t>3.0 – 3.7 -&gt; B</w:t>
      </w:r>
    </w:p>
    <w:p w14:paraId="555D2B6A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iii.</w:t>
      </w:r>
      <w:r w:rsidRPr="00A71A94">
        <w:rPr>
          <w:rFonts w:ascii="Times New Roman" w:hAnsi="Times New Roman" w:cs="Times New Roman"/>
          <w:sz w:val="26"/>
          <w:szCs w:val="26"/>
        </w:rPr>
        <w:tab/>
        <w:t>2.0 – 3.0 -&gt; C</w:t>
      </w:r>
    </w:p>
    <w:p w14:paraId="72576E9A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iv.</w:t>
      </w:r>
      <w:r w:rsidRPr="00A71A94">
        <w:rPr>
          <w:rFonts w:ascii="Times New Roman" w:hAnsi="Times New Roman" w:cs="Times New Roman"/>
          <w:sz w:val="26"/>
          <w:szCs w:val="26"/>
        </w:rPr>
        <w:tab/>
        <w:t>1.0 – 2.0 -&gt; D</w:t>
      </w:r>
    </w:p>
    <w:p w14:paraId="1F3AF5C5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v.</w:t>
      </w:r>
      <w:r w:rsidRPr="00A71A94">
        <w:rPr>
          <w:rFonts w:ascii="Times New Roman" w:hAnsi="Times New Roman" w:cs="Times New Roman"/>
          <w:sz w:val="26"/>
          <w:szCs w:val="26"/>
        </w:rPr>
        <w:tab/>
        <w:t>0 – 1.0 -&gt; F</w:t>
      </w:r>
    </w:p>
    <w:p w14:paraId="33F348BB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d.   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lên server.</w:t>
      </w:r>
    </w:p>
    <w:p w14:paraId="787D61D1" w14:textId="1739F053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e.   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0240C31E" w14:textId="03F6B452" w:rsidR="00A95A8F" w:rsidRDefault="00A95A8F" w:rsidP="006E57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CHÍNH THỨC – PHẦN TCP – Ca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16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h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23/10/2024</w:t>
      </w:r>
      <w:r w:rsidR="006E577F">
        <w:rPr>
          <w:rFonts w:ascii="Times New Roman" w:hAnsi="Times New Roman" w:cs="Times New Roman"/>
          <w:b/>
          <w:bCs/>
          <w:sz w:val="26"/>
          <w:szCs w:val="26"/>
        </w:rPr>
        <w:t>[624]</w:t>
      </w:r>
    </w:p>
    <w:p w14:paraId="70B9A348" w14:textId="08BB3731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KHOẢNG CÁCH NHỎ NHẤT</w:t>
      </w:r>
    </w:p>
    <w:p w14:paraId="6C9BBFCD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): TbzkNfL3]. 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2206 (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InputStream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OutputStream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1A0B6B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a.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>: "B16DCCN999;FF49DC02"</w:t>
      </w:r>
    </w:p>
    <w:p w14:paraId="3834C9BC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b.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","</w:t>
      </w:r>
    </w:p>
    <w:p w14:paraId="5C2BFE2C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Ex: 1,3,9,19,33,20</w:t>
      </w:r>
    </w:p>
    <w:p w14:paraId="1EC2C5C3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c.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>". Ex: 1,19,20</w:t>
      </w:r>
    </w:p>
    <w:p w14:paraId="31056E4F" w14:textId="31299345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d.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27FB530F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722DBB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E584AE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CDFDA8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6BCA71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1B7988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F2F06F" w14:textId="31858C54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2. PHƯƠNG SAI</w:t>
      </w:r>
    </w:p>
    <w:p w14:paraId="71300EFE" w14:textId="15E8CEEF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): 1pKJUCce]. 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2206 (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byte stream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)</w:t>
      </w:r>
      <w:r w:rsidRPr="00A95A8F">
        <w:rPr>
          <w:rFonts w:ascii="Times New Roman" w:hAnsi="Times New Roman" w:cs="Times New Roman"/>
          <w:sz w:val="26"/>
          <w:szCs w:val="26"/>
        </w:rPr>
        <w:t xml:space="preserve"> đ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BBC18EA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a.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>: "B16DCCN999;FF49DC02"</w:t>
      </w:r>
    </w:p>
    <w:p w14:paraId="5268EB10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b.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14:paraId="150F6B11" w14:textId="1B1E7623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c.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(TBC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float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B8B28EC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d.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6E45E150" w14:textId="6171591E" w:rsidR="006E577F" w:rsidRDefault="006E577F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SẮP XẾP CHUỖI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083E06C" w14:textId="6C36896C" w:rsidR="006E577F" w:rsidRPr="006E577F" w:rsidRDefault="006E577F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SẢN PHẨM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998B7AD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C4A7D0A" w14:textId="77777777" w:rsidR="00B6754D" w:rsidRPr="00A71A94" w:rsidRDefault="00B6754D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6754D" w:rsidRPr="00A71A94" w:rsidSect="00BA0BBC">
      <w:footerReference w:type="default" r:id="rId7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ED93B" w14:textId="77777777" w:rsidR="00B96354" w:rsidRDefault="00B96354" w:rsidP="00BA0BBC">
      <w:pPr>
        <w:spacing w:after="0" w:line="240" w:lineRule="auto"/>
      </w:pPr>
      <w:r>
        <w:separator/>
      </w:r>
    </w:p>
  </w:endnote>
  <w:endnote w:type="continuationSeparator" w:id="0">
    <w:p w14:paraId="5D7AAF39" w14:textId="77777777" w:rsidR="00B96354" w:rsidRDefault="00B96354" w:rsidP="00BA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4631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F8A22" w14:textId="512EB3F9" w:rsidR="00BA0BBC" w:rsidRDefault="00BA0BBC">
        <w:pPr>
          <w:pStyle w:val="Footer"/>
          <w:jc w:val="right"/>
        </w:pPr>
        <w:r w:rsidRPr="00BA0B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BA0B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A0B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A0B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BA0B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BA0B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2576A4DC" w14:textId="77777777" w:rsidR="00BA0BBC" w:rsidRDefault="00BA0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DA1AB" w14:textId="77777777" w:rsidR="00B96354" w:rsidRDefault="00B96354" w:rsidP="00BA0BBC">
      <w:pPr>
        <w:spacing w:after="0" w:line="240" w:lineRule="auto"/>
      </w:pPr>
      <w:r>
        <w:separator/>
      </w:r>
    </w:p>
  </w:footnote>
  <w:footnote w:type="continuationSeparator" w:id="0">
    <w:p w14:paraId="1106BD52" w14:textId="77777777" w:rsidR="00B96354" w:rsidRDefault="00B96354" w:rsidP="00BA0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BC"/>
    <w:rsid w:val="00146E9B"/>
    <w:rsid w:val="00451390"/>
    <w:rsid w:val="00566C4C"/>
    <w:rsid w:val="00623E6F"/>
    <w:rsid w:val="00641A88"/>
    <w:rsid w:val="006B6D3F"/>
    <w:rsid w:val="006E577F"/>
    <w:rsid w:val="007931E6"/>
    <w:rsid w:val="008E7D3C"/>
    <w:rsid w:val="00970F36"/>
    <w:rsid w:val="009C2363"/>
    <w:rsid w:val="00A66F71"/>
    <w:rsid w:val="00A71A94"/>
    <w:rsid w:val="00A95A8F"/>
    <w:rsid w:val="00B6444D"/>
    <w:rsid w:val="00B6754D"/>
    <w:rsid w:val="00B96354"/>
    <w:rsid w:val="00BA0BBC"/>
    <w:rsid w:val="00CE14D3"/>
    <w:rsid w:val="00E7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BA66"/>
  <w15:chartTrackingRefBased/>
  <w15:docId w15:val="{FAEFFA3A-82F7-4823-83DD-639FB7E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BBC"/>
  </w:style>
  <w:style w:type="paragraph" w:styleId="Footer">
    <w:name w:val="footer"/>
    <w:basedOn w:val="Normal"/>
    <w:link w:val="FooterChar"/>
    <w:uiPriority w:val="99"/>
    <w:unhideWhenUsed/>
    <w:rsid w:val="00BA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1CD3-4B34-4C96-BF80-DED03136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6</cp:revision>
  <dcterms:created xsi:type="dcterms:W3CDTF">2024-10-06T14:03:00Z</dcterms:created>
  <dcterms:modified xsi:type="dcterms:W3CDTF">2024-10-23T11:49:00Z</dcterms:modified>
</cp:coreProperties>
</file>