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35374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3FD" w:rsidRPr="00534433" w:rsidRDefault="006A03FD" w:rsidP="00B109BC">
          <w:pPr>
            <w:pStyle w:val="af9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Оглавление</w:t>
          </w:r>
        </w:p>
        <w:p w:rsidR="005A29A0" w:rsidRDefault="006A03FD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131152" w:history="1">
            <w:r w:rsidR="005A29A0" w:rsidRPr="009328BA">
              <w:rPr>
                <w:rStyle w:val="a5"/>
                <w:i/>
                <w:noProof/>
              </w:rPr>
              <w:t>Введение</w:t>
            </w:r>
            <w:r w:rsidR="005A29A0">
              <w:rPr>
                <w:noProof/>
                <w:webHidden/>
              </w:rPr>
              <w:tab/>
            </w:r>
            <w:r w:rsidR="005A29A0">
              <w:rPr>
                <w:noProof/>
                <w:webHidden/>
              </w:rPr>
              <w:fldChar w:fldCharType="begin"/>
            </w:r>
            <w:r w:rsidR="005A29A0">
              <w:rPr>
                <w:noProof/>
                <w:webHidden/>
              </w:rPr>
              <w:instrText xml:space="preserve"> PAGEREF _Toc455131152 \h </w:instrText>
            </w:r>
            <w:r w:rsidR="005A29A0">
              <w:rPr>
                <w:noProof/>
                <w:webHidden/>
              </w:rPr>
            </w:r>
            <w:r w:rsidR="005A29A0"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1</w:t>
            </w:r>
            <w:r w:rsidR="005A29A0"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53" w:history="1">
            <w:r w:rsidRPr="009328BA">
              <w:rPr>
                <w:rStyle w:val="a5"/>
                <w:i/>
                <w:noProof/>
              </w:rPr>
              <w:t>Обзор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54" w:history="1">
            <w:r w:rsidRPr="009328BA">
              <w:rPr>
                <w:rStyle w:val="a5"/>
                <w:noProof/>
              </w:rPr>
              <w:t>Экспертная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55" w:history="1">
            <w:r w:rsidRPr="009328BA">
              <w:rPr>
                <w:rStyle w:val="a5"/>
                <w:noProof/>
              </w:rPr>
              <w:t>База</w:t>
            </w:r>
            <w:r w:rsidRPr="009328BA">
              <w:rPr>
                <w:rStyle w:val="a5"/>
                <w:noProof/>
                <w:lang w:val="en-US"/>
              </w:rPr>
              <w:t xml:space="preserve"> </w:t>
            </w:r>
            <w:r w:rsidRPr="009328BA">
              <w:rPr>
                <w:rStyle w:val="a5"/>
                <w:noProof/>
              </w:rPr>
              <w:t>знаний</w:t>
            </w:r>
            <w:r w:rsidRPr="009328BA">
              <w:rPr>
                <w:rStyle w:val="a5"/>
                <w:rFonts w:ascii="Times New Roman" w:hAnsi="Times New Roman" w:cs="Times New Roman"/>
                <w:noProof/>
                <w:lang w:val="en-US"/>
              </w:rPr>
              <w:t> </w:t>
            </w:r>
            <w:r w:rsidRPr="009328BA">
              <w:rPr>
                <w:rStyle w:val="a5"/>
                <w:noProof/>
                <w:lang w:val="en-US"/>
              </w:rPr>
              <w:t>( </w:t>
            </w:r>
            <w:r w:rsidRPr="009328BA">
              <w:rPr>
                <w:rStyle w:val="a5"/>
                <w:i/>
                <w:noProof/>
                <w:lang w:val="en-US"/>
              </w:rPr>
              <w:t>k</w:t>
            </w:r>
            <w:r w:rsidRPr="009328BA">
              <w:rPr>
                <w:rStyle w:val="a5"/>
                <w:noProof/>
                <w:lang w:val="en-US"/>
              </w:rPr>
              <w:t>n</w:t>
            </w:r>
            <w:r w:rsidRPr="009328BA">
              <w:rPr>
                <w:rStyle w:val="a5"/>
                <w:i/>
                <w:noProof/>
                <w:lang w:val="en-US"/>
              </w:rPr>
              <w:t>owledge base,KB</w:t>
            </w:r>
            <w:r w:rsidRPr="009328BA">
              <w:rPr>
                <w:rStyle w:val="a5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56" w:history="1">
            <w:r w:rsidRPr="009328BA">
              <w:rPr>
                <w:rStyle w:val="a5"/>
                <w:noProof/>
              </w:rPr>
              <w:t>СИЭС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57" w:history="1">
            <w:r w:rsidRPr="009328BA">
              <w:rPr>
                <w:rStyle w:val="a5"/>
                <w:rFonts w:eastAsia="Times New Roman"/>
                <w:noProof/>
              </w:rPr>
              <w:t>Схема Захмана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5A29A0" w:rsidRDefault="005A29A0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 w:rsidRPr="009328BA">
            <w:rPr>
              <w:rStyle w:val="a5"/>
              <w:noProof/>
            </w:rPr>
            <w:fldChar w:fldCharType="begin"/>
          </w:r>
          <w:r w:rsidRPr="009328BA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"_Toc455131158"</w:instrText>
          </w:r>
          <w:r w:rsidRPr="009328BA">
            <w:rPr>
              <w:rStyle w:val="a5"/>
              <w:noProof/>
            </w:rPr>
            <w:instrText xml:space="preserve"> </w:instrText>
          </w:r>
          <w:r w:rsidRPr="009328BA">
            <w:rPr>
              <w:rStyle w:val="a5"/>
              <w:noProof/>
            </w:rPr>
          </w:r>
          <w:r w:rsidRPr="009328BA">
            <w:rPr>
              <w:rStyle w:val="a5"/>
              <w:noProof/>
            </w:rPr>
            <w:fldChar w:fldCharType="separate"/>
          </w:r>
          <w:r w:rsidRPr="009328BA">
            <w:rPr>
              <w:rStyle w:val="a5"/>
              <w:i/>
              <w:noProof/>
            </w:rPr>
            <w:t>Постановка задачи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_Toc455131158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5A2347">
            <w:rPr>
              <w:noProof/>
              <w:webHidden/>
            </w:rPr>
            <w:t>9</w:t>
          </w:r>
          <w:r>
            <w:rPr>
              <w:noProof/>
              <w:webHidden/>
            </w:rPr>
            <w:fldChar w:fldCharType="end"/>
          </w:r>
          <w:r w:rsidRPr="009328BA">
            <w:rPr>
              <w:rStyle w:val="a5"/>
              <w:noProof/>
            </w:rPr>
            <w:fldChar w:fldCharType="end"/>
          </w:r>
        </w:p>
        <w:bookmarkEnd w:id="0"/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 w:rsidRPr="009328BA">
            <w:rPr>
              <w:rStyle w:val="a5"/>
              <w:noProof/>
            </w:rPr>
            <w:fldChar w:fldCharType="begin"/>
          </w:r>
          <w:r w:rsidRPr="009328BA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"_Toc455131159"</w:instrText>
          </w:r>
          <w:r w:rsidRPr="009328BA">
            <w:rPr>
              <w:rStyle w:val="a5"/>
              <w:noProof/>
            </w:rPr>
            <w:instrText xml:space="preserve"> </w:instrText>
          </w:r>
          <w:r w:rsidRPr="009328BA">
            <w:rPr>
              <w:rStyle w:val="a5"/>
              <w:noProof/>
            </w:rPr>
          </w:r>
          <w:r w:rsidRPr="009328BA">
            <w:rPr>
              <w:rStyle w:val="a5"/>
              <w:noProof/>
            </w:rPr>
            <w:fldChar w:fldCharType="separate"/>
          </w:r>
          <w:r w:rsidRPr="009328BA">
            <w:rPr>
              <w:rStyle w:val="a5"/>
              <w:noProof/>
            </w:rPr>
            <w:t>Цели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_Toc455131159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5A2347">
            <w:rPr>
              <w:noProof/>
              <w:webHidden/>
            </w:rPr>
            <w:t>9</w:t>
          </w:r>
          <w:r>
            <w:rPr>
              <w:noProof/>
              <w:webHidden/>
            </w:rPr>
            <w:fldChar w:fldCharType="end"/>
          </w:r>
          <w:r w:rsidRPr="009328BA">
            <w:rPr>
              <w:rStyle w:val="a5"/>
              <w:noProof/>
            </w:rPr>
            <w:fldChar w:fldCharType="end"/>
          </w:r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0" w:history="1">
            <w:r w:rsidRPr="009328BA">
              <w:rPr>
                <w:rStyle w:val="a5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1" w:history="1">
            <w:r w:rsidRPr="009328BA">
              <w:rPr>
                <w:rStyle w:val="a5"/>
                <w:noProof/>
              </w:rPr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2" w:history="1">
            <w:r w:rsidRPr="009328BA">
              <w:rPr>
                <w:rStyle w:val="a5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3" w:history="1">
            <w:r w:rsidRPr="009328BA">
              <w:rPr>
                <w:rStyle w:val="a5"/>
                <w:noProof/>
              </w:rPr>
              <w:t>Размещение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4" w:history="1">
            <w:r w:rsidRPr="009328BA">
              <w:rPr>
                <w:rStyle w:val="a5"/>
                <w:noProof/>
              </w:rPr>
              <w:t>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5" w:history="1">
            <w:r w:rsidRPr="009328BA">
              <w:rPr>
                <w:rStyle w:val="a5"/>
                <w:i/>
                <w:noProof/>
              </w:rPr>
              <w:t>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6" w:history="1">
            <w:r w:rsidRPr="009328BA">
              <w:rPr>
                <w:rStyle w:val="a5"/>
                <w:noProof/>
              </w:rPr>
              <w:t>Визуализация базы знаний СИЭС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7" w:history="1">
            <w:r w:rsidRPr="009328BA">
              <w:rPr>
                <w:rStyle w:val="a5"/>
                <w:noProof/>
              </w:rPr>
              <w:t>Средства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8" w:history="1">
            <w:r w:rsidRPr="009328BA">
              <w:rPr>
                <w:rStyle w:val="a5"/>
                <w:noProof/>
              </w:rPr>
              <w:t>Выбор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69" w:history="1">
            <w:r w:rsidRPr="009328BA">
              <w:rPr>
                <w:rStyle w:val="a5"/>
                <w:noProof/>
              </w:rPr>
              <w:t>Визуализация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3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70" w:history="1">
            <w:r w:rsidRPr="009328BA">
              <w:rPr>
                <w:rStyle w:val="a5"/>
                <w:noProof/>
              </w:rPr>
              <w:t>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71" w:history="1">
            <w:r w:rsidRPr="009328BA">
              <w:rPr>
                <w:rStyle w:val="a5"/>
                <w:noProof/>
              </w:rPr>
              <w:t>Примеры экранов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72" w:history="1">
            <w:r w:rsidRPr="009328BA">
              <w:rPr>
                <w:rStyle w:val="a5"/>
                <w:i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73" w:history="1">
            <w:r w:rsidRPr="009328BA">
              <w:rPr>
                <w:rStyle w:val="a5"/>
                <w:i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74" w:history="1">
            <w:r w:rsidRPr="009328BA">
              <w:rPr>
                <w:rStyle w:val="a5"/>
                <w:i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75" w:history="1">
            <w:r w:rsidRPr="009328BA">
              <w:rPr>
                <w:rStyle w:val="a5"/>
                <w:noProof/>
                <w:lang w:val="en-US"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29A0" w:rsidRDefault="005A29A0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455131176" w:history="1">
            <w:r w:rsidRPr="009328BA">
              <w:rPr>
                <w:rStyle w:val="a5"/>
                <w:noProof/>
                <w:lang w:val="en-US"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_Toc455131176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34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3FD" w:rsidRDefault="006A03FD" w:rsidP="00B109BC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9D4C6B" w:rsidRDefault="009D4C6B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FB3" w:rsidRDefault="00774FB3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C6B" w:rsidRDefault="009D4C6B" w:rsidP="00D311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4914" w:rsidRPr="003E021C" w:rsidRDefault="00E24914" w:rsidP="00B109BC">
      <w:pPr>
        <w:pStyle w:val="1"/>
        <w:rPr>
          <w:i/>
          <w:szCs w:val="36"/>
        </w:rPr>
      </w:pPr>
      <w:bookmarkStart w:id="1" w:name="_Toc344751959"/>
      <w:bookmarkStart w:id="2" w:name="_Toc455131152"/>
      <w:r w:rsidRPr="003E021C">
        <w:rPr>
          <w:i/>
          <w:szCs w:val="36"/>
        </w:rPr>
        <w:lastRenderedPageBreak/>
        <w:t>Введение</w:t>
      </w:r>
      <w:bookmarkEnd w:id="1"/>
      <w:bookmarkEnd w:id="2"/>
    </w:p>
    <w:p w:rsidR="006A03FD" w:rsidRPr="006A03FD" w:rsidRDefault="006A03FD" w:rsidP="00B109BC">
      <w:pPr>
        <w:spacing w:line="360" w:lineRule="auto"/>
        <w:rPr>
          <w:lang w:eastAsia="ru-RU"/>
        </w:rPr>
      </w:pPr>
    </w:p>
    <w:p w:rsidR="009929F2" w:rsidRPr="00394EA0" w:rsidRDefault="00EB49C6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м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ногие из производителей ориентируются на переход от монолитных приложений к отдельным сервисам, в соответствии с подходом </w:t>
      </w:r>
      <w:r w:rsidR="00AA72CE" w:rsidRPr="00394EA0">
        <w:rPr>
          <w:rFonts w:ascii="Times New Roman" w:hAnsi="Times New Roman" w:cs="Times New Roman"/>
          <w:sz w:val="28"/>
          <w:szCs w:val="28"/>
        </w:rPr>
        <w:t>SOA</w:t>
      </w:r>
      <w:r w:rsidR="00AA72CE">
        <w:rPr>
          <w:rFonts w:ascii="Times New Roman" w:hAnsi="Times New Roman" w:cs="Times New Roman"/>
          <w:sz w:val="28"/>
          <w:szCs w:val="28"/>
        </w:rPr>
        <w:t xml:space="preserve"> (</w:t>
      </w:r>
      <w:r w:rsidR="009D4C6B" w:rsidRPr="00CE0EC2">
        <w:rPr>
          <w:rFonts w:ascii="Times New Roman" w:hAnsi="Times New Roman" w:cs="Times New Roman"/>
          <w:b/>
          <w:bCs/>
          <w:sz w:val="28"/>
          <w:szCs w:val="28"/>
        </w:rPr>
        <w:t>service</w:t>
      </w:r>
      <w:r w:rsidR="009D4C6B" w:rsidRPr="00CE0EC2">
        <w:rPr>
          <w:rFonts w:ascii="Times New Roman" w:hAnsi="Times New Roman" w:cs="Times New Roman"/>
          <w:sz w:val="28"/>
          <w:szCs w:val="28"/>
        </w:rPr>
        <w:t>-</w:t>
      </w:r>
      <w:r w:rsidR="009D4C6B" w:rsidRPr="00CE0EC2">
        <w:rPr>
          <w:rFonts w:ascii="Times New Roman" w:hAnsi="Times New Roman" w:cs="Times New Roman"/>
          <w:b/>
          <w:bCs/>
          <w:sz w:val="28"/>
          <w:szCs w:val="28"/>
        </w:rPr>
        <w:t>oriented</w:t>
      </w:r>
      <w:r w:rsidR="009D4C6B" w:rsidRPr="00CE0E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4C6B" w:rsidRPr="00CE0EC2">
        <w:rPr>
          <w:rFonts w:ascii="Times New Roman" w:hAnsi="Times New Roman" w:cs="Times New Roman"/>
          <w:b/>
          <w:bCs/>
          <w:sz w:val="28"/>
          <w:szCs w:val="28"/>
        </w:rPr>
        <w:t>architecture</w:t>
      </w:r>
      <w:proofErr w:type="spellEnd"/>
      <w:r w:rsidR="009D4C6B">
        <w:t>)</w:t>
      </w:r>
      <w:r w:rsidR="009929F2" w:rsidRPr="00394EA0">
        <w:rPr>
          <w:rFonts w:ascii="Times New Roman" w:hAnsi="Times New Roman" w:cs="Times New Roman"/>
          <w:sz w:val="28"/>
          <w:szCs w:val="28"/>
        </w:rPr>
        <w:t>. Существуют специальные платформы класса «промежуточного слоя» (middlware), позволяющие управлять данными сервисами. В итоге идеальная корп</w:t>
      </w:r>
      <w:r w:rsidR="008F0574" w:rsidRPr="00394EA0">
        <w:rPr>
          <w:rFonts w:ascii="Times New Roman" w:hAnsi="Times New Roman" w:cs="Times New Roman"/>
          <w:sz w:val="28"/>
          <w:szCs w:val="28"/>
        </w:rPr>
        <w:t>оративная информационная система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 (КИС) представляет собой набор правильно подобранных систем или модулей, каждый из которых наиболее эффективно решает свою задачу.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В общем случае, набор модулей может быть представлен разными производителями, использующими различную терминологию и разные средства автоматизации.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Дополнительная сложность заключается в том, что системы, предлагаемые потенциальными исполнителями, как правило, отличаются не только набором возможностей, но и терминологией, используемой при их описании. Различная терминология приводит к умышленному или неумышленному искажению возможностей предлагаемых систем, что вызывает необходимость использования единого стандартного представления параметров участков и систем.</w:t>
      </w:r>
    </w:p>
    <w:p w:rsidR="00913F1C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отличие от остальных этапов внедрения КИС (диагностика, анализ, дизайн, разработка и тестирование, развертывание, опытная эксплуатация) этап подготовки, на котором осуществляется выбор системы и поставщика, является наименее формализованным. Дело в том, </w:t>
      </w:r>
      <w:proofErr w:type="gramStart"/>
      <w:r w:rsidR="009D4C6B" w:rsidRPr="00394EA0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когда поставщик решения уже выбран, он предлагает свою методику создания КИС, ориентированную на свой продукт и отработанную на большем или меньшем количестве предприятий. На этапе же выбора системы и </w:t>
      </w:r>
      <w:r w:rsidRPr="00394EA0">
        <w:rPr>
          <w:rFonts w:ascii="Times New Roman" w:hAnsi="Times New Roman" w:cs="Times New Roman"/>
          <w:sz w:val="28"/>
          <w:szCs w:val="28"/>
        </w:rPr>
        <w:lastRenderedPageBreak/>
        <w:t xml:space="preserve">поставщика заказчик оказывается наедине перед многообразием предлагаемых решений. 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Наиболее важными задачами на этапе выбора инструмента создания КИС в целом или ее элемента являются следующие: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формализация целей проекта автоматизации;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определение области (участка) автоматизации;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формирование требований к участку автоматизации;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выбор подходящей системы или модуля для участка автоматизации.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Наибольший эффект достигается, если все перечисленные задачи будут решены комплексно.</w:t>
      </w:r>
    </w:p>
    <w:p w:rsidR="009929F2" w:rsidRPr="00394EA0" w:rsidRDefault="009929F2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Помощь заказчику КИС могла бы оказать Экспертная Система (ЭС) в области Корпоративных информационных систем.</w:t>
      </w:r>
    </w:p>
    <w:p w:rsidR="00E24914" w:rsidRPr="00394EA0" w:rsidRDefault="00E24914" w:rsidP="00B109B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данной работе была поставлена задача реализовать прототип одного из модулей СИЭС – </w:t>
      </w:r>
      <w:r w:rsidR="009A1A27">
        <w:rPr>
          <w:rFonts w:ascii="Times New Roman" w:hAnsi="Times New Roman" w:cs="Times New Roman"/>
          <w:sz w:val="28"/>
          <w:szCs w:val="28"/>
        </w:rPr>
        <w:t>модуль визуализации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 на примере базы знаний </w:t>
      </w:r>
      <w:r w:rsidRPr="00394EA0">
        <w:rPr>
          <w:rFonts w:ascii="Times New Roman" w:hAnsi="Times New Roman" w:cs="Times New Roman"/>
          <w:sz w:val="28"/>
          <w:szCs w:val="28"/>
        </w:rPr>
        <w:t>о системах автоматизации.</w:t>
      </w:r>
    </w:p>
    <w:p w:rsidR="00314EC9" w:rsidRPr="003E021C" w:rsidRDefault="009D4C6B" w:rsidP="00B109BC">
      <w:pPr>
        <w:pStyle w:val="1"/>
        <w:rPr>
          <w:i/>
          <w:szCs w:val="36"/>
        </w:rPr>
      </w:pPr>
      <w:bookmarkStart w:id="3" w:name="_Toc455131153"/>
      <w:r w:rsidRPr="003E021C">
        <w:rPr>
          <w:i/>
          <w:szCs w:val="36"/>
        </w:rPr>
        <w:t>Обзор существующих технологий</w:t>
      </w:r>
      <w:bookmarkEnd w:id="3"/>
    </w:p>
    <w:p w:rsidR="009D4C6B" w:rsidRPr="009D4C6B" w:rsidRDefault="009D4C6B" w:rsidP="00B109BC">
      <w:pPr>
        <w:pStyle w:val="2"/>
        <w:spacing w:line="360" w:lineRule="auto"/>
      </w:pPr>
      <w:bookmarkStart w:id="4" w:name="_Toc455131154"/>
      <w:r w:rsidRPr="00394EA0">
        <w:t>Экспертная система</w:t>
      </w:r>
      <w:bookmarkEnd w:id="4"/>
    </w:p>
    <w:p w:rsidR="009D4C6B" w:rsidRPr="00394EA0" w:rsidRDefault="009D4C6B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ab/>
      </w:r>
      <w:r w:rsidRPr="00394EA0">
        <w:rPr>
          <w:rFonts w:ascii="Times New Roman" w:hAnsi="Times New Roman" w:cs="Times New Roman"/>
          <w:b/>
          <w:iCs/>
          <w:sz w:val="28"/>
          <w:szCs w:val="28"/>
        </w:rPr>
        <w:t>Экспертная система</w:t>
      </w:r>
      <w:r w:rsidRPr="00394EA0">
        <w:rPr>
          <w:rFonts w:ascii="Times New Roman" w:hAnsi="Times New Roman" w:cs="Times New Roman"/>
          <w:iCs/>
          <w:sz w:val="28"/>
          <w:szCs w:val="28"/>
        </w:rPr>
        <w:t xml:space="preserve"> - это интеллектуальная информационная система (ИИС), предназначенная для решения слабо формализуемых задач на основе накапливаемого в базе знаний опыта работы экспертов в проблемной области. </w:t>
      </w:r>
    </w:p>
    <w:p w:rsidR="00D5000E" w:rsidRPr="001B6D79" w:rsidRDefault="009D4C6B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ab/>
        <w:t xml:space="preserve">Экспертная система включает базу знаний с набором правил и механизмом вывода и позволяет на основании предоставляемых пользователем фактов распознать ситуацию, поставить диагноз, сформулировать решение или дать рекомендацию для выбора действия. </w:t>
      </w:r>
    </w:p>
    <w:p w:rsidR="00D5000E" w:rsidRPr="00394EA0" w:rsidRDefault="00D5000E" w:rsidP="00B109BC">
      <w:pPr>
        <w:spacing w:line="360" w:lineRule="auto"/>
        <w:ind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>ЭС также способствует систематизации знаний. При помощи ЭС можно установить связи между решениями и рекомендациями, которые обычно хранятся только в памяти человека.</w:t>
      </w:r>
    </w:p>
    <w:p w:rsidR="009D4C6B" w:rsidRPr="00394EA0" w:rsidRDefault="009D4C6B" w:rsidP="00B109BC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B109BC">
      <w:pPr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>Экспертные системы предназначены для воссоздания опыта, знаний профессионалов высокого уровня и использования этих знаний, в процессе управления.</w:t>
      </w:r>
    </w:p>
    <w:p w:rsidR="009D4C6B" w:rsidRPr="00394EA0" w:rsidRDefault="009D4C6B" w:rsidP="00B109BC">
      <w:pPr>
        <w:numPr>
          <w:ilvl w:val="0"/>
          <w:numId w:val="16"/>
        </w:num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В основе построения экспертных систем лежит </w:t>
      </w:r>
      <w:r w:rsidRPr="00394EA0">
        <w:rPr>
          <w:rFonts w:ascii="Times New Roman" w:hAnsi="Times New Roman" w:cs="Times New Roman"/>
          <w:bCs/>
          <w:iCs/>
          <w:sz w:val="28"/>
          <w:szCs w:val="28"/>
        </w:rPr>
        <w:t>база знаний</w:t>
      </w:r>
      <w:r w:rsidRPr="00394EA0">
        <w:rPr>
          <w:rFonts w:ascii="Times New Roman" w:hAnsi="Times New Roman" w:cs="Times New Roman"/>
          <w:iCs/>
          <w:sz w:val="28"/>
          <w:szCs w:val="28"/>
        </w:rPr>
        <w:t xml:space="preserve">, которая основывается на моделях представления знаний. </w:t>
      </w:r>
    </w:p>
    <w:p w:rsidR="009D4C6B" w:rsidRPr="00394EA0" w:rsidRDefault="009D4C6B" w:rsidP="00B109BC">
      <w:pPr>
        <w:numPr>
          <w:ilvl w:val="0"/>
          <w:numId w:val="16"/>
        </w:num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В системах, основанных на знаниях, правила (или эвристики), по которым решаются проблемы в конкретной предметной области, хранятся в базе знаний. </w:t>
      </w:r>
    </w:p>
    <w:p w:rsidR="009D4C6B" w:rsidRPr="00687A2A" w:rsidRDefault="009D4C6B" w:rsidP="00B109BC">
      <w:pPr>
        <w:numPr>
          <w:ilvl w:val="0"/>
          <w:numId w:val="16"/>
        </w:num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Проблемы ставятся перед системой в виде совокупности фактов, описывающих некоторую ситуацию, и система с помощью базы знаний пытается вывести заключение из этих фактов. </w:t>
      </w:r>
    </w:p>
    <w:p w:rsidR="00687A2A" w:rsidRDefault="00687A2A" w:rsidP="00B109BC">
      <w:p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87A2A" w:rsidRPr="00394EA0" w:rsidRDefault="00687A2A" w:rsidP="00B109BC">
      <w:pPr>
        <w:tabs>
          <w:tab w:val="left" w:pos="701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7A2A" w:rsidRPr="00394EA0" w:rsidRDefault="00687A2A" w:rsidP="00B109BC">
      <w:pPr>
        <w:pStyle w:val="2"/>
        <w:spacing w:line="360" w:lineRule="auto"/>
        <w:rPr>
          <w:rStyle w:val="apple-converted-space"/>
          <w:rFonts w:ascii="Times New Roman" w:hAnsi="Times New Roman" w:cs="Times New Roman"/>
          <w:lang w:val="en-US"/>
        </w:rPr>
      </w:pPr>
      <w:bookmarkStart w:id="5" w:name="_Toc455131155"/>
      <w:r w:rsidRPr="00394EA0">
        <w:t>База</w:t>
      </w:r>
      <w:r w:rsidRPr="00394EA0">
        <w:rPr>
          <w:lang w:val="en-US"/>
        </w:rPr>
        <w:t xml:space="preserve"> </w:t>
      </w:r>
      <w:r w:rsidRPr="00394EA0">
        <w:t>знаний</w:t>
      </w:r>
      <w:r w:rsidRPr="00394EA0">
        <w:rPr>
          <w:rStyle w:val="apple-converted-space"/>
          <w:rFonts w:ascii="Times New Roman" w:eastAsiaTheme="minorEastAsia" w:hAnsi="Times New Roman" w:cs="Times New Roman"/>
          <w:sz w:val="28"/>
          <w:szCs w:val="28"/>
          <w:lang w:val="en-US"/>
        </w:rPr>
        <w:t> </w:t>
      </w:r>
      <w:proofErr w:type="gramStart"/>
      <w:r w:rsidRPr="00394EA0">
        <w:rPr>
          <w:lang w:val="en-US"/>
        </w:rPr>
        <w:t>( </w:t>
      </w:r>
      <w:r w:rsidRPr="00394EA0">
        <w:rPr>
          <w:i/>
          <w:lang w:val="en-US"/>
        </w:rPr>
        <w:t>k</w:t>
      </w:r>
      <w:r w:rsidRPr="00394EA0">
        <w:rPr>
          <w:lang w:val="en-US"/>
        </w:rPr>
        <w:t>n</w:t>
      </w:r>
      <w:r w:rsidRPr="00394EA0">
        <w:rPr>
          <w:i/>
          <w:lang w:val="en-US"/>
        </w:rPr>
        <w:t>owledge</w:t>
      </w:r>
      <w:proofErr w:type="gramEnd"/>
      <w:r w:rsidRPr="00394EA0">
        <w:rPr>
          <w:i/>
          <w:lang w:val="en-US"/>
        </w:rPr>
        <w:t xml:space="preserve"> </w:t>
      </w:r>
      <w:proofErr w:type="spellStart"/>
      <w:r w:rsidRPr="00394EA0">
        <w:rPr>
          <w:i/>
          <w:lang w:val="en-US"/>
        </w:rPr>
        <w:t>base,KB</w:t>
      </w:r>
      <w:proofErr w:type="spellEnd"/>
      <w:r w:rsidRPr="00394EA0">
        <w:rPr>
          <w:lang w:val="en-US"/>
        </w:rPr>
        <w:t>)</w:t>
      </w:r>
      <w:bookmarkEnd w:id="5"/>
    </w:p>
    <w:p w:rsidR="00687A2A" w:rsidRPr="00394EA0" w:rsidRDefault="00687A2A" w:rsidP="00B109BC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rFonts w:eastAsiaTheme="minorEastAsia"/>
        </w:rPr>
      </w:pPr>
      <w:r w:rsidRPr="00394EA0">
        <w:rPr>
          <w:sz w:val="28"/>
          <w:szCs w:val="28"/>
          <w:lang w:val="en-US"/>
        </w:rPr>
        <w:t xml:space="preserve"> </w:t>
      </w:r>
      <w:r w:rsidRPr="00394EA0">
        <w:rPr>
          <w:sz w:val="28"/>
          <w:szCs w:val="28"/>
        </w:rPr>
        <w:t>- в информатике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 исследованиях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искусственного интеллекта — это особого рода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база данных, разработанная для оперирования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знаниями. База знаний содержит структурированную информацию, покрывающую некоторую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область знаний, для использования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кибернетическим устройством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(или человеком) с конкретной целью. Современные базы знаний работают совместно с системами поиска информации, имеют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классификационную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структуру и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формат представления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знаний.</w:t>
      </w:r>
    </w:p>
    <w:p w:rsidR="00687A2A" w:rsidRPr="00394EA0" w:rsidRDefault="00687A2A" w:rsidP="00B109BC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sz w:val="28"/>
          <w:szCs w:val="28"/>
        </w:rPr>
      </w:pPr>
      <w:r w:rsidRPr="00394EA0">
        <w:rPr>
          <w:sz w:val="28"/>
          <w:szCs w:val="28"/>
        </w:rPr>
        <w:lastRenderedPageBreak/>
        <w:t>Полноценные базы знаний содержат в себе не только фактическую информацию, но и правила вывода, допускающие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автоматические умозаключения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 вновь вводимых фактах и, как следствие,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осмысленную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 xml:space="preserve">обработку информации. </w:t>
      </w:r>
    </w:p>
    <w:p w:rsidR="00687A2A" w:rsidRPr="00394EA0" w:rsidRDefault="00687A2A" w:rsidP="00B109BC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Область наук об искусственном интеллекте, изучающая базы знаний и методы работы со знаниями, называется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инженерией знаний.</w:t>
      </w:r>
    </w:p>
    <w:p w:rsidR="00687A2A" w:rsidRPr="00394EA0" w:rsidRDefault="00687A2A" w:rsidP="00774FB3">
      <w:pPr>
        <w:pStyle w:val="a7"/>
        <w:shd w:val="clear" w:color="auto" w:fill="FFFFFF"/>
        <w:spacing w:before="96" w:beforeAutospacing="0" w:after="120" w:afterAutospacing="0" w:line="360" w:lineRule="auto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Иерархический способ представления в базе знаний набора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понятий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 их отношений называется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онтологией. Онтологию некоторой области знаний вместе со сведениями о свойствах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конкретных объектов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также можно назвать базой знаний.</w:t>
      </w:r>
    </w:p>
    <w:p w:rsidR="00687A2A" w:rsidRPr="00394EA0" w:rsidRDefault="00687A2A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bCs/>
          <w:iCs/>
          <w:sz w:val="28"/>
          <w:szCs w:val="28"/>
        </w:rPr>
        <w:t>Для построения базы знаний требуется:</w:t>
      </w:r>
    </w:p>
    <w:p w:rsidR="00687A2A" w:rsidRPr="00394EA0" w:rsidRDefault="00687A2A" w:rsidP="00B109BC">
      <w:pPr>
        <w:numPr>
          <w:ilvl w:val="1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>провести опрос специалистов, являющихся экспертами в конкретной предметной области;</w:t>
      </w:r>
    </w:p>
    <w:p w:rsidR="00687A2A" w:rsidRPr="00394EA0" w:rsidRDefault="00687A2A" w:rsidP="00B109BC">
      <w:pPr>
        <w:numPr>
          <w:ilvl w:val="1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затем систематизировать, организовать и снабдить эти знания указателями, чтобы впоследствии их можно было легко извлечь из базы знаний. </w:t>
      </w:r>
    </w:p>
    <w:p w:rsidR="00687A2A" w:rsidRPr="00394EA0" w:rsidRDefault="00687A2A" w:rsidP="00B109BC">
      <w:pPr>
        <w:tabs>
          <w:tab w:val="left" w:pos="7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БЗ содержит элементы: </w:t>
      </w:r>
    </w:p>
    <w:p w:rsidR="00687A2A" w:rsidRPr="00394EA0" w:rsidRDefault="00687A2A" w:rsidP="00B109BC">
      <w:pPr>
        <w:pStyle w:val="a3"/>
        <w:numPr>
          <w:ilvl w:val="0"/>
          <w:numId w:val="20"/>
        </w:numPr>
        <w:tabs>
          <w:tab w:val="left" w:pos="710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Факты (данные) из предметной </w:t>
      </w:r>
      <w:proofErr w:type="gramStart"/>
      <w:r w:rsidRPr="00394EA0">
        <w:rPr>
          <w:rFonts w:ascii="Times New Roman" w:hAnsi="Times New Roman" w:cs="Times New Roman"/>
          <w:iCs/>
          <w:sz w:val="28"/>
          <w:szCs w:val="28"/>
        </w:rPr>
        <w:t>области ;</w:t>
      </w:r>
      <w:proofErr w:type="gramEnd"/>
    </w:p>
    <w:p w:rsidR="00314EC9" w:rsidRPr="00774FB3" w:rsidRDefault="00687A2A" w:rsidP="00774FB3">
      <w:pPr>
        <w:pStyle w:val="a3"/>
        <w:numPr>
          <w:ilvl w:val="0"/>
          <w:numId w:val="20"/>
        </w:numPr>
        <w:tabs>
          <w:tab w:val="left" w:pos="710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Специальные правила (эвристики), которые управляют использованием фактов при генерации знаний. </w:t>
      </w:r>
    </w:p>
    <w:p w:rsidR="009D4C6B" w:rsidRPr="009D4C6B" w:rsidRDefault="009D4C6B" w:rsidP="00B109BC">
      <w:pPr>
        <w:pStyle w:val="2"/>
        <w:spacing w:line="360" w:lineRule="auto"/>
      </w:pPr>
      <w:bookmarkStart w:id="6" w:name="_Toc455131156"/>
      <w:r w:rsidRPr="009D4C6B">
        <w:t>СИЭС</w:t>
      </w:r>
      <w:bookmarkEnd w:id="6"/>
    </w:p>
    <w:p w:rsidR="009D4C6B" w:rsidRPr="00394EA0" w:rsidRDefault="009E6CDE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Ситуационная Инструментальная Экспертная Система</w:t>
      </w:r>
      <w:r w:rsidR="009D4C6B" w:rsidRPr="00394EA0">
        <w:rPr>
          <w:rFonts w:ascii="Times New Roman" w:hAnsi="Times New Roman" w:cs="Times New Roman"/>
          <w:sz w:val="28"/>
          <w:szCs w:val="28"/>
        </w:rPr>
        <w:t xml:space="preserve">    представляет    собой    оболочку   </w:t>
      </w:r>
      <w:proofErr w:type="gramStart"/>
      <w:r w:rsidR="009D4C6B" w:rsidRPr="00394EA0">
        <w:rPr>
          <w:rFonts w:ascii="Times New Roman" w:hAnsi="Times New Roman" w:cs="Times New Roman"/>
          <w:sz w:val="28"/>
          <w:szCs w:val="28"/>
        </w:rPr>
        <w:t>экспертных  систем</w:t>
      </w:r>
      <w:proofErr w:type="gramEnd"/>
      <w:r w:rsidR="009D4C6B" w:rsidRPr="00394EA0">
        <w:rPr>
          <w:rFonts w:ascii="Times New Roman" w:hAnsi="Times New Roman" w:cs="Times New Roman"/>
          <w:sz w:val="28"/>
          <w:szCs w:val="28"/>
        </w:rPr>
        <w:t xml:space="preserve">,   работающих   в   областях  прикладной  статистики и проектирования организационно- технических структур. </w:t>
      </w:r>
      <w:r w:rsidR="00D5000E" w:rsidRPr="00394EA0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gramStart"/>
      <w:r w:rsidR="00D5000E" w:rsidRPr="00394EA0">
        <w:rPr>
          <w:rFonts w:ascii="Times New Roman" w:hAnsi="Times New Roman" w:cs="Times New Roman"/>
          <w:sz w:val="28"/>
          <w:szCs w:val="28"/>
        </w:rPr>
        <w:t>знания</w:t>
      </w:r>
      <w:r w:rsidR="009D4C6B" w:rsidRPr="00394EA0">
        <w:rPr>
          <w:rFonts w:ascii="Times New Roman" w:hAnsi="Times New Roman" w:cs="Times New Roman"/>
          <w:sz w:val="28"/>
          <w:szCs w:val="28"/>
        </w:rPr>
        <w:t xml:space="preserve">  система</w:t>
      </w:r>
      <w:proofErr w:type="gramEnd"/>
      <w:r w:rsidR="009D4C6B" w:rsidRPr="00394EA0">
        <w:rPr>
          <w:rFonts w:ascii="Times New Roman" w:hAnsi="Times New Roman" w:cs="Times New Roman"/>
          <w:sz w:val="28"/>
          <w:szCs w:val="28"/>
        </w:rPr>
        <w:t xml:space="preserve">  хранит  в  базах  знаний, каждая из которых может соответствовать своей пробле</w:t>
      </w:r>
      <w:r w:rsidR="00602442">
        <w:rPr>
          <w:rFonts w:ascii="Times New Roman" w:hAnsi="Times New Roman" w:cs="Times New Roman"/>
          <w:sz w:val="28"/>
          <w:szCs w:val="28"/>
        </w:rPr>
        <w:t xml:space="preserve">мной области. </w:t>
      </w:r>
      <w:proofErr w:type="gramStart"/>
      <w:r w:rsidR="00602442">
        <w:rPr>
          <w:rFonts w:ascii="Times New Roman" w:hAnsi="Times New Roman" w:cs="Times New Roman"/>
          <w:sz w:val="28"/>
          <w:szCs w:val="28"/>
        </w:rPr>
        <w:t>БЗ  состоит</w:t>
      </w:r>
      <w:proofErr w:type="gramEnd"/>
      <w:r w:rsidR="00602442">
        <w:rPr>
          <w:rFonts w:ascii="Times New Roman" w:hAnsi="Times New Roman" w:cs="Times New Roman"/>
          <w:sz w:val="28"/>
          <w:szCs w:val="28"/>
        </w:rPr>
        <w:t xml:space="preserve">  из  с</w:t>
      </w:r>
      <w:r w:rsidR="009D4C6B" w:rsidRPr="00394EA0">
        <w:rPr>
          <w:rFonts w:ascii="Times New Roman" w:hAnsi="Times New Roman" w:cs="Times New Roman"/>
          <w:sz w:val="28"/>
          <w:szCs w:val="28"/>
        </w:rPr>
        <w:t>итуаций,  каждая из которых содержит набор Рекомендаций.</w:t>
      </w:r>
    </w:p>
    <w:p w:rsidR="009D4C6B" w:rsidRPr="00394EA0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 xml:space="preserve">В   </w:t>
      </w:r>
      <w:r w:rsidR="00CE0EC2" w:rsidRPr="00394EA0">
        <w:rPr>
          <w:rFonts w:ascii="Times New Roman" w:hAnsi="Times New Roman" w:cs="Times New Roman"/>
          <w:sz w:val="28"/>
          <w:szCs w:val="28"/>
        </w:rPr>
        <w:t>одной ситуации обычно хранятся взаимосвязанные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E0EC2">
        <w:rPr>
          <w:rFonts w:ascii="Times New Roman" w:hAnsi="Times New Roman" w:cs="Times New Roman"/>
          <w:sz w:val="28"/>
          <w:szCs w:val="28"/>
        </w:rPr>
        <w:t>р</w:t>
      </w:r>
      <w:r w:rsidR="00CE0EC2" w:rsidRPr="00394EA0">
        <w:rPr>
          <w:rFonts w:ascii="Times New Roman" w:hAnsi="Times New Roman" w:cs="Times New Roman"/>
          <w:sz w:val="28"/>
          <w:szCs w:val="28"/>
        </w:rPr>
        <w:t xml:space="preserve">екомендации,  </w:t>
      </w:r>
      <w:r w:rsidRPr="00394EA0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 отличаются  одним  или  несколькими  условиями  использования.  </w:t>
      </w:r>
      <w:r w:rsidR="00CE0EC2" w:rsidRPr="00394EA0">
        <w:rPr>
          <w:rFonts w:ascii="Times New Roman" w:hAnsi="Times New Roman" w:cs="Times New Roman"/>
          <w:sz w:val="28"/>
          <w:szCs w:val="28"/>
        </w:rPr>
        <w:t>Эти условия задаются</w:t>
      </w:r>
      <w:r w:rsidRPr="00394EA0">
        <w:rPr>
          <w:rFonts w:ascii="Times New Roman" w:hAnsi="Times New Roman" w:cs="Times New Roman"/>
          <w:sz w:val="28"/>
          <w:szCs w:val="28"/>
        </w:rPr>
        <w:t xml:space="preserve"> Вопросами к </w:t>
      </w:r>
      <w:r w:rsidR="008D1489" w:rsidRPr="00394EA0">
        <w:rPr>
          <w:rFonts w:ascii="Times New Roman" w:hAnsi="Times New Roman" w:cs="Times New Roman"/>
          <w:sz w:val="28"/>
          <w:szCs w:val="28"/>
        </w:rPr>
        <w:t xml:space="preserve">пользователю, </w:t>
      </w:r>
      <w:proofErr w:type="gramStart"/>
      <w:r w:rsidR="008D1489" w:rsidRPr="00394EA0">
        <w:rPr>
          <w:rFonts w:ascii="Times New Roman" w:hAnsi="Times New Roman" w:cs="Times New Roman"/>
          <w:sz w:val="28"/>
          <w:szCs w:val="28"/>
        </w:rPr>
        <w:t>которые</w:t>
      </w:r>
      <w:r w:rsidRPr="00394EA0">
        <w:rPr>
          <w:rFonts w:ascii="Times New Roman" w:hAnsi="Times New Roman" w:cs="Times New Roman"/>
          <w:sz w:val="28"/>
          <w:szCs w:val="28"/>
        </w:rPr>
        <w:t xml:space="preserve">  вместе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с  допустимыми ответами могу</w:t>
      </w:r>
      <w:r w:rsidR="00602442">
        <w:rPr>
          <w:rFonts w:ascii="Times New Roman" w:hAnsi="Times New Roman" w:cs="Times New Roman"/>
          <w:sz w:val="28"/>
          <w:szCs w:val="28"/>
        </w:rPr>
        <w:t>т храниться   в   с</w:t>
      </w:r>
      <w:r w:rsidRPr="00394EA0">
        <w:rPr>
          <w:rFonts w:ascii="Times New Roman" w:hAnsi="Times New Roman" w:cs="Times New Roman"/>
          <w:sz w:val="28"/>
          <w:szCs w:val="28"/>
        </w:rPr>
        <w:t xml:space="preserve">итуации.   </w:t>
      </w:r>
      <w:r w:rsidR="00CE0EC2" w:rsidRPr="00394EA0">
        <w:rPr>
          <w:rFonts w:ascii="Times New Roman" w:hAnsi="Times New Roman" w:cs="Times New Roman"/>
          <w:sz w:val="28"/>
          <w:szCs w:val="28"/>
        </w:rPr>
        <w:t>Вместо рекомендации может быть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CE0EC2" w:rsidRPr="00394EA0">
        <w:rPr>
          <w:rFonts w:ascii="Times New Roman" w:hAnsi="Times New Roman" w:cs="Times New Roman"/>
          <w:sz w:val="28"/>
          <w:szCs w:val="28"/>
        </w:rPr>
        <w:t>ссылка на другую ситуацию</w:t>
      </w:r>
      <w:r w:rsidRPr="00394EA0">
        <w:rPr>
          <w:rFonts w:ascii="Times New Roman" w:hAnsi="Times New Roman" w:cs="Times New Roman"/>
          <w:sz w:val="28"/>
          <w:szCs w:val="28"/>
        </w:rPr>
        <w:t xml:space="preserve"> или же происходить замена ответа </w:t>
      </w:r>
      <w:r w:rsidR="00CE0EC2" w:rsidRPr="00394EA0">
        <w:rPr>
          <w:rFonts w:ascii="Times New Roman" w:hAnsi="Times New Roman" w:cs="Times New Roman"/>
          <w:sz w:val="28"/>
          <w:szCs w:val="28"/>
        </w:rPr>
        <w:t>на вопрос в другой</w:t>
      </w:r>
      <w:r w:rsidRPr="00394EA0">
        <w:rPr>
          <w:rFonts w:ascii="Times New Roman" w:hAnsi="Times New Roman" w:cs="Times New Roman"/>
          <w:sz w:val="28"/>
          <w:szCs w:val="28"/>
        </w:rPr>
        <w:t xml:space="preserve"> ситуации. СИЭС накладывает определенные </w:t>
      </w:r>
      <w:r w:rsidR="00AD4F24" w:rsidRPr="00394EA0">
        <w:rPr>
          <w:rFonts w:ascii="Times New Roman" w:hAnsi="Times New Roman" w:cs="Times New Roman"/>
          <w:sz w:val="28"/>
          <w:szCs w:val="28"/>
        </w:rPr>
        <w:t xml:space="preserve">ограничения, </w:t>
      </w:r>
      <w:r w:rsidR="008B4AC7" w:rsidRPr="00394EA0">
        <w:rPr>
          <w:rFonts w:ascii="Times New Roman" w:hAnsi="Times New Roman" w:cs="Times New Roman"/>
          <w:sz w:val="28"/>
          <w:szCs w:val="28"/>
        </w:rPr>
        <w:t>обусловленные, главным</w:t>
      </w:r>
      <w:r w:rsidRPr="00394EA0">
        <w:rPr>
          <w:rFonts w:ascii="Times New Roman" w:hAnsi="Times New Roman" w:cs="Times New Roman"/>
          <w:sz w:val="28"/>
          <w:szCs w:val="28"/>
        </w:rPr>
        <w:t xml:space="preserve">      образом, психологическими   возможностями   человека.</w:t>
      </w:r>
    </w:p>
    <w:p w:rsidR="008D1489" w:rsidRPr="008D1489" w:rsidRDefault="008D1489" w:rsidP="008D1489">
      <w:pPr>
        <w:shd w:val="clear" w:color="auto" w:fill="FFFFFF"/>
        <w:spacing w:before="100" w:beforeAutospacing="1" w:after="240" w:line="346" w:lineRule="atLeast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8D14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Ситуация</w:t>
      </w:r>
      <w:r w:rsidRPr="008D14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- раздел базы знаний, решающий одну проблему. Включает совокупность вопросов, ответов на них и множество рекомендаций, которые в совокупности образуют целостный набор правил выбора.</w:t>
      </w:r>
    </w:p>
    <w:p w:rsidR="00843991" w:rsidRDefault="008D1489" w:rsidP="008439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4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Рекомендацией может быть, как ссылка на нужный программный продукт, так и ссылка на другую Ситуацию.</w:t>
      </w:r>
      <w:r w:rsidR="00843991" w:rsidRPr="00843991">
        <w:rPr>
          <w:rFonts w:ascii="Times New Roman" w:hAnsi="Times New Roman" w:cs="Times New Roman"/>
          <w:sz w:val="28"/>
          <w:szCs w:val="28"/>
        </w:rPr>
        <w:t xml:space="preserve"> </w:t>
      </w:r>
      <w:r w:rsidR="00843991">
        <w:rPr>
          <w:rFonts w:ascii="Times New Roman" w:hAnsi="Times New Roman" w:cs="Times New Roman"/>
          <w:sz w:val="28"/>
          <w:szCs w:val="28"/>
        </w:rPr>
        <w:t>Если использовать представление ситуаций в виде кругов, то размер круга, толщина стенок, его цвет могут следующим образом соответствовать качественным и количественным характеристикам ситуаций:</w:t>
      </w:r>
    </w:p>
    <w:p w:rsidR="00843991" w:rsidRDefault="00843991" w:rsidP="008439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качественные: формальная полнота и непротиворечивость, в соответствии с цветами спектра (Рисунок 3):</w:t>
      </w:r>
    </w:p>
    <w:p w:rsidR="00843991" w:rsidRDefault="00843991" w:rsidP="0084399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синий: полная и непротиворечивая;</w:t>
      </w:r>
    </w:p>
    <w:p w:rsidR="00843991" w:rsidRDefault="00843991" w:rsidP="0084399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зеленый: полная, но противоречивая;</w:t>
      </w:r>
    </w:p>
    <w:p w:rsidR="00843991" w:rsidRDefault="00843991" w:rsidP="0084399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желтый: неполная, но непротиворечивая;</w:t>
      </w:r>
    </w:p>
    <w:p w:rsidR="00843991" w:rsidRDefault="00843991" w:rsidP="0084399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красный: неполная и противоречивая;</w:t>
      </w:r>
    </w:p>
    <w:p w:rsidR="00843991" w:rsidRDefault="00843991" w:rsidP="008439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количественные: количество условий/ вопросов/ полей/ рекомендаций/ моделей/ ссылок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ситуации,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помощью следующих графических элементов:</w:t>
      </w:r>
    </w:p>
    <w:p w:rsidR="00843991" w:rsidRDefault="00843991" w:rsidP="0084399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размер круга по сравнению с соседними;</w:t>
      </w:r>
    </w:p>
    <w:p w:rsidR="00843991" w:rsidRDefault="00843991" w:rsidP="00843991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толщина стенок.</w:t>
      </w:r>
    </w:p>
    <w:p w:rsidR="008D1489" w:rsidRPr="008D1489" w:rsidRDefault="008D1489" w:rsidP="008D1489">
      <w:pPr>
        <w:shd w:val="clear" w:color="auto" w:fill="FFFFFF"/>
        <w:spacing w:before="100" w:beforeAutospacing="1" w:after="100" w:afterAutospacing="1" w:line="346" w:lineRule="atLeast"/>
        <w:jc w:val="both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8D14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Схематично это выглядит так</w:t>
      </w:r>
      <w:r w:rsidRPr="008439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843991" w:rsidRPr="00507A85" w:rsidRDefault="008D1489" w:rsidP="0084399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iCs/>
          <w:sz w:val="28"/>
          <w:szCs w:val="28"/>
        </w:rPr>
        <w:br/>
      </w:r>
      <w:r w:rsidR="00843991"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С = </w:t>
      </w:r>
      <w:proofErr w:type="gramStart"/>
      <w:r w:rsidR="00843991" w:rsidRPr="00507A85">
        <w:rPr>
          <w:rFonts w:ascii="Times New Roman" w:hAnsi="Times New Roman" w:cs="Times New Roman"/>
          <w:sz w:val="28"/>
          <w:szCs w:val="28"/>
          <w:lang w:bidi="ru-RU"/>
        </w:rPr>
        <w:t>&lt; {</w:t>
      </w:r>
      <w:proofErr w:type="gramEnd"/>
      <w:r w:rsidR="00843991" w:rsidRPr="00507A85">
        <w:rPr>
          <w:rFonts w:ascii="Times New Roman" w:hAnsi="Times New Roman" w:cs="Times New Roman"/>
          <w:sz w:val="28"/>
          <w:szCs w:val="28"/>
          <w:lang w:bidi="ru-RU"/>
        </w:rPr>
        <w:t>В}, {O},</w:t>
      </w:r>
      <w:r w:rsidR="00843991">
        <w:rPr>
          <w:rFonts w:ascii="Times New Roman" w:hAnsi="Times New Roman" w:cs="Times New Roman"/>
          <w:sz w:val="28"/>
          <w:szCs w:val="28"/>
          <w:lang w:bidi="ru-RU"/>
        </w:rPr>
        <w:t xml:space="preserve"> {Р} , {</w:t>
      </w:r>
      <w:proofErr w:type="spellStart"/>
      <w:r w:rsidR="00843991">
        <w:rPr>
          <w:rFonts w:ascii="Times New Roman" w:hAnsi="Times New Roman" w:cs="Times New Roman"/>
          <w:sz w:val="28"/>
          <w:szCs w:val="28"/>
          <w:lang w:bidi="ru-RU"/>
        </w:rPr>
        <w:t>Пок</w:t>
      </w:r>
      <w:proofErr w:type="spellEnd"/>
      <w:r w:rsidR="00843991">
        <w:rPr>
          <w:rFonts w:ascii="Times New Roman" w:hAnsi="Times New Roman" w:cs="Times New Roman"/>
          <w:sz w:val="28"/>
          <w:szCs w:val="28"/>
          <w:lang w:bidi="ru-RU"/>
        </w:rPr>
        <w:t>}&gt;</w:t>
      </w:r>
    </w:p>
    <w:p w:rsidR="00843991" w:rsidRPr="00843991" w:rsidRDefault="00843991" w:rsidP="00843991">
      <w:pPr>
        <w:tabs>
          <w:tab w:val="left" w:pos="701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Здесь   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Пок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–</w:t>
      </w:r>
      <w:r>
        <w:rPr>
          <w:rFonts w:ascii="Times New Roman" w:hAnsi="Times New Roman" w:cs="Times New Roman"/>
          <w:sz w:val="28"/>
          <w:szCs w:val="28"/>
          <w:lang w:bidi="ru-RU"/>
        </w:rPr>
        <w:t xml:space="preserve"> Показатели</w:t>
      </w:r>
      <w:r>
        <w:rPr>
          <w:rFonts w:ascii="Times New Roman" w:hAnsi="Times New Roman" w:cs="Times New Roman"/>
          <w:sz w:val="28"/>
          <w:szCs w:val="28"/>
          <w:lang w:bidi="ru-RU"/>
        </w:rPr>
        <w:t>,</w:t>
      </w:r>
      <w:r w:rsidRPr="0084399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 – Ситуация, В – вопрос</w:t>
      </w:r>
      <w:r>
        <w:rPr>
          <w:rFonts w:ascii="Times New Roman" w:hAnsi="Times New Roman" w:cs="Times New Roman"/>
          <w:iCs/>
          <w:sz w:val="28"/>
          <w:szCs w:val="28"/>
        </w:rPr>
        <w:t>ы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– ответ</w:t>
      </w:r>
      <w:r>
        <w:rPr>
          <w:rFonts w:ascii="Times New Roman" w:hAnsi="Times New Roman" w:cs="Times New Roman"/>
          <w:iCs/>
          <w:sz w:val="28"/>
          <w:szCs w:val="28"/>
        </w:rPr>
        <w:t>ы</w:t>
      </w:r>
      <w:r>
        <w:rPr>
          <w:rFonts w:ascii="Times New Roman" w:hAnsi="Times New Roman" w:cs="Times New Roman"/>
          <w:iCs/>
          <w:sz w:val="28"/>
          <w:szCs w:val="28"/>
        </w:rPr>
        <w:t>, Р</w:t>
      </w:r>
      <w:r>
        <w:rPr>
          <w:rFonts w:ascii="Times New Roman" w:hAnsi="Times New Roman" w:cs="Times New Roman"/>
          <w:iCs/>
          <w:sz w:val="28"/>
          <w:szCs w:val="28"/>
        </w:rPr>
        <w:t xml:space="preserve"> –рекомендации.</w:t>
      </w:r>
    </w:p>
    <w:p w:rsidR="00843991" w:rsidRPr="00507A85" w:rsidRDefault="00843991" w:rsidP="008439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507A85">
        <w:rPr>
          <w:rFonts w:ascii="Times New Roman" w:hAnsi="Times New Roman" w:cs="Times New Roman"/>
          <w:sz w:val="28"/>
          <w:szCs w:val="28"/>
          <w:lang w:bidi="ru-RU"/>
        </w:rPr>
        <w:t>{</w:t>
      </w:r>
      <w:proofErr w:type="spell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Пок</w:t>
      </w:r>
      <w:proofErr w:type="spell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} = </w:t>
      </w:r>
      <w:proofErr w:type="gram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&lt; {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bidi="ru-RU"/>
        </w:rPr>
        <w:t>Поккачества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>}, {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Покколичества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 xml:space="preserve">}&gt; </w:t>
      </w:r>
    </w:p>
    <w:p w:rsidR="00843991" w:rsidRPr="00507A85" w:rsidRDefault="00843991" w:rsidP="008439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 xml:space="preserve">Где  </w:t>
      </w:r>
      <w:proofErr w:type="spell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Поккачества</w:t>
      </w:r>
      <w:proofErr w:type="spellEnd"/>
      <w:proofErr w:type="gram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bidi="ru-RU"/>
        </w:rPr>
        <w:t>= {Полнота, Непротиворечивость},</w:t>
      </w:r>
    </w:p>
    <w:p w:rsidR="008D1489" w:rsidRPr="00394EA0" w:rsidRDefault="00843991" w:rsidP="008439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proofErr w:type="spellStart"/>
      <w:proofErr w:type="gram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Покколичесива</w:t>
      </w:r>
      <w:proofErr w:type="spell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  =</w:t>
      </w:r>
      <w:proofErr w:type="gramEnd"/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 {Количество правил, Количество вопросов, Количество рекомендаций, Количество связей, …}</w:t>
      </w:r>
    </w:p>
    <w:p w:rsidR="009D4C6B" w:rsidRPr="00394EA0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Default="009D4C6B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При </w:t>
      </w:r>
      <w:r w:rsidR="00CE0EC2" w:rsidRPr="00394EA0">
        <w:rPr>
          <w:rFonts w:ascii="Times New Roman" w:hAnsi="Times New Roman" w:cs="Times New Roman"/>
          <w:sz w:val="28"/>
          <w:szCs w:val="28"/>
        </w:rPr>
        <w:t>использовании (СИЭС) -</w:t>
      </w:r>
      <w:r w:rsidRPr="00394EA0">
        <w:rPr>
          <w:rFonts w:ascii="Times New Roman" w:hAnsi="Times New Roman" w:cs="Times New Roman"/>
          <w:sz w:val="28"/>
          <w:szCs w:val="28"/>
        </w:rPr>
        <w:t xml:space="preserve">   </w:t>
      </w:r>
      <w:r w:rsidR="00CE0EC2" w:rsidRPr="00394EA0">
        <w:rPr>
          <w:rFonts w:ascii="Times New Roman" w:hAnsi="Times New Roman" w:cs="Times New Roman"/>
          <w:sz w:val="28"/>
          <w:szCs w:val="28"/>
        </w:rPr>
        <w:t>эксперт сам может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CE0EC2" w:rsidRPr="00394EA0">
        <w:rPr>
          <w:rFonts w:ascii="Times New Roman" w:hAnsi="Times New Roman" w:cs="Times New Roman"/>
          <w:sz w:val="28"/>
          <w:szCs w:val="28"/>
        </w:rPr>
        <w:t>классифицировать свои знания и вводить их в</w:t>
      </w:r>
      <w:r w:rsidRPr="00394EA0">
        <w:rPr>
          <w:rFonts w:ascii="Times New Roman" w:hAnsi="Times New Roman" w:cs="Times New Roman"/>
          <w:sz w:val="28"/>
          <w:szCs w:val="28"/>
        </w:rPr>
        <w:t xml:space="preserve"> систему без </w:t>
      </w:r>
      <w:r w:rsidR="00CE0EC2" w:rsidRPr="00394EA0">
        <w:rPr>
          <w:rFonts w:ascii="Times New Roman" w:hAnsi="Times New Roman" w:cs="Times New Roman"/>
          <w:sz w:val="28"/>
          <w:szCs w:val="28"/>
        </w:rPr>
        <w:t>помощи инженера по знаниям</w:t>
      </w:r>
      <w:r w:rsidRPr="00394EA0">
        <w:rPr>
          <w:rFonts w:ascii="Times New Roman" w:hAnsi="Times New Roman" w:cs="Times New Roman"/>
          <w:sz w:val="28"/>
          <w:szCs w:val="28"/>
        </w:rPr>
        <w:t xml:space="preserve">.  </w:t>
      </w:r>
      <w:r w:rsidR="00CE0EC2" w:rsidRPr="00394EA0">
        <w:rPr>
          <w:rFonts w:ascii="Times New Roman" w:hAnsi="Times New Roman" w:cs="Times New Roman"/>
          <w:sz w:val="28"/>
          <w:szCs w:val="28"/>
        </w:rPr>
        <w:t xml:space="preserve">В </w:t>
      </w:r>
      <w:r w:rsidR="00AD4F24" w:rsidRPr="00394EA0">
        <w:rPr>
          <w:rFonts w:ascii="Times New Roman" w:hAnsi="Times New Roman" w:cs="Times New Roman"/>
          <w:sz w:val="28"/>
          <w:szCs w:val="28"/>
        </w:rPr>
        <w:t>этом заключается</w:t>
      </w:r>
      <w:r w:rsidRPr="00394EA0">
        <w:rPr>
          <w:rFonts w:ascii="Times New Roman" w:hAnsi="Times New Roman" w:cs="Times New Roman"/>
          <w:sz w:val="28"/>
          <w:szCs w:val="28"/>
        </w:rPr>
        <w:t xml:space="preserve"> основное преимущество   СИЭС   для   работы   </w:t>
      </w:r>
      <w:r w:rsidR="00AD4F24" w:rsidRPr="00394EA0">
        <w:rPr>
          <w:rFonts w:ascii="Times New Roman" w:hAnsi="Times New Roman" w:cs="Times New Roman"/>
          <w:sz w:val="28"/>
          <w:szCs w:val="28"/>
        </w:rPr>
        <w:t>с областями</w:t>
      </w:r>
      <w:r w:rsidRPr="00394EA0">
        <w:rPr>
          <w:rFonts w:ascii="Times New Roman" w:hAnsi="Times New Roman" w:cs="Times New Roman"/>
          <w:sz w:val="28"/>
          <w:szCs w:val="28"/>
        </w:rPr>
        <w:t xml:space="preserve"> знаний   -   </w:t>
      </w:r>
      <w:r w:rsidR="00AD4F24" w:rsidRPr="00394EA0">
        <w:rPr>
          <w:rFonts w:ascii="Times New Roman" w:hAnsi="Times New Roman" w:cs="Times New Roman"/>
          <w:sz w:val="28"/>
          <w:szCs w:val="28"/>
        </w:rPr>
        <w:t xml:space="preserve">эксперт может сам </w:t>
      </w:r>
      <w:proofErr w:type="gramStart"/>
      <w:r w:rsidR="00AD4F24" w:rsidRPr="00394EA0">
        <w:rPr>
          <w:rFonts w:ascii="Times New Roman" w:hAnsi="Times New Roman" w:cs="Times New Roman"/>
          <w:sz w:val="28"/>
          <w:szCs w:val="28"/>
        </w:rPr>
        <w:t>вводить</w:t>
      </w:r>
      <w:r w:rsidRPr="00394EA0">
        <w:rPr>
          <w:rFonts w:ascii="Times New Roman" w:hAnsi="Times New Roman" w:cs="Times New Roman"/>
          <w:sz w:val="28"/>
          <w:szCs w:val="28"/>
        </w:rPr>
        <w:t xml:space="preserve">  их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в  систему,  не  пользуясь  при этом услугами инженера по знаниям.</w:t>
      </w:r>
    </w:p>
    <w:p w:rsidR="00774FB3" w:rsidRDefault="00774FB3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74FB3" w:rsidRDefault="00774FB3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74FB3" w:rsidRPr="00394EA0" w:rsidRDefault="00774FB3" w:rsidP="00B109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B109BC">
      <w:pPr>
        <w:pStyle w:val="2"/>
        <w:spacing w:line="360" w:lineRule="auto"/>
        <w:jc w:val="center"/>
        <w:rPr>
          <w:rFonts w:eastAsia="Times New Roman"/>
        </w:rPr>
      </w:pPr>
      <w:bookmarkStart w:id="7" w:name="_Toc455131157"/>
      <w:r w:rsidRPr="00421897">
        <w:rPr>
          <w:rFonts w:eastAsia="Times New Roman"/>
        </w:rPr>
        <w:t>Схема Захмана</w:t>
      </w:r>
      <w:bookmarkEnd w:id="7"/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Захмана является наиболее полным архитектурным каркасом и определяет общие свойства информационных систем на том уровне, когда они еще не зависят от парадигмы проектирования, технологии и средств разработки. Она систематизирует знания об архитектуре информационной системы, охватывая все аспекты проектирования за счет использования системы шести универсальных вопросов «Что? Кто? Где? Когда? Как? Почему?».</w:t>
      </w:r>
    </w:p>
    <w:p w:rsidR="009D4C6B" w:rsidRPr="00156962" w:rsidRDefault="009D4C6B" w:rsidP="00B10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5F2E5E5B" wp14:editId="10E6A97F">
            <wp:extent cx="6531610" cy="647065"/>
            <wp:effectExtent l="0" t="0" r="2540" b="635"/>
            <wp:docPr id="11" name="Рисунок 11" descr="zachman-rows-01">
              <a:hlinkClick xmlns:a="http://schemas.openxmlformats.org/drawingml/2006/main" r:id="rId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chman-rows-01">
                      <a:hlinkClick r:id="rId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 Столбцы схемы Захмана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Захман адаптировал эти вопросы к проектированию информационных систем и уточнил срезы проектирования.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Срезы </w:t>
      </w:r>
      <w:proofErr w:type="gramStart"/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</w:t>
      </w:r>
      <w:proofErr w:type="gramEnd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отдаются для описания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Данных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Функций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информационной системы — объективному ядру систем этого класса.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Зачем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Кто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Мотивация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Люди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вынесены вперед, это концентрирует внимание на том, что прежде всего должны быть определены цели создания системы, а потом уже конкретные функции и способы их реализации.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Люди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и заказчики системы, чьи цели должны быть достигнуты, и пользователи, выполняющие функции. Именно для них создается система и под их цели проектируются структуры данных и функций.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Следующие срезы — это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Место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Время, 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соответствующие вопросам </w:t>
      </w:r>
      <w:proofErr w:type="gramStart"/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Где</w:t>
      </w:r>
      <w:proofErr w:type="gramEnd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1569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Когда</w:t>
      </w: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Анализ информационной системы по этим срезам позволяет сформулировать </w:t>
      </w:r>
      <w:hyperlink r:id="rId10" w:history="1">
        <w:r w:rsidRPr="0015696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нефункциональные требования</w:t>
        </w:r>
      </w:hyperlink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без учета которых можно попасть в </w:t>
      </w:r>
      <w:proofErr w:type="spellStart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просак</w:t>
      </w:r>
      <w:proofErr w:type="spellEnd"/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 достигнуть поставленных целей.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Наши цели всегда привязаны к конкретному месту и времени и не имеют смысла без них. Чтобы это лучше запомнить, просто замкните схему Захмана вот так:</w:t>
      </w:r>
    </w:p>
    <w:p w:rsidR="009D4C6B" w:rsidRPr="00156962" w:rsidRDefault="009D4C6B" w:rsidP="00B10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7C0117D8" wp14:editId="50FCA7D6">
            <wp:extent cx="2052084" cy="1999481"/>
            <wp:effectExtent l="0" t="0" r="5715" b="1270"/>
            <wp:docPr id="12" name="Рисунок 12" descr="zachman-circle2-01">
              <a:hlinkClick xmlns:a="http://schemas.openxmlformats.org/drawingml/2006/main" r:id="rId1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achman-circle2-01">
                      <a:hlinkClick r:id="rId1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599" cy="201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 Свертка схемы Захмана</w:t>
      </w:r>
    </w:p>
    <w:p w:rsidR="009D4C6B" w:rsidRPr="00156962" w:rsidRDefault="009D4C6B" w:rsidP="00B109B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 в схеме приводятся, но не навязываются, типы моделей для описания каждого среза системы. </w:t>
      </w:r>
    </w:p>
    <w:p w:rsidR="009D4C6B" w:rsidRPr="00156962" w:rsidRDefault="009D4C6B" w:rsidP="00B10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7BFAC04" wp14:editId="5F36BED0">
            <wp:extent cx="5266690" cy="3978275"/>
            <wp:effectExtent l="0" t="0" r="0" b="3175"/>
            <wp:docPr id="13" name="Рисунок 13" descr="http://edu.reqcenter.pro/wp-content/uploads/2013/03/zachman.gif">
              <a:hlinkClick xmlns:a="http://schemas.openxmlformats.org/drawingml/2006/main" r:id="rId13" tooltip="&quot;Архитектурные каркасы (Architecture Framework). Схема Захмана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du.reqcenter.pro/wp-content/uploads/2013/03/zachman.gif">
                      <a:hlinkClick r:id="rId13" tooltip="&quot;Архитектурные каркасы (Architecture Framework). Схема Захмана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25" w:rsidRPr="00794375" w:rsidRDefault="009D4C6B" w:rsidP="0079437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96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 Расширенная схема Захмана в русском адаптированном переводе</w:t>
      </w:r>
    </w:p>
    <w:p w:rsidR="00E24914" w:rsidRPr="003E021C" w:rsidRDefault="00E24914" w:rsidP="00B109BC">
      <w:pPr>
        <w:pStyle w:val="1"/>
        <w:rPr>
          <w:i/>
          <w:szCs w:val="36"/>
        </w:rPr>
      </w:pPr>
      <w:bookmarkStart w:id="8" w:name="_Toc455131158"/>
      <w:r w:rsidRPr="003E021C">
        <w:rPr>
          <w:i/>
          <w:szCs w:val="36"/>
        </w:rPr>
        <w:lastRenderedPageBreak/>
        <w:t>Постановка задачи</w:t>
      </w:r>
      <w:bookmarkEnd w:id="8"/>
    </w:p>
    <w:p w:rsidR="005011BE" w:rsidRPr="00394EA0" w:rsidRDefault="005011BE" w:rsidP="00B109BC">
      <w:pPr>
        <w:pStyle w:val="a3"/>
        <w:numPr>
          <w:ilvl w:val="0"/>
          <w:numId w:val="37"/>
        </w:num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>Изучение структуры базы знаний СИЭС на основе текста диплома и дополнительных материалов.</w:t>
      </w:r>
    </w:p>
    <w:p w:rsidR="009D4C6B" w:rsidRPr="005011BE" w:rsidRDefault="005011BE" w:rsidP="00B109BC">
      <w:pPr>
        <w:pStyle w:val="a3"/>
        <w:numPr>
          <w:ilvl w:val="0"/>
          <w:numId w:val="37"/>
        </w:numPr>
        <w:spacing w:after="0" w:line="360" w:lineRule="auto"/>
        <w:ind w:left="0" w:firstLine="0"/>
        <w:rPr>
          <w:rFonts w:ascii="Times New Roman" w:eastAsiaTheme="minorEastAsia" w:hAnsi="Times New Roman" w:cs="Times New Roman"/>
        </w:rPr>
      </w:pPr>
      <w:r w:rsidRPr="00687A2A">
        <w:rPr>
          <w:rFonts w:ascii="Times New Roman" w:eastAsia="Times New Roman" w:hAnsi="Times New Roman" w:cs="Times New Roman"/>
          <w:sz w:val="28"/>
          <w:szCs w:val="28"/>
        </w:rPr>
        <w:t xml:space="preserve">развитие модулей получения и извлечения знаний в </w:t>
      </w:r>
      <w:r w:rsidR="004F6257" w:rsidRPr="00687A2A">
        <w:rPr>
          <w:rFonts w:ascii="Times New Roman" w:eastAsia="Times New Roman" w:hAnsi="Times New Roman" w:cs="Times New Roman"/>
          <w:sz w:val="28"/>
          <w:szCs w:val="28"/>
        </w:rPr>
        <w:t>части визуализации</w:t>
      </w:r>
      <w:r w:rsidRPr="00687A2A">
        <w:rPr>
          <w:rFonts w:ascii="Times New Roman" w:eastAsia="Times New Roman" w:hAnsi="Times New Roman" w:cs="Times New Roman"/>
          <w:sz w:val="28"/>
          <w:szCs w:val="28"/>
        </w:rPr>
        <w:t xml:space="preserve"> знаний</w:t>
      </w:r>
      <w:r w:rsidRPr="00394EA0">
        <w:rPr>
          <w:rFonts w:ascii="Times New Roman" w:eastAsia="Times New Roman" w:hAnsi="Times New Roman" w:cs="Times New Roman"/>
          <w:sz w:val="28"/>
          <w:szCs w:val="28"/>
        </w:rPr>
        <w:t xml:space="preserve"> на сайте.</w:t>
      </w:r>
    </w:p>
    <w:p w:rsidR="005011BE" w:rsidRPr="005011BE" w:rsidRDefault="005011BE" w:rsidP="00B109BC">
      <w:pPr>
        <w:pStyle w:val="a3"/>
        <w:spacing w:after="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7800D6" w:rsidRPr="005011BE" w:rsidRDefault="005011BE" w:rsidP="00B109BC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011BE">
        <w:rPr>
          <w:rFonts w:ascii="Times New Roman" w:eastAsiaTheme="minorEastAsia" w:hAnsi="Times New Roman" w:cs="Times New Roman"/>
          <w:sz w:val="28"/>
          <w:szCs w:val="28"/>
        </w:rPr>
        <w:t>Опишем постановку задачи боле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 подробно с точки зрения Целей, </w:t>
      </w:r>
      <w:r w:rsidRPr="005011BE">
        <w:rPr>
          <w:rFonts w:ascii="Times New Roman" w:eastAsiaTheme="minorEastAsia" w:hAnsi="Times New Roman" w:cs="Times New Roman"/>
          <w:sz w:val="28"/>
          <w:szCs w:val="28"/>
        </w:rPr>
        <w:t>Данных, Функций, Ролей, Размещения, Процессов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011BE" w:rsidRDefault="005011BE" w:rsidP="00B109BC">
      <w:pPr>
        <w:spacing w:after="0" w:line="360" w:lineRule="auto"/>
        <w:rPr>
          <w:rFonts w:ascii="Times New Roman" w:eastAsiaTheme="minorEastAsia" w:hAnsi="Times New Roman" w:cs="Times New Roman"/>
        </w:rPr>
      </w:pPr>
    </w:p>
    <w:p w:rsidR="005011BE" w:rsidRPr="00394EA0" w:rsidRDefault="005011BE" w:rsidP="00B109BC">
      <w:pPr>
        <w:pStyle w:val="2"/>
        <w:spacing w:line="360" w:lineRule="auto"/>
      </w:pPr>
      <w:bookmarkStart w:id="9" w:name="_Toc455131159"/>
      <w:r w:rsidRPr="00394EA0">
        <w:t>Цели</w:t>
      </w:r>
      <w:bookmarkEnd w:id="9"/>
    </w:p>
    <w:p w:rsidR="005011BE" w:rsidRPr="005011BE" w:rsidRDefault="005011BE" w:rsidP="00B109B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sz w:val="28"/>
          <w:szCs w:val="28"/>
        </w:rPr>
        <w:t>Реализовать сервис для предоставления экспертных мнений клиентам</w:t>
      </w:r>
    </w:p>
    <w:p w:rsidR="005011BE" w:rsidRPr="005011BE" w:rsidRDefault="005011BE" w:rsidP="00B109B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5011BE" w:rsidRPr="00394EA0" w:rsidRDefault="005011BE" w:rsidP="00B109BC">
      <w:pPr>
        <w:pStyle w:val="a3"/>
        <w:spacing w:line="360" w:lineRule="auto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431597" wp14:editId="72A02E80">
            <wp:extent cx="3219450" cy="241935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BE" w:rsidRPr="005011BE" w:rsidRDefault="005011BE" w:rsidP="00B109BC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Логическая модель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Задачи: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провести обзор средств моделирования знаний в предметной области вопросно-ответных экспертных систем; 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разработать модель представления знаний с учетом поставленных требований;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разработать архитектуру программного комплекса, для работы с базой знаний и обеспечения возможности визуализации базы знаний;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реализовать модули экспертной системы для получения знаний пользователем и извлечения знаний у эксперта;</w:t>
      </w:r>
    </w:p>
    <w:p w:rsidR="005011BE" w:rsidRPr="005011BE" w:rsidRDefault="005011BE" w:rsidP="00B109B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заполнить базу знаний СИЭС на основе материалов курса «Корпоративные информационные системы».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Цели: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Традиционно наиболее важная цель 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– увеличение финансовых показателей, прибыли.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цель является и наиболее легко измеримой целью благодаря наличию множества разработанных методик. В соответствии с методологией BalancedScoreCard в качестве основных целей предприятия выявлены еще три направления: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- улучшение внутренних бизнес-процессов;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- улучшение отношения сотрудников, их обучение, и рост организации;</w:t>
      </w:r>
    </w:p>
    <w:p w:rsidR="005011BE" w:rsidRPr="005011BE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>-улучшение положения на рынке (маркетинговые показатели, отношение клиентов).</w:t>
      </w:r>
    </w:p>
    <w:p w:rsidR="005011BE" w:rsidRPr="00394EA0" w:rsidRDefault="005011BE" w:rsidP="00B109BC">
      <w:pPr>
        <w:pStyle w:val="a3"/>
        <w:spacing w:line="360" w:lineRule="auto"/>
        <w:rPr>
          <w:rFonts w:ascii="Times New Roman" w:hAnsi="Times New Roman" w:cs="Times New Roman"/>
          <w:noProof/>
          <w:lang w:eastAsia="ru-RU"/>
        </w:rPr>
      </w:pPr>
    </w:p>
    <w:p w:rsidR="005011BE" w:rsidRPr="00394EA0" w:rsidRDefault="005011BE" w:rsidP="00B109BC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4EA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624CCE1" wp14:editId="4CD48843">
            <wp:extent cx="5667375" cy="337693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BE" w:rsidRPr="00774FB3" w:rsidRDefault="005011BE" w:rsidP="00774FB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4EA0">
        <w:rPr>
          <w:rFonts w:ascii="Times New Roman" w:hAnsi="Times New Roman" w:cs="Times New Roman"/>
          <w:sz w:val="26"/>
          <w:szCs w:val="26"/>
          <w:lang w:bidi="ru-RU"/>
        </w:rPr>
        <w:t xml:space="preserve">Рис. </w:t>
      </w:r>
      <w:r w:rsidRPr="00394EA0">
        <w:rPr>
          <w:rFonts w:ascii="Times New Roman" w:hAnsi="Times New Roman" w:cs="Times New Roman"/>
          <w:sz w:val="26"/>
          <w:szCs w:val="26"/>
        </w:rPr>
        <w:t>Пример дерева целей</w:t>
      </w:r>
    </w:p>
    <w:p w:rsidR="00913F1C" w:rsidRPr="00394EA0" w:rsidRDefault="00913F1C" w:rsidP="00B109BC">
      <w:pPr>
        <w:pStyle w:val="2"/>
        <w:spacing w:line="360" w:lineRule="auto"/>
      </w:pPr>
      <w:bookmarkStart w:id="10" w:name="_Toc455131160"/>
      <w:r w:rsidRPr="00394EA0">
        <w:lastRenderedPageBreak/>
        <w:t>Данные</w:t>
      </w:r>
      <w:bookmarkEnd w:id="10"/>
    </w:p>
    <w:p w:rsidR="00913F1C" w:rsidRPr="005011BE" w:rsidRDefault="00913F1C" w:rsidP="00B109B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5011BE" w:rsidRDefault="00687A2A" w:rsidP="00B109BC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913F1C"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итуации выбора, содержащие вопросы, ответы и рекомендации по </w:t>
      </w:r>
      <w:r w:rsidR="009D4C6B"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выбору систем автоматизации</w:t>
      </w:r>
    </w:p>
    <w:p w:rsidR="00913F1C" w:rsidRPr="005011BE" w:rsidRDefault="00687A2A" w:rsidP="00B109BC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913F1C" w:rsidRPr="005011B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одели целей, функций, данных участков автоматизации с описаниями требований к системам автоматизации</w:t>
      </w:r>
    </w:p>
    <w:p w:rsidR="00913F1C" w:rsidRPr="005011BE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F1C" w:rsidRPr="005011BE" w:rsidRDefault="00B109BC" w:rsidP="00B109B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13F1C" w:rsidRPr="005011BE" w:rsidRDefault="00913F1C" w:rsidP="00B109BC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sz w:val="28"/>
          <w:szCs w:val="28"/>
        </w:rPr>
        <w:t>1)</w:t>
      </w:r>
    </w:p>
    <w:p w:rsidR="00913F1C" w:rsidRPr="005011BE" w:rsidRDefault="00913F1C" w:rsidP="00B109BC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sz w:val="28"/>
          <w:szCs w:val="28"/>
        </w:rPr>
        <w:t>2)</w:t>
      </w: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7C58D8" wp14:editId="0D691C88">
            <wp:extent cx="3057525" cy="38576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BC" w:rsidRPr="00774FB3" w:rsidRDefault="00913F1C" w:rsidP="00774FB3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83A84" wp14:editId="63699AC4">
            <wp:extent cx="1724025" cy="2095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5011BE" w:rsidRDefault="00913F1C" w:rsidP="00B109B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11BE">
        <w:rPr>
          <w:rFonts w:ascii="Times New Roman" w:hAnsi="Times New Roman" w:cs="Times New Roman"/>
          <w:b/>
          <w:i/>
          <w:sz w:val="28"/>
          <w:szCs w:val="28"/>
        </w:rPr>
        <w:lastRenderedPageBreak/>
        <w:t>Логическая модель</w:t>
      </w:r>
    </w:p>
    <w:p w:rsidR="009D4C6B" w:rsidRPr="005011BE" w:rsidRDefault="00913F1C" w:rsidP="00B109BC">
      <w:pPr>
        <w:pStyle w:val="a3"/>
        <w:spacing w:line="360" w:lineRule="auto"/>
        <w:rPr>
          <w:b/>
          <w:sz w:val="28"/>
          <w:szCs w:val="28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32F9C" wp14:editId="29266EC8">
            <wp:extent cx="5495925" cy="2228850"/>
            <wp:effectExtent l="0" t="0" r="952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67" w:rsidRPr="005011BE" w:rsidRDefault="00616C67" w:rsidP="00B109BC">
      <w:pPr>
        <w:pStyle w:val="a3"/>
        <w:spacing w:line="360" w:lineRule="auto"/>
        <w:rPr>
          <w:b/>
          <w:sz w:val="28"/>
          <w:szCs w:val="28"/>
        </w:rPr>
      </w:pPr>
    </w:p>
    <w:p w:rsidR="00616C67" w:rsidRPr="005011BE" w:rsidRDefault="00616C67" w:rsidP="00B109BC">
      <w:pPr>
        <w:spacing w:line="360" w:lineRule="auto"/>
        <w:ind w:firstLine="708"/>
        <w:rPr>
          <w:rFonts w:ascii="Times New Roman" w:hAnsi="Times New Roman" w:cs="Times New Roman"/>
        </w:rPr>
      </w:pPr>
      <w:r w:rsidRPr="005011BE">
        <w:rPr>
          <w:rFonts w:ascii="Times New Roman" w:hAnsi="Times New Roman" w:cs="Times New Roman"/>
        </w:rPr>
        <w:t>структура БД</w:t>
      </w:r>
    </w:p>
    <w:p w:rsidR="00616C67" w:rsidRPr="005011BE" w:rsidRDefault="00616C67" w:rsidP="00B109B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1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74B2D7" wp14:editId="11FDC730">
            <wp:extent cx="6120130" cy="5273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ь данныхЛогич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B" w:rsidRPr="003E021C" w:rsidRDefault="009D4C6B" w:rsidP="00B109BC">
      <w:pPr>
        <w:spacing w:line="360" w:lineRule="auto"/>
        <w:rPr>
          <w:b/>
        </w:rPr>
      </w:pPr>
    </w:p>
    <w:p w:rsidR="00913F1C" w:rsidRPr="009D4C6B" w:rsidRDefault="00913F1C" w:rsidP="00B109BC">
      <w:pPr>
        <w:pStyle w:val="2"/>
        <w:spacing w:line="360" w:lineRule="auto"/>
        <w:rPr>
          <w:rFonts w:ascii="Times New Roman" w:hAnsi="Times New Roman" w:cs="Times New Roman"/>
        </w:rPr>
      </w:pPr>
      <w:bookmarkStart w:id="11" w:name="_Toc455131161"/>
      <w:r w:rsidRPr="00394EA0">
        <w:lastRenderedPageBreak/>
        <w:t>Функции</w:t>
      </w:r>
      <w:bookmarkEnd w:id="11"/>
    </w:p>
    <w:p w:rsidR="00913F1C" w:rsidRPr="00B109BC" w:rsidRDefault="00913F1C" w:rsidP="00B109B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109BC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ситуаций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правил выбора в ситуацию 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моделей в ситуацию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количественная оценка объема, полноты, противоречивости ситуации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выдача информации на сайте в виде графа ситуаций</w:t>
      </w:r>
    </w:p>
    <w:p w:rsidR="00913F1C" w:rsidRPr="00B109BC" w:rsidRDefault="00913F1C" w:rsidP="00B109BC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0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рекомендаций о выборе системы автоматизации по конкретной ситуации</w:t>
      </w:r>
    </w:p>
    <w:p w:rsidR="00913F1C" w:rsidRPr="00B109BC" w:rsidRDefault="00913F1C" w:rsidP="00B109BC">
      <w:pPr>
        <w:pStyle w:val="a3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3F1C" w:rsidRPr="00B109BC" w:rsidRDefault="00913F1C" w:rsidP="00B109B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109BC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D4C6B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F3130" wp14:editId="5A9ED37B">
            <wp:extent cx="5619750" cy="432435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B" w:rsidRPr="00B109BC" w:rsidRDefault="009D4C6B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Pr="00B109BC" w:rsidRDefault="00B109B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Pr="00B109BC" w:rsidRDefault="00B109B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Pr="00B109BC" w:rsidRDefault="00B109B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F1C" w:rsidRPr="00B109BC" w:rsidRDefault="00913F1C" w:rsidP="00B109B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109BC">
        <w:rPr>
          <w:rFonts w:ascii="Times New Roman" w:hAnsi="Times New Roman" w:cs="Times New Roman"/>
          <w:b/>
          <w:i/>
          <w:sz w:val="28"/>
          <w:szCs w:val="28"/>
        </w:rPr>
        <w:lastRenderedPageBreak/>
        <w:t>Логическая модель</w:t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Эксперт</w:t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23F5BF" wp14:editId="70974E9D">
            <wp:extent cx="6480810" cy="32975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br/>
      </w:r>
      <w:r w:rsidR="00B109BC"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FE002" wp14:editId="31319A0C">
            <wp:extent cx="5950585" cy="3207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B109BC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9369D" w:rsidRPr="00B109BC" w:rsidRDefault="0059369D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09BC" w:rsidRDefault="00B109B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021C" w:rsidRPr="00B109BC" w:rsidRDefault="00B109B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lastRenderedPageBreak/>
        <w:t>Список функций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Навигация по разделам с помощью меню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поиск необходимой ситуации графически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навигация по дереву ситуаций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поиск необходимой ситуации вопросно-ответной формой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скачивание полного описания ситуации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сравнение ситуаций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получение графического коллажа самых часто используемых слов в описании ситуации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авторизация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добавление новых ситуаций</w:t>
      </w:r>
    </w:p>
    <w:p w:rsidR="003E021C" w:rsidRPr="00B109BC" w:rsidRDefault="003E021C" w:rsidP="00B109B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09BC">
        <w:rPr>
          <w:rFonts w:ascii="Times New Roman" w:hAnsi="Times New Roman" w:cs="Times New Roman"/>
          <w:sz w:val="28"/>
          <w:szCs w:val="28"/>
        </w:rPr>
        <w:t>пополнение описания существующих ситуаций</w:t>
      </w:r>
    </w:p>
    <w:p w:rsidR="0059369D" w:rsidRDefault="0059369D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774FB3" w:rsidRPr="003E021C" w:rsidRDefault="00774FB3" w:rsidP="00B109BC">
      <w:pPr>
        <w:spacing w:line="360" w:lineRule="auto"/>
        <w:rPr>
          <w:rFonts w:ascii="Times New Roman" w:hAnsi="Times New Roman" w:cs="Times New Roman"/>
        </w:rPr>
      </w:pPr>
    </w:p>
    <w:p w:rsidR="00913F1C" w:rsidRPr="00774FB3" w:rsidRDefault="0059369D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lastRenderedPageBreak/>
        <w:t>Разделы меню: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Выбор:</w:t>
      </w:r>
    </w:p>
    <w:p w:rsidR="0059369D" w:rsidRP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БАЗА ЗНАНИЙ</w:t>
      </w:r>
      <w:r w:rsidR="0059369D"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СИТУАЦИЯ: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- Список;</w:t>
      </w:r>
    </w:p>
    <w:p w:rsidR="0059369D" w:rsidRPr="00774FB3" w:rsidRDefault="00B109BC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- Графика;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Модификация: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СИТУАЦИЯ: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Создание;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Удаление;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Переименование;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Содержание: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ВОПРОСЫ;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ОТВЕТЫ;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ДЕЙСТВИЯ;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МОДЕЛИ.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Выявление: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Дополнение: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Действие;</w:t>
      </w:r>
    </w:p>
    <w:p w:rsidR="0059369D" w:rsidRPr="00774FB3" w:rsidRDefault="0059369D" w:rsidP="00774FB3">
      <w:pPr>
        <w:spacing w:before="100" w:beforeAutospacing="1" w:after="100" w:afterAutospacing="1" w:line="240" w:lineRule="exact"/>
        <w:ind w:left="12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Вопрос;</w:t>
      </w:r>
    </w:p>
    <w:p w:rsidR="009D4C6B" w:rsidRDefault="0059369D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– Оценка;</w:t>
      </w:r>
    </w:p>
    <w:p w:rsid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4FB3" w:rsidRPr="00774FB3" w:rsidRDefault="00774FB3" w:rsidP="00774FB3">
      <w:pPr>
        <w:spacing w:before="100" w:beforeAutospacing="1" w:after="100" w:afterAutospacing="1" w:line="240" w:lineRule="exact"/>
        <w:ind w:left="88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3F1C" w:rsidRPr="00394EA0" w:rsidRDefault="00913F1C" w:rsidP="00B109BC">
      <w:pPr>
        <w:pStyle w:val="2"/>
        <w:spacing w:line="360" w:lineRule="auto"/>
      </w:pPr>
      <w:bookmarkStart w:id="12" w:name="_Toc455131162"/>
      <w:r w:rsidRPr="00394EA0">
        <w:lastRenderedPageBreak/>
        <w:t>Роли</w:t>
      </w:r>
      <w:bookmarkEnd w:id="12"/>
    </w:p>
    <w:p w:rsidR="00913F1C" w:rsidRPr="00774FB3" w:rsidRDefault="00913F1C" w:rsidP="00B109B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>Администраторы – люди, следящие за работоспособностью системы и занимающиеся её настройкой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 xml:space="preserve">Клиенты – пользователи и эксперты системы; 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>Эксперты – клиенты, изменяющие базу знаний СИЭС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•</w:t>
      </w:r>
      <w:r w:rsidRPr="00774FB3">
        <w:rPr>
          <w:rFonts w:ascii="Times New Roman" w:hAnsi="Times New Roman" w:cs="Times New Roman"/>
          <w:sz w:val="28"/>
          <w:szCs w:val="28"/>
        </w:rPr>
        <w:tab/>
        <w:t>Пользователи – клиенты, получающие рекомендации от СИЭС</w:t>
      </w:r>
    </w:p>
    <w:p w:rsidR="00913F1C" w:rsidRPr="00774FB3" w:rsidRDefault="00913F1C" w:rsidP="00B109B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F98CC" wp14:editId="40C5AD2A">
            <wp:extent cx="5149850" cy="225171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774FB3" w:rsidRDefault="00913F1C" w:rsidP="00B109B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Логическая модель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В роли</w:t>
      </w:r>
      <w:r w:rsidR="006C4A9D"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Администратора должен выступать технический специалист, знакомыйсо структурой сайта</w:t>
      </w: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В роли Пользователей будут выступать предприниматели, жела</w:t>
      </w:r>
      <w:r w:rsidR="006C4A9D"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ющие использовать необходимый в их </w:t>
      </w: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случае набор программ для бизнеса.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В роли Экспертов будут выступать люди, умеющие грамотно управлять бизнесом в разных ситуациях.</w:t>
      </w:r>
    </w:p>
    <w:p w:rsidR="00913F1C" w:rsidRPr="00394EA0" w:rsidRDefault="00913F1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spacing w:line="360" w:lineRule="auto"/>
        <w:jc w:val="center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spacing w:line="360" w:lineRule="auto"/>
        <w:jc w:val="center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spacing w:line="360" w:lineRule="auto"/>
        <w:jc w:val="center"/>
        <w:rPr>
          <w:rFonts w:ascii="Times New Roman" w:hAnsi="Times New Roman" w:cs="Times New Roman"/>
        </w:rPr>
      </w:pPr>
    </w:p>
    <w:p w:rsidR="009D4C6B" w:rsidRDefault="009D4C6B" w:rsidP="00B109BC">
      <w:pPr>
        <w:spacing w:line="360" w:lineRule="auto"/>
        <w:rPr>
          <w:rFonts w:ascii="Times New Roman" w:hAnsi="Times New Roman" w:cs="Times New Roman"/>
          <w:b/>
          <w:i/>
          <w:sz w:val="72"/>
          <w:szCs w:val="72"/>
        </w:rPr>
      </w:pPr>
    </w:p>
    <w:p w:rsidR="00913F1C" w:rsidRPr="00394EA0" w:rsidRDefault="00913F1C" w:rsidP="00B109BC">
      <w:pPr>
        <w:pStyle w:val="2"/>
        <w:spacing w:line="360" w:lineRule="auto"/>
      </w:pPr>
      <w:bookmarkStart w:id="13" w:name="_Toc455131163"/>
      <w:r w:rsidRPr="00394EA0">
        <w:lastRenderedPageBreak/>
        <w:t>Размещение</w:t>
      </w:r>
      <w:bookmarkEnd w:id="13"/>
    </w:p>
    <w:p w:rsidR="00913F1C" w:rsidRPr="00774FB3" w:rsidRDefault="00913F1C" w:rsidP="00B109B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774FB3" w:rsidRDefault="00913F1C" w:rsidP="00B109BC">
      <w:pPr>
        <w:pStyle w:val="a3"/>
        <w:numPr>
          <w:ilvl w:val="0"/>
          <w:numId w:val="20"/>
        </w:numPr>
        <w:spacing w:line="360" w:lineRule="auto"/>
        <w:ind w:left="1276" w:hanging="142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веб-сервер и привязанная к нему база знаний должна располагаться на выделенном сервере</w:t>
      </w:r>
      <w:r w:rsidR="009D4C6B" w:rsidRPr="00774FB3">
        <w:rPr>
          <w:rFonts w:ascii="Times New Roman" w:hAnsi="Times New Roman" w:cs="Times New Roman"/>
          <w:sz w:val="28"/>
          <w:szCs w:val="28"/>
        </w:rPr>
        <w:t xml:space="preserve">(нынешнее расположение - </w:t>
      </w:r>
      <w:hyperlink r:id="rId25" w:history="1">
        <w:r w:rsidR="009D4C6B" w:rsidRPr="00774FB3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gnev41.github.io</w:t>
        </w:r>
      </w:hyperlink>
      <w:r w:rsidR="009D4C6B" w:rsidRPr="00774FB3">
        <w:rPr>
          <w:rFonts w:ascii="Times New Roman" w:hAnsi="Times New Roman" w:cs="Times New Roman"/>
          <w:sz w:val="28"/>
          <w:szCs w:val="28"/>
        </w:rPr>
        <w:t>)</w:t>
      </w:r>
    </w:p>
    <w:p w:rsidR="00913F1C" w:rsidRPr="00774FB3" w:rsidRDefault="00913F1C" w:rsidP="00B109BC">
      <w:pPr>
        <w:pStyle w:val="a3"/>
        <w:numPr>
          <w:ilvl w:val="0"/>
          <w:numId w:val="20"/>
        </w:numPr>
        <w:spacing w:line="360" w:lineRule="auto"/>
        <w:ind w:left="1276" w:hanging="142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sz w:val="28"/>
          <w:szCs w:val="28"/>
        </w:rPr>
        <w:t>Клиент (пользователь или эксперт) может подключаться с любого браузера из сети интернет</w:t>
      </w:r>
    </w:p>
    <w:p w:rsidR="00913F1C" w:rsidRPr="00774FB3" w:rsidRDefault="00913F1C" w:rsidP="00B109B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Концепция</w:t>
      </w:r>
    </w:p>
    <w:p w:rsidR="00913F1C" w:rsidRPr="00774FB3" w:rsidRDefault="009D4C6B" w:rsidP="00B109BC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774FB3">
        <w:rPr>
          <w:noProof/>
          <w:sz w:val="28"/>
          <w:szCs w:val="28"/>
          <w:lang w:eastAsia="ru-RU"/>
        </w:rPr>
        <w:drawing>
          <wp:inline distT="0" distB="0" distL="0" distR="0" wp14:anchorId="7A91030A" wp14:editId="282E8E38">
            <wp:extent cx="4524375" cy="49388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921" cy="49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774FB3" w:rsidRDefault="00913F1C" w:rsidP="00B109B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Логическая модель</w:t>
      </w:r>
    </w:p>
    <w:p w:rsidR="00913F1C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Клиенты будут использовать систему пользуясь своими браузерами дома,на работе и т.д., т.е. там, где им удобно.</w:t>
      </w:r>
    </w:p>
    <w:p w:rsidR="009D4C6B" w:rsidRPr="00774FB3" w:rsidRDefault="00913F1C" w:rsidP="00B109B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4FB3">
        <w:rPr>
          <w:rFonts w:ascii="Times New Roman" w:hAnsi="Times New Roman" w:cs="Times New Roman"/>
          <w:noProof/>
          <w:sz w:val="28"/>
          <w:szCs w:val="28"/>
          <w:lang w:eastAsia="ru-RU"/>
        </w:rPr>
        <w:t>Сама база знаний будет находится на выделенном сервере с личным доменом.</w:t>
      </w:r>
      <w:r w:rsidR="009D4C6B" w:rsidRPr="00774F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3F1C" w:rsidRPr="00774FB3" w:rsidRDefault="009D4C6B" w:rsidP="00774FB3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4FB3">
        <w:rPr>
          <w:rFonts w:ascii="Times New Roman" w:hAnsi="Times New Roman" w:cs="Times New Roman"/>
          <w:sz w:val="28"/>
          <w:szCs w:val="28"/>
        </w:rPr>
        <w:t xml:space="preserve">(нынешнее расположение - </w:t>
      </w:r>
      <w:hyperlink r:id="rId27" w:history="1">
        <w:r w:rsidRPr="00774FB3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gnev41.github.io</w:t>
        </w:r>
      </w:hyperlink>
      <w:r w:rsidRPr="00774FB3">
        <w:rPr>
          <w:rFonts w:ascii="Times New Roman" w:hAnsi="Times New Roman" w:cs="Times New Roman"/>
          <w:sz w:val="28"/>
          <w:szCs w:val="28"/>
        </w:rPr>
        <w:t>)</w:t>
      </w:r>
    </w:p>
    <w:p w:rsidR="00913F1C" w:rsidRPr="00394EA0" w:rsidRDefault="00360EFF" w:rsidP="00B109BC">
      <w:pPr>
        <w:pStyle w:val="2"/>
        <w:spacing w:line="360" w:lineRule="auto"/>
      </w:pPr>
      <w:bookmarkStart w:id="14" w:name="_Toc455131164"/>
      <w:r w:rsidRPr="00394EA0">
        <w:lastRenderedPageBreak/>
        <w:t>Процессы</w:t>
      </w:r>
      <w:bookmarkEnd w:id="14"/>
    </w:p>
    <w:p w:rsidR="00913F1C" w:rsidRPr="00774FB3" w:rsidRDefault="00913F1C" w:rsidP="00B109BC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t>План</w:t>
      </w:r>
    </w:p>
    <w:p w:rsidR="00913F1C" w:rsidRPr="00774FB3" w:rsidRDefault="00913F1C" w:rsidP="00B109BC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Демонстрация графа ситуаций: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 графа целиком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 ситуаций, связанных с выбранной</w:t>
      </w:r>
      <w:r w:rsidR="009D4C6B"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ситуацией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 моделей, связанных с ситуацией</w:t>
      </w:r>
    </w:p>
    <w:p w:rsidR="00913F1C" w:rsidRPr="00774FB3" w:rsidRDefault="00913F1C" w:rsidP="00B109BC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рекомендации: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Выбрана ситуация пользователем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задала вопрос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выбрал ответ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обработала ответ, в результате, выполнено одно из действий:</w:t>
      </w:r>
    </w:p>
    <w:p w:rsidR="00913F1C" w:rsidRPr="00774FB3" w:rsidRDefault="00913F1C" w:rsidP="00B109BC">
      <w:pPr>
        <w:pStyle w:val="a3"/>
        <w:numPr>
          <w:ilvl w:val="2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 новый вопрос</w:t>
      </w:r>
    </w:p>
    <w:p w:rsidR="00913F1C" w:rsidRPr="00774FB3" w:rsidRDefault="00913F1C" w:rsidP="00B109BC">
      <w:pPr>
        <w:pStyle w:val="a3"/>
        <w:numPr>
          <w:ilvl w:val="2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 переход к новой ситуации</w:t>
      </w:r>
    </w:p>
    <w:p w:rsidR="00913F1C" w:rsidRPr="00774FB3" w:rsidRDefault="00913F1C" w:rsidP="00B109BC">
      <w:pPr>
        <w:pStyle w:val="a3"/>
        <w:numPr>
          <w:ilvl w:val="2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Выдана рекомендация</w:t>
      </w:r>
    </w:p>
    <w:p w:rsidR="00913F1C" w:rsidRPr="00774FB3" w:rsidRDefault="00913F1C" w:rsidP="00B109BC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Пополнение ситуации: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Создана ситуация экспертом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Выбрана ситуация экспертом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Эксперт добавил рекомендацию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Эксперт добавил вопрос</w:t>
      </w:r>
    </w:p>
    <w:p w:rsidR="00913F1C" w:rsidRPr="00774FB3" w:rsidRDefault="00913F1C" w:rsidP="00B109BC">
      <w:pPr>
        <w:pStyle w:val="a3"/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FB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проверила ситуацию на формальную целостность, выполнен запрос дополнительной информации</w:t>
      </w:r>
    </w:p>
    <w:p w:rsidR="00913F1C" w:rsidRDefault="00913F1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6D10CC" w:rsidRPr="00394EA0" w:rsidRDefault="006D10C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913F1C" w:rsidRPr="006D10CC" w:rsidRDefault="00913F1C" w:rsidP="006D10CC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774FB3">
        <w:rPr>
          <w:rFonts w:ascii="Times New Roman" w:hAnsi="Times New Roman" w:cs="Times New Roman"/>
          <w:b/>
          <w:i/>
          <w:sz w:val="28"/>
          <w:szCs w:val="28"/>
        </w:rPr>
        <w:lastRenderedPageBreak/>
        <w:t>Концепция</w:t>
      </w:r>
    </w:p>
    <w:p w:rsidR="00913F1C" w:rsidRPr="00394EA0" w:rsidRDefault="00913F1C" w:rsidP="00B109BC">
      <w:pPr>
        <w:pStyle w:val="a3"/>
        <w:spacing w:line="360" w:lineRule="auto"/>
        <w:ind w:left="0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12D04A" wp14:editId="75CD6778">
            <wp:extent cx="5950585" cy="39579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075676" wp14:editId="088CCE0E">
            <wp:extent cx="5950585" cy="41897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0CC" w:rsidRDefault="006D10CC" w:rsidP="00B109BC">
      <w:pPr>
        <w:spacing w:line="360" w:lineRule="auto"/>
        <w:rPr>
          <w:rFonts w:ascii="Times New Roman" w:hAnsi="Times New Roman" w:cs="Times New Roman"/>
          <w:b/>
        </w:rPr>
      </w:pP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b/>
        </w:rPr>
        <w:lastRenderedPageBreak/>
        <w:t>Эксперт</w:t>
      </w:r>
    </w:p>
    <w:p w:rsidR="00913F1C" w:rsidRPr="00394EA0" w:rsidRDefault="0023123B" w:rsidP="00B109BC">
      <w:pPr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1CC992C1" wp14:editId="7C0FBB45">
            <wp:extent cx="6480810" cy="23412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b/>
        </w:rPr>
        <w:t>Пользователь</w:t>
      </w:r>
    </w:p>
    <w:p w:rsidR="00913F1C" w:rsidRPr="00394EA0" w:rsidRDefault="00913F1C" w:rsidP="00B109BC">
      <w:pPr>
        <w:spacing w:line="360" w:lineRule="auto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903903" wp14:editId="71E7CDC7">
            <wp:extent cx="6291580" cy="2087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B109BC">
      <w:pPr>
        <w:pStyle w:val="a3"/>
        <w:spacing w:line="360" w:lineRule="auto"/>
        <w:rPr>
          <w:rFonts w:ascii="Times New Roman" w:hAnsi="Times New Roman" w:cs="Times New Roman"/>
        </w:rPr>
      </w:pPr>
    </w:p>
    <w:p w:rsidR="00913F1C" w:rsidRPr="00394EA0" w:rsidRDefault="00913F1C" w:rsidP="00B109BC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Логическая модель</w:t>
      </w:r>
    </w:p>
    <w:p w:rsidR="003E021C" w:rsidRPr="00C24644" w:rsidRDefault="00913F1C" w:rsidP="00C24644">
      <w:pPr>
        <w:pStyle w:val="a3"/>
        <w:spacing w:line="360" w:lineRule="auto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CE3325" wp14:editId="558CF9EB">
            <wp:extent cx="5940425" cy="2890520"/>
            <wp:effectExtent l="0" t="0" r="3175" b="508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2A" w:rsidRPr="00F96B2A" w:rsidRDefault="000E50E8" w:rsidP="00F96B2A">
      <w:pPr>
        <w:pStyle w:val="1"/>
        <w:rPr>
          <w:i/>
          <w:szCs w:val="36"/>
        </w:rPr>
      </w:pPr>
      <w:bookmarkStart w:id="15" w:name="_Toc455131165"/>
      <w:r w:rsidRPr="003E021C">
        <w:rPr>
          <w:i/>
          <w:szCs w:val="36"/>
        </w:rPr>
        <w:lastRenderedPageBreak/>
        <w:t>Решение задач</w:t>
      </w:r>
      <w:r w:rsidR="003E021C">
        <w:rPr>
          <w:i/>
          <w:szCs w:val="36"/>
        </w:rPr>
        <w:t>и</w:t>
      </w:r>
      <w:bookmarkEnd w:id="15"/>
    </w:p>
    <w:p w:rsidR="00F96B2A" w:rsidRDefault="00F96B2A" w:rsidP="00F96B2A">
      <w:pPr>
        <w:pStyle w:val="2"/>
        <w:spacing w:line="360" w:lineRule="auto"/>
        <w:ind w:left="360"/>
        <w:jc w:val="both"/>
      </w:pPr>
      <w:bookmarkStart w:id="16" w:name="_Toc451152569"/>
      <w:bookmarkStart w:id="17" w:name="_Toc455131166"/>
      <w:r>
        <w:t>Визуализация базы знаний СИЭС</w:t>
      </w:r>
      <w:bookmarkEnd w:id="16"/>
      <w:bookmarkEnd w:id="17"/>
      <w:r>
        <w:t xml:space="preserve"> </w:t>
      </w:r>
    </w:p>
    <w:p w:rsidR="00F96B2A" w:rsidRPr="006D10CC" w:rsidRDefault="00F96B2A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Как следует из представленной модели базы знаний, в общем случае она представляет собой ориентированный граф, вершинами которого являются ситуации, а ребрами – операции, которые представляют собой ссылки на другие ситуации. </w:t>
      </w:r>
    </w:p>
    <w:p w:rsidR="00F96B2A" w:rsidRPr="006D10CC" w:rsidRDefault="00F96B2A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Рассмотрим возможные объекты визуализации СИЭС. Среди них: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- общая база ситуаций;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- набор ситуаций и связей между ними, объединенный общим разделом или головной ситуацией;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>- отдельная ситуация, включающая в качестве своих элементов вопросы, ответы, рекомендации, модели;</w:t>
      </w:r>
    </w:p>
    <w:p w:rsidR="00F96B2A" w:rsidRPr="006D10CC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В общем случае набор ситуаций СИЭС можно изобразить в виде обычной иерархии, раскрывая которую можно быстро попасть к нужной ситуации (Рисунок 2). </w:t>
      </w: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object w:dxaOrig="8385" w:dyaOrig="12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3pt;height:601.95pt" o:ole="">
            <v:imagedata r:id="rId33" o:title=""/>
          </v:shape>
          <o:OLEObject Type="Embed" ProgID="Visio.Drawing.15" ShapeID="_x0000_i1025" DrawAspect="Content" ObjectID="_1528873021" r:id="rId34"/>
        </w:object>
      </w:r>
    </w:p>
    <w:p w:rsidR="00F96B2A" w:rsidRPr="006D10CC" w:rsidRDefault="00F96B2A" w:rsidP="006D10CC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>Пример графического изображени</w:t>
      </w:r>
      <w:r w:rsidR="006D10CC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я набора ситуаций в виде графа </w:t>
      </w: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Альтернативный способ представления дерева ситуаций - в виде вложенных кругов, каждый из которых соответствует одной ситуации. При этом если из одной ситуации вызывается несколько других, вызываемые ситуации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могут быть изображены в виде кругов, вложенных в головную ситуацию (Рисунок 2). </w:t>
      </w:r>
    </w:p>
    <w:p w:rsidR="00F96B2A" w:rsidRDefault="00F96B2A" w:rsidP="00F96B2A">
      <w:pPr>
        <w:spacing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object w:dxaOrig="6435" w:dyaOrig="6420">
          <v:shape id="_x0000_i1026" type="#_x0000_t75" style="width:321.5pt;height:321.5pt" o:ole="">
            <v:imagedata r:id="rId35" o:title=""/>
          </v:shape>
          <o:OLEObject Type="Embed" ProgID="Visio.Drawing.15" ShapeID="_x0000_i1026" DrawAspect="Content" ObjectID="_1528873022" r:id="rId36"/>
        </w:object>
      </w:r>
    </w:p>
    <w:p w:rsidR="00F96B2A" w:rsidRDefault="00F96B2A" w:rsidP="00F96B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96B2A" w:rsidRPr="00A4215B" w:rsidRDefault="00F96B2A" w:rsidP="00F96B2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Пример графического изображения набора ситуаций в виде вложенных кругов </w:t>
      </w:r>
    </w:p>
    <w:p w:rsidR="00F96B2A" w:rsidRDefault="00F96B2A" w:rsidP="00F96B2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96B2A" w:rsidRDefault="00F96B2A" w:rsidP="008439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вариант представляется более компактным, поэтому далее будет рассматриваться в качестве основного. Воспользуемся возможностью дать наглядное представление об отдельной ситуации. </w:t>
      </w: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96B2A" w:rsidRDefault="00F96B2A" w:rsidP="00F96B2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F96B2A" w:rsidRDefault="00F96B2A" w:rsidP="00F96B2A">
      <w:pPr>
        <w:spacing w:line="360" w:lineRule="auto"/>
        <w:ind w:firstLine="708"/>
        <w:jc w:val="center"/>
      </w:pPr>
      <w:r>
        <w:object w:dxaOrig="5310" w:dyaOrig="5310">
          <v:shape id="_x0000_i1027" type="#_x0000_t75" style="width:266.25pt;height:266.25pt" o:ole="">
            <v:imagedata r:id="rId37" o:title=""/>
          </v:shape>
          <o:OLEObject Type="Embed" ProgID="Visio.Drawing.15" ShapeID="_x0000_i1027" DrawAspect="Content" ObjectID="_1528873023" r:id="rId38"/>
        </w:object>
      </w:r>
    </w:p>
    <w:p w:rsidR="00F96B2A" w:rsidRDefault="00F96B2A" w:rsidP="00F96B2A">
      <w:pPr>
        <w:spacing w:line="360" w:lineRule="auto"/>
        <w:ind w:firstLine="708"/>
        <w:rPr>
          <w:rFonts w:ascii="Times New Roman" w:hAnsi="Times New Roman" w:cs="Times New Roman"/>
          <w:i/>
          <w:sz w:val="26"/>
          <w:szCs w:val="26"/>
        </w:rPr>
      </w:pPr>
    </w:p>
    <w:p w:rsidR="00F96B2A" w:rsidRPr="00A4215B" w:rsidRDefault="00F96B2A" w:rsidP="00F96B2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Пример графического изображения набора ситуаций с использованием цвета </w:t>
      </w:r>
    </w:p>
    <w:p w:rsidR="00507A85" w:rsidRDefault="00507A85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507A85" w:rsidRDefault="00507A85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6D10CC" w:rsidRDefault="006D10CC" w:rsidP="00F96B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507A85" w:rsidRPr="00507A85" w:rsidRDefault="00843991" w:rsidP="00507A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Реализована была </w:t>
      </w: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 xml:space="preserve">упрощенная </w:t>
      </w:r>
      <w:r w:rsidR="00507A85">
        <w:rPr>
          <w:rFonts w:ascii="Times New Roman" w:hAnsi="Times New Roman" w:cs="Times New Roman"/>
          <w:sz w:val="28"/>
          <w:szCs w:val="28"/>
          <w:lang w:bidi="ru-RU"/>
        </w:rPr>
        <w:t xml:space="preserve"> модель</w:t>
      </w:r>
      <w:proofErr w:type="gramEnd"/>
      <w:r w:rsidR="00507A85">
        <w:rPr>
          <w:rFonts w:ascii="Times New Roman" w:hAnsi="Times New Roman" w:cs="Times New Roman"/>
          <w:sz w:val="28"/>
          <w:szCs w:val="28"/>
          <w:lang w:bidi="ru-RU"/>
        </w:rPr>
        <w:t xml:space="preserve"> ситуации</w:t>
      </w:r>
      <w:r w:rsidR="00844EFC">
        <w:rPr>
          <w:rFonts w:ascii="Times New Roman" w:hAnsi="Times New Roman" w:cs="Times New Roman"/>
          <w:sz w:val="28"/>
          <w:szCs w:val="28"/>
          <w:lang w:bidi="ru-RU"/>
        </w:rPr>
        <w:t xml:space="preserve"> без показателей</w:t>
      </w:r>
      <w:r w:rsidR="00507A85">
        <w:rPr>
          <w:rFonts w:ascii="Times New Roman" w:hAnsi="Times New Roman" w:cs="Times New Roman"/>
          <w:sz w:val="28"/>
          <w:szCs w:val="28"/>
          <w:lang w:bidi="ru-RU"/>
        </w:rPr>
        <w:t xml:space="preserve"> :</w:t>
      </w:r>
    </w:p>
    <w:p w:rsidR="00507A85" w:rsidRPr="00507A85" w:rsidRDefault="00507A85" w:rsidP="00507A8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507A85">
        <w:rPr>
          <w:rFonts w:ascii="Times New Roman" w:hAnsi="Times New Roman" w:cs="Times New Roman"/>
          <w:sz w:val="28"/>
          <w:szCs w:val="28"/>
          <w:lang w:bidi="ru-RU"/>
        </w:rPr>
        <w:t xml:space="preserve">С = </w:t>
      </w:r>
      <w:proofErr w:type="gramStart"/>
      <w:r w:rsidRPr="00507A85">
        <w:rPr>
          <w:rFonts w:ascii="Times New Roman" w:hAnsi="Times New Roman" w:cs="Times New Roman"/>
          <w:sz w:val="28"/>
          <w:szCs w:val="28"/>
          <w:lang w:bidi="ru-RU"/>
        </w:rPr>
        <w:t>&lt; {</w:t>
      </w:r>
      <w:proofErr w:type="gramEnd"/>
      <w:r w:rsidRPr="00507A85">
        <w:rPr>
          <w:rFonts w:ascii="Times New Roman" w:hAnsi="Times New Roman" w:cs="Times New Roman"/>
          <w:sz w:val="28"/>
          <w:szCs w:val="28"/>
          <w:lang w:bidi="ru-RU"/>
        </w:rPr>
        <w:t>В}, {O},</w:t>
      </w:r>
      <w:r w:rsidR="00843991">
        <w:rPr>
          <w:rFonts w:ascii="Times New Roman" w:hAnsi="Times New Roman" w:cs="Times New Roman"/>
          <w:sz w:val="28"/>
          <w:szCs w:val="28"/>
          <w:lang w:bidi="ru-RU"/>
        </w:rPr>
        <w:t xml:space="preserve"> {Р} </w:t>
      </w:r>
      <w:r>
        <w:rPr>
          <w:rFonts w:ascii="Times New Roman" w:hAnsi="Times New Roman" w:cs="Times New Roman"/>
          <w:sz w:val="28"/>
          <w:szCs w:val="28"/>
          <w:lang w:bidi="ru-RU"/>
        </w:rPr>
        <w:t>&gt;</w:t>
      </w:r>
    </w:p>
    <w:p w:rsidR="00E24914" w:rsidRPr="00394EA0" w:rsidRDefault="00E24914" w:rsidP="00B109BC">
      <w:pPr>
        <w:pStyle w:val="2"/>
        <w:spacing w:line="360" w:lineRule="auto"/>
      </w:pPr>
      <w:bookmarkStart w:id="18" w:name="_Toc455131167"/>
      <w:r w:rsidRPr="00394EA0">
        <w:t>Средства разработки.</w:t>
      </w:r>
      <w:bookmarkEnd w:id="18"/>
    </w:p>
    <w:p w:rsidR="00E24914" w:rsidRPr="006D10CC" w:rsidRDefault="00E24914" w:rsidP="00B109BC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br/>
      </w:r>
      <w:r w:rsidR="006D10CC" w:rsidRPr="006D10CC">
        <w:rPr>
          <w:rFonts w:ascii="Times New Roman" w:hAnsi="Times New Roman" w:cs="Times New Roman"/>
          <w:sz w:val="28"/>
          <w:szCs w:val="28"/>
        </w:rPr>
        <w:t>1)</w:t>
      </w:r>
      <w:proofErr w:type="gramStart"/>
      <w:r w:rsidR="006D10CC" w:rsidRPr="006D10C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6D10CC" w:rsidRPr="006D10CC">
        <w:rPr>
          <w:rFonts w:ascii="Times New Roman" w:hAnsi="Times New Roman" w:cs="Times New Roman"/>
          <w:sz w:val="28"/>
          <w:szCs w:val="28"/>
        </w:rPr>
        <w:t xml:space="preserve"> </w:t>
      </w:r>
      <w:r w:rsidRPr="006D10CC">
        <w:rPr>
          <w:rFonts w:ascii="Times New Roman" w:hAnsi="Times New Roman" w:cs="Times New Roman"/>
          <w:sz w:val="28"/>
          <w:szCs w:val="28"/>
        </w:rPr>
        <w:t>реализации программы использовался язык программирования</w:t>
      </w:r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6D10CC" w:rsidRPr="006D10CC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D10CC" w:rsidRPr="006D10CC">
        <w:rPr>
          <w:rFonts w:ascii="Times New Roman" w:hAnsi="Times New Roman" w:cs="Times New Roman"/>
          <w:sz w:val="28"/>
          <w:szCs w:val="28"/>
          <w:lang w:val="en-US"/>
        </w:rPr>
        <w:t>cript</w:t>
      </w:r>
      <w:r w:rsidR="006D10CC" w:rsidRPr="006D10CC">
        <w:rPr>
          <w:rFonts w:ascii="Times New Roman" w:hAnsi="Times New Roman" w:cs="Times New Roman"/>
          <w:sz w:val="28"/>
          <w:szCs w:val="28"/>
        </w:rPr>
        <w:t>.</w:t>
      </w:r>
    </w:p>
    <w:p w:rsidR="00E24914" w:rsidRPr="006D10CC" w:rsidRDefault="00E24914" w:rsidP="00B109BC">
      <w:pPr>
        <w:pStyle w:val="af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21328" w:rsidRPr="006D10CC" w:rsidRDefault="006D10CC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tooltip="Прототипно-ориентированное программирование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прототипно</w:t>
        </w:r>
        <w:proofErr w:type="spellEnd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-ориентированный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tooltip="Сценарный язык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сценарный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tooltip="Язык программирования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язык программирования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. Является реализацией языка </w:t>
      </w:r>
      <w:hyperlink r:id="rId42" w:tooltip="ECMAScript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ECMAScript</w:t>
        </w:r>
        <w:proofErr w:type="spellEnd"/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021328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10CC">
        <w:rPr>
          <w:rFonts w:ascii="Times New Roman" w:hAnsi="Times New Roman" w:cs="Times New Roman"/>
          <w:sz w:val="28"/>
          <w:szCs w:val="28"/>
        </w:rPr>
        <w:lastRenderedPageBreak/>
        <w:t>JavaScript</w:t>
      </w:r>
      <w:proofErr w:type="spellEnd"/>
      <w:r w:rsidRPr="006D10CC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</w:t>
      </w:r>
      <w:hyperlink r:id="rId43" w:tooltip="Компьютерная программ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приложений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. Наиболее широкое применение находит в </w:t>
      </w:r>
      <w:hyperlink r:id="rId44" w:tooltip="Браузер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браузерах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 как язык сценариев для придания </w:t>
      </w:r>
      <w:hyperlink r:id="rId45" w:tooltip="Интерактивность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интерактивности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tooltip="Веб-страниц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веб-страницам</w:t>
        </w:r>
      </w:hyperlink>
      <w:r w:rsidRPr="006D10CC">
        <w:rPr>
          <w:rFonts w:ascii="Times New Roman" w:hAnsi="Times New Roman" w:cs="Times New Roman"/>
          <w:sz w:val="28"/>
          <w:szCs w:val="28"/>
        </w:rPr>
        <w:t>.</w:t>
      </w:r>
    </w:p>
    <w:p w:rsidR="00021328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  <w:hyperlink r:id="rId47" w:tooltip="Динамическая типизация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динамическая типизация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</w:t>
      </w:r>
      <w:hyperlink r:id="rId48" w:tooltip="Слабая типизация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слабая типизация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</w:t>
      </w:r>
      <w:hyperlink r:id="rId49" w:tooltip="Сборка мусора (программирование)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автоматическое управление памятью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</w:t>
      </w:r>
      <w:hyperlink r:id="rId50" w:tooltip="Прототипное программирование" w:history="1">
        <w:proofErr w:type="spellStart"/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прототипное</w:t>
        </w:r>
        <w:proofErr w:type="spellEnd"/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 xml:space="preserve"> программирование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, функции как </w:t>
      </w:r>
      <w:hyperlink r:id="rId51" w:tooltip="Объект первого класс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объекты первого класса</w:t>
        </w:r>
      </w:hyperlink>
      <w:r w:rsidRPr="006D10CC">
        <w:rPr>
          <w:rFonts w:ascii="Times New Roman" w:hAnsi="Times New Roman" w:cs="Times New Roman"/>
          <w:sz w:val="28"/>
          <w:szCs w:val="28"/>
        </w:rPr>
        <w:t>.</w:t>
      </w:r>
    </w:p>
    <w:p w:rsidR="00021328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Языком </w:t>
      </w:r>
      <w:proofErr w:type="spellStart"/>
      <w:r w:rsidRPr="006D10C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D10CC">
        <w:rPr>
          <w:rFonts w:ascii="Times New Roman" w:hAnsi="Times New Roman" w:cs="Times New Roman"/>
          <w:sz w:val="28"/>
          <w:szCs w:val="28"/>
        </w:rPr>
        <w:t xml:space="preserve"> не владеет какая-либо компания или организация, что отличает его от ряда языков программирования, используемых в веб-разработке.</w:t>
      </w:r>
    </w:p>
    <w:p w:rsidR="00E24914" w:rsidRPr="006D10CC" w:rsidRDefault="00E24914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2)Среда разработки – 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r w:rsidR="00021328" w:rsidRPr="006D10C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6D10CC">
        <w:rPr>
          <w:rFonts w:ascii="Times New Roman" w:hAnsi="Times New Roman" w:cs="Times New Roman"/>
          <w:sz w:val="28"/>
          <w:szCs w:val="28"/>
        </w:rPr>
        <w:t>.</w:t>
      </w:r>
    </w:p>
    <w:p w:rsidR="00021328" w:rsidRPr="006D10CC" w:rsidRDefault="008D1489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2" w:tooltip="Кроссплатформенное программное обеспечение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кроссплатформенный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53" w:tooltip="Проприетарное программное обеспечение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проприетарный</w:t>
        </w:r>
        <w:proofErr w:type="spellEnd"/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54" w:tooltip="Текстовый редактор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текстовый редактор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. Поддерживает </w:t>
      </w:r>
      <w:hyperlink r:id="rId55" w:tooltip="Плагин" w:history="1"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плагины</w:t>
        </w:r>
      </w:hyperlink>
      <w:r w:rsidR="00021328" w:rsidRPr="006D10CC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hyperlink r:id="rId56" w:tooltip="Python" w:history="1">
        <w:proofErr w:type="spellStart"/>
        <w:r w:rsidR="00021328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Python</w:t>
        </w:r>
        <w:proofErr w:type="spellEnd"/>
      </w:hyperlink>
      <w:r w:rsidR="00021328" w:rsidRPr="006D10CC">
        <w:rPr>
          <w:rFonts w:ascii="Times New Roman" w:hAnsi="Times New Roman" w:cs="Times New Roman"/>
          <w:sz w:val="28"/>
          <w:szCs w:val="28"/>
        </w:rPr>
        <w:t>.</w:t>
      </w:r>
    </w:p>
    <w:p w:rsidR="002B49A3" w:rsidRPr="006D10CC" w:rsidRDefault="0002132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sz w:val="28"/>
          <w:szCs w:val="28"/>
        </w:rPr>
        <w:t xml:space="preserve">Программа часто используется как </w:t>
      </w:r>
      <w:hyperlink r:id="rId57" w:tooltip="Редактор исходного кода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редактор</w:t>
        </w:r>
      </w:hyperlink>
      <w:r w:rsidRPr="006D10CC"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tooltip="Исходный код" w:history="1">
        <w:r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исходного кода</w:t>
        </w:r>
      </w:hyperlink>
      <w:r w:rsidR="006D10CC">
        <w:rPr>
          <w:rFonts w:ascii="Times New Roman" w:hAnsi="Times New Roman" w:cs="Times New Roman"/>
          <w:sz w:val="28"/>
          <w:szCs w:val="28"/>
        </w:rPr>
        <w:t>.</w:t>
      </w:r>
    </w:p>
    <w:p w:rsidR="009D4C6B" w:rsidRPr="006D10CC" w:rsidRDefault="002B49A3" w:rsidP="006D10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0CC">
        <w:rPr>
          <w:rFonts w:ascii="Times New Roman" w:hAnsi="Times New Roman" w:cs="Times New Roman"/>
          <w:i/>
          <w:sz w:val="28"/>
          <w:szCs w:val="28"/>
        </w:rPr>
        <w:t>3)</w:t>
      </w:r>
      <w:proofErr w:type="spellStart"/>
      <w:r w:rsidR="00E24914" w:rsidRPr="006D10CC">
        <w:rPr>
          <w:rFonts w:ascii="Times New Roman" w:hAnsi="Times New Roman" w:cs="Times New Roman"/>
          <w:i/>
          <w:sz w:val="28"/>
          <w:szCs w:val="28"/>
        </w:rPr>
        <w:t>Model-view-controller</w:t>
      </w:r>
      <w:proofErr w:type="spellEnd"/>
      <w:r w:rsidR="00E24914" w:rsidRPr="006D10CC">
        <w:rPr>
          <w:rFonts w:ascii="Times New Roman" w:hAnsi="Times New Roman" w:cs="Times New Roman"/>
          <w:i/>
          <w:sz w:val="28"/>
          <w:szCs w:val="28"/>
        </w:rPr>
        <w:t> </w:t>
      </w:r>
      <w:r w:rsidR="00E24914" w:rsidRPr="006D10CC">
        <w:rPr>
          <w:rFonts w:ascii="Times New Roman" w:hAnsi="Times New Roman" w:cs="Times New Roman"/>
          <w:sz w:val="28"/>
          <w:szCs w:val="28"/>
        </w:rPr>
        <w:t>(MVC, «модель-представление-поведение», «модель-представление-контроллер», «модель-вид-контроллер») — схема использования нескольких </w:t>
      </w:r>
      <w:hyperlink r:id="rId59" w:tooltip="Шаблон проектирования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шаблонов проектирования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>, с помощью которых </w:t>
      </w:r>
      <w:hyperlink r:id="rId60" w:tooltip="Модель данных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модель данных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 xml:space="preserve"> приложения, </w:t>
      </w:r>
      <w:hyperlink r:id="rId61" w:tooltip="Пользовательский интерфейс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пользовательский интерфейс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> 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Данная схема проектирования часто используется для построения </w:t>
      </w:r>
      <w:hyperlink r:id="rId62" w:tooltip="Каркас (программирование)" w:history="1">
        <w:r w:rsidR="00E24914" w:rsidRPr="006D10CC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архитектурного каркаса</w:t>
        </w:r>
      </w:hyperlink>
      <w:r w:rsidR="00E24914" w:rsidRPr="006D10CC">
        <w:rPr>
          <w:rFonts w:ascii="Times New Roman" w:hAnsi="Times New Roman" w:cs="Times New Roman"/>
          <w:sz w:val="28"/>
          <w:szCs w:val="28"/>
        </w:rPr>
        <w:t>, когда переходят от теории к реализации в конкретной предметной области</w:t>
      </w:r>
    </w:p>
    <w:p w:rsidR="00F44D2D" w:rsidRDefault="002B49A3" w:rsidP="006D10CC">
      <w:pPr>
        <w:pStyle w:val="2"/>
        <w:spacing w:line="360" w:lineRule="auto"/>
        <w:jc w:val="center"/>
      </w:pPr>
      <w:bookmarkStart w:id="19" w:name="_Toc455131168"/>
      <w:r w:rsidRPr="00394EA0">
        <w:t>Выбор технологий</w:t>
      </w:r>
      <w:bookmarkEnd w:id="19"/>
    </w:p>
    <w:p w:rsidR="006D10CC" w:rsidRPr="006D10CC" w:rsidRDefault="006D10CC" w:rsidP="006D10CC">
      <w:pPr>
        <w:rPr>
          <w:lang w:eastAsia="ru-RU"/>
        </w:rPr>
      </w:pPr>
    </w:p>
    <w:p w:rsidR="009E7BDE" w:rsidRPr="006D10CC" w:rsidRDefault="009E7BDE" w:rsidP="006D10CC">
      <w:pPr>
        <w:pStyle w:val="3"/>
        <w:spacing w:line="360" w:lineRule="auto"/>
      </w:pPr>
      <w:bookmarkStart w:id="20" w:name="_Toc455131169"/>
      <w:r w:rsidRPr="00394EA0">
        <w:t>Визуализация графа</w:t>
      </w:r>
      <w:bookmarkEnd w:id="20"/>
    </w:p>
    <w:tbl>
      <w:tblPr>
        <w:tblStyle w:val="a4"/>
        <w:tblW w:w="9782" w:type="dxa"/>
        <w:tblInd w:w="-289" w:type="dxa"/>
        <w:tblLook w:val="04A0" w:firstRow="1" w:lastRow="0" w:firstColumn="1" w:lastColumn="0" w:noHBand="0" w:noVBand="1"/>
      </w:tblPr>
      <w:tblGrid>
        <w:gridCol w:w="3968"/>
        <w:gridCol w:w="1530"/>
        <w:gridCol w:w="1307"/>
        <w:gridCol w:w="1530"/>
        <w:gridCol w:w="1447"/>
      </w:tblGrid>
      <w:tr w:rsidR="00E93653" w:rsidRPr="00394EA0" w:rsidTr="00F54A48"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 xml:space="preserve">Критерии </w:t>
            </w:r>
          </w:p>
        </w:tc>
        <w:tc>
          <w:tcPr>
            <w:tcW w:w="2835" w:type="dxa"/>
            <w:gridSpan w:val="2"/>
            <w:tcBorders>
              <w:lef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D3.js</w:t>
            </w:r>
          </w:p>
        </w:tc>
        <w:tc>
          <w:tcPr>
            <w:tcW w:w="2977" w:type="dxa"/>
            <w:gridSpan w:val="2"/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Arbor.js</w:t>
            </w:r>
          </w:p>
        </w:tc>
      </w:tr>
      <w:tr w:rsidR="005540B7" w:rsidRPr="00394EA0" w:rsidTr="00F54A48">
        <w:tc>
          <w:tcPr>
            <w:tcW w:w="3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  <w:tcBorders>
              <w:left w:val="single" w:sz="4" w:space="0" w:color="auto"/>
            </w:tcBorders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308" w:type="dxa"/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  <w:tc>
          <w:tcPr>
            <w:tcW w:w="1529" w:type="dxa"/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48" w:type="dxa"/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</w:tr>
      <w:tr w:rsidR="005540B7" w:rsidRPr="00394EA0" w:rsidTr="00F54A48">
        <w:tc>
          <w:tcPr>
            <w:tcW w:w="3970" w:type="dxa"/>
            <w:tcBorders>
              <w:top w:val="single" w:sz="4" w:space="0" w:color="auto"/>
            </w:tcBorders>
          </w:tcPr>
          <w:p w:rsidR="005540B7" w:rsidRPr="00394EA0" w:rsidRDefault="005540B7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Простота установки/настройки</w:t>
            </w:r>
          </w:p>
        </w:tc>
        <w:tc>
          <w:tcPr>
            <w:tcW w:w="1527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29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4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540B7" w:rsidRPr="00394EA0" w:rsidTr="00F54A48">
        <w:tc>
          <w:tcPr>
            <w:tcW w:w="3970" w:type="dxa"/>
          </w:tcPr>
          <w:p w:rsidR="005540B7" w:rsidRPr="00394EA0" w:rsidRDefault="00AB062F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функций</w:t>
            </w:r>
          </w:p>
        </w:tc>
        <w:tc>
          <w:tcPr>
            <w:tcW w:w="1527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29" w:type="dxa"/>
          </w:tcPr>
          <w:p w:rsidR="005540B7" w:rsidRPr="00394EA0" w:rsidRDefault="00AA7DA9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4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540B7" w:rsidRPr="00394EA0" w:rsidTr="00F54A48">
        <w:tc>
          <w:tcPr>
            <w:tcW w:w="3970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Качество документации</w:t>
            </w:r>
          </w:p>
        </w:tc>
        <w:tc>
          <w:tcPr>
            <w:tcW w:w="1527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0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29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48" w:type="dxa"/>
          </w:tcPr>
          <w:p w:rsidR="005540B7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C0401" w:rsidRPr="00394EA0" w:rsidTr="00F54A48">
        <w:tc>
          <w:tcPr>
            <w:tcW w:w="3970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Скорость работы</w:t>
            </w:r>
          </w:p>
        </w:tc>
        <w:tc>
          <w:tcPr>
            <w:tcW w:w="1527" w:type="dxa"/>
            <w:tcBorders>
              <w:bottom w:val="single" w:sz="4" w:space="0" w:color="auto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29" w:type="dxa"/>
            <w:tcBorders>
              <w:bottom w:val="single" w:sz="4" w:space="0" w:color="auto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48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C0401" w:rsidRPr="00394EA0" w:rsidTr="00F54A48">
        <w:tc>
          <w:tcPr>
            <w:tcW w:w="3970" w:type="dxa"/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527" w:type="dxa"/>
            <w:tcBorders>
              <w:right w:val="nil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299</w:t>
            </w:r>
          </w:p>
        </w:tc>
        <w:tc>
          <w:tcPr>
            <w:tcW w:w="1308" w:type="dxa"/>
            <w:tcBorders>
              <w:left w:val="nil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  <w:tcBorders>
              <w:right w:val="nil"/>
            </w:tcBorders>
          </w:tcPr>
          <w:p w:rsidR="007C0401" w:rsidRPr="00394EA0" w:rsidRDefault="00AA7DA9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7C0401" w:rsidRPr="00394E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48" w:type="dxa"/>
            <w:tcBorders>
              <w:left w:val="nil"/>
            </w:tcBorders>
          </w:tcPr>
          <w:p w:rsidR="007C0401" w:rsidRPr="00394EA0" w:rsidRDefault="007C0401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4EC9" w:rsidRPr="00394EA0" w:rsidRDefault="00314EC9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D10CC" w:rsidRDefault="0071373F" w:rsidP="006D10C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Установка обеих библиотек происходила идентичными способами- либо указанием прямой ссылки на файл в интернете </w:t>
      </w:r>
      <w:r w:rsidRPr="00394EA0">
        <w:rPr>
          <w:rFonts w:ascii="Times New Roman" w:hAnsi="Times New Roman" w:cs="Times New Roman"/>
          <w:i/>
          <w:sz w:val="28"/>
          <w:szCs w:val="28"/>
        </w:rPr>
        <w:t>(&lt;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src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=https://d3js.org/</w:t>
      </w:r>
      <w:proofErr w:type="gramStart"/>
      <w:r w:rsidRPr="00394EA0">
        <w:rPr>
          <w:rFonts w:ascii="Times New Roman" w:hAnsi="Times New Roman" w:cs="Times New Roman"/>
          <w:i/>
          <w:sz w:val="28"/>
          <w:szCs w:val="28"/>
        </w:rPr>
        <w:t>d3.v3.min.js &gt;</w:t>
      </w:r>
      <w:proofErr w:type="gramEnd"/>
      <w:r w:rsidRPr="00394EA0">
        <w:rPr>
          <w:rFonts w:ascii="Times New Roman" w:hAnsi="Times New Roman" w:cs="Times New Roman"/>
          <w:i/>
          <w:sz w:val="28"/>
          <w:szCs w:val="28"/>
        </w:rPr>
        <w:t>&lt;/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&gt;</w:t>
      </w:r>
      <w:r w:rsidRPr="00394EA0">
        <w:rPr>
          <w:rFonts w:ascii="Times New Roman" w:hAnsi="Times New Roman" w:cs="Times New Roman"/>
          <w:sz w:val="28"/>
          <w:szCs w:val="28"/>
        </w:rPr>
        <w:t>), либо скачиванием необходимых файлов с официального сайта и указанием ссылки на него (</w:t>
      </w:r>
      <w:r w:rsidRPr="00394EA0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src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="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js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>/arbor.js"&gt;&lt;/</w:t>
      </w:r>
      <w:proofErr w:type="spellStart"/>
      <w:r w:rsidRPr="00394EA0">
        <w:rPr>
          <w:rFonts w:ascii="Times New Roman" w:hAnsi="Times New Roman" w:cs="Times New Roman"/>
          <w:i/>
          <w:sz w:val="28"/>
          <w:szCs w:val="28"/>
        </w:rPr>
        <w:t>script</w:t>
      </w:r>
      <w:proofErr w:type="spellEnd"/>
      <w:r w:rsidRPr="00394EA0">
        <w:rPr>
          <w:rFonts w:ascii="Times New Roman" w:hAnsi="Times New Roman" w:cs="Times New Roman"/>
          <w:i/>
          <w:sz w:val="28"/>
          <w:szCs w:val="28"/>
        </w:rPr>
        <w:t xml:space="preserve">&gt;  </w:t>
      </w:r>
      <w:r w:rsidRPr="00394EA0">
        <w:rPr>
          <w:rFonts w:ascii="Times New Roman" w:hAnsi="Times New Roman" w:cs="Times New Roman"/>
          <w:sz w:val="28"/>
          <w:szCs w:val="28"/>
        </w:rPr>
        <w:t>).</w:t>
      </w:r>
    </w:p>
    <w:p w:rsidR="006D10CC" w:rsidRDefault="006D10CC" w:rsidP="006D10C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Арбор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удобной библиотекой для работы с графами, легким к </w:t>
      </w:r>
      <w:r w:rsidR="007D1187">
        <w:rPr>
          <w:rFonts w:ascii="Times New Roman" w:hAnsi="Times New Roman" w:cs="Times New Roman"/>
          <w:sz w:val="28"/>
          <w:szCs w:val="28"/>
        </w:rPr>
        <w:t>пониманию и широким набором функций для работы с ними. Простейший пример можно с</w:t>
      </w:r>
      <w:r w:rsidR="00AB062F">
        <w:rPr>
          <w:rFonts w:ascii="Times New Roman" w:hAnsi="Times New Roman" w:cs="Times New Roman"/>
          <w:sz w:val="28"/>
          <w:szCs w:val="28"/>
        </w:rPr>
        <w:t>делать буквально за пару минут.</w:t>
      </w:r>
    </w:p>
    <w:p w:rsidR="00A4215B" w:rsidRDefault="00395C14" w:rsidP="006D10CC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При сравнении c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>3</w:t>
      </w:r>
      <w:r w:rsidR="0057192D" w:rsidRPr="00394EA0">
        <w:rPr>
          <w:rFonts w:ascii="Times New Roman" w:hAnsi="Times New Roman" w:cs="Times New Roman"/>
          <w:sz w:val="28"/>
          <w:szCs w:val="28"/>
        </w:rPr>
        <w:t>,</w:t>
      </w:r>
      <w:r w:rsidRPr="00394E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4EA0">
        <w:rPr>
          <w:rFonts w:ascii="Times New Roman" w:hAnsi="Times New Roman" w:cs="Times New Roman"/>
          <w:sz w:val="28"/>
          <w:szCs w:val="28"/>
        </w:rPr>
        <w:t>Арбор</w:t>
      </w:r>
      <w:proofErr w:type="spellEnd"/>
      <w:r w:rsidRPr="00394EA0">
        <w:rPr>
          <w:rFonts w:ascii="Times New Roman" w:hAnsi="Times New Roman" w:cs="Times New Roman"/>
          <w:sz w:val="28"/>
          <w:szCs w:val="28"/>
        </w:rPr>
        <w:t xml:space="preserve"> имеет более узконаправленный </w:t>
      </w:r>
      <w:r w:rsidR="00AB062F">
        <w:rPr>
          <w:rFonts w:ascii="Times New Roman" w:hAnsi="Times New Roman" w:cs="Times New Roman"/>
          <w:sz w:val="28"/>
          <w:szCs w:val="28"/>
        </w:rPr>
        <w:t>направленность функций</w:t>
      </w:r>
      <w:r w:rsidRPr="00394EA0">
        <w:rPr>
          <w:rFonts w:ascii="Times New Roman" w:hAnsi="Times New Roman" w:cs="Times New Roman"/>
          <w:sz w:val="28"/>
          <w:szCs w:val="28"/>
        </w:rPr>
        <w:t xml:space="preserve"> т.к. создан для работы только с графами, в то время как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3 призван </w:t>
      </w:r>
      <w:r w:rsidR="0057192D" w:rsidRPr="00394EA0">
        <w:rPr>
          <w:rFonts w:ascii="Times New Roman" w:hAnsi="Times New Roman" w:cs="Times New Roman"/>
          <w:sz w:val="28"/>
          <w:szCs w:val="28"/>
        </w:rPr>
        <w:t>для обработки и визуализации данных.</w:t>
      </w:r>
      <w:r w:rsidRPr="00394EA0">
        <w:rPr>
          <w:rFonts w:ascii="Times New Roman" w:hAnsi="Times New Roman" w:cs="Times New Roman"/>
          <w:sz w:val="28"/>
          <w:szCs w:val="28"/>
        </w:rPr>
        <w:t xml:space="preserve"> Функций в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3 более чем </w:t>
      </w:r>
      <w:r w:rsidR="0057192D" w:rsidRPr="00394EA0">
        <w:rPr>
          <w:rFonts w:ascii="Times New Roman" w:hAnsi="Times New Roman" w:cs="Times New Roman"/>
          <w:sz w:val="28"/>
          <w:szCs w:val="28"/>
        </w:rPr>
        <w:t>достаточно: работа</w:t>
      </w:r>
      <w:r w:rsidRPr="00394EA0">
        <w:rPr>
          <w:rFonts w:ascii="Times New Roman" w:hAnsi="Times New Roman" w:cs="Times New Roman"/>
          <w:sz w:val="28"/>
          <w:szCs w:val="28"/>
        </w:rPr>
        <w:t xml:space="preserve"> с 3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 графикой, работа с графами, 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построение таблиц, различных динамических диаграмм, деревьев и даже карт. Высокая скорость работы в </w:t>
      </w:r>
      <w:r w:rsidR="0057192D"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7192D" w:rsidRPr="00394EA0">
        <w:rPr>
          <w:rFonts w:ascii="Times New Roman" w:hAnsi="Times New Roman" w:cs="Times New Roman"/>
          <w:sz w:val="28"/>
          <w:szCs w:val="28"/>
        </w:rPr>
        <w:t>3 достигается модульностью своих частей, т.е. при желании нарисовать простой кружочек, вы не будете подгружать также функции для рисовки 3</w:t>
      </w:r>
      <w:r w:rsidR="0057192D"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 моделей и кривых Безье.   </w:t>
      </w:r>
    </w:p>
    <w:p w:rsidR="00AB062F" w:rsidRDefault="00AB062F" w:rsidP="00AB06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Выбран был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B06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ввиду большего количества доступных функций.</w:t>
      </w:r>
    </w:p>
    <w:p w:rsidR="0037007B" w:rsidRDefault="0037007B" w:rsidP="00AB062F">
      <w:pPr>
        <w:rPr>
          <w:rFonts w:ascii="Times New Roman" w:hAnsi="Times New Roman" w:cs="Times New Roman"/>
          <w:sz w:val="28"/>
          <w:szCs w:val="28"/>
        </w:rPr>
      </w:pPr>
    </w:p>
    <w:p w:rsidR="009E7BDE" w:rsidRDefault="009E7BDE" w:rsidP="00B109BC">
      <w:pPr>
        <w:pStyle w:val="3"/>
        <w:spacing w:line="360" w:lineRule="auto"/>
      </w:pPr>
      <w:bookmarkStart w:id="21" w:name="_Toc455131170"/>
      <w:r w:rsidRPr="00394EA0">
        <w:t>Работа с базой данных</w:t>
      </w:r>
      <w:bookmarkEnd w:id="21"/>
    </w:p>
    <w:p w:rsidR="003E021C" w:rsidRPr="003E021C" w:rsidRDefault="003E021C" w:rsidP="00B109BC">
      <w:pPr>
        <w:spacing w:line="360" w:lineRule="auto"/>
      </w:pPr>
    </w:p>
    <w:tbl>
      <w:tblPr>
        <w:tblStyle w:val="a4"/>
        <w:tblW w:w="9968" w:type="dxa"/>
        <w:tblInd w:w="-289" w:type="dxa"/>
        <w:tblLook w:val="04A0" w:firstRow="1" w:lastRow="0" w:firstColumn="1" w:lastColumn="0" w:noHBand="0" w:noVBand="1"/>
      </w:tblPr>
      <w:tblGrid>
        <w:gridCol w:w="3831"/>
        <w:gridCol w:w="1556"/>
        <w:gridCol w:w="1349"/>
        <w:gridCol w:w="1826"/>
        <w:gridCol w:w="1406"/>
      </w:tblGrid>
      <w:tr w:rsidR="00E93653" w:rsidRPr="00394EA0" w:rsidTr="00F54A48"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 xml:space="preserve">Критерии </w:t>
            </w:r>
          </w:p>
        </w:tc>
        <w:tc>
          <w:tcPr>
            <w:tcW w:w="2977" w:type="dxa"/>
            <w:gridSpan w:val="2"/>
            <w:tcBorders>
              <w:lef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mongoose.js</w:t>
            </w:r>
          </w:p>
        </w:tc>
        <w:tc>
          <w:tcPr>
            <w:tcW w:w="3021" w:type="dxa"/>
            <w:gridSpan w:val="2"/>
          </w:tcPr>
          <w:p w:rsidR="00E93653" w:rsidRPr="00394EA0" w:rsidRDefault="00E93653" w:rsidP="00B109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proofErr w:type="spellStart"/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Ajax+php+MySql</w:t>
            </w:r>
            <w:proofErr w:type="spellEnd"/>
          </w:p>
        </w:tc>
      </w:tr>
      <w:tr w:rsidR="00E93653" w:rsidRPr="00394EA0" w:rsidTr="00F54A48">
        <w:tc>
          <w:tcPr>
            <w:tcW w:w="3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</w:tr>
      <w:tr w:rsidR="00E93653" w:rsidRPr="00394EA0" w:rsidTr="00F54A48">
        <w:tc>
          <w:tcPr>
            <w:tcW w:w="3970" w:type="dxa"/>
            <w:tcBorders>
              <w:top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Простота установки/настройки</w:t>
            </w:r>
          </w:p>
        </w:tc>
        <w:tc>
          <w:tcPr>
            <w:tcW w:w="1559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AB062F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функций</w:t>
            </w:r>
          </w:p>
        </w:tc>
        <w:tc>
          <w:tcPr>
            <w:tcW w:w="1559" w:type="dxa"/>
          </w:tcPr>
          <w:p w:rsidR="00E93653" w:rsidRPr="00394EA0" w:rsidRDefault="000E6D25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Качество документации</w:t>
            </w:r>
          </w:p>
        </w:tc>
        <w:tc>
          <w:tcPr>
            <w:tcW w:w="1559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03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54A48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Скорость работы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Нагрузоустойчивость</w:t>
            </w:r>
            <w:proofErr w:type="spellEnd"/>
            <w:r w:rsidRPr="00394EA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54A48" w:rsidRPr="00394EA0" w:rsidTr="00F54A48">
        <w:tc>
          <w:tcPr>
            <w:tcW w:w="3970" w:type="dxa"/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559" w:type="dxa"/>
            <w:tcBorders>
              <w:right w:val="nil"/>
            </w:tcBorders>
          </w:tcPr>
          <w:p w:rsidR="00E93653" w:rsidRPr="00394EA0" w:rsidRDefault="000E6D25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  <w:r w:rsidR="00E93653" w:rsidRPr="00394EA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  <w:tcBorders>
              <w:left w:val="nil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3" w:type="dxa"/>
            <w:tcBorders>
              <w:right w:val="nil"/>
            </w:tcBorders>
          </w:tcPr>
          <w:p w:rsidR="00E93653" w:rsidRPr="00394EA0" w:rsidRDefault="00374788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412</w:t>
            </w:r>
          </w:p>
        </w:tc>
        <w:tc>
          <w:tcPr>
            <w:tcW w:w="1418" w:type="dxa"/>
            <w:tcBorders>
              <w:left w:val="nil"/>
            </w:tcBorders>
          </w:tcPr>
          <w:p w:rsidR="00E93653" w:rsidRPr="00394EA0" w:rsidRDefault="00E93653" w:rsidP="00B109B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74788" w:rsidRPr="00394EA0" w:rsidRDefault="00374788" w:rsidP="00B109BC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:rsidR="0057192D" w:rsidRPr="00394EA0" w:rsidRDefault="001A7B31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Установка Mongoose происходит через встроенный менеджер пакетов библиотеки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94EA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94EA0">
        <w:rPr>
          <w:rFonts w:ascii="Times New Roman" w:hAnsi="Times New Roman" w:cs="Times New Roman"/>
          <w:sz w:val="28"/>
          <w:szCs w:val="28"/>
        </w:rPr>
        <w:t>, которую также необходимо установить на сервер</w:t>
      </w:r>
      <w:r w:rsidR="00170083" w:rsidRPr="00394EA0">
        <w:rPr>
          <w:rFonts w:ascii="Times New Roman" w:hAnsi="Times New Roman" w:cs="Times New Roman"/>
          <w:sz w:val="28"/>
          <w:szCs w:val="28"/>
        </w:rPr>
        <w:t xml:space="preserve"> установщиком, как обычное ПО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Для использования связки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1778E1" w:rsidRPr="00394EA0">
        <w:rPr>
          <w:rFonts w:ascii="Times New Roman" w:hAnsi="Times New Roman" w:cs="Times New Roman"/>
          <w:sz w:val="28"/>
          <w:szCs w:val="28"/>
        </w:rPr>
        <w:t>+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1778E1" w:rsidRPr="00394EA0">
        <w:rPr>
          <w:rFonts w:ascii="Times New Roman" w:hAnsi="Times New Roman" w:cs="Times New Roman"/>
          <w:sz w:val="28"/>
          <w:szCs w:val="28"/>
        </w:rPr>
        <w:t>+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необходимо развернуть лишь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сервер, а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и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будут поддерживаться Веб-сервером, которы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й уже </w:t>
      </w:r>
      <w:r w:rsidR="001778E1" w:rsidRPr="00394EA0">
        <w:rPr>
          <w:rFonts w:ascii="Times New Roman" w:hAnsi="Times New Roman" w:cs="Times New Roman"/>
          <w:sz w:val="28"/>
          <w:szCs w:val="28"/>
        </w:rPr>
        <w:t>стоит.</w:t>
      </w:r>
      <w:r w:rsidR="00E017EA" w:rsidRPr="00394EA0">
        <w:rPr>
          <w:rFonts w:ascii="Times New Roman" w:hAnsi="Times New Roman" w:cs="Times New Roman"/>
          <w:sz w:val="28"/>
          <w:szCs w:val="28"/>
        </w:rPr>
        <w:br/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– библиотека для работы с базой данных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. Безопасность обеспечивается плохая т.к. приходится в коде в открытую указывать логин/пароль для входа в базу, а код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может увидеть любой пользователь через свой браузер.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0E6D25" w:rsidRPr="00394EA0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0E6D25" w:rsidRPr="00394EA0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базой и потому теряет скорость работы при больших объёмах данных.</w:t>
      </w:r>
    </w:p>
    <w:p w:rsidR="000E6D25" w:rsidRPr="00394EA0" w:rsidRDefault="000E6D25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Эти недостатки решены при использовании связки – логин/пароль указывается лишь в коде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94EA0">
        <w:rPr>
          <w:rFonts w:ascii="Times New Roman" w:hAnsi="Times New Roman" w:cs="Times New Roman"/>
          <w:sz w:val="28"/>
          <w:szCs w:val="28"/>
        </w:rPr>
        <w:t xml:space="preserve">, которому пользователь не может так легко получить </w:t>
      </w:r>
      <w:r w:rsidR="00132C11" w:rsidRPr="00394EA0">
        <w:rPr>
          <w:rFonts w:ascii="Times New Roman" w:hAnsi="Times New Roman" w:cs="Times New Roman"/>
          <w:sz w:val="28"/>
          <w:szCs w:val="28"/>
        </w:rPr>
        <w:t xml:space="preserve">доступ, а </w:t>
      </w:r>
      <w:r w:rsidR="00132C1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32C11" w:rsidRPr="00394EA0">
        <w:rPr>
          <w:rFonts w:ascii="Times New Roman" w:hAnsi="Times New Roman" w:cs="Times New Roman"/>
          <w:sz w:val="28"/>
          <w:szCs w:val="28"/>
        </w:rPr>
        <w:t xml:space="preserve"> является нагрузоустойчивым типом базы данных. Слабостью этого метода является то, что необходимо учитывать особенности всех 3 использованных технологий и есть возможность ошибиться в 3 разных местах.</w:t>
      </w:r>
    </w:p>
    <w:p w:rsidR="00132C11" w:rsidRPr="00394EA0" w:rsidRDefault="00374788" w:rsidP="00B109B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Выбрана была схема </w:t>
      </w:r>
      <w:proofErr w:type="spellStart"/>
      <w:r w:rsidRPr="00394EA0">
        <w:rPr>
          <w:rFonts w:ascii="Times New Roman" w:hAnsi="Times New Roman" w:cs="Times New Roman"/>
          <w:sz w:val="28"/>
          <w:szCs w:val="28"/>
        </w:rPr>
        <w:t>Ajax+php+MySql</w:t>
      </w:r>
      <w:proofErr w:type="spellEnd"/>
      <w:r w:rsidR="00132C11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EF7245" w:rsidRPr="00394EA0">
        <w:rPr>
          <w:rFonts w:ascii="Times New Roman" w:hAnsi="Times New Roman" w:cs="Times New Roman"/>
          <w:sz w:val="28"/>
          <w:szCs w:val="28"/>
        </w:rPr>
        <w:t>ввиду повышенной нагрузоустойчивости и большей информационной безопасности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021C" w:rsidRPr="004F2A30" w:rsidRDefault="003E021C" w:rsidP="00B109BC">
      <w:pPr>
        <w:spacing w:after="200" w:line="360" w:lineRule="auto"/>
        <w:rPr>
          <w:rFonts w:ascii="Times New Roman" w:hAnsi="Times New Roman" w:cs="Times New Roman"/>
          <w:sz w:val="26"/>
          <w:szCs w:val="26"/>
        </w:rPr>
      </w:pPr>
    </w:p>
    <w:p w:rsidR="002B49A3" w:rsidRDefault="002B49A3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021C" w:rsidRDefault="003E021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05F82" w:rsidRPr="00A05F82" w:rsidRDefault="00A4215B" w:rsidP="00B109BC">
      <w:pPr>
        <w:pStyle w:val="2"/>
        <w:spacing w:line="360" w:lineRule="auto"/>
      </w:pPr>
      <w:bookmarkStart w:id="22" w:name="_Toc455131171"/>
      <w:r>
        <w:t>Примеры экранов</w:t>
      </w:r>
      <w:bookmarkEnd w:id="22"/>
    </w:p>
    <w:p w:rsidR="00A05F82" w:rsidRDefault="00A05F82" w:rsidP="00B109BC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C5C804B" wp14:editId="23B28182">
            <wp:extent cx="5903415" cy="5791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6970" cy="57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82" w:rsidRPr="0037007B" w:rsidRDefault="00A05F82" w:rsidP="00B109BC">
      <w:pPr>
        <w:spacing w:line="360" w:lineRule="auto"/>
        <w:rPr>
          <w:lang w:val="en-US" w:eastAsia="ru-RU"/>
        </w:rPr>
      </w:pPr>
    </w:p>
    <w:p w:rsidR="00A05F82" w:rsidRPr="00A05F82" w:rsidRDefault="00A05F82" w:rsidP="00B109BC">
      <w:pPr>
        <w:spacing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1F1DEA" wp14:editId="4ECB4AA3">
            <wp:extent cx="6480810" cy="6161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3" w:rsidRPr="003E021C" w:rsidRDefault="002B49A3" w:rsidP="00B109BC">
      <w:pPr>
        <w:pStyle w:val="1"/>
        <w:rPr>
          <w:i/>
          <w:szCs w:val="36"/>
        </w:rPr>
      </w:pPr>
      <w:bookmarkStart w:id="23" w:name="_Toc455131172"/>
      <w:r w:rsidRPr="003E021C">
        <w:rPr>
          <w:i/>
          <w:szCs w:val="36"/>
        </w:rPr>
        <w:t>Заключение</w:t>
      </w:r>
      <w:bookmarkEnd w:id="23"/>
    </w:p>
    <w:p w:rsidR="002B49A3" w:rsidRPr="00394EA0" w:rsidRDefault="002B49A3" w:rsidP="00B109BC">
      <w:pPr>
        <w:spacing w:line="360" w:lineRule="auto"/>
        <w:jc w:val="both"/>
        <w:rPr>
          <w:rFonts w:ascii="Times New Roman" w:hAnsi="Times New Roman" w:cs="Times New Roman"/>
        </w:rPr>
      </w:pPr>
    </w:p>
    <w:p w:rsidR="002B49A3" w:rsidRPr="00394EA0" w:rsidRDefault="002B49A3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  результате   проделанной   работы   были   изучены </w:t>
      </w:r>
      <w:proofErr w:type="gramStart"/>
      <w:r w:rsidRPr="00394EA0">
        <w:rPr>
          <w:rFonts w:ascii="Times New Roman" w:hAnsi="Times New Roman" w:cs="Times New Roman"/>
          <w:sz w:val="28"/>
          <w:szCs w:val="28"/>
        </w:rPr>
        <w:t>вопросы  создания</w:t>
      </w:r>
      <w:proofErr w:type="gramEnd"/>
      <w:r w:rsidRPr="00394EA0">
        <w:rPr>
          <w:rFonts w:ascii="Times New Roman" w:hAnsi="Times New Roman" w:cs="Times New Roman"/>
          <w:sz w:val="28"/>
          <w:szCs w:val="28"/>
        </w:rPr>
        <w:t xml:space="preserve">  ЭС,  основные  проблемы,  возникающие  при  создании  ЭС.  </w:t>
      </w:r>
    </w:p>
    <w:p w:rsidR="002B49A3" w:rsidRDefault="00F92C1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Были изучены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Pr="00394EA0">
        <w:rPr>
          <w:rFonts w:ascii="Times New Roman" w:hAnsi="Times New Roman" w:cs="Times New Roman"/>
          <w:sz w:val="28"/>
          <w:szCs w:val="28"/>
        </w:rPr>
        <w:t xml:space="preserve">основные принципы построения </w:t>
      </w:r>
      <w:proofErr w:type="gramStart"/>
      <w:r w:rsidRPr="00394EA0">
        <w:rPr>
          <w:rFonts w:ascii="Times New Roman" w:hAnsi="Times New Roman" w:cs="Times New Roman"/>
          <w:sz w:val="28"/>
          <w:szCs w:val="28"/>
        </w:rPr>
        <w:t>ЭС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="002B49A3" w:rsidRPr="00394EA0">
        <w:rPr>
          <w:rFonts w:ascii="Times New Roman" w:hAnsi="Times New Roman" w:cs="Times New Roman"/>
          <w:sz w:val="28"/>
          <w:szCs w:val="28"/>
        </w:rPr>
        <w:t xml:space="preserve"> основные выполняемые ЭС  функции. </w:t>
      </w:r>
    </w:p>
    <w:p w:rsidR="00F229EE" w:rsidRPr="000B5F71" w:rsidRDefault="00F229EE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изучен принцип разбиения системы по схеме Захмана.</w:t>
      </w:r>
    </w:p>
    <w:p w:rsidR="002B49A3" w:rsidRPr="00394EA0" w:rsidRDefault="00F92C18" w:rsidP="00B109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>Была изучена с позиции пользователя система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Pr="00394EA0">
        <w:rPr>
          <w:rFonts w:ascii="Times New Roman" w:hAnsi="Times New Roman" w:cs="Times New Roman"/>
          <w:sz w:val="28"/>
          <w:szCs w:val="28"/>
        </w:rPr>
        <w:t>СИЭС, принципы</w:t>
      </w:r>
      <w:r w:rsidR="002B49A3" w:rsidRPr="00394EA0">
        <w:rPr>
          <w:rFonts w:ascii="Times New Roman" w:hAnsi="Times New Roman" w:cs="Times New Roman"/>
          <w:sz w:val="28"/>
          <w:szCs w:val="28"/>
        </w:rPr>
        <w:t xml:space="preserve"> ее работы. </w:t>
      </w:r>
    </w:p>
    <w:p w:rsidR="002B49A3" w:rsidRDefault="00F92C18" w:rsidP="00B109BC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>Разработан проект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реализации системы СИЭС с использованием методики Захмана: построены уровни планирования, концепции, логический для доменов Цели, Данные, Функции, Роли, Размещение, Процессы.</w:t>
      </w:r>
    </w:p>
    <w:p w:rsidR="007F2425" w:rsidRPr="005F36C1" w:rsidRDefault="007F2425" w:rsidP="00B109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425">
        <w:rPr>
          <w:rFonts w:ascii="Times New Roman" w:eastAsia="Times New Roman" w:hAnsi="Times New Roman" w:cs="Times New Roman"/>
          <w:sz w:val="28"/>
          <w:szCs w:val="28"/>
        </w:rPr>
        <w:t xml:space="preserve">Создан макет базы знаний из 22 ситуаций. Реализован макет модуля визуализации базы знаний, доступный на сайте </w:t>
      </w:r>
      <w:hyperlink r:id="rId65" w:history="1">
        <w:r w:rsidRPr="007F242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gnev41.github.io</w:t>
        </w:r>
      </w:hyperlink>
    </w:p>
    <w:p w:rsidR="002B49A3" w:rsidRPr="003E021C" w:rsidRDefault="002B49A3" w:rsidP="00B109BC">
      <w:pPr>
        <w:pStyle w:val="1"/>
        <w:rPr>
          <w:i/>
          <w:szCs w:val="36"/>
        </w:rPr>
      </w:pPr>
      <w:bookmarkStart w:id="24" w:name="_Toc455131173"/>
      <w:r w:rsidRPr="003E021C">
        <w:rPr>
          <w:i/>
          <w:szCs w:val="36"/>
        </w:rPr>
        <w:t>Литература</w:t>
      </w:r>
      <w:bookmarkEnd w:id="24"/>
    </w:p>
    <w:p w:rsidR="0059369D" w:rsidRPr="0059369D" w:rsidRDefault="0059369D" w:rsidP="00B109BC">
      <w:pPr>
        <w:spacing w:line="360" w:lineRule="auto"/>
        <w:rPr>
          <w:lang w:eastAsia="ru-RU"/>
        </w:rPr>
      </w:pPr>
    </w:p>
    <w:p w:rsidR="002B49A3" w:rsidRPr="0059369D" w:rsidRDefault="002B49A3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proofErr w:type="gramStart"/>
      <w:r w:rsidRPr="0059369D">
        <w:rPr>
          <w:rFonts w:ascii="Times New Roman" w:hAnsi="Times New Roman" w:cs="Times New Roman"/>
        </w:rPr>
        <w:t>.Г.В.</w:t>
      </w:r>
      <w:proofErr w:type="gramEnd"/>
      <w:r w:rsidRPr="0059369D">
        <w:rPr>
          <w:rFonts w:ascii="Times New Roman" w:hAnsi="Times New Roman" w:cs="Times New Roman"/>
        </w:rPr>
        <w:t xml:space="preserve"> Рыбина “Основы построения интеллектуальных систем”.</w:t>
      </w:r>
    </w:p>
    <w:p w:rsidR="002B49A3" w:rsidRPr="0059369D" w:rsidRDefault="00AD0B2A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r w:rsidRPr="0059369D">
        <w:rPr>
          <w:rFonts w:ascii="Times New Roman" w:hAnsi="Times New Roman" w:cs="Times New Roman"/>
        </w:rPr>
        <w:t xml:space="preserve">Дэвид </w:t>
      </w:r>
      <w:proofErr w:type="spellStart"/>
      <w:proofErr w:type="gramStart"/>
      <w:r w:rsidRPr="0059369D">
        <w:rPr>
          <w:rFonts w:ascii="Times New Roman" w:hAnsi="Times New Roman" w:cs="Times New Roman"/>
        </w:rPr>
        <w:t>Флэнаган</w:t>
      </w:r>
      <w:proofErr w:type="spellEnd"/>
      <w:r w:rsidRPr="0059369D">
        <w:rPr>
          <w:rFonts w:ascii="Times New Roman" w:hAnsi="Times New Roman" w:cs="Times New Roman"/>
        </w:rPr>
        <w:t xml:space="preserve">  ”</w:t>
      </w:r>
      <w:proofErr w:type="gramEnd"/>
      <w:r w:rsidRPr="0059369D">
        <w:rPr>
          <w:rFonts w:ascii="Times New Roman" w:hAnsi="Times New Roman" w:cs="Times New Roman"/>
        </w:rPr>
        <w:t xml:space="preserve"> </w:t>
      </w:r>
      <w:r w:rsidRPr="0059369D">
        <w:rPr>
          <w:rFonts w:ascii="Times New Roman" w:hAnsi="Times New Roman" w:cs="Times New Roman"/>
          <w:lang w:val="en-US"/>
        </w:rPr>
        <w:t>JavaScript</w:t>
      </w:r>
      <w:r w:rsidRPr="0059369D">
        <w:rPr>
          <w:rFonts w:ascii="Times New Roman" w:hAnsi="Times New Roman" w:cs="Times New Roman"/>
        </w:rPr>
        <w:t>: Подробное руководство”</w:t>
      </w:r>
    </w:p>
    <w:p w:rsidR="002B49A3" w:rsidRDefault="002B49A3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59369D">
        <w:rPr>
          <w:rFonts w:ascii="Times New Roman" w:hAnsi="Times New Roman" w:cs="Times New Roman"/>
        </w:rPr>
        <w:t>Дзенгелевский</w:t>
      </w:r>
      <w:proofErr w:type="spellEnd"/>
      <w:r w:rsidRPr="0059369D">
        <w:rPr>
          <w:rFonts w:ascii="Times New Roman" w:hAnsi="Times New Roman" w:cs="Times New Roman"/>
        </w:rPr>
        <w:t xml:space="preserve"> А.Е. “Математическое и программное обеспечение ситуационной инструментальной экспертной системы”</w:t>
      </w:r>
    </w:p>
    <w:p w:rsidR="00B131EC" w:rsidRPr="0059369D" w:rsidRDefault="00B131EC" w:rsidP="00B109BC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Описание схемы Захмана ( </w:t>
      </w:r>
      <w:hyperlink r:id="rId66" w:history="1">
        <w:r w:rsidRPr="00B131EC">
          <w:rPr>
            <w:rStyle w:val="a5"/>
            <w:rFonts w:ascii="Times New Roman" w:hAnsi="Times New Roman" w:cs="Times New Roman"/>
          </w:rPr>
          <w:t>http://reqcenter.pro/zachman-framework/</w:t>
        </w:r>
      </w:hyperlink>
      <w:r>
        <w:rPr>
          <w:rFonts w:ascii="Times New Roman" w:hAnsi="Times New Roman" w:cs="Times New Roman"/>
        </w:rPr>
        <w:t xml:space="preserve"> )</w:t>
      </w:r>
    </w:p>
    <w:p w:rsidR="002B49A3" w:rsidRDefault="002B49A3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4EA0" w:rsidRPr="00B131EC" w:rsidRDefault="00394EA0" w:rsidP="00B109BC">
      <w:pPr>
        <w:pStyle w:val="1"/>
        <w:rPr>
          <w:i/>
          <w:szCs w:val="36"/>
          <w:lang w:val="en-US"/>
        </w:rPr>
      </w:pPr>
      <w:bookmarkStart w:id="25" w:name="_Toc455131174"/>
      <w:r w:rsidRPr="003E021C">
        <w:rPr>
          <w:i/>
          <w:szCs w:val="36"/>
        </w:rPr>
        <w:t>Приложение</w:t>
      </w:r>
      <w:bookmarkEnd w:id="25"/>
    </w:p>
    <w:p w:rsidR="00394EA0" w:rsidRDefault="00DA1D5C" w:rsidP="00B109BC">
      <w:pPr>
        <w:pStyle w:val="2"/>
        <w:spacing w:line="360" w:lineRule="auto"/>
        <w:rPr>
          <w:lang w:val="en-US"/>
        </w:rPr>
      </w:pPr>
      <w:bookmarkStart w:id="26" w:name="_Toc455131175"/>
      <w:r w:rsidRPr="00DA1D5C">
        <w:rPr>
          <w:lang w:val="en-US"/>
        </w:rPr>
        <w:t>Index.html</w:t>
      </w:r>
      <w:bookmarkEnd w:id="26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1D5C">
        <w:rPr>
          <w:rFonts w:ascii="Times New Roman" w:hAnsi="Times New Roman" w:cs="Times New Roman"/>
          <w:sz w:val="24"/>
          <w:szCs w:val="24"/>
          <w:lang w:val="en-US"/>
        </w:rPr>
        <w:t>&lt;!DOCTYPE</w:t>
      </w:r>
      <w:proofErr w:type="gram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 HTML PUBLIC "-//W3C//DTD HTML 4.01 Transitional//EN"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"http://www.w3.org/TR/html4/loose.dtd"&gt;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="stylesheet" type="text/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="style.css" media="all" /&gt;</w:t>
      </w:r>
    </w:p>
    <w:p w:rsidR="00DA1D5C" w:rsidRPr="009D4C6B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 id="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navbar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class="radius"&gt;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Выполнение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Выбор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База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Знаний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Ситуация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  <w:t>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  <w:t>&lt;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Start"/>
      <w:r w:rsidRPr="00DA1D5C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DA1D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A1D5C">
        <w:rPr>
          <w:rFonts w:ascii="Times New Roman" w:hAnsi="Times New Roman" w:cs="Times New Roman"/>
          <w:sz w:val="24"/>
          <w:szCs w:val="24"/>
        </w:rPr>
        <w:t xml:space="preserve"> &gt;Модификация ситуации&lt;/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A1D5C">
        <w:rPr>
          <w:rFonts w:ascii="Times New Roman" w:hAnsi="Times New Roman" w:cs="Times New Roman"/>
          <w:sz w:val="24"/>
          <w:szCs w:val="24"/>
        </w:rPr>
        <w:t>&gt;&lt;/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&lt;li&gt;&lt;a &gt;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Выполнение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&lt;/a&gt;&lt;/li&gt;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&lt;table id="question"&gt;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&lt;div id="main"&gt;&lt;/div&gt;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="../libs/d3/d3.min.js"&gt;&lt;/script&gt;</w:t>
      </w:r>
    </w:p>
    <w:p w:rsidR="00DA1D5C" w:rsidRPr="009D4C6B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DA1D5C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DA1D5C">
        <w:rPr>
          <w:rFonts w:ascii="Times New Roman" w:hAnsi="Times New Roman" w:cs="Times New Roman"/>
          <w:sz w:val="24"/>
          <w:szCs w:val="24"/>
        </w:rPr>
        <w:t xml:space="preserve">эта часть здесь для смертного меня, когда у меня не будет выхода в интернет, а делать </w:t>
      </w:r>
      <w:proofErr w:type="spellStart"/>
      <w:r w:rsidRPr="00DA1D5C">
        <w:rPr>
          <w:rFonts w:ascii="Times New Roman" w:hAnsi="Times New Roman" w:cs="Times New Roman"/>
          <w:sz w:val="24"/>
          <w:szCs w:val="24"/>
        </w:rPr>
        <w:t>уир</w:t>
      </w:r>
      <w:proofErr w:type="spellEnd"/>
      <w:r w:rsidRPr="00DA1D5C">
        <w:rPr>
          <w:rFonts w:ascii="Times New Roman" w:hAnsi="Times New Roman" w:cs="Times New Roman"/>
          <w:sz w:val="24"/>
          <w:szCs w:val="24"/>
        </w:rPr>
        <w:t xml:space="preserve"> будет хотеться --&gt;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="https://d3js.org/d3.v3.min.js" charset="utf-8"&gt;&lt;/script&gt;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proofErr w:type="gramStart"/>
      <w:r w:rsidRPr="00DA1D5C">
        <w:rPr>
          <w:rFonts w:ascii="Times New Roman" w:hAnsi="Times New Roman" w:cs="Times New Roman"/>
          <w:sz w:val="24"/>
          <w:szCs w:val="24"/>
          <w:lang w:val="en-US"/>
        </w:rPr>
        <w:t>data.json</w:t>
      </w:r>
      <w:proofErr w:type="spellEnd"/>
      <w:proofErr w:type="gramEnd"/>
      <w:r w:rsidRPr="00DA1D5C">
        <w:rPr>
          <w:rFonts w:ascii="Times New Roman" w:hAnsi="Times New Roman" w:cs="Times New Roman"/>
          <w:sz w:val="24"/>
          <w:szCs w:val="24"/>
          <w:lang w:val="en-US"/>
        </w:rPr>
        <w:t>"&gt; &lt;/script&gt;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&lt;script </w:t>
      </w:r>
      <w:proofErr w:type="spellStart"/>
      <w:r w:rsidRPr="00DA1D5C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1D5C">
        <w:rPr>
          <w:rFonts w:ascii="Times New Roman" w:hAnsi="Times New Roman" w:cs="Times New Roman"/>
          <w:sz w:val="24"/>
          <w:szCs w:val="24"/>
          <w:lang w:val="en-US"/>
        </w:rPr>
        <w:t>="main.js"&gt;&lt;/script&gt;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DA1D5C" w:rsidRDefault="00DA1D5C" w:rsidP="00B109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Default="00DA1D5C" w:rsidP="00B109B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Pr="00DA1D5C" w:rsidRDefault="00DA1D5C" w:rsidP="00B109BC">
      <w:pPr>
        <w:pStyle w:val="2"/>
        <w:spacing w:line="360" w:lineRule="auto"/>
        <w:rPr>
          <w:lang w:val="en-US"/>
        </w:rPr>
      </w:pPr>
      <w:bookmarkStart w:id="27" w:name="_Toc455131176"/>
      <w:r>
        <w:rPr>
          <w:lang w:val="en-US"/>
        </w:rPr>
        <w:t>Main.js</w:t>
      </w:r>
      <w:bookmarkEnd w:id="27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diameter = (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)-50,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format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(",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");//описание функции приведения ч</w:t>
      </w:r>
      <w:r>
        <w:rPr>
          <w:rFonts w:ascii="Times New Roman" w:hAnsi="Times New Roman" w:cs="Times New Roman"/>
          <w:sz w:val="28"/>
          <w:szCs w:val="28"/>
        </w:rPr>
        <w:t>исла в нужный вид 3008 -&gt; 3,008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D4C6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pack = 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3.layout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.pack();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("#main").append("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node ;</w:t>
      </w:r>
      <w:proofErr w:type="gram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lastX,lastY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function draw3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DTextCircleCTX(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s, x, y, radius,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iSAngle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Радиан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символ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fRadPerLetter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Math.PI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s.length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)-0.07;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</w:rPr>
        <w:t>// Сохраняем контекст, переводим и вращаем его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ctx.save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ctx.translate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rotate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iSAngle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Количество дополнительных нижних слоев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= 4;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Устанавливаем темно-зеленый цвет для дополнительных слоев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fillStyle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</w:rPr>
        <w:t xml:space="preserve"> = '#168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1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A1D5C">
        <w:rPr>
          <w:rFonts w:ascii="Times New Roman" w:hAnsi="Times New Roman" w:cs="Times New Roman"/>
          <w:sz w:val="28"/>
          <w:szCs w:val="28"/>
        </w:rPr>
        <w:t>';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</w:rPr>
        <w:t>Обрабоатываем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каждый символ строки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=0;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s.length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ctx.save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ctx.rotate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fRadPerLetter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</w:rPr>
        <w:t>// Выводим дополнительные слои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A1D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0;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;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>++)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ctx.fillText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(s[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], n, n - radius);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тени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ctx.fillStyle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'#00d50f';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ctx.shadowColor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'black';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ctx.shadowBlur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ctx.shadowOffsetX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+ 2;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ctx.shadowOffsetY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+ 2;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выводим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символы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ctx.fillText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(s[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], 0, -radius);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ctx.restore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ctx.restore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circle,text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,question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function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resize(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diameter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=(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)-50;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console.log(diameter);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render(data);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</w:rPr>
        <w:t>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onresize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D5000E">
        <w:rPr>
          <w:rFonts w:ascii="Times New Roman" w:hAnsi="Times New Roman" w:cs="Times New Roman"/>
          <w:sz w:val="28"/>
          <w:szCs w:val="28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//обновление информации в 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get_data_update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(name)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3.json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(name+".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", function(error,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if (error) return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console.warn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(error);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data=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render(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function render(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("#question")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.remove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>/*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вставляем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question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("#question")</w:t>
      </w:r>
    </w:p>
    <w:p w:rsidR="00DA1D5C" w:rsidRPr="009A1A27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A1A2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9A1A27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9A1A27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A2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append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A1D5C">
        <w:rPr>
          <w:rFonts w:ascii="Times New Roman" w:hAnsi="Times New Roman" w:cs="Times New Roman"/>
          <w:sz w:val="28"/>
          <w:szCs w:val="28"/>
        </w:rPr>
        <w:t>")//если проходит фильтр(нет детей т.е. сам ребенок последнего поколения),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", ".3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")// то пишем текст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("text-anchor", "middle")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("font-size","17px")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json.question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").remove();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pack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3.layout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.pack()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.size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([diameter - 15, diameter - 15])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.value(f</w:t>
      </w:r>
      <w:r w:rsidR="00D5000E">
        <w:rPr>
          <w:rFonts w:ascii="Times New Roman" w:hAnsi="Times New Roman" w:cs="Times New Roman"/>
          <w:sz w:val="28"/>
          <w:szCs w:val="28"/>
          <w:lang w:val="en-US"/>
        </w:rPr>
        <w:t xml:space="preserve">unction(d) </w:t>
      </w:r>
      <w:proofErr w:type="gramStart"/>
      <w:r w:rsidR="00D5000E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="00D500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00E">
        <w:rPr>
          <w:rFonts w:ascii="Times New Roman" w:hAnsi="Times New Roman" w:cs="Times New Roman"/>
          <w:sz w:val="28"/>
          <w:szCs w:val="28"/>
          <w:lang w:val="en-US"/>
        </w:rPr>
        <w:t>d.size</w:t>
      </w:r>
      <w:proofErr w:type="spellEnd"/>
      <w:r w:rsidR="00D5000E">
        <w:rPr>
          <w:rFonts w:ascii="Times New Roman" w:hAnsi="Times New Roman" w:cs="Times New Roman"/>
          <w:sz w:val="28"/>
          <w:szCs w:val="28"/>
          <w:lang w:val="en-US"/>
        </w:rPr>
        <w:t>; });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("#main").append("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("width",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window.innerWidth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("height",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window.innerHeight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("g")</w:t>
      </w:r>
    </w:p>
    <w:p w:rsid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D5000E">
        <w:rPr>
          <w:rFonts w:ascii="Times New Roman" w:hAnsi="Times New Roman" w:cs="Times New Roman"/>
          <w:sz w:val="28"/>
          <w:szCs w:val="28"/>
          <w:lang w:val="en-US"/>
        </w:rPr>
        <w:t>"transform", "translate(1,1)");</w:t>
      </w:r>
    </w:p>
    <w:p w:rsidR="00D5000E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defs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("path")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("d" , getPathData1()//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").datum().x,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y,diameter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/2)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defs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("path")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("d" , getPathData1()//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").datum().x,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y,diameter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/2)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("id", 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curvedTextPath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startOffset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 "46%")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 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curvedTextPath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"Hello, world!");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*/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node =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svg.datum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selectAll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(".node")//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всех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кругов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.data(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pack.nodes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.enter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().append("g")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("class", 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"node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"leaf node";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("transform", function(d) { return "translate("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","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")";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node//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добавление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всплывающего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текста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("title")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d.name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function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,ra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 adjust the radius a little so our text's baseline isn't sitting directly on the circle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 xml:space="preserve"> * 1;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DA1D5C">
        <w:rPr>
          <w:rFonts w:ascii="Times New Roman" w:hAnsi="Times New Roman" w:cs="Times New Roman"/>
          <w:sz w:val="28"/>
          <w:szCs w:val="28"/>
        </w:rPr>
        <w:t xml:space="preserve"> '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A1D5C">
        <w:rPr>
          <w:rFonts w:ascii="Times New Roman" w:hAnsi="Times New Roman" w:cs="Times New Roman"/>
          <w:sz w:val="28"/>
          <w:szCs w:val="28"/>
        </w:rPr>
        <w:t>' + 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1D5C">
        <w:rPr>
          <w:rFonts w:ascii="Times New Roman" w:hAnsi="Times New Roman" w:cs="Times New Roman"/>
          <w:sz w:val="28"/>
          <w:szCs w:val="28"/>
        </w:rPr>
        <w:t>-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>) + ',' + 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A1D5C">
        <w:rPr>
          <w:rFonts w:ascii="Times New Roman" w:hAnsi="Times New Roman" w:cs="Times New Roman"/>
          <w:sz w:val="28"/>
          <w:szCs w:val="28"/>
        </w:rPr>
        <w:t xml:space="preserve">) + ' ' + //точно верные точки с поправкой на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'a'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',' +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+ ' 0 1 1 ' + (2*r) + ',1 Z';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самих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кружочков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circle = node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/.filter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(function(d) { return !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("circle")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style","fill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-opacity: 0.5")//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прозрачность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круга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("r", 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node//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отметка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большого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круга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главным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&gt;(diameter/2 - 10);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/.select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("circle")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("id", function(d) { return 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5000E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00E">
        <w:rPr>
          <w:rFonts w:ascii="Times New Roman" w:hAnsi="Times New Roman" w:cs="Times New Roman"/>
          <w:sz w:val="28"/>
          <w:szCs w:val="28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5000E">
        <w:rPr>
          <w:rFonts w:ascii="Times New Roman" w:hAnsi="Times New Roman" w:cs="Times New Roman"/>
          <w:sz w:val="28"/>
          <w:szCs w:val="28"/>
        </w:rPr>
        <w:t>//добавление текста над кругом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00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textPath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startOffset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 "40%")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xlink:href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",function(d)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defs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("path")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id",d.name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("d",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getPathData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); 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return "#"+d.name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d.name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внутри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пузырьков</w:t>
      </w:r>
      <w:proofErr w:type="spellEnd"/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text = </w:t>
      </w:r>
      <w:proofErr w:type="spellStart"/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node.filter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(function(d) { return !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append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A1D5C">
        <w:rPr>
          <w:rFonts w:ascii="Times New Roman" w:hAnsi="Times New Roman" w:cs="Times New Roman"/>
          <w:sz w:val="28"/>
          <w:szCs w:val="28"/>
        </w:rPr>
        <w:t>")//если проходит фильтр(нет детей т.е. сам ребенок последнего поколения),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("text-anchor", "middle")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.style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("font-size","8px")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.text(function(d)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{ return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d.name})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/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/ 3 &lt;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d.name.length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?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d.name.substring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(0,d.name.substring(0,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/ 3).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lastIndexOf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(" ")) : d.name; })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node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.filter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(function(d) { return !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d.children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('click', function (d,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//console.log(d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").datum().x+"       "+d3.select("#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().x;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().y;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A1D5C">
        <w:rPr>
          <w:rFonts w:ascii="Times New Roman" w:hAnsi="Times New Roman" w:cs="Times New Roman"/>
          <w:sz w:val="28"/>
          <w:szCs w:val="28"/>
        </w:rPr>
        <w:t>)  // Выберем элемент, на который наведена мышь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A1D5C">
        <w:rPr>
          <w:rFonts w:ascii="Times New Roman" w:hAnsi="Times New Roman" w:cs="Times New Roman"/>
          <w:sz w:val="28"/>
          <w:szCs w:val="28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()  // Начинаем анимацию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(3000) // Длительность анимации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("transform", 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 return "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translate(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" + (d3.select("#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").datum().x-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"," + (d3.select("#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").datum().y-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")";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("r", function(d) { return d3.select("#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main_circle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").datum().r 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5000E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console.log("click");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get_data_update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(d.name);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mouseenter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', 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().x;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=d3.select(this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).datum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().y;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console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mouseenter</w:t>
      </w:r>
      <w:proofErr w:type="spellEnd"/>
      <w:r w:rsidRPr="00DA1D5C">
        <w:rPr>
          <w:rFonts w:ascii="Times New Roman" w:hAnsi="Times New Roman" w:cs="Times New Roman"/>
          <w:sz w:val="28"/>
          <w:szCs w:val="28"/>
        </w:rPr>
        <w:t>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A1D5C">
        <w:rPr>
          <w:rFonts w:ascii="Times New Roman" w:hAnsi="Times New Roman" w:cs="Times New Roman"/>
          <w:sz w:val="28"/>
          <w:szCs w:val="28"/>
        </w:rPr>
        <w:t>)  // Выберем элемент, на который наведена мышь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A1D5C">
        <w:rPr>
          <w:rFonts w:ascii="Times New Roman" w:hAnsi="Times New Roman" w:cs="Times New Roman"/>
          <w:sz w:val="28"/>
          <w:szCs w:val="28"/>
        </w:rPr>
        <w:t>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()  // Начинаем анимацию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(400) // Длительность анимации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('r', function(d) { return d.r+3;})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.on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mouseleave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', function(d) {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console.log("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mouseleave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3.select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(this)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.select</w:t>
      </w:r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("circle")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proofErr w:type="gramEnd"/>
      <w:r w:rsidRPr="00DA1D5C">
        <w:rPr>
          <w:rFonts w:ascii="Times New Roman" w:hAnsi="Times New Roman" w:cs="Times New Roman"/>
          <w:sz w:val="28"/>
          <w:szCs w:val="28"/>
        </w:rPr>
        <w:t>(100)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// Возвращаем в начальную позицию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('r', function(d) { return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d.r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;})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DA1D5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proofErr w:type="spellEnd"/>
      <w:proofErr w:type="gramEnd"/>
      <w:r w:rsidRPr="00DA1D5C">
        <w:rPr>
          <w:rFonts w:ascii="Times New Roman" w:hAnsi="Times New Roman" w:cs="Times New Roman"/>
          <w:sz w:val="28"/>
          <w:szCs w:val="28"/>
          <w:lang w:val="en-US"/>
        </w:rPr>
        <w:t>("transform", function(d) { return "translate(" +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d.x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"," + (</w:t>
      </w:r>
      <w:proofErr w:type="spellStart"/>
      <w:r w:rsidRPr="00DA1D5C">
        <w:rPr>
          <w:rFonts w:ascii="Times New Roman" w:hAnsi="Times New Roman" w:cs="Times New Roman"/>
          <w:sz w:val="28"/>
          <w:szCs w:val="28"/>
          <w:lang w:val="en-US"/>
        </w:rPr>
        <w:t>lastY-d.y</w:t>
      </w:r>
      <w:proofErr w:type="spellEnd"/>
      <w:r w:rsidRPr="00DA1D5C">
        <w:rPr>
          <w:rFonts w:ascii="Times New Roman" w:hAnsi="Times New Roman" w:cs="Times New Roman"/>
          <w:sz w:val="28"/>
          <w:szCs w:val="28"/>
          <w:lang w:val="en-US"/>
        </w:rPr>
        <w:t>) + ")"; })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B109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render(data);</w:t>
      </w:r>
    </w:p>
    <w:sectPr w:rsidR="00DA1D5C" w:rsidRPr="00DA1D5C" w:rsidSect="00156962">
      <w:headerReference w:type="default" r:id="rId67"/>
      <w:footerReference w:type="default" r:id="rId68"/>
      <w:pgSz w:w="11906" w:h="16838"/>
      <w:pgMar w:top="709" w:right="851" w:bottom="567" w:left="1418" w:header="709" w:footer="29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939" w:rsidRDefault="00F21939" w:rsidP="00A715DD">
      <w:pPr>
        <w:spacing w:after="0" w:line="240" w:lineRule="auto"/>
      </w:pPr>
      <w:r>
        <w:separator/>
      </w:r>
    </w:p>
  </w:endnote>
  <w:endnote w:type="continuationSeparator" w:id="0">
    <w:p w:rsidR="00F21939" w:rsidRDefault="00F21939" w:rsidP="00A71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489" w:rsidRDefault="008D1489">
    <w:pPr>
      <w:pStyle w:val="aa"/>
      <w:jc w:val="center"/>
    </w:pPr>
  </w:p>
  <w:p w:rsidR="008D1489" w:rsidRDefault="008D1489">
    <w:pPr>
      <w:pStyle w:val="aa"/>
      <w:jc w:val="center"/>
    </w:pPr>
    <w:sdt>
      <w:sdtPr>
        <w:id w:val="-42789072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5A2347">
          <w:rPr>
            <w:noProof/>
          </w:rPr>
          <w:t>20</w:t>
        </w:r>
        <w:r>
          <w:fldChar w:fldCharType="end"/>
        </w:r>
      </w:sdtContent>
    </w:sdt>
  </w:p>
  <w:p w:rsidR="008D1489" w:rsidRDefault="008D148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939" w:rsidRDefault="00F21939" w:rsidP="00A715DD">
      <w:pPr>
        <w:spacing w:after="0" w:line="240" w:lineRule="auto"/>
      </w:pPr>
      <w:r>
        <w:separator/>
      </w:r>
    </w:p>
  </w:footnote>
  <w:footnote w:type="continuationSeparator" w:id="0">
    <w:p w:rsidR="00F21939" w:rsidRDefault="00F21939" w:rsidP="00A715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489" w:rsidRDefault="008D1489">
    <w:pPr>
      <w:pStyle w:val="a8"/>
      <w:jc w:val="center"/>
    </w:pPr>
  </w:p>
  <w:p w:rsidR="008D1489" w:rsidRDefault="008D148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F2A81"/>
    <w:multiLevelType w:val="hybridMultilevel"/>
    <w:tmpl w:val="85A21DB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F4C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04A96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5F4F92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538A32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01E1E5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1A081A9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694EA4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954A6D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" w15:restartNumberingAfterBreak="0">
    <w:nsid w:val="129E596F"/>
    <w:multiLevelType w:val="hybridMultilevel"/>
    <w:tmpl w:val="A3CAE64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A421626"/>
    <w:multiLevelType w:val="hybridMultilevel"/>
    <w:tmpl w:val="EC287C10"/>
    <w:lvl w:ilvl="0" w:tplc="C11C07DA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D453AE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64B2"/>
    <w:multiLevelType w:val="hybridMultilevel"/>
    <w:tmpl w:val="D7D83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90E04"/>
    <w:multiLevelType w:val="hybridMultilevel"/>
    <w:tmpl w:val="A58C6C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7047C"/>
    <w:multiLevelType w:val="multilevel"/>
    <w:tmpl w:val="EA84634C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B94D77"/>
    <w:multiLevelType w:val="hybridMultilevel"/>
    <w:tmpl w:val="C6C032F4"/>
    <w:lvl w:ilvl="0" w:tplc="041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C80D23"/>
    <w:multiLevelType w:val="multilevel"/>
    <w:tmpl w:val="C5586EF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9" w15:restartNumberingAfterBreak="0">
    <w:nsid w:val="36C1585B"/>
    <w:multiLevelType w:val="hybridMultilevel"/>
    <w:tmpl w:val="B19A0AC4"/>
    <w:lvl w:ilvl="0" w:tplc="4648CA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85FB2">
      <w:start w:val="89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B644E070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00E2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A239CE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69476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CAEB4A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9EE9FE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38E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609E6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213C53"/>
    <w:multiLevelType w:val="hybridMultilevel"/>
    <w:tmpl w:val="D4704D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D01AA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8768E"/>
    <w:multiLevelType w:val="hybridMultilevel"/>
    <w:tmpl w:val="01AA3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A70785"/>
    <w:multiLevelType w:val="hybridMultilevel"/>
    <w:tmpl w:val="64D256F8"/>
    <w:lvl w:ilvl="0" w:tplc="C11C0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85686A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844E041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3E96593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3EE2C56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ED7E7C1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873A3D2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AA3A02F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6E86673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57AC3CAB"/>
    <w:multiLevelType w:val="hybridMultilevel"/>
    <w:tmpl w:val="687CC86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F4C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04A96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5F4F92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538A32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01E1E5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1A081A9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694EA4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954A6D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6" w15:restartNumberingAfterBreak="0">
    <w:nsid w:val="57FB048D"/>
    <w:multiLevelType w:val="hybridMultilevel"/>
    <w:tmpl w:val="33FCBD7E"/>
    <w:lvl w:ilvl="0" w:tplc="B5003702">
      <w:numFmt w:val="bullet"/>
      <w:lvlText w:val="*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D747FCA"/>
    <w:multiLevelType w:val="hybridMultilevel"/>
    <w:tmpl w:val="B4021FDA"/>
    <w:lvl w:ilvl="0" w:tplc="48DEDC4E">
      <w:start w:val="1"/>
      <w:numFmt w:val="bullet"/>
      <w:lvlText w:val="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plc="4A08AC0C">
      <w:start w:val="1"/>
      <w:numFmt w:val="bullet"/>
      <w:lvlText w:val=""/>
      <w:lvlJc w:val="left"/>
      <w:pPr>
        <w:tabs>
          <w:tab w:val="num" w:pos="1866"/>
        </w:tabs>
        <w:ind w:left="1866" w:hanging="360"/>
      </w:pPr>
      <w:rPr>
        <w:rFonts w:ascii="Wingdings" w:hAnsi="Wingdings" w:hint="default"/>
      </w:rPr>
    </w:lvl>
    <w:lvl w:ilvl="2" w:tplc="DFC64B84">
      <w:start w:val="1"/>
      <w:numFmt w:val="bullet"/>
      <w:lvlText w:val="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5E6818BA">
      <w:start w:val="1"/>
      <w:numFmt w:val="bullet"/>
      <w:lvlText w:val=""/>
      <w:lvlJc w:val="left"/>
      <w:pPr>
        <w:tabs>
          <w:tab w:val="num" w:pos="3306"/>
        </w:tabs>
        <w:ind w:left="3306" w:hanging="360"/>
      </w:pPr>
      <w:rPr>
        <w:rFonts w:ascii="Wingdings" w:hAnsi="Wingdings" w:hint="default"/>
      </w:rPr>
    </w:lvl>
    <w:lvl w:ilvl="4" w:tplc="DE2A71A0">
      <w:start w:val="1"/>
      <w:numFmt w:val="bullet"/>
      <w:lvlText w:val=""/>
      <w:lvlJc w:val="left"/>
      <w:pPr>
        <w:tabs>
          <w:tab w:val="num" w:pos="4026"/>
        </w:tabs>
        <w:ind w:left="4026" w:hanging="360"/>
      </w:pPr>
      <w:rPr>
        <w:rFonts w:ascii="Wingdings" w:hAnsi="Wingdings" w:hint="default"/>
      </w:rPr>
    </w:lvl>
    <w:lvl w:ilvl="5" w:tplc="7FAA1A64">
      <w:start w:val="1"/>
      <w:numFmt w:val="bullet"/>
      <w:lvlText w:val="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AF221D98">
      <w:start w:val="1"/>
      <w:numFmt w:val="bullet"/>
      <w:lvlText w:val=""/>
      <w:lvlJc w:val="left"/>
      <w:pPr>
        <w:tabs>
          <w:tab w:val="num" w:pos="5466"/>
        </w:tabs>
        <w:ind w:left="5466" w:hanging="360"/>
      </w:pPr>
      <w:rPr>
        <w:rFonts w:ascii="Wingdings" w:hAnsi="Wingdings" w:hint="default"/>
      </w:rPr>
    </w:lvl>
    <w:lvl w:ilvl="7" w:tplc="A4B8D712">
      <w:start w:val="1"/>
      <w:numFmt w:val="bullet"/>
      <w:lvlText w:val=""/>
      <w:lvlJc w:val="left"/>
      <w:pPr>
        <w:tabs>
          <w:tab w:val="num" w:pos="6186"/>
        </w:tabs>
        <w:ind w:left="6186" w:hanging="360"/>
      </w:pPr>
      <w:rPr>
        <w:rFonts w:ascii="Wingdings" w:hAnsi="Wingdings" w:hint="default"/>
      </w:rPr>
    </w:lvl>
    <w:lvl w:ilvl="8" w:tplc="7812E8F6">
      <w:start w:val="1"/>
      <w:numFmt w:val="bullet"/>
      <w:lvlText w:val="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E95417C"/>
    <w:multiLevelType w:val="hybridMultilevel"/>
    <w:tmpl w:val="1E505672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9" w15:restartNumberingAfterBreak="0">
    <w:nsid w:val="5FDD7397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93E16"/>
    <w:multiLevelType w:val="hybridMultilevel"/>
    <w:tmpl w:val="2190E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244C8"/>
    <w:multiLevelType w:val="hybridMultilevel"/>
    <w:tmpl w:val="F1F8377A"/>
    <w:lvl w:ilvl="0" w:tplc="C11C07DA">
      <w:start w:val="1"/>
      <w:numFmt w:val="bullet"/>
      <w:lvlText w:val="•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88C1C52"/>
    <w:multiLevelType w:val="hybridMultilevel"/>
    <w:tmpl w:val="941C6B26"/>
    <w:lvl w:ilvl="0" w:tplc="C11C07DA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032870"/>
    <w:multiLevelType w:val="hybridMultilevel"/>
    <w:tmpl w:val="DB68E032"/>
    <w:lvl w:ilvl="0" w:tplc="67B28588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 w15:restartNumberingAfterBreak="0">
    <w:nsid w:val="6CB24071"/>
    <w:multiLevelType w:val="hybridMultilevel"/>
    <w:tmpl w:val="EF96E9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5C0D27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725F9"/>
    <w:multiLevelType w:val="hybridMultilevel"/>
    <w:tmpl w:val="93D25A66"/>
    <w:lvl w:ilvl="0" w:tplc="B1EC44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7A84A35"/>
    <w:multiLevelType w:val="multilevel"/>
    <w:tmpl w:val="03A8A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28" w15:restartNumberingAfterBreak="0">
    <w:nsid w:val="7CD84C07"/>
    <w:multiLevelType w:val="hybridMultilevel"/>
    <w:tmpl w:val="D7D83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C20AC1"/>
    <w:multiLevelType w:val="multilevel"/>
    <w:tmpl w:val="905E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5"/>
  </w:num>
  <w:num w:numId="3">
    <w:abstractNumId w:val="10"/>
  </w:num>
  <w:num w:numId="4">
    <w:abstractNumId w:val="19"/>
  </w:num>
  <w:num w:numId="5">
    <w:abstractNumId w:val="12"/>
  </w:num>
  <w:num w:numId="6">
    <w:abstractNumId w:val="28"/>
  </w:num>
  <w:num w:numId="7">
    <w:abstractNumId w:val="24"/>
  </w:num>
  <w:num w:numId="8">
    <w:abstractNumId w:val="13"/>
  </w:num>
  <w:num w:numId="9">
    <w:abstractNumId w:val="11"/>
  </w:num>
  <w:num w:numId="10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</w:num>
  <w:num w:numId="12">
    <w:abstractNumId w:val="20"/>
  </w:num>
  <w:num w:numId="13">
    <w:abstractNumId w:val="18"/>
  </w:num>
  <w:num w:numId="14">
    <w:abstractNumId w:val="18"/>
  </w:num>
  <w:num w:numId="15">
    <w:abstractNumId w:val="17"/>
  </w:num>
  <w:num w:numId="16">
    <w:abstractNumId w:val="17"/>
  </w:num>
  <w:num w:numId="17">
    <w:abstractNumId w:val="14"/>
  </w:num>
  <w:num w:numId="18">
    <w:abstractNumId w:val="14"/>
  </w:num>
  <w:num w:numId="19">
    <w:abstractNumId w:val="21"/>
  </w:num>
  <w:num w:numId="20">
    <w:abstractNumId w:val="21"/>
  </w:num>
  <w:num w:numId="21">
    <w:abstractNumId w:val="22"/>
  </w:num>
  <w:num w:numId="22">
    <w:abstractNumId w:val="22"/>
  </w:num>
  <w:num w:numId="23">
    <w:abstractNumId w:val="16"/>
  </w:num>
  <w:num w:numId="24">
    <w:abstractNumId w:val="16"/>
  </w:num>
  <w:num w:numId="25">
    <w:abstractNumId w:val="9"/>
  </w:num>
  <w:num w:numId="26">
    <w:abstractNumId w:val="9"/>
  </w:num>
  <w:num w:numId="27">
    <w:abstractNumId w:val="2"/>
  </w:num>
  <w:num w:numId="28">
    <w:abstractNumId w:val="2"/>
  </w:num>
  <w:num w:numId="29">
    <w:abstractNumId w:val="7"/>
  </w:num>
  <w:num w:numId="30">
    <w:abstractNumId w:val="7"/>
  </w:num>
  <w:num w:numId="31">
    <w:abstractNumId w:val="29"/>
  </w:num>
  <w:num w:numId="32">
    <w:abstractNumId w:val="29"/>
  </w:num>
  <w:num w:numId="33">
    <w:abstractNumId w:val="27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  <w:num w:numId="36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26"/>
  </w:num>
  <w:num w:numId="39">
    <w:abstractNumId w:val="1"/>
  </w:num>
  <w:num w:numId="40">
    <w:abstractNumId w:val="5"/>
  </w:num>
  <w:num w:numId="41">
    <w:abstractNumId w:val="4"/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969"/>
    <w:rsid w:val="000028BD"/>
    <w:rsid w:val="00020E72"/>
    <w:rsid w:val="00021328"/>
    <w:rsid w:val="0005593A"/>
    <w:rsid w:val="00070342"/>
    <w:rsid w:val="000B5F71"/>
    <w:rsid w:val="000E50E8"/>
    <w:rsid w:val="000E6D25"/>
    <w:rsid w:val="000F7B0C"/>
    <w:rsid w:val="00123402"/>
    <w:rsid w:val="001320DF"/>
    <w:rsid w:val="00132C11"/>
    <w:rsid w:val="00135DDD"/>
    <w:rsid w:val="00156962"/>
    <w:rsid w:val="00170083"/>
    <w:rsid w:val="001778E1"/>
    <w:rsid w:val="00177C6A"/>
    <w:rsid w:val="0018567D"/>
    <w:rsid w:val="001A7B31"/>
    <w:rsid w:val="001B6D79"/>
    <w:rsid w:val="001E704E"/>
    <w:rsid w:val="00213740"/>
    <w:rsid w:val="00221CBF"/>
    <w:rsid w:val="0023123B"/>
    <w:rsid w:val="00244BB2"/>
    <w:rsid w:val="002B49A3"/>
    <w:rsid w:val="002F5D82"/>
    <w:rsid w:val="00314EC9"/>
    <w:rsid w:val="00360EFF"/>
    <w:rsid w:val="0037007B"/>
    <w:rsid w:val="00374788"/>
    <w:rsid w:val="00394EA0"/>
    <w:rsid w:val="00395C14"/>
    <w:rsid w:val="003A5403"/>
    <w:rsid w:val="003E021C"/>
    <w:rsid w:val="004200A8"/>
    <w:rsid w:val="00421897"/>
    <w:rsid w:val="004355E4"/>
    <w:rsid w:val="00493EA1"/>
    <w:rsid w:val="004C2AA6"/>
    <w:rsid w:val="004F2A30"/>
    <w:rsid w:val="004F6257"/>
    <w:rsid w:val="005011BE"/>
    <w:rsid w:val="00507A85"/>
    <w:rsid w:val="00527346"/>
    <w:rsid w:val="00534433"/>
    <w:rsid w:val="005540B7"/>
    <w:rsid w:val="0057192D"/>
    <w:rsid w:val="00584C73"/>
    <w:rsid w:val="0059369D"/>
    <w:rsid w:val="005A2347"/>
    <w:rsid w:val="005A29A0"/>
    <w:rsid w:val="005F36C1"/>
    <w:rsid w:val="00602442"/>
    <w:rsid w:val="00616C67"/>
    <w:rsid w:val="00687A2A"/>
    <w:rsid w:val="006A03FD"/>
    <w:rsid w:val="006C4A9D"/>
    <w:rsid w:val="006D10CC"/>
    <w:rsid w:val="006E784C"/>
    <w:rsid w:val="0071373F"/>
    <w:rsid w:val="00733821"/>
    <w:rsid w:val="00774FB3"/>
    <w:rsid w:val="007800D6"/>
    <w:rsid w:val="00794375"/>
    <w:rsid w:val="007A7516"/>
    <w:rsid w:val="007C0401"/>
    <w:rsid w:val="007C1F44"/>
    <w:rsid w:val="007D1187"/>
    <w:rsid w:val="007F2425"/>
    <w:rsid w:val="007F48BA"/>
    <w:rsid w:val="00824A06"/>
    <w:rsid w:val="0083008A"/>
    <w:rsid w:val="00843991"/>
    <w:rsid w:val="00844EFC"/>
    <w:rsid w:val="008523D7"/>
    <w:rsid w:val="00886F7F"/>
    <w:rsid w:val="0089365E"/>
    <w:rsid w:val="008B4AC7"/>
    <w:rsid w:val="008B5B25"/>
    <w:rsid w:val="008D1489"/>
    <w:rsid w:val="008D7F8A"/>
    <w:rsid w:val="008F0574"/>
    <w:rsid w:val="00913F1C"/>
    <w:rsid w:val="00915EE4"/>
    <w:rsid w:val="00924B47"/>
    <w:rsid w:val="0096095B"/>
    <w:rsid w:val="00961C17"/>
    <w:rsid w:val="009754E7"/>
    <w:rsid w:val="009929F2"/>
    <w:rsid w:val="009A1A27"/>
    <w:rsid w:val="009A31C7"/>
    <w:rsid w:val="009C15C9"/>
    <w:rsid w:val="009D4C6B"/>
    <w:rsid w:val="009E28E8"/>
    <w:rsid w:val="009E6CDE"/>
    <w:rsid w:val="009E7BDE"/>
    <w:rsid w:val="00A05F82"/>
    <w:rsid w:val="00A20BEE"/>
    <w:rsid w:val="00A4215B"/>
    <w:rsid w:val="00A715DD"/>
    <w:rsid w:val="00A80C65"/>
    <w:rsid w:val="00AA72CE"/>
    <w:rsid w:val="00AA7DA9"/>
    <w:rsid w:val="00AB062F"/>
    <w:rsid w:val="00AD0B2A"/>
    <w:rsid w:val="00AD4F24"/>
    <w:rsid w:val="00B109BC"/>
    <w:rsid w:val="00B131EC"/>
    <w:rsid w:val="00B213F1"/>
    <w:rsid w:val="00B438FA"/>
    <w:rsid w:val="00B63903"/>
    <w:rsid w:val="00BC3A9C"/>
    <w:rsid w:val="00C17969"/>
    <w:rsid w:val="00C24644"/>
    <w:rsid w:val="00C66525"/>
    <w:rsid w:val="00CD2584"/>
    <w:rsid w:val="00CE0EC2"/>
    <w:rsid w:val="00CF3EDC"/>
    <w:rsid w:val="00D31147"/>
    <w:rsid w:val="00D42822"/>
    <w:rsid w:val="00D456AE"/>
    <w:rsid w:val="00D4730E"/>
    <w:rsid w:val="00D5000E"/>
    <w:rsid w:val="00DA1D5C"/>
    <w:rsid w:val="00DB411D"/>
    <w:rsid w:val="00E017EA"/>
    <w:rsid w:val="00E24914"/>
    <w:rsid w:val="00E31446"/>
    <w:rsid w:val="00E3711E"/>
    <w:rsid w:val="00E93653"/>
    <w:rsid w:val="00EB49C6"/>
    <w:rsid w:val="00EF7245"/>
    <w:rsid w:val="00F21939"/>
    <w:rsid w:val="00F229EE"/>
    <w:rsid w:val="00F44D2D"/>
    <w:rsid w:val="00F54A48"/>
    <w:rsid w:val="00F70ABE"/>
    <w:rsid w:val="00F92C18"/>
    <w:rsid w:val="00F9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9CE9E6"/>
  <w15:chartTrackingRefBased/>
  <w15:docId w15:val="{524A8AF8-BDBD-4FF8-84F4-4611E20C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215B"/>
    <w:pPr>
      <w:keepNext/>
      <w:keepLines/>
      <w:widowControl w:val="0"/>
      <w:suppressLineNumbers/>
      <w:suppressAutoHyphens/>
      <w:spacing w:before="48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4215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A421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936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44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7C1F44"/>
    <w:pPr>
      <w:ind w:left="720"/>
      <w:contextualSpacing/>
    </w:pPr>
  </w:style>
  <w:style w:type="table" w:styleId="a4">
    <w:name w:val="Table Grid"/>
    <w:basedOn w:val="a1"/>
    <w:uiPriority w:val="39"/>
    <w:rsid w:val="00E371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4215B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4215B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A4215B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lang w:eastAsia="ru-RU"/>
    </w:rPr>
  </w:style>
  <w:style w:type="character" w:styleId="a5">
    <w:name w:val="Hyperlink"/>
    <w:basedOn w:val="a0"/>
    <w:uiPriority w:val="99"/>
    <w:unhideWhenUsed/>
    <w:rsid w:val="00E2491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24914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E24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E24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E24914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E249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E24914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E24914"/>
    <w:rPr>
      <w:rFonts w:eastAsiaTheme="minorEastAsia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E249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character" w:customStyle="1" w:styleId="ad">
    <w:name w:val="Заголовок Знак"/>
    <w:basedOn w:val="a0"/>
    <w:link w:val="ac"/>
    <w:uiPriority w:val="10"/>
    <w:rsid w:val="00E249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styleId="ae">
    <w:name w:val="Subtitle"/>
    <w:basedOn w:val="a"/>
    <w:link w:val="af"/>
    <w:uiPriority w:val="99"/>
    <w:qFormat/>
    <w:rsid w:val="00E2491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f">
    <w:name w:val="Подзаголовок Знак"/>
    <w:basedOn w:val="a0"/>
    <w:link w:val="ae"/>
    <w:uiPriority w:val="99"/>
    <w:rsid w:val="00E2491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0">
    <w:name w:val="Plain Text"/>
    <w:basedOn w:val="a"/>
    <w:link w:val="af1"/>
    <w:uiPriority w:val="99"/>
    <w:semiHidden/>
    <w:unhideWhenUsed/>
    <w:rsid w:val="00E2491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1">
    <w:name w:val="Текст Знак"/>
    <w:basedOn w:val="a0"/>
    <w:link w:val="af0"/>
    <w:uiPriority w:val="99"/>
    <w:semiHidden/>
    <w:rsid w:val="00E24914"/>
    <w:rPr>
      <w:rFonts w:ascii="Consolas" w:hAnsi="Consolas"/>
      <w:sz w:val="21"/>
      <w:szCs w:val="21"/>
    </w:rPr>
  </w:style>
  <w:style w:type="paragraph" w:styleId="af2">
    <w:name w:val="Balloon Text"/>
    <w:basedOn w:val="a"/>
    <w:link w:val="af3"/>
    <w:uiPriority w:val="99"/>
    <w:semiHidden/>
    <w:unhideWhenUsed/>
    <w:rsid w:val="00E2491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f3">
    <w:name w:val="Текст выноски Знак"/>
    <w:basedOn w:val="a0"/>
    <w:link w:val="af2"/>
    <w:uiPriority w:val="99"/>
    <w:semiHidden/>
    <w:rsid w:val="00E24914"/>
    <w:rPr>
      <w:rFonts w:ascii="Tahoma" w:eastAsiaTheme="minorEastAsia" w:hAnsi="Tahoma" w:cs="Tahoma"/>
      <w:sz w:val="16"/>
      <w:szCs w:val="16"/>
      <w:lang w:eastAsia="ru-RU"/>
    </w:rPr>
  </w:style>
  <w:style w:type="paragraph" w:styleId="af4">
    <w:name w:val="No Spacing"/>
    <w:uiPriority w:val="1"/>
    <w:qFormat/>
    <w:rsid w:val="00E24914"/>
    <w:pPr>
      <w:spacing w:after="0" w:line="240" w:lineRule="auto"/>
    </w:pPr>
    <w:rPr>
      <w:rFonts w:eastAsiaTheme="minorEastAsia"/>
      <w:lang w:eastAsia="ru-RU"/>
    </w:rPr>
  </w:style>
  <w:style w:type="paragraph" w:styleId="af5">
    <w:name w:val="Intense Quote"/>
    <w:basedOn w:val="a"/>
    <w:next w:val="a"/>
    <w:link w:val="af6"/>
    <w:uiPriority w:val="30"/>
    <w:qFormat/>
    <w:rsid w:val="00E24914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5B9BD5" w:themeColor="accent1"/>
      <w:lang w:eastAsia="ru-RU"/>
    </w:rPr>
  </w:style>
  <w:style w:type="character" w:customStyle="1" w:styleId="af6">
    <w:name w:val="Выделенная цитата Знак"/>
    <w:basedOn w:val="a0"/>
    <w:link w:val="af5"/>
    <w:uiPriority w:val="30"/>
    <w:rsid w:val="00E24914"/>
    <w:rPr>
      <w:rFonts w:eastAsiaTheme="minorEastAsia"/>
      <w:b/>
      <w:bCs/>
      <w:i/>
      <w:iCs/>
      <w:color w:val="5B9BD5" w:themeColor="accent1"/>
      <w:lang w:eastAsia="ru-RU"/>
    </w:rPr>
  </w:style>
  <w:style w:type="character" w:customStyle="1" w:styleId="apple-converted-space">
    <w:name w:val="apple-converted-space"/>
    <w:basedOn w:val="a0"/>
    <w:rsid w:val="00E24914"/>
  </w:style>
  <w:style w:type="character" w:styleId="af7">
    <w:name w:val="Strong"/>
    <w:basedOn w:val="a0"/>
    <w:uiPriority w:val="22"/>
    <w:qFormat/>
    <w:rsid w:val="00E24914"/>
    <w:rPr>
      <w:b/>
      <w:bCs/>
    </w:rPr>
  </w:style>
  <w:style w:type="paragraph" w:styleId="af8">
    <w:name w:val="caption"/>
    <w:basedOn w:val="a"/>
    <w:next w:val="a"/>
    <w:uiPriority w:val="35"/>
    <w:unhideWhenUsed/>
    <w:qFormat/>
    <w:rsid w:val="000703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TOC Heading"/>
    <w:basedOn w:val="1"/>
    <w:next w:val="a"/>
    <w:uiPriority w:val="39"/>
    <w:unhideWhenUsed/>
    <w:qFormat/>
    <w:rsid w:val="009D4C6B"/>
    <w:pPr>
      <w:widowControl/>
      <w:suppressLineNumbers w:val="0"/>
      <w:suppressAutoHyphens w:val="0"/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4C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4C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D4C6B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59369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34433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7084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5056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910504318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49837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6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677579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808165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002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801763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972965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159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616136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302102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9589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626629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1474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2209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571847183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22087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5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415591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620926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59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091501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500536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858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254010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064079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1907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964133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8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338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7395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720055217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96039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79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135370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2938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6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606121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09807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87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829223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6603914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8945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6988917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0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615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460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770122290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058441">
                      <w:blockQuote w:val="1"/>
                      <w:marLeft w:val="0"/>
                      <w:marRight w:val="-150"/>
                      <w:marTop w:val="312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69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auto"/>
                            <w:left w:val="single" w:sz="6" w:space="8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3708">
                              <w:marLeft w:val="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135244">
                                  <w:blockQuote w:val="1"/>
                                  <w:marLeft w:val="0"/>
                                  <w:marRight w:val="-150"/>
                                  <w:marTop w:val="312"/>
                                  <w:marBottom w:val="312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84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auto"/>
                                        <w:left w:val="single" w:sz="6" w:space="8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103326">
                                          <w:marLeft w:val="0"/>
                                          <w:marRight w:val="-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885940">
                                              <w:blockQuote w:val="1"/>
                                              <w:marLeft w:val="0"/>
                                              <w:marRight w:val="-150"/>
                                              <w:marTop w:val="312"/>
                                              <w:marBottom w:val="312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573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auto"/>
                                                    <w:left w:val="single" w:sz="6" w:space="8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103686">
                                                      <w:marLeft w:val="0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864684">
                                                          <w:blockQuote w:val="1"/>
                                                          <w:marLeft w:val="0"/>
                                                          <w:marRight w:val="-150"/>
                                                          <w:marTop w:val="312"/>
                                                          <w:marBottom w:val="312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380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8" w:color="auto"/>
                                                                <w:left w:val="single" w:sz="6" w:space="8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8720802">
                                                                  <w:marLeft w:val="0"/>
                                                                  <w:marRight w:val="-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ru.wikipedia.org/wiki/ECMAScript" TargetMode="External"/><Relationship Id="rId47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63" Type="http://schemas.openxmlformats.org/officeDocument/2006/relationships/image" Target="media/image23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6.png"/><Relationship Id="rId11" Type="http://schemas.openxmlformats.org/officeDocument/2006/relationships/hyperlink" Target="http://reqcenter.pro/wp-content/uploads/2015/08/zachman-circle2-01.jp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emf"/><Relationship Id="rId40" Type="http://schemas.openxmlformats.org/officeDocument/2006/relationships/hyperlink" Target="https://ru.wikipedia.org/wiki/%D0%A1%D1%86%D0%B5%D0%BD%D0%B0%D1%80%D0%BD%D1%8B%D0%B9_%D1%8F%D0%B7%D1%8B%D0%BA" TargetMode="External"/><Relationship Id="rId45" Type="http://schemas.openxmlformats.org/officeDocument/2006/relationships/hyperlink" Target="https://ru.wikipedia.org/wiki/%D0%98%D0%BD%D1%82%D0%B5%D1%80%D0%B0%D0%BA%D1%82%D0%B8%D0%B2%D0%BD%D0%BE%D1%81%D1%82%D1%8C" TargetMode="External"/><Relationship Id="rId53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58" Type="http://schemas.openxmlformats.org/officeDocument/2006/relationships/hyperlink" Target="https://ru.wikipedia.org/wiki/%D0%98%D1%81%D1%85%D0%BE%D0%B4%D0%BD%D1%8B%D0%B9_%D0%BA%D0%BE%D0%B4" TargetMode="External"/><Relationship Id="rId66" Type="http://schemas.openxmlformats.org/officeDocument/2006/relationships/hyperlink" Target="http://reqcenter.pro/zachman-framework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hyperlink" Target="gnev41.github.io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43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8" Type="http://schemas.openxmlformats.org/officeDocument/2006/relationships/hyperlink" Target="https://ru.wikipedia.org/wiki/%D0%A1%D0%BB%D0%B0%D0%B1%D0%B0%D1%8F_%D1%82%D0%B8%D0%BF%D0%B8%D0%B7%D0%B0%D1%86%D0%B8%D1%8F" TargetMode="External"/><Relationship Id="rId56" Type="http://schemas.openxmlformats.org/officeDocument/2006/relationships/hyperlink" Target="https://ru.wikipedia.org/wiki/Python" TargetMode="External"/><Relationship Id="rId64" Type="http://schemas.openxmlformats.org/officeDocument/2006/relationships/image" Target="media/image24.png"/><Relationship Id="rId69" Type="http://schemas.openxmlformats.org/officeDocument/2006/relationships/fontTable" Target="fontTable.xml"/><Relationship Id="rId8" Type="http://schemas.openxmlformats.org/officeDocument/2006/relationships/hyperlink" Target="http://reqcenter.pro/wp-content/uploads/2015/08/zachman-rows-01.jpg" TargetMode="External"/><Relationship Id="rId51" Type="http://schemas.openxmlformats.org/officeDocument/2006/relationships/hyperlink" Target="https://ru.wikipedia.org/wiki/%D0%9E%D0%B1%D1%8A%D0%B5%D0%BA%D1%82_%D0%BF%D0%B5%D1%80%D0%B2%D0%BE%D0%B3%D0%BE_%D0%BA%D0%BB%D0%B0%D1%81%D1%81%D0%B0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yperlink" Target="http://gnev41.github.io" TargetMode="External"/><Relationship Id="rId33" Type="http://schemas.openxmlformats.org/officeDocument/2006/relationships/image" Target="media/image20.emf"/><Relationship Id="rId38" Type="http://schemas.openxmlformats.org/officeDocument/2006/relationships/package" Target="embeddings/_________Microsoft_Visio3.vsdx"/><Relationship Id="rId46" Type="http://schemas.openxmlformats.org/officeDocument/2006/relationships/hyperlink" Target="https://ru.wikipedia.org/wiki/%D0%92%D0%B5%D0%B1-%D1%81%D1%82%D1%80%D0%B0%D0%BD%D0%B8%D1%86%D0%B0" TargetMode="External"/><Relationship Id="rId59" Type="http://schemas.openxmlformats.org/officeDocument/2006/relationships/hyperlink" Target="https://ru.wikipedia.org/wiki/%D0%A8%D0%B0%D0%B1%D0%BB%D0%BE%D0%BD_%D0%BF%D1%80%D0%BE%D0%B5%D0%BA%D1%82%D0%B8%D1%80%D0%BE%D0%B2%D0%B0%D0%BD%D0%B8%D1%8F" TargetMode="External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4" Type="http://schemas.openxmlformats.org/officeDocument/2006/relationships/hyperlink" Target="https://ru.wikipedia.org/wiki/%D0%A2%D0%B5%D0%BA%D1%81%D1%82%D0%BE%D0%B2%D1%8B%D0%B9_%D1%80%D0%B5%D0%B4%D0%B0%D0%BA%D1%82%D0%BE%D1%80" TargetMode="External"/><Relationship Id="rId62" Type="http://schemas.openxmlformats.org/officeDocument/2006/relationships/hyperlink" Target="https://ru.wikipedia.org/wiki/%D0%9A%D0%B0%D1%80%D0%BA%D0%B0%D1%81_(%D0%BF%D1%80%D0%BE%D0%B3%D1%80%D0%B0%D0%BC%D0%BC%D0%B8%D1%80%D0%BE%D0%B2%D0%B0%D0%BD%D0%B8%D0%B5)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package" Target="embeddings/_________Microsoft_Visio2.vsdx"/><Relationship Id="rId49" Type="http://schemas.openxmlformats.org/officeDocument/2006/relationships/hyperlink" Target="https://ru.wikipedia.org/wiki/%D0%A1%D0%B1%D0%BE%D1%80%D0%BA%D0%B0_%D0%BC%D1%83%D1%81%D0%BE%D1%80%D0%B0_%28%D0%BF%D1%80%D0%BE%D0%B3%D1%80%D0%B0%D0%BC%D0%BC%D0%B8%D1%80%D0%BE%D0%B2%D0%B0%D0%BD%D0%B8%D0%B5%29" TargetMode="External"/><Relationship Id="rId57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0" Type="http://schemas.openxmlformats.org/officeDocument/2006/relationships/hyperlink" Target="http://nonfunctional-requirements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ru.wikipedia.org/wiki/%D0%91%D1%80%D0%B0%D1%83%D0%B7%D0%B5%D1%80" TargetMode="External"/><Relationship Id="rId52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60" Type="http://schemas.openxmlformats.org/officeDocument/2006/relationships/hyperlink" Target="https://ru.wikipedia.org/wiki/%D0%9C%D0%BE%D0%B4%D0%B5%D0%BB%D1%8C_%D0%B4%D0%B0%D0%BD%D0%BD%D1%8B%D1%85" TargetMode="External"/><Relationship Id="rId65" Type="http://schemas.openxmlformats.org/officeDocument/2006/relationships/hyperlink" Target="http://gnev41.github.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hyperlink" Target="http://edu.reqcenter.pro/wp-content/uploads/2013/03/zachman.gif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ru.wikipedia.org/wiki/%D0%9F%D1%80%D0%BE%D1%82%D0%BE%D1%82%D0%B8%D0%BF%D0%BD%D0%BE-%D0%BE%D1%80%D0%B8%D0%B5%D0%BD%D1%82%D0%B8%D1%80%D0%BE%D0%B2%D0%B0%D0%BD%D0%BD%D0%BE%D0%B5_%D0%BF%D1%80%D0%BE%D0%B3%D1%80%D0%B0%D0%BC%D0%BC%D0%B8%D1%80%D0%BE%D0%B2%D0%B0%D0%BD%D0%B8%D0%B5" TargetMode="External"/><Relationship Id="rId34" Type="http://schemas.openxmlformats.org/officeDocument/2006/relationships/package" Target="embeddings/_________Microsoft_Visio1.vsdx"/><Relationship Id="rId50" Type="http://schemas.openxmlformats.org/officeDocument/2006/relationships/hyperlink" Target="https://ru.wikipedia.org/wiki/%D0%9F%D1%80%D0%BE%D1%82%D0%BE%D1%82%D0%B8%D0%BF%D0%BD%D0%BE%D0%B5_%D0%BF%D1%80%D0%BE%D0%B3%D1%80%D0%B0%D0%BC%D0%BC%D0%B8%D1%80%D0%BE%D0%B2%D0%B0%D0%BD%D0%B8%D0%B5" TargetMode="External"/><Relationship Id="rId55" Type="http://schemas.openxmlformats.org/officeDocument/2006/relationships/hyperlink" Target="https://ru.wikipedia.org/wiki/%D0%9F%D0%BB%D0%B0%D0%B3%D0%B8%D0%B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B3666-594A-467D-A0BA-2B54084B1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</Pages>
  <Words>5300</Words>
  <Characters>30213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Bulat Galiev</dc:creator>
  <cp:keywords/>
  <dc:description/>
  <cp:lastModifiedBy>Bulat Galiev</cp:lastModifiedBy>
  <cp:revision>48</cp:revision>
  <cp:lastPrinted>2016-07-01T06:10:00Z</cp:lastPrinted>
  <dcterms:created xsi:type="dcterms:W3CDTF">2016-03-31T12:50:00Z</dcterms:created>
  <dcterms:modified xsi:type="dcterms:W3CDTF">2016-07-01T06:10:00Z</dcterms:modified>
</cp:coreProperties>
</file>