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C9B" w:rsidRDefault="001C2832">
      <w:pPr>
        <w:rPr>
          <w:color w:val="FF0000"/>
          <w:sz w:val="28"/>
          <w:szCs w:val="28"/>
        </w:rPr>
      </w:pPr>
      <w:r>
        <w:rPr>
          <w:color w:val="FF0000"/>
          <w:sz w:val="28"/>
          <w:szCs w:val="28"/>
        </w:rPr>
        <w:t xml:space="preserve">                         </w:t>
      </w:r>
      <w:r w:rsidR="00E85392">
        <w:rPr>
          <w:color w:val="FF0000"/>
          <w:sz w:val="28"/>
          <w:szCs w:val="28"/>
        </w:rPr>
        <w:t xml:space="preserve">       </w:t>
      </w:r>
      <w:r w:rsidR="00BA7EDC">
        <w:rPr>
          <w:color w:val="FF0000"/>
          <w:sz w:val="28"/>
          <w:szCs w:val="28"/>
        </w:rPr>
        <w:t xml:space="preserve">         </w:t>
      </w:r>
      <w:r w:rsidR="00E85392">
        <w:rPr>
          <w:color w:val="FF0000"/>
          <w:sz w:val="28"/>
          <w:szCs w:val="28"/>
        </w:rPr>
        <w:t xml:space="preserve">  </w:t>
      </w:r>
      <w:r>
        <w:rPr>
          <w:color w:val="FF0000"/>
          <w:sz w:val="28"/>
          <w:szCs w:val="28"/>
        </w:rPr>
        <w:t xml:space="preserve">        </w:t>
      </w:r>
    </w:p>
    <w:p w:rsidR="008E1332" w:rsidRPr="008E1332" w:rsidRDefault="006B7241" w:rsidP="00655732">
      <w:pPr>
        <w:jc w:val="center"/>
        <w:rPr>
          <w:sz w:val="28"/>
          <w:szCs w:val="28"/>
        </w:rPr>
      </w:pPr>
      <w:r>
        <w:rPr>
          <w:b/>
          <w:noProof/>
          <w:color w:val="FF0000"/>
          <w:sz w:val="28"/>
          <w:szCs w:val="28"/>
          <w:lang w:eastAsia="sv-SE"/>
        </w:rPr>
        <w:drawing>
          <wp:inline distT="0" distB="0" distL="0" distR="0">
            <wp:extent cx="1176272" cy="1398179"/>
            <wp:effectExtent l="0" t="0" r="5080" b="0"/>
            <wp:docPr id="2" name="Bildobjekt 2" descr="C:\Users\christoffer\AppData\Local\Microsoft\Windows\Temporary Internet Files\Content.IE5\8K0QERUH\bouquet-of-tuli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ffer\AppData\Local\Microsoft\Windows\Temporary Internet Files\Content.IE5\8K0QERUH\bouquet-of-tulips[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6560" cy="1398521"/>
                    </a:xfrm>
                    <a:prstGeom prst="rect">
                      <a:avLst/>
                    </a:prstGeom>
                    <a:noFill/>
                    <a:ln>
                      <a:noFill/>
                    </a:ln>
                  </pic:spPr>
                </pic:pic>
              </a:graphicData>
            </a:graphic>
          </wp:inline>
        </w:drawing>
      </w:r>
    </w:p>
    <w:p w:rsidR="00F75B4C" w:rsidRDefault="003E59F8" w:rsidP="00BA7EDC">
      <w:pPr>
        <w:spacing w:after="0"/>
        <w:jc w:val="center"/>
        <w:rPr>
          <w:sz w:val="32"/>
          <w:szCs w:val="32"/>
        </w:rPr>
      </w:pPr>
      <w:proofErr w:type="spellStart"/>
      <w:r w:rsidRPr="00FA5B80">
        <w:rPr>
          <w:color w:val="FF0000"/>
          <w:sz w:val="32"/>
          <w:szCs w:val="32"/>
        </w:rPr>
        <w:t>A</w:t>
      </w:r>
      <w:r w:rsidRPr="00FA5B80">
        <w:rPr>
          <w:sz w:val="32"/>
          <w:szCs w:val="32"/>
        </w:rPr>
        <w:t>rbets</w:t>
      </w:r>
      <w:proofErr w:type="spellEnd"/>
      <w:r w:rsidRPr="00FA5B80">
        <w:rPr>
          <w:sz w:val="32"/>
          <w:szCs w:val="32"/>
        </w:rPr>
        <w:t xml:space="preserve"> </w:t>
      </w:r>
      <w:r w:rsidRPr="00FA5B80">
        <w:rPr>
          <w:color w:val="FF0000"/>
          <w:sz w:val="32"/>
          <w:szCs w:val="32"/>
        </w:rPr>
        <w:t>P</w:t>
      </w:r>
      <w:r w:rsidRPr="00FA5B80">
        <w:rPr>
          <w:sz w:val="32"/>
          <w:szCs w:val="32"/>
        </w:rPr>
        <w:t xml:space="preserve">lats </w:t>
      </w:r>
      <w:r w:rsidRPr="00FA5B80">
        <w:rPr>
          <w:color w:val="FF0000"/>
          <w:sz w:val="32"/>
          <w:szCs w:val="32"/>
        </w:rPr>
        <w:t>T</w:t>
      </w:r>
      <w:r w:rsidR="0087171C">
        <w:rPr>
          <w:sz w:val="32"/>
          <w:szCs w:val="32"/>
        </w:rPr>
        <w:t>räff på Ploggatan</w:t>
      </w:r>
      <w:r w:rsidRPr="00FA5B80">
        <w:rPr>
          <w:sz w:val="32"/>
          <w:szCs w:val="32"/>
        </w:rPr>
        <w:t xml:space="preserve"> </w:t>
      </w:r>
      <w:r w:rsidR="00E85392" w:rsidRPr="00FA5B80">
        <w:rPr>
          <w:sz w:val="32"/>
          <w:szCs w:val="32"/>
        </w:rPr>
        <w:t xml:space="preserve">fredagen </w:t>
      </w:r>
      <w:r w:rsidR="00E77AA4" w:rsidRPr="00FA5B80">
        <w:rPr>
          <w:sz w:val="32"/>
          <w:szCs w:val="32"/>
        </w:rPr>
        <w:t xml:space="preserve">den </w:t>
      </w:r>
      <w:r w:rsidR="006B7241">
        <w:rPr>
          <w:sz w:val="32"/>
          <w:szCs w:val="32"/>
        </w:rPr>
        <w:t>25 okt</w:t>
      </w:r>
      <w:r w:rsidR="00685F8B">
        <w:rPr>
          <w:sz w:val="32"/>
          <w:szCs w:val="32"/>
        </w:rPr>
        <w:t xml:space="preserve"> </w:t>
      </w:r>
      <w:proofErr w:type="spellStart"/>
      <w:r w:rsidR="00685F8B">
        <w:rPr>
          <w:sz w:val="32"/>
          <w:szCs w:val="32"/>
        </w:rPr>
        <w:t>kl</w:t>
      </w:r>
      <w:proofErr w:type="spellEnd"/>
      <w:r w:rsidR="00685F8B">
        <w:rPr>
          <w:sz w:val="32"/>
          <w:szCs w:val="32"/>
        </w:rPr>
        <w:t xml:space="preserve"> 8-10</w:t>
      </w:r>
    </w:p>
    <w:p w:rsidR="00E329D0" w:rsidRPr="00FA5B80" w:rsidRDefault="00E329D0" w:rsidP="00BA7EDC">
      <w:pPr>
        <w:spacing w:after="0"/>
        <w:jc w:val="center"/>
        <w:rPr>
          <w:sz w:val="32"/>
          <w:szCs w:val="32"/>
        </w:rPr>
      </w:pPr>
    </w:p>
    <w:p w:rsidR="00952456" w:rsidRDefault="00FE0250" w:rsidP="00BA7EDC">
      <w:pPr>
        <w:jc w:val="center"/>
        <w:rPr>
          <w:sz w:val="24"/>
          <w:szCs w:val="24"/>
        </w:rPr>
      </w:pPr>
      <w:r>
        <w:rPr>
          <w:sz w:val="24"/>
          <w:szCs w:val="24"/>
        </w:rPr>
        <w:t>Närv</w:t>
      </w:r>
      <w:r w:rsidR="006B7241">
        <w:rPr>
          <w:sz w:val="24"/>
          <w:szCs w:val="24"/>
        </w:rPr>
        <w:t xml:space="preserve">arande: Gabriel, </w:t>
      </w:r>
      <w:r w:rsidR="00DB3965">
        <w:rPr>
          <w:sz w:val="24"/>
          <w:szCs w:val="24"/>
        </w:rPr>
        <w:t xml:space="preserve">Anna, Mattias, Ida-Caroline, </w:t>
      </w:r>
      <w:proofErr w:type="spellStart"/>
      <w:r w:rsidR="00DB3965">
        <w:rPr>
          <w:sz w:val="24"/>
          <w:szCs w:val="24"/>
        </w:rPr>
        <w:t>Andréas</w:t>
      </w:r>
      <w:proofErr w:type="spellEnd"/>
      <w:r w:rsidR="00DB3965">
        <w:rPr>
          <w:sz w:val="24"/>
          <w:szCs w:val="24"/>
        </w:rPr>
        <w:t>, Birgitta, Lars o Christoffer</w:t>
      </w:r>
    </w:p>
    <w:p w:rsidR="00613634" w:rsidRDefault="00613634" w:rsidP="007A6DA3">
      <w:pPr>
        <w:pStyle w:val="Liststycke"/>
        <w:numPr>
          <w:ilvl w:val="0"/>
          <w:numId w:val="31"/>
        </w:numPr>
        <w:rPr>
          <w:sz w:val="24"/>
          <w:szCs w:val="24"/>
        </w:rPr>
      </w:pPr>
      <w:r>
        <w:rPr>
          <w:sz w:val="24"/>
          <w:szCs w:val="24"/>
        </w:rPr>
        <w:t xml:space="preserve">Vi började detta APT-möte med en grattis-sång till vår nya arbetskamrat </w:t>
      </w:r>
      <w:proofErr w:type="spellStart"/>
      <w:r>
        <w:rPr>
          <w:sz w:val="24"/>
          <w:szCs w:val="24"/>
        </w:rPr>
        <w:t>Andréas</w:t>
      </w:r>
      <w:proofErr w:type="spellEnd"/>
      <w:r>
        <w:rPr>
          <w:sz w:val="24"/>
          <w:szCs w:val="24"/>
        </w:rPr>
        <w:t xml:space="preserve"> som fyller 30 år denna dag.</w:t>
      </w:r>
      <w:r w:rsidR="000C1046">
        <w:rPr>
          <w:sz w:val="24"/>
          <w:szCs w:val="24"/>
        </w:rPr>
        <w:t xml:space="preserve"> Och körde en kortare presentation av oss alla och önskade honom välkommen i gruppen.</w:t>
      </w:r>
    </w:p>
    <w:p w:rsidR="00FE0250" w:rsidRDefault="00FE0250" w:rsidP="007A6DA3">
      <w:pPr>
        <w:pStyle w:val="Liststycke"/>
        <w:numPr>
          <w:ilvl w:val="0"/>
          <w:numId w:val="31"/>
        </w:numPr>
        <w:rPr>
          <w:sz w:val="24"/>
          <w:szCs w:val="24"/>
        </w:rPr>
      </w:pPr>
      <w:r>
        <w:rPr>
          <w:sz w:val="24"/>
          <w:szCs w:val="24"/>
        </w:rPr>
        <w:t>Arbetsterap Klas och sjukgymnast Josefin har varit här och gått igenom Christoffers gympaprogram tillsammans med oss</w:t>
      </w:r>
      <w:r w:rsidR="00B756D1">
        <w:rPr>
          <w:sz w:val="24"/>
          <w:szCs w:val="24"/>
        </w:rPr>
        <w:t xml:space="preserve"> (den 6/9)</w:t>
      </w:r>
      <w:r>
        <w:rPr>
          <w:sz w:val="24"/>
          <w:szCs w:val="24"/>
        </w:rPr>
        <w:t xml:space="preserve"> – det var jättebra - de tyckte att vi behöver göra övningar varje dag så vi gick igenom kompendiet med olika gympaövningar och delade ut ca 2 övningar var som vi ska göra med Christoffer. Vi följer upp detta vid nä</w:t>
      </w:r>
      <w:r w:rsidR="00B756D1">
        <w:rPr>
          <w:sz w:val="24"/>
          <w:szCs w:val="24"/>
        </w:rPr>
        <w:t>sta APT</w:t>
      </w:r>
      <w:r w:rsidR="00DB3965">
        <w:rPr>
          <w:sz w:val="24"/>
          <w:szCs w:val="24"/>
        </w:rPr>
        <w:t xml:space="preserve"> – alla var överens att det känns ok vi fortsätter jobba så här och utvärdera efter hand. Den som jobbar kvällen/natten kan med fördel göra ”sina gympaövningar” efter toa ca 18:30-19 man kan även ge </w:t>
      </w:r>
      <w:proofErr w:type="spellStart"/>
      <w:r w:rsidR="00DB3965">
        <w:rPr>
          <w:sz w:val="24"/>
          <w:szCs w:val="24"/>
        </w:rPr>
        <w:t>Nexium</w:t>
      </w:r>
      <w:proofErr w:type="spellEnd"/>
      <w:r w:rsidR="00DB3965">
        <w:rPr>
          <w:sz w:val="24"/>
          <w:szCs w:val="24"/>
        </w:rPr>
        <w:t xml:space="preserve"> på britsen om man inte hinner upp i stolen. Senare på kvällen är inte aktuellt att göra gympaövningar.</w:t>
      </w:r>
    </w:p>
    <w:p w:rsidR="00FE0250" w:rsidRPr="007A6DA3" w:rsidRDefault="00FE0250" w:rsidP="007A6DA3">
      <w:pPr>
        <w:pStyle w:val="Liststycke"/>
        <w:numPr>
          <w:ilvl w:val="0"/>
          <w:numId w:val="31"/>
        </w:numPr>
        <w:rPr>
          <w:sz w:val="24"/>
          <w:szCs w:val="24"/>
        </w:rPr>
      </w:pPr>
      <w:r>
        <w:rPr>
          <w:sz w:val="24"/>
          <w:szCs w:val="24"/>
        </w:rPr>
        <w:t xml:space="preserve">Vi diskuterade hur vi använder oss av tipsen som vi fick ifrån </w:t>
      </w:r>
      <w:r w:rsidR="007A6DA3">
        <w:rPr>
          <w:rFonts w:ascii="Arial" w:hAnsi="Arial" w:cs="Arial"/>
          <w:color w:val="222222"/>
          <w:shd w:val="clear" w:color="auto" w:fill="FFFFFF"/>
        </w:rPr>
        <w:t>Modern Arbetsteknik</w:t>
      </w:r>
      <w:r w:rsidR="00B756D1">
        <w:rPr>
          <w:rFonts w:ascii="Arial" w:hAnsi="Arial" w:cs="Arial"/>
          <w:color w:val="222222"/>
          <w:shd w:val="clear" w:color="auto" w:fill="FFFFFF"/>
        </w:rPr>
        <w:t>,</w:t>
      </w:r>
      <w:r w:rsidR="007A6DA3">
        <w:rPr>
          <w:rFonts w:ascii="Arial" w:hAnsi="Arial" w:cs="Arial"/>
          <w:color w:val="222222"/>
          <w:shd w:val="clear" w:color="auto" w:fill="FFFFFF"/>
        </w:rPr>
        <w:t xml:space="preserve"> Curt Jonsson</w:t>
      </w:r>
      <w:r w:rsidR="00B756D1">
        <w:rPr>
          <w:rFonts w:ascii="Arial" w:hAnsi="Arial" w:cs="Arial"/>
          <w:color w:val="222222"/>
          <w:shd w:val="clear" w:color="auto" w:fill="FFFFFF"/>
        </w:rPr>
        <w:t>,</w:t>
      </w:r>
      <w:r w:rsidR="007A6DA3">
        <w:rPr>
          <w:rFonts w:ascii="Arial" w:hAnsi="Arial" w:cs="Arial"/>
          <w:color w:val="222222"/>
          <w:shd w:val="clear" w:color="auto" w:fill="FFFFFF"/>
        </w:rPr>
        <w:t xml:space="preserve"> när vi hade lyftkurs här på Ploggatan – vi var överens om att det var </w:t>
      </w:r>
      <w:r w:rsidR="00DB3965">
        <w:rPr>
          <w:rFonts w:ascii="Arial" w:hAnsi="Arial" w:cs="Arial"/>
          <w:color w:val="222222"/>
          <w:shd w:val="clear" w:color="auto" w:fill="FFFFFF"/>
        </w:rPr>
        <w:t>lättare att jobba när man fäller</w:t>
      </w:r>
      <w:r w:rsidR="007A6DA3">
        <w:rPr>
          <w:rFonts w:ascii="Arial" w:hAnsi="Arial" w:cs="Arial"/>
          <w:color w:val="222222"/>
          <w:shd w:val="clear" w:color="auto" w:fill="FFFFFF"/>
        </w:rPr>
        <w:t xml:space="preserve"> ner sänggrinden</w:t>
      </w:r>
      <w:r w:rsidR="00DB3965">
        <w:rPr>
          <w:rFonts w:ascii="Arial" w:hAnsi="Arial" w:cs="Arial"/>
          <w:color w:val="222222"/>
          <w:shd w:val="clear" w:color="auto" w:fill="FFFFFF"/>
        </w:rPr>
        <w:t xml:space="preserve"> i ena sidan</w:t>
      </w:r>
      <w:r w:rsidR="007A6DA3">
        <w:rPr>
          <w:rFonts w:ascii="Arial" w:hAnsi="Arial" w:cs="Arial"/>
          <w:color w:val="222222"/>
          <w:shd w:val="clear" w:color="auto" w:fill="FFFFFF"/>
        </w:rPr>
        <w:t xml:space="preserve"> nere vid Christoffers fötter när man byter blöja</w:t>
      </w:r>
      <w:r w:rsidR="00DB3965">
        <w:rPr>
          <w:rFonts w:ascii="Arial" w:hAnsi="Arial" w:cs="Arial"/>
          <w:color w:val="222222"/>
          <w:shd w:val="clear" w:color="auto" w:fill="FFFFFF"/>
        </w:rPr>
        <w:t xml:space="preserve"> på natten</w:t>
      </w:r>
      <w:r w:rsidR="007A6DA3">
        <w:rPr>
          <w:rFonts w:ascii="Arial" w:hAnsi="Arial" w:cs="Arial"/>
          <w:color w:val="222222"/>
          <w:shd w:val="clear" w:color="auto" w:fill="FFFFFF"/>
        </w:rPr>
        <w:t>/eller när man tar upp Christoffer på morgonen.</w:t>
      </w:r>
      <w:r w:rsidR="00B756D1">
        <w:rPr>
          <w:rFonts w:ascii="Arial" w:hAnsi="Arial" w:cs="Arial"/>
          <w:color w:val="222222"/>
          <w:shd w:val="clear" w:color="auto" w:fill="FFFFFF"/>
        </w:rPr>
        <w:t xml:space="preserve"> Ljuset under sängen funkar också bra. Det funkar bra att ta med underlägget i lyftselen från sängen på morgonen. </w:t>
      </w:r>
      <w:r w:rsidR="007A6DA3">
        <w:rPr>
          <w:rFonts w:ascii="Arial" w:hAnsi="Arial" w:cs="Arial"/>
          <w:color w:val="222222"/>
          <w:shd w:val="clear" w:color="auto" w:fill="FFFFFF"/>
        </w:rPr>
        <w:t>Vi kollar v</w:t>
      </w:r>
      <w:r w:rsidR="00DB3965">
        <w:rPr>
          <w:rFonts w:ascii="Arial" w:hAnsi="Arial" w:cs="Arial"/>
          <w:color w:val="222222"/>
          <w:shd w:val="clear" w:color="auto" w:fill="FFFFFF"/>
        </w:rPr>
        <w:t>idare hur det går vid nästa APT – alla var glada för tipsen o tycker det underlättar.</w:t>
      </w:r>
    </w:p>
    <w:p w:rsidR="00B756D1" w:rsidRDefault="00B756D1" w:rsidP="007A6DA3">
      <w:pPr>
        <w:pStyle w:val="Liststycke"/>
        <w:numPr>
          <w:ilvl w:val="0"/>
          <w:numId w:val="31"/>
        </w:numPr>
        <w:rPr>
          <w:sz w:val="24"/>
          <w:szCs w:val="24"/>
        </w:rPr>
      </w:pPr>
      <w:r>
        <w:rPr>
          <w:sz w:val="24"/>
          <w:szCs w:val="24"/>
        </w:rPr>
        <w:t xml:space="preserve">Vi behöver alla bli bättre på att ta på Christoffer korsetten när han har bra dagar. </w:t>
      </w:r>
      <w:r w:rsidR="00DB3965">
        <w:rPr>
          <w:sz w:val="24"/>
          <w:szCs w:val="24"/>
        </w:rPr>
        <w:t xml:space="preserve"> Efter besök på </w:t>
      </w:r>
      <w:proofErr w:type="spellStart"/>
      <w:r w:rsidR="00DB3965">
        <w:rPr>
          <w:sz w:val="24"/>
          <w:szCs w:val="24"/>
        </w:rPr>
        <w:t>teamOlmed</w:t>
      </w:r>
      <w:proofErr w:type="spellEnd"/>
      <w:r w:rsidR="00DB3965">
        <w:rPr>
          <w:sz w:val="24"/>
          <w:szCs w:val="24"/>
        </w:rPr>
        <w:t xml:space="preserve"> så fick vi påstötning om att använda den nyaste ”hårdare” korsetten mer vi får prova korta stunder ca 1 timma i stöten. </w:t>
      </w:r>
      <w:r>
        <w:rPr>
          <w:sz w:val="24"/>
          <w:szCs w:val="24"/>
        </w:rPr>
        <w:t>Dåliga daga</w:t>
      </w:r>
      <w:r w:rsidR="00DB3965">
        <w:rPr>
          <w:sz w:val="24"/>
          <w:szCs w:val="24"/>
        </w:rPr>
        <w:t>r fungerar ju inte att ta på någon av dem</w:t>
      </w:r>
      <w:r>
        <w:rPr>
          <w:sz w:val="24"/>
          <w:szCs w:val="24"/>
        </w:rPr>
        <w:t>.</w:t>
      </w:r>
      <w:r w:rsidR="00613634">
        <w:rPr>
          <w:sz w:val="24"/>
          <w:szCs w:val="24"/>
        </w:rPr>
        <w:t xml:space="preserve"> De la på ett mjukt inlägg vid ”knölarna” på Christoffers fothylsor – så fort det lilla märket på h fot börjar vi att prova dessa igen och även här kortare stunder ca ½ timma om dagen.</w:t>
      </w:r>
    </w:p>
    <w:p w:rsidR="00DB3965" w:rsidRDefault="00DB3965" w:rsidP="007A6DA3">
      <w:pPr>
        <w:pStyle w:val="Liststycke"/>
        <w:numPr>
          <w:ilvl w:val="0"/>
          <w:numId w:val="31"/>
        </w:numPr>
        <w:rPr>
          <w:sz w:val="24"/>
          <w:szCs w:val="24"/>
        </w:rPr>
      </w:pPr>
      <w:r>
        <w:rPr>
          <w:sz w:val="24"/>
          <w:szCs w:val="24"/>
        </w:rPr>
        <w:t>Julen 2019 – Ida-</w:t>
      </w:r>
      <w:r w:rsidR="00613634">
        <w:rPr>
          <w:sz w:val="24"/>
          <w:szCs w:val="24"/>
        </w:rPr>
        <w:t>C önskar</w:t>
      </w:r>
      <w:r>
        <w:rPr>
          <w:sz w:val="24"/>
          <w:szCs w:val="24"/>
        </w:rPr>
        <w:t xml:space="preserve"> semester julaftons natt 24-25/12, Anna vill </w:t>
      </w:r>
      <w:proofErr w:type="spellStart"/>
      <w:r>
        <w:rPr>
          <w:sz w:val="24"/>
          <w:szCs w:val="24"/>
        </w:rPr>
        <w:t>ev</w:t>
      </w:r>
      <w:proofErr w:type="spellEnd"/>
      <w:r>
        <w:rPr>
          <w:sz w:val="24"/>
          <w:szCs w:val="24"/>
        </w:rPr>
        <w:t xml:space="preserve"> ha </w:t>
      </w:r>
      <w:proofErr w:type="spellStart"/>
      <w:r>
        <w:rPr>
          <w:sz w:val="24"/>
          <w:szCs w:val="24"/>
        </w:rPr>
        <w:t>sem</w:t>
      </w:r>
      <w:proofErr w:type="spellEnd"/>
      <w:r>
        <w:rPr>
          <w:sz w:val="24"/>
          <w:szCs w:val="24"/>
        </w:rPr>
        <w:t xml:space="preserve"> torsdag-söndag innan jul 19-22 dec hon återkommer om detta.</w:t>
      </w:r>
      <w:r w:rsidR="00613634">
        <w:rPr>
          <w:sz w:val="24"/>
          <w:szCs w:val="24"/>
        </w:rPr>
        <w:t xml:space="preserve"> Vi andra kunde jobba som vanligt.</w:t>
      </w:r>
    </w:p>
    <w:p w:rsidR="00613634" w:rsidRDefault="00613634" w:rsidP="007A6DA3">
      <w:pPr>
        <w:pStyle w:val="Liststycke"/>
        <w:numPr>
          <w:ilvl w:val="0"/>
          <w:numId w:val="31"/>
        </w:numPr>
        <w:rPr>
          <w:sz w:val="24"/>
          <w:szCs w:val="24"/>
        </w:rPr>
      </w:pPr>
      <w:r>
        <w:rPr>
          <w:sz w:val="24"/>
          <w:szCs w:val="24"/>
        </w:rPr>
        <w:t>Vi måste alla gå igenom Kyl o frys o skafferi och kasta våra gamla saker. Har vi egna saker här ska de märkas med namn om man vill ha dem för sig själv annars är det fritt fram för alla att ta del av sakerna som står här.</w:t>
      </w:r>
    </w:p>
    <w:p w:rsidR="000C1046" w:rsidRDefault="000C1046" w:rsidP="007A6DA3">
      <w:pPr>
        <w:pStyle w:val="Liststycke"/>
        <w:numPr>
          <w:ilvl w:val="0"/>
          <w:numId w:val="31"/>
        </w:numPr>
        <w:rPr>
          <w:sz w:val="24"/>
          <w:szCs w:val="24"/>
        </w:rPr>
      </w:pPr>
      <w:r>
        <w:rPr>
          <w:sz w:val="24"/>
          <w:szCs w:val="24"/>
        </w:rPr>
        <w:t xml:space="preserve">Vi kollade lite på tidssystemet Cirrus tillsammans – Mattias visade hur man lägger in önskemål om arbetspass. </w:t>
      </w:r>
    </w:p>
    <w:p w:rsidR="000C1046" w:rsidRDefault="000C1046" w:rsidP="007A6DA3">
      <w:pPr>
        <w:pStyle w:val="Liststycke"/>
        <w:numPr>
          <w:ilvl w:val="0"/>
          <w:numId w:val="31"/>
        </w:numPr>
        <w:rPr>
          <w:sz w:val="24"/>
          <w:szCs w:val="24"/>
        </w:rPr>
      </w:pPr>
      <w:r>
        <w:rPr>
          <w:sz w:val="24"/>
          <w:szCs w:val="24"/>
        </w:rPr>
        <w:lastRenderedPageBreak/>
        <w:t xml:space="preserve">Vi tittade på att det finns en </w:t>
      </w:r>
      <w:proofErr w:type="spellStart"/>
      <w:r>
        <w:rPr>
          <w:sz w:val="24"/>
          <w:szCs w:val="24"/>
        </w:rPr>
        <w:t>app</w:t>
      </w:r>
      <w:proofErr w:type="spellEnd"/>
      <w:r>
        <w:rPr>
          <w:sz w:val="24"/>
          <w:szCs w:val="24"/>
        </w:rPr>
        <w:t xml:space="preserve"> 112 som Mattias la in på Christoffers telefon denna </w:t>
      </w:r>
      <w:proofErr w:type="spellStart"/>
      <w:r>
        <w:rPr>
          <w:sz w:val="24"/>
          <w:szCs w:val="24"/>
        </w:rPr>
        <w:t>app</w:t>
      </w:r>
      <w:proofErr w:type="spellEnd"/>
      <w:r>
        <w:rPr>
          <w:sz w:val="24"/>
          <w:szCs w:val="24"/>
        </w:rPr>
        <w:t xml:space="preserve"> gör att man kan avläsa var man är.</w:t>
      </w:r>
    </w:p>
    <w:p w:rsidR="000C1046" w:rsidRDefault="000C1046" w:rsidP="007A6DA3">
      <w:pPr>
        <w:pStyle w:val="Liststycke"/>
        <w:numPr>
          <w:ilvl w:val="0"/>
          <w:numId w:val="31"/>
        </w:numPr>
        <w:rPr>
          <w:sz w:val="24"/>
          <w:szCs w:val="24"/>
        </w:rPr>
      </w:pPr>
      <w:r>
        <w:rPr>
          <w:sz w:val="24"/>
          <w:szCs w:val="24"/>
        </w:rPr>
        <w:t>Christoffer har fått en ny sjukgymnast som heter Anna Mårtensson på vuxenhabiliteringen i Varberg</w:t>
      </w:r>
    </w:p>
    <w:p w:rsidR="00613634" w:rsidRDefault="00613634" w:rsidP="007A6DA3">
      <w:pPr>
        <w:pStyle w:val="Liststycke"/>
        <w:numPr>
          <w:ilvl w:val="0"/>
          <w:numId w:val="31"/>
        </w:numPr>
        <w:rPr>
          <w:sz w:val="24"/>
          <w:szCs w:val="24"/>
        </w:rPr>
      </w:pPr>
      <w:r>
        <w:rPr>
          <w:sz w:val="24"/>
          <w:szCs w:val="24"/>
        </w:rPr>
        <w:t>Christoffer har varit hos tandläkaren – hon tyckte att det såg jättebra ut med Christoffers tandvård och tycker vi fortsätter så här. En del tandsten hade han som hon petade bort – colt hur C tolererar detta, han kan mer än vad man tror många ggr.</w:t>
      </w:r>
    </w:p>
    <w:p w:rsidR="00AB04A7" w:rsidRDefault="00E33E2F" w:rsidP="00AB04A7">
      <w:pPr>
        <w:pStyle w:val="Liststycke"/>
        <w:numPr>
          <w:ilvl w:val="0"/>
          <w:numId w:val="31"/>
        </w:numPr>
        <w:spacing w:line="240" w:lineRule="auto"/>
        <w:rPr>
          <w:sz w:val="24"/>
          <w:szCs w:val="24"/>
        </w:rPr>
      </w:pPr>
      <w:r w:rsidRPr="00AB04A7">
        <w:rPr>
          <w:sz w:val="24"/>
          <w:szCs w:val="24"/>
        </w:rPr>
        <w:t>Datum framöver är:</w:t>
      </w:r>
    </w:p>
    <w:p w:rsidR="000C1046" w:rsidRPr="00AB04A7" w:rsidRDefault="000C1046" w:rsidP="00AB04A7">
      <w:pPr>
        <w:spacing w:line="240" w:lineRule="auto"/>
        <w:ind w:left="360" w:firstLine="360"/>
        <w:rPr>
          <w:sz w:val="24"/>
          <w:szCs w:val="24"/>
        </w:rPr>
      </w:pPr>
      <w:r w:rsidRPr="00AB04A7">
        <w:rPr>
          <w:sz w:val="24"/>
          <w:szCs w:val="24"/>
        </w:rPr>
        <w:t xml:space="preserve">Genomförandeplan på habiliteringen åker Birgitta o Lars på den 5/11 </w:t>
      </w:r>
      <w:proofErr w:type="spellStart"/>
      <w:r w:rsidRPr="00AB04A7">
        <w:rPr>
          <w:sz w:val="24"/>
          <w:szCs w:val="24"/>
        </w:rPr>
        <w:t>kl</w:t>
      </w:r>
      <w:proofErr w:type="spellEnd"/>
      <w:r w:rsidRPr="00AB04A7">
        <w:rPr>
          <w:sz w:val="24"/>
          <w:szCs w:val="24"/>
        </w:rPr>
        <w:t xml:space="preserve"> 14:30</w:t>
      </w:r>
    </w:p>
    <w:p w:rsidR="00E33E2F" w:rsidRDefault="00E33E2F" w:rsidP="00AB04A7">
      <w:pPr>
        <w:spacing w:line="240" w:lineRule="auto"/>
        <w:ind w:left="720"/>
        <w:rPr>
          <w:sz w:val="24"/>
          <w:szCs w:val="24"/>
        </w:rPr>
      </w:pPr>
      <w:r>
        <w:rPr>
          <w:sz w:val="24"/>
          <w:szCs w:val="24"/>
        </w:rPr>
        <w:t xml:space="preserve">Höstfest på DHR-gården söndagen den 17/11 </w:t>
      </w:r>
      <w:proofErr w:type="spellStart"/>
      <w:r>
        <w:rPr>
          <w:sz w:val="24"/>
          <w:szCs w:val="24"/>
        </w:rPr>
        <w:t>kl</w:t>
      </w:r>
      <w:proofErr w:type="spellEnd"/>
      <w:r>
        <w:rPr>
          <w:sz w:val="24"/>
          <w:szCs w:val="24"/>
        </w:rPr>
        <w:t xml:space="preserve"> 13:00</w:t>
      </w:r>
    </w:p>
    <w:p w:rsidR="00E33E2F" w:rsidRDefault="00E33E2F" w:rsidP="00AB04A7">
      <w:pPr>
        <w:spacing w:line="240" w:lineRule="auto"/>
        <w:ind w:left="720"/>
        <w:rPr>
          <w:sz w:val="24"/>
          <w:szCs w:val="24"/>
        </w:rPr>
      </w:pPr>
      <w:r>
        <w:rPr>
          <w:sz w:val="24"/>
          <w:szCs w:val="24"/>
        </w:rPr>
        <w:t>Tes</w:t>
      </w:r>
      <w:r w:rsidR="00613634">
        <w:rPr>
          <w:sz w:val="24"/>
          <w:szCs w:val="24"/>
        </w:rPr>
        <w:t xml:space="preserve">t av ögonstyrning på Ploggatan 28/10 </w:t>
      </w:r>
      <w:proofErr w:type="spellStart"/>
      <w:r w:rsidR="00613634">
        <w:rPr>
          <w:sz w:val="24"/>
          <w:szCs w:val="24"/>
        </w:rPr>
        <w:t>kl</w:t>
      </w:r>
      <w:proofErr w:type="spellEnd"/>
      <w:r w:rsidR="00613634">
        <w:rPr>
          <w:sz w:val="24"/>
          <w:szCs w:val="24"/>
        </w:rPr>
        <w:t xml:space="preserve"> 13:30</w:t>
      </w:r>
    </w:p>
    <w:p w:rsidR="000C1046" w:rsidRDefault="00613634" w:rsidP="00AB04A7">
      <w:pPr>
        <w:spacing w:line="240" w:lineRule="auto"/>
        <w:ind w:left="720"/>
        <w:rPr>
          <w:sz w:val="24"/>
          <w:szCs w:val="24"/>
        </w:rPr>
      </w:pPr>
      <w:proofErr w:type="spellStart"/>
      <w:r>
        <w:rPr>
          <w:sz w:val="24"/>
          <w:szCs w:val="24"/>
        </w:rPr>
        <w:t>Trachbyte</w:t>
      </w:r>
      <w:proofErr w:type="spellEnd"/>
      <w:r>
        <w:rPr>
          <w:sz w:val="24"/>
          <w:szCs w:val="24"/>
        </w:rPr>
        <w:t xml:space="preserve"> onsdagen den 4/12</w:t>
      </w:r>
      <w:r w:rsidR="00E33E2F">
        <w:rPr>
          <w:sz w:val="24"/>
          <w:szCs w:val="24"/>
        </w:rPr>
        <w:t xml:space="preserve"> </w:t>
      </w:r>
      <w:proofErr w:type="spellStart"/>
      <w:r w:rsidR="00E33E2F">
        <w:rPr>
          <w:sz w:val="24"/>
          <w:szCs w:val="24"/>
        </w:rPr>
        <w:t>kl</w:t>
      </w:r>
      <w:proofErr w:type="spellEnd"/>
      <w:r w:rsidR="00E33E2F">
        <w:rPr>
          <w:sz w:val="24"/>
          <w:szCs w:val="24"/>
        </w:rPr>
        <w:t xml:space="preserve"> 13:20</w:t>
      </w:r>
      <w:r w:rsidR="00BB7629">
        <w:rPr>
          <w:sz w:val="24"/>
          <w:szCs w:val="24"/>
        </w:rPr>
        <w:t xml:space="preserve">    </w:t>
      </w:r>
    </w:p>
    <w:p w:rsidR="00E33E2F" w:rsidRDefault="000C1046" w:rsidP="00AB04A7">
      <w:pPr>
        <w:spacing w:line="240" w:lineRule="auto"/>
        <w:ind w:left="720"/>
        <w:rPr>
          <w:sz w:val="24"/>
          <w:szCs w:val="24"/>
        </w:rPr>
      </w:pPr>
      <w:r>
        <w:rPr>
          <w:sz w:val="24"/>
          <w:szCs w:val="24"/>
        </w:rPr>
        <w:t xml:space="preserve">Nytt schema ligger på förslag och ska köra igång </w:t>
      </w:r>
      <w:proofErr w:type="spellStart"/>
      <w:proofErr w:type="gramStart"/>
      <w:r>
        <w:rPr>
          <w:sz w:val="24"/>
          <w:szCs w:val="24"/>
        </w:rPr>
        <w:t>fr</w:t>
      </w:r>
      <w:proofErr w:type="spellEnd"/>
      <w:r>
        <w:rPr>
          <w:sz w:val="24"/>
          <w:szCs w:val="24"/>
        </w:rPr>
        <w:t xml:space="preserve"> o m</w:t>
      </w:r>
      <w:proofErr w:type="gramEnd"/>
      <w:r>
        <w:rPr>
          <w:sz w:val="24"/>
          <w:szCs w:val="24"/>
        </w:rPr>
        <w:t xml:space="preserve"> 1/1-2020</w:t>
      </w:r>
      <w:r w:rsidR="00BB7629">
        <w:rPr>
          <w:sz w:val="24"/>
          <w:szCs w:val="24"/>
        </w:rPr>
        <w:t xml:space="preserve"> </w:t>
      </w:r>
      <w:r>
        <w:rPr>
          <w:sz w:val="24"/>
          <w:szCs w:val="24"/>
        </w:rPr>
        <w:t xml:space="preserve">med </w:t>
      </w:r>
      <w:proofErr w:type="spellStart"/>
      <w:r>
        <w:rPr>
          <w:sz w:val="24"/>
          <w:szCs w:val="24"/>
        </w:rPr>
        <w:t>ev</w:t>
      </w:r>
      <w:proofErr w:type="spellEnd"/>
      <w:r>
        <w:rPr>
          <w:sz w:val="24"/>
          <w:szCs w:val="24"/>
        </w:rPr>
        <w:t xml:space="preserve"> justeringar</w:t>
      </w:r>
      <w:r w:rsidR="00BB7629">
        <w:rPr>
          <w:sz w:val="24"/>
          <w:szCs w:val="24"/>
        </w:rPr>
        <w:t xml:space="preserve">                                 </w:t>
      </w:r>
      <w:r>
        <w:rPr>
          <w:sz w:val="24"/>
          <w:szCs w:val="24"/>
        </w:rPr>
        <w:t xml:space="preserve">                </w:t>
      </w:r>
    </w:p>
    <w:p w:rsidR="00EE3C9B" w:rsidRPr="000C1046" w:rsidRDefault="00EE3C9B" w:rsidP="000C1046">
      <w:pPr>
        <w:pStyle w:val="Liststycke"/>
        <w:numPr>
          <w:ilvl w:val="0"/>
          <w:numId w:val="31"/>
        </w:numPr>
        <w:rPr>
          <w:b/>
          <w:color w:val="FF0000"/>
          <w:sz w:val="24"/>
          <w:szCs w:val="24"/>
        </w:rPr>
      </w:pPr>
      <w:r w:rsidRPr="000C1046">
        <w:rPr>
          <w:b/>
          <w:sz w:val="24"/>
          <w:szCs w:val="24"/>
        </w:rPr>
        <w:t>Nästa APT-mö</w:t>
      </w:r>
      <w:r w:rsidR="0087171C" w:rsidRPr="000C1046">
        <w:rPr>
          <w:b/>
          <w:sz w:val="24"/>
          <w:szCs w:val="24"/>
        </w:rPr>
        <w:t>te är på Ploggata</w:t>
      </w:r>
      <w:r w:rsidR="002D7417" w:rsidRPr="000C1046">
        <w:rPr>
          <w:b/>
          <w:sz w:val="24"/>
          <w:szCs w:val="24"/>
        </w:rPr>
        <w:t>n fredagen den</w:t>
      </w:r>
      <w:r w:rsidR="00195B5B" w:rsidRPr="000C1046">
        <w:rPr>
          <w:b/>
          <w:sz w:val="24"/>
          <w:szCs w:val="24"/>
        </w:rPr>
        <w:t xml:space="preserve"> </w:t>
      </w:r>
      <w:r w:rsidR="00613634" w:rsidRPr="000C1046">
        <w:rPr>
          <w:b/>
          <w:color w:val="FF0000"/>
          <w:sz w:val="24"/>
          <w:szCs w:val="24"/>
        </w:rPr>
        <w:t xml:space="preserve">29 november </w:t>
      </w:r>
      <w:proofErr w:type="spellStart"/>
      <w:r w:rsidR="00613634" w:rsidRPr="000C1046">
        <w:rPr>
          <w:b/>
          <w:color w:val="FF0000"/>
          <w:sz w:val="24"/>
          <w:szCs w:val="24"/>
        </w:rPr>
        <w:t>kl</w:t>
      </w:r>
      <w:proofErr w:type="spellEnd"/>
      <w:r w:rsidR="00613634" w:rsidRPr="000C1046">
        <w:rPr>
          <w:b/>
          <w:color w:val="FF0000"/>
          <w:sz w:val="24"/>
          <w:szCs w:val="24"/>
        </w:rPr>
        <w:t xml:space="preserve"> 10-12</w:t>
      </w:r>
      <w:r w:rsidR="000C1046">
        <w:rPr>
          <w:b/>
          <w:color w:val="FF0000"/>
          <w:sz w:val="24"/>
          <w:szCs w:val="24"/>
        </w:rPr>
        <w:t xml:space="preserve">   obs tiden</w:t>
      </w:r>
      <w:proofErr w:type="gramStart"/>
      <w:r w:rsidR="000C1046">
        <w:rPr>
          <w:b/>
          <w:color w:val="FF0000"/>
          <w:sz w:val="24"/>
          <w:szCs w:val="24"/>
        </w:rPr>
        <w:t>!!!</w:t>
      </w:r>
      <w:proofErr w:type="gramEnd"/>
    </w:p>
    <w:p w:rsidR="005026CD" w:rsidRDefault="000C1046" w:rsidP="00E33E2F">
      <w:pPr>
        <w:ind w:left="360"/>
        <w:rPr>
          <w:b/>
          <w:sz w:val="24"/>
          <w:szCs w:val="24"/>
        </w:rPr>
      </w:pPr>
      <w:r>
        <w:rPr>
          <w:b/>
          <w:sz w:val="24"/>
          <w:szCs w:val="24"/>
        </w:rPr>
        <w:t>Förslag på APT-möte</w:t>
      </w:r>
      <w:r w:rsidR="00E33E2F">
        <w:rPr>
          <w:b/>
          <w:sz w:val="24"/>
          <w:szCs w:val="24"/>
        </w:rPr>
        <w:t xml:space="preserve"> efter detta är:</w:t>
      </w:r>
      <w:r>
        <w:rPr>
          <w:b/>
          <w:sz w:val="24"/>
          <w:szCs w:val="24"/>
        </w:rPr>
        <w:t xml:space="preserve"> fredagen den</w:t>
      </w:r>
      <w:r w:rsidR="00E33E2F">
        <w:rPr>
          <w:b/>
          <w:sz w:val="24"/>
          <w:szCs w:val="24"/>
        </w:rPr>
        <w:t xml:space="preserve"> fredagen den 20/12 </w:t>
      </w:r>
      <w:proofErr w:type="spellStart"/>
      <w:r w:rsidR="00E33E2F">
        <w:rPr>
          <w:b/>
          <w:sz w:val="24"/>
          <w:szCs w:val="24"/>
        </w:rPr>
        <w:t>kl</w:t>
      </w:r>
      <w:proofErr w:type="spellEnd"/>
      <w:r w:rsidR="00E33E2F">
        <w:rPr>
          <w:b/>
          <w:sz w:val="24"/>
          <w:szCs w:val="24"/>
        </w:rPr>
        <w:t xml:space="preserve"> 8-10</w:t>
      </w:r>
      <w:r>
        <w:rPr>
          <w:b/>
          <w:sz w:val="24"/>
          <w:szCs w:val="24"/>
        </w:rPr>
        <w:t xml:space="preserve"> men om Anna och Linnéa tar semester då kanske vi får flytta detta datum.</w:t>
      </w:r>
    </w:p>
    <w:p w:rsidR="00AB04A7" w:rsidRPr="00AB04A7" w:rsidRDefault="00AB04A7" w:rsidP="00E33E2F">
      <w:pPr>
        <w:ind w:left="360"/>
        <w:rPr>
          <w:b/>
          <w:color w:val="FF0000"/>
          <w:sz w:val="24"/>
          <w:szCs w:val="24"/>
        </w:rPr>
      </w:pPr>
      <w:r>
        <w:rPr>
          <w:b/>
          <w:color w:val="FF0000"/>
          <w:sz w:val="24"/>
          <w:szCs w:val="24"/>
        </w:rPr>
        <w:t xml:space="preserve">Måndagen den 16 december kommer vi att ha glöggmingel på </w:t>
      </w:r>
      <w:proofErr w:type="spellStart"/>
      <w:r>
        <w:rPr>
          <w:b/>
          <w:color w:val="FF0000"/>
          <w:sz w:val="24"/>
          <w:szCs w:val="24"/>
        </w:rPr>
        <w:t>VFA:s</w:t>
      </w:r>
      <w:proofErr w:type="spellEnd"/>
      <w:r>
        <w:rPr>
          <w:b/>
          <w:color w:val="FF0000"/>
          <w:sz w:val="24"/>
          <w:szCs w:val="24"/>
        </w:rPr>
        <w:t xml:space="preserve"> kontor på </w:t>
      </w:r>
      <w:proofErr w:type="spellStart"/>
      <w:r>
        <w:rPr>
          <w:b/>
          <w:color w:val="FF0000"/>
          <w:sz w:val="24"/>
          <w:szCs w:val="24"/>
        </w:rPr>
        <w:t>Svärdfiskg</w:t>
      </w:r>
      <w:proofErr w:type="spellEnd"/>
      <w:r>
        <w:rPr>
          <w:b/>
          <w:color w:val="FF0000"/>
          <w:sz w:val="24"/>
          <w:szCs w:val="24"/>
        </w:rPr>
        <w:t xml:space="preserve"> 3, mellan </w:t>
      </w:r>
      <w:proofErr w:type="spellStart"/>
      <w:r>
        <w:rPr>
          <w:b/>
          <w:color w:val="FF0000"/>
          <w:sz w:val="24"/>
          <w:szCs w:val="24"/>
        </w:rPr>
        <w:t>kl</w:t>
      </w:r>
      <w:proofErr w:type="spellEnd"/>
      <w:r>
        <w:rPr>
          <w:b/>
          <w:color w:val="FF0000"/>
          <w:sz w:val="24"/>
          <w:szCs w:val="24"/>
        </w:rPr>
        <w:t xml:space="preserve"> 10-15 då är alla välkomna – kanske kommer tomten också</w:t>
      </w:r>
      <w:proofErr w:type="gramStart"/>
      <w:r>
        <w:rPr>
          <w:b/>
          <w:color w:val="FF0000"/>
          <w:sz w:val="24"/>
          <w:szCs w:val="24"/>
        </w:rPr>
        <w:t>!!!</w:t>
      </w:r>
      <w:proofErr w:type="gramEnd"/>
    </w:p>
    <w:p w:rsidR="00987565" w:rsidRPr="00E33E2F" w:rsidRDefault="00987565" w:rsidP="00E33E2F">
      <w:pPr>
        <w:ind w:left="360"/>
        <w:rPr>
          <w:b/>
          <w:sz w:val="24"/>
          <w:szCs w:val="24"/>
        </w:rPr>
      </w:pPr>
      <w:r>
        <w:rPr>
          <w:b/>
          <w:sz w:val="24"/>
          <w:szCs w:val="24"/>
        </w:rPr>
        <w:t xml:space="preserve">                                                    </w:t>
      </w:r>
      <w:r>
        <w:rPr>
          <w:b/>
          <w:noProof/>
          <w:sz w:val="24"/>
          <w:szCs w:val="24"/>
          <w:lang w:eastAsia="sv-SE"/>
        </w:rPr>
        <w:drawing>
          <wp:inline distT="0" distB="0" distL="0" distR="0">
            <wp:extent cx="1705970" cy="1705970"/>
            <wp:effectExtent l="0" t="0" r="0" b="0"/>
            <wp:docPr id="3" name="Bildobjekt 3" descr="C:\Users\christoffer\AppData\Local\Microsoft\Windows\Temporary Internet Files\Content.IE5\K1PX7DUE\heart-2402086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ffer\AppData\Local\Microsoft\Windows\Temporary Internet Files\Content.IE5\K1PX7DUE\heart-2402086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5950" cy="1705950"/>
                    </a:xfrm>
                    <a:prstGeom prst="rect">
                      <a:avLst/>
                    </a:prstGeom>
                    <a:noFill/>
                    <a:ln>
                      <a:noFill/>
                    </a:ln>
                  </pic:spPr>
                </pic:pic>
              </a:graphicData>
            </a:graphic>
          </wp:inline>
        </w:drawing>
      </w:r>
      <w:bookmarkStart w:id="0" w:name="_GoBack"/>
      <w:bookmarkEnd w:id="0"/>
    </w:p>
    <w:p w:rsidR="00BA46EE" w:rsidRPr="00AB04A7" w:rsidRDefault="00BA46EE" w:rsidP="00BA46EE">
      <w:pPr>
        <w:jc w:val="center"/>
        <w:rPr>
          <w:rFonts w:ascii="Lucida Handwriting" w:hAnsi="Lucida Handwriting"/>
          <w:color w:val="6FA16D"/>
          <w:sz w:val="20"/>
          <w:szCs w:val="20"/>
        </w:rPr>
      </w:pPr>
      <w:r w:rsidRPr="00AB04A7">
        <w:rPr>
          <w:rFonts w:ascii="Lucida Handwriting" w:hAnsi="Lucida Handwriting"/>
          <w:color w:val="6FA16D"/>
          <w:sz w:val="20"/>
          <w:szCs w:val="20"/>
        </w:rPr>
        <w:t xml:space="preserve">Stort </w:t>
      </w:r>
      <w:r w:rsidRPr="00AB04A7">
        <w:rPr>
          <w:rFonts w:ascii="Lucida Handwriting" w:hAnsi="Lucida Handwriting"/>
          <w:b/>
          <w:color w:val="6FA16D"/>
          <w:sz w:val="20"/>
          <w:szCs w:val="20"/>
        </w:rPr>
        <w:t>TACK</w:t>
      </w:r>
      <w:r w:rsidRPr="00AB04A7">
        <w:rPr>
          <w:rFonts w:ascii="Lucida Handwriting" w:hAnsi="Lucida Handwriting"/>
          <w:color w:val="6FA16D"/>
          <w:sz w:val="20"/>
          <w:szCs w:val="20"/>
        </w:rPr>
        <w:t xml:space="preserve"> för ett gott arbete runt och med Christoffer ni är så duktiga och värdefulla för att Christoffer ska få ett så bra liv som möjligt…</w:t>
      </w:r>
    </w:p>
    <w:p w:rsidR="00655732" w:rsidRPr="00AB04A7" w:rsidRDefault="00655732" w:rsidP="00655732">
      <w:pPr>
        <w:jc w:val="center"/>
        <w:rPr>
          <w:rFonts w:ascii="Lucida Handwriting" w:hAnsi="Lucida Handwriting"/>
          <w:color w:val="6FA16D"/>
          <w:sz w:val="20"/>
          <w:szCs w:val="20"/>
        </w:rPr>
      </w:pPr>
      <w:r w:rsidRPr="00AB04A7">
        <w:rPr>
          <w:rFonts w:ascii="Lucida Handwriting" w:hAnsi="Lucida Handwriting"/>
          <w:color w:val="6FA16D"/>
          <w:sz w:val="20"/>
          <w:szCs w:val="20"/>
        </w:rPr>
        <w:t>Och</w:t>
      </w:r>
    </w:p>
    <w:p w:rsidR="00655732" w:rsidRPr="00AB04A7" w:rsidRDefault="00655732" w:rsidP="00655732">
      <w:pPr>
        <w:jc w:val="center"/>
        <w:rPr>
          <w:rFonts w:ascii="Lucida Handwriting" w:hAnsi="Lucida Handwriting"/>
          <w:color w:val="6FA16D"/>
          <w:sz w:val="20"/>
          <w:szCs w:val="20"/>
        </w:rPr>
      </w:pPr>
      <w:r w:rsidRPr="00AB04A7">
        <w:rPr>
          <w:rFonts w:ascii="Lucida Handwriting" w:hAnsi="Lucida Handwriting"/>
          <w:color w:val="6FA16D"/>
          <w:sz w:val="20"/>
          <w:szCs w:val="20"/>
        </w:rPr>
        <w:t xml:space="preserve">Vi får inte glömma att hjälpas åt att stötta vår nya personal lite extra det tar tid att lära sig och det får ta tid </w:t>
      </w:r>
      <w:r w:rsidR="00867C42" w:rsidRPr="00AB04A7">
        <w:rPr>
          <w:rFonts w:ascii="Lucida Handwriting" w:hAnsi="Lucida Handwriting"/>
          <w:color w:val="6FA16D"/>
          <w:sz w:val="20"/>
          <w:szCs w:val="20"/>
        </w:rPr>
        <w:t xml:space="preserve">… </w:t>
      </w:r>
      <w:r w:rsidRPr="00AB04A7">
        <w:rPr>
          <w:rFonts w:ascii="Lucida Handwriting" w:hAnsi="Lucida Handwriting"/>
          <w:color w:val="6FA16D"/>
          <w:sz w:val="20"/>
          <w:szCs w:val="20"/>
        </w:rPr>
        <w:t>det viktiga är att det blir bra i slutändan…</w:t>
      </w:r>
    </w:p>
    <w:p w:rsidR="005D5980" w:rsidRPr="00AB04A7" w:rsidRDefault="00BA46EE" w:rsidP="008E1332">
      <w:pPr>
        <w:jc w:val="center"/>
        <w:rPr>
          <w:rFonts w:ascii="Lucida Handwriting" w:hAnsi="Lucida Handwriting"/>
          <w:color w:val="6FA16D"/>
          <w:sz w:val="20"/>
          <w:szCs w:val="20"/>
        </w:rPr>
      </w:pPr>
      <w:r w:rsidRPr="00AB04A7">
        <w:rPr>
          <w:rFonts w:ascii="Lucida Handwriting" w:hAnsi="Lucida Handwriting"/>
          <w:color w:val="6FA16D"/>
          <w:sz w:val="20"/>
          <w:szCs w:val="20"/>
        </w:rPr>
        <w:t xml:space="preserve">Kom ihåg att ta hänsyn till och respektera varandra vi är alla </w:t>
      </w:r>
      <w:r w:rsidR="00655732" w:rsidRPr="00AB04A7">
        <w:rPr>
          <w:rFonts w:ascii="Lucida Handwriting" w:hAnsi="Lucida Handwriting"/>
          <w:color w:val="6FA16D"/>
          <w:sz w:val="20"/>
          <w:szCs w:val="20"/>
        </w:rPr>
        <w:t xml:space="preserve">bra på </w:t>
      </w:r>
      <w:r w:rsidRPr="00AB04A7">
        <w:rPr>
          <w:rFonts w:ascii="Lucida Handwriting" w:hAnsi="Lucida Handwriting"/>
          <w:color w:val="6FA16D"/>
          <w:sz w:val="20"/>
          <w:szCs w:val="20"/>
        </w:rPr>
        <w:t xml:space="preserve">olika </w:t>
      </w:r>
      <w:r w:rsidR="00655732" w:rsidRPr="00AB04A7">
        <w:rPr>
          <w:rFonts w:ascii="Lucida Handwriting" w:hAnsi="Lucida Handwriting"/>
          <w:color w:val="6FA16D"/>
          <w:sz w:val="20"/>
          <w:szCs w:val="20"/>
        </w:rPr>
        <w:t xml:space="preserve">saker </w:t>
      </w:r>
      <w:r w:rsidRPr="00AB04A7">
        <w:rPr>
          <w:rFonts w:ascii="Lucida Handwriting" w:hAnsi="Lucida Handwriting"/>
          <w:color w:val="6FA16D"/>
          <w:sz w:val="20"/>
          <w:szCs w:val="20"/>
        </w:rPr>
        <w:t xml:space="preserve">men tillsammans i arbetslaget är vi starka och vi jobbar tillsammans på att bli </w:t>
      </w:r>
      <w:r w:rsidR="005D5980" w:rsidRPr="00AB04A7">
        <w:rPr>
          <w:rFonts w:ascii="Lucida Handwriting" w:hAnsi="Lucida Handwriting"/>
          <w:color w:val="6FA16D"/>
          <w:sz w:val="20"/>
          <w:szCs w:val="20"/>
        </w:rPr>
        <w:t xml:space="preserve">en </w:t>
      </w:r>
      <w:r w:rsidR="00C256FB" w:rsidRPr="00AB04A7">
        <w:rPr>
          <w:rFonts w:ascii="Lucida Handwriting" w:hAnsi="Lucida Handwriting"/>
          <w:b/>
          <w:color w:val="6FA16D"/>
          <w:sz w:val="20"/>
          <w:szCs w:val="20"/>
        </w:rPr>
        <w:t>toppen grupp</w:t>
      </w:r>
      <w:r w:rsidRPr="00AB04A7">
        <w:rPr>
          <w:rFonts w:ascii="Lucida Handwriting" w:hAnsi="Lucida Handwriting"/>
          <w:b/>
          <w:color w:val="6FA16D"/>
          <w:sz w:val="20"/>
          <w:szCs w:val="20"/>
        </w:rPr>
        <w:t>,</w:t>
      </w:r>
      <w:r w:rsidRPr="00AB04A7">
        <w:rPr>
          <w:rFonts w:ascii="Lucida Handwriting" w:hAnsi="Lucida Handwriting"/>
          <w:color w:val="6FA16D"/>
          <w:sz w:val="20"/>
          <w:szCs w:val="20"/>
        </w:rPr>
        <w:t xml:space="preserve"> eller hur?</w:t>
      </w:r>
    </w:p>
    <w:p w:rsidR="00867C42" w:rsidRDefault="00867C42" w:rsidP="008E1332">
      <w:pPr>
        <w:jc w:val="center"/>
        <w:rPr>
          <w:rFonts w:ascii="Lucida Handwriting" w:hAnsi="Lucida Handwriting"/>
          <w:color w:val="6FA16D"/>
          <w:sz w:val="24"/>
          <w:szCs w:val="24"/>
        </w:rPr>
      </w:pPr>
    </w:p>
    <w:p w:rsidR="00867C42" w:rsidRDefault="00867C42" w:rsidP="008E1332">
      <w:pPr>
        <w:jc w:val="center"/>
        <w:rPr>
          <w:rFonts w:ascii="Lucida Handwriting" w:hAnsi="Lucida Handwriting"/>
          <w:color w:val="6FA16D"/>
          <w:sz w:val="24"/>
          <w:szCs w:val="24"/>
        </w:rPr>
      </w:pPr>
    </w:p>
    <w:p w:rsidR="00C8763F" w:rsidRPr="00C8763F" w:rsidRDefault="005D5980" w:rsidP="00C8763F">
      <w:pPr>
        <w:rPr>
          <w:sz w:val="24"/>
          <w:szCs w:val="24"/>
        </w:rPr>
      </w:pPr>
      <w:r>
        <w:rPr>
          <w:rFonts w:ascii="Lucida Handwriting" w:hAnsi="Lucida Handwriting"/>
          <w:sz w:val="24"/>
          <w:szCs w:val="24"/>
        </w:rPr>
        <w:t>Vid pennan:</w:t>
      </w:r>
      <w:r>
        <w:rPr>
          <w:rFonts w:ascii="Lucida Handwriting" w:hAnsi="Lucida Handwriting"/>
          <w:sz w:val="24"/>
          <w:szCs w:val="24"/>
        </w:rPr>
        <w:tab/>
      </w:r>
      <w:r>
        <w:rPr>
          <w:rFonts w:ascii="Lucida Handwriting" w:hAnsi="Lucida Handwriting"/>
          <w:sz w:val="24"/>
          <w:szCs w:val="24"/>
        </w:rPr>
        <w:tab/>
      </w:r>
      <w:r>
        <w:rPr>
          <w:rFonts w:ascii="Lucida Handwriting" w:hAnsi="Lucida Handwriting"/>
          <w:sz w:val="24"/>
          <w:szCs w:val="24"/>
        </w:rPr>
        <w:tab/>
        <w:t>Läst av:</w:t>
      </w:r>
    </w:p>
    <w:sectPr w:rsidR="00C8763F" w:rsidRPr="00C8763F" w:rsidSect="00DA1761">
      <w:pgSz w:w="11906" w:h="16838" w:code="9"/>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3pt;height:11.3pt" o:bullet="t">
        <v:imagedata r:id="rId1" o:title="mso3A91"/>
      </v:shape>
    </w:pict>
  </w:numPicBullet>
  <w:abstractNum w:abstractNumId="0">
    <w:nsid w:val="09AE057B"/>
    <w:multiLevelType w:val="hybridMultilevel"/>
    <w:tmpl w:val="2CEE30CC"/>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103325AC"/>
    <w:multiLevelType w:val="hybridMultilevel"/>
    <w:tmpl w:val="BF9C3F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1494BD4"/>
    <w:multiLevelType w:val="hybridMultilevel"/>
    <w:tmpl w:val="958CB1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70D07DA"/>
    <w:multiLevelType w:val="hybridMultilevel"/>
    <w:tmpl w:val="CD408A08"/>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4">
    <w:nsid w:val="192A0EDB"/>
    <w:multiLevelType w:val="hybridMultilevel"/>
    <w:tmpl w:val="444805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BA4134A"/>
    <w:multiLevelType w:val="hybridMultilevel"/>
    <w:tmpl w:val="5C44F6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CD378B2"/>
    <w:multiLevelType w:val="hybridMultilevel"/>
    <w:tmpl w:val="1C1486EA"/>
    <w:lvl w:ilvl="0" w:tplc="657CDEC2">
      <w:numFmt w:val="bullet"/>
      <w:lvlText w:val="-"/>
      <w:lvlJc w:val="left"/>
      <w:pPr>
        <w:ind w:left="2160" w:hanging="360"/>
      </w:pPr>
      <w:rPr>
        <w:rFonts w:ascii="Calibri" w:eastAsiaTheme="minorHAnsi" w:hAnsi="Calibri" w:cstheme="minorBidi"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7">
    <w:nsid w:val="20E811B3"/>
    <w:multiLevelType w:val="hybridMultilevel"/>
    <w:tmpl w:val="0552922C"/>
    <w:lvl w:ilvl="0" w:tplc="041D0001">
      <w:start w:val="1"/>
      <w:numFmt w:val="bullet"/>
      <w:lvlText w:val=""/>
      <w:lvlJc w:val="left"/>
      <w:pPr>
        <w:ind w:left="72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4033DE6"/>
    <w:multiLevelType w:val="hybridMultilevel"/>
    <w:tmpl w:val="CDB2C4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43A7CBE"/>
    <w:multiLevelType w:val="hybridMultilevel"/>
    <w:tmpl w:val="D5F82E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7BC163D"/>
    <w:multiLevelType w:val="hybridMultilevel"/>
    <w:tmpl w:val="C7967CA0"/>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
    <w:nsid w:val="282E31EE"/>
    <w:multiLevelType w:val="hybridMultilevel"/>
    <w:tmpl w:val="55482EAC"/>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AD6088F"/>
    <w:multiLevelType w:val="hybridMultilevel"/>
    <w:tmpl w:val="1784864C"/>
    <w:lvl w:ilvl="0" w:tplc="041D0009">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D6EE5"/>
    <w:multiLevelType w:val="hybridMultilevel"/>
    <w:tmpl w:val="43D0F9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7D2B17"/>
    <w:multiLevelType w:val="hybridMultilevel"/>
    <w:tmpl w:val="BBCAC7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376E23A4"/>
    <w:multiLevelType w:val="hybridMultilevel"/>
    <w:tmpl w:val="4586A6D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BE6112"/>
    <w:multiLevelType w:val="hybridMultilevel"/>
    <w:tmpl w:val="94A865E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36C53BF"/>
    <w:multiLevelType w:val="hybridMultilevel"/>
    <w:tmpl w:val="FA8A4C10"/>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8">
    <w:nsid w:val="46090C18"/>
    <w:multiLevelType w:val="hybridMultilevel"/>
    <w:tmpl w:val="4798FFBE"/>
    <w:lvl w:ilvl="0" w:tplc="657CDEC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246A3F"/>
    <w:multiLevelType w:val="hybridMultilevel"/>
    <w:tmpl w:val="6A8008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A147FD0"/>
    <w:multiLevelType w:val="hybridMultilevel"/>
    <w:tmpl w:val="38A47118"/>
    <w:lvl w:ilvl="0" w:tplc="657CDEC2">
      <w:numFmt w:val="bullet"/>
      <w:lvlText w:val="-"/>
      <w:lvlJc w:val="left"/>
      <w:pPr>
        <w:ind w:left="1440" w:hanging="360"/>
      </w:pPr>
      <w:rPr>
        <w:rFonts w:ascii="Calibri" w:eastAsiaTheme="minorHAnsi" w:hAnsi="Calibri" w:cstheme="minorBidi"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1">
    <w:nsid w:val="5CCD7301"/>
    <w:multiLevelType w:val="hybridMultilevel"/>
    <w:tmpl w:val="6B74A1F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2">
    <w:nsid w:val="634049C3"/>
    <w:multiLevelType w:val="hybridMultilevel"/>
    <w:tmpl w:val="F0102742"/>
    <w:lvl w:ilvl="0" w:tplc="657CDEC2">
      <w:numFmt w:val="bullet"/>
      <w:lvlText w:val="-"/>
      <w:lvlJc w:val="left"/>
      <w:pPr>
        <w:ind w:left="1440" w:hanging="360"/>
      </w:pPr>
      <w:rPr>
        <w:rFonts w:ascii="Calibri" w:eastAsiaTheme="minorHAnsi" w:hAnsi="Calibri" w:cstheme="minorBidi"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3">
    <w:nsid w:val="64B7168A"/>
    <w:multiLevelType w:val="hybridMultilevel"/>
    <w:tmpl w:val="9ED84370"/>
    <w:lvl w:ilvl="0" w:tplc="B254E3C2">
      <w:start w:val="1"/>
      <w:numFmt w:val="bullet"/>
      <w:lvlText w:val=""/>
      <w:lvlJc w:val="left"/>
      <w:pPr>
        <w:ind w:left="72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67556CA"/>
    <w:multiLevelType w:val="hybridMultilevel"/>
    <w:tmpl w:val="97C4D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BEE4B56"/>
    <w:multiLevelType w:val="hybridMultilevel"/>
    <w:tmpl w:val="12466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DB61CD2"/>
    <w:multiLevelType w:val="hybridMultilevel"/>
    <w:tmpl w:val="D4740F9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7">
    <w:nsid w:val="6DC30E0B"/>
    <w:multiLevelType w:val="hybridMultilevel"/>
    <w:tmpl w:val="D6E0FC3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EC84D88"/>
    <w:multiLevelType w:val="hybridMultilevel"/>
    <w:tmpl w:val="3F0AEA2C"/>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9">
    <w:nsid w:val="700702F8"/>
    <w:multiLevelType w:val="hybridMultilevel"/>
    <w:tmpl w:val="1F4E5CB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0">
    <w:nsid w:val="7F233B8B"/>
    <w:multiLevelType w:val="hybridMultilevel"/>
    <w:tmpl w:val="0F9066A0"/>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abstractNumId w:val="5"/>
  </w:num>
  <w:num w:numId="2">
    <w:abstractNumId w:val="13"/>
  </w:num>
  <w:num w:numId="3">
    <w:abstractNumId w:val="11"/>
  </w:num>
  <w:num w:numId="4">
    <w:abstractNumId w:val="25"/>
  </w:num>
  <w:num w:numId="5">
    <w:abstractNumId w:val="27"/>
  </w:num>
  <w:num w:numId="6">
    <w:abstractNumId w:val="28"/>
  </w:num>
  <w:num w:numId="7">
    <w:abstractNumId w:val="0"/>
  </w:num>
  <w:num w:numId="8">
    <w:abstractNumId w:val="24"/>
  </w:num>
  <w:num w:numId="9">
    <w:abstractNumId w:val="18"/>
  </w:num>
  <w:num w:numId="10">
    <w:abstractNumId w:val="20"/>
  </w:num>
  <w:num w:numId="11">
    <w:abstractNumId w:val="6"/>
  </w:num>
  <w:num w:numId="12">
    <w:abstractNumId w:val="22"/>
  </w:num>
  <w:num w:numId="13">
    <w:abstractNumId w:val="8"/>
  </w:num>
  <w:num w:numId="14">
    <w:abstractNumId w:val="9"/>
  </w:num>
  <w:num w:numId="15">
    <w:abstractNumId w:val="2"/>
  </w:num>
  <w:num w:numId="16">
    <w:abstractNumId w:val="12"/>
  </w:num>
  <w:num w:numId="17">
    <w:abstractNumId w:val="14"/>
  </w:num>
  <w:num w:numId="18">
    <w:abstractNumId w:val="15"/>
  </w:num>
  <w:num w:numId="19">
    <w:abstractNumId w:val="16"/>
  </w:num>
  <w:num w:numId="20">
    <w:abstractNumId w:val="17"/>
  </w:num>
  <w:num w:numId="21">
    <w:abstractNumId w:val="21"/>
  </w:num>
  <w:num w:numId="22">
    <w:abstractNumId w:val="10"/>
  </w:num>
  <w:num w:numId="23">
    <w:abstractNumId w:val="30"/>
  </w:num>
  <w:num w:numId="24">
    <w:abstractNumId w:val="3"/>
  </w:num>
  <w:num w:numId="25">
    <w:abstractNumId w:val="29"/>
  </w:num>
  <w:num w:numId="26">
    <w:abstractNumId w:val="26"/>
  </w:num>
  <w:num w:numId="27">
    <w:abstractNumId w:val="1"/>
  </w:num>
  <w:num w:numId="28">
    <w:abstractNumId w:val="4"/>
  </w:num>
  <w:num w:numId="29">
    <w:abstractNumId w:val="19"/>
  </w:num>
  <w:num w:numId="30">
    <w:abstractNumId w:val="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9F8"/>
    <w:rsid w:val="00000129"/>
    <w:rsid w:val="00000ED5"/>
    <w:rsid w:val="0000730F"/>
    <w:rsid w:val="00062598"/>
    <w:rsid w:val="00066622"/>
    <w:rsid w:val="00091369"/>
    <w:rsid w:val="000C1046"/>
    <w:rsid w:val="0011791A"/>
    <w:rsid w:val="00167B6F"/>
    <w:rsid w:val="00172F12"/>
    <w:rsid w:val="00180E60"/>
    <w:rsid w:val="00195B5B"/>
    <w:rsid w:val="001C2832"/>
    <w:rsid w:val="00217D77"/>
    <w:rsid w:val="0022583D"/>
    <w:rsid w:val="00266CF5"/>
    <w:rsid w:val="00291289"/>
    <w:rsid w:val="00297752"/>
    <w:rsid w:val="002A6B50"/>
    <w:rsid w:val="002D7417"/>
    <w:rsid w:val="00361262"/>
    <w:rsid w:val="003B2019"/>
    <w:rsid w:val="003E59F8"/>
    <w:rsid w:val="003F1214"/>
    <w:rsid w:val="003F136A"/>
    <w:rsid w:val="003F7AF4"/>
    <w:rsid w:val="00434139"/>
    <w:rsid w:val="00473C11"/>
    <w:rsid w:val="005026CD"/>
    <w:rsid w:val="005315BC"/>
    <w:rsid w:val="00541D51"/>
    <w:rsid w:val="00577FEB"/>
    <w:rsid w:val="005D5980"/>
    <w:rsid w:val="00613634"/>
    <w:rsid w:val="00631F98"/>
    <w:rsid w:val="00647731"/>
    <w:rsid w:val="00655732"/>
    <w:rsid w:val="0066426E"/>
    <w:rsid w:val="00685F8B"/>
    <w:rsid w:val="006B7241"/>
    <w:rsid w:val="006E5D85"/>
    <w:rsid w:val="0070049E"/>
    <w:rsid w:val="00757A52"/>
    <w:rsid w:val="007740A7"/>
    <w:rsid w:val="007A6DA3"/>
    <w:rsid w:val="007E3DC5"/>
    <w:rsid w:val="007E76A9"/>
    <w:rsid w:val="007F4CCD"/>
    <w:rsid w:val="00815EC1"/>
    <w:rsid w:val="00861182"/>
    <w:rsid w:val="00867C42"/>
    <w:rsid w:val="0087171C"/>
    <w:rsid w:val="00883546"/>
    <w:rsid w:val="008D4A6E"/>
    <w:rsid w:val="008D6DCF"/>
    <w:rsid w:val="008D7640"/>
    <w:rsid w:val="008E0918"/>
    <w:rsid w:val="008E1332"/>
    <w:rsid w:val="00905EAC"/>
    <w:rsid w:val="009202A4"/>
    <w:rsid w:val="00933915"/>
    <w:rsid w:val="009400CA"/>
    <w:rsid w:val="009443EB"/>
    <w:rsid w:val="0095040B"/>
    <w:rsid w:val="00952456"/>
    <w:rsid w:val="00987565"/>
    <w:rsid w:val="009F3FAE"/>
    <w:rsid w:val="009F4D8C"/>
    <w:rsid w:val="00A0523A"/>
    <w:rsid w:val="00A50A46"/>
    <w:rsid w:val="00A72230"/>
    <w:rsid w:val="00A855B5"/>
    <w:rsid w:val="00AB04A7"/>
    <w:rsid w:val="00AD0E6D"/>
    <w:rsid w:val="00B36350"/>
    <w:rsid w:val="00B415E9"/>
    <w:rsid w:val="00B756D1"/>
    <w:rsid w:val="00BA46EE"/>
    <w:rsid w:val="00BA7EDC"/>
    <w:rsid w:val="00BB6118"/>
    <w:rsid w:val="00BB7629"/>
    <w:rsid w:val="00C117F9"/>
    <w:rsid w:val="00C256FB"/>
    <w:rsid w:val="00C41287"/>
    <w:rsid w:val="00C42431"/>
    <w:rsid w:val="00C4449D"/>
    <w:rsid w:val="00C5671B"/>
    <w:rsid w:val="00C8763F"/>
    <w:rsid w:val="00CD63BF"/>
    <w:rsid w:val="00CE0EC5"/>
    <w:rsid w:val="00CF58A2"/>
    <w:rsid w:val="00D56AFB"/>
    <w:rsid w:val="00D73707"/>
    <w:rsid w:val="00D7384C"/>
    <w:rsid w:val="00DA1761"/>
    <w:rsid w:val="00DB3965"/>
    <w:rsid w:val="00DB6D7D"/>
    <w:rsid w:val="00DE3BAD"/>
    <w:rsid w:val="00E11CAB"/>
    <w:rsid w:val="00E2702E"/>
    <w:rsid w:val="00E2764A"/>
    <w:rsid w:val="00E329D0"/>
    <w:rsid w:val="00E33E2F"/>
    <w:rsid w:val="00E43FC9"/>
    <w:rsid w:val="00E77AA4"/>
    <w:rsid w:val="00E85392"/>
    <w:rsid w:val="00EB7DE1"/>
    <w:rsid w:val="00ED2225"/>
    <w:rsid w:val="00EE3C9B"/>
    <w:rsid w:val="00F20542"/>
    <w:rsid w:val="00F2592E"/>
    <w:rsid w:val="00F50F94"/>
    <w:rsid w:val="00F75B4C"/>
    <w:rsid w:val="00FA5B80"/>
    <w:rsid w:val="00FE02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E59F8"/>
    <w:pPr>
      <w:ind w:left="720"/>
      <w:contextualSpacing/>
    </w:pPr>
  </w:style>
  <w:style w:type="paragraph" w:styleId="Ballongtext">
    <w:name w:val="Balloon Text"/>
    <w:basedOn w:val="Normal"/>
    <w:link w:val="BallongtextChar"/>
    <w:uiPriority w:val="99"/>
    <w:semiHidden/>
    <w:unhideWhenUsed/>
    <w:rsid w:val="00D7370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73707"/>
    <w:rPr>
      <w:rFonts w:ascii="Tahoma" w:hAnsi="Tahoma" w:cs="Tahoma"/>
      <w:sz w:val="16"/>
      <w:szCs w:val="16"/>
    </w:rPr>
  </w:style>
  <w:style w:type="character" w:styleId="Hyperlnk">
    <w:name w:val="Hyperlink"/>
    <w:basedOn w:val="Standardstycketeckensnitt"/>
    <w:uiPriority w:val="99"/>
    <w:unhideWhenUsed/>
    <w:rsid w:val="00000E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E59F8"/>
    <w:pPr>
      <w:ind w:left="720"/>
      <w:contextualSpacing/>
    </w:pPr>
  </w:style>
  <w:style w:type="paragraph" w:styleId="Ballongtext">
    <w:name w:val="Balloon Text"/>
    <w:basedOn w:val="Normal"/>
    <w:link w:val="BallongtextChar"/>
    <w:uiPriority w:val="99"/>
    <w:semiHidden/>
    <w:unhideWhenUsed/>
    <w:rsid w:val="00D7370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73707"/>
    <w:rPr>
      <w:rFonts w:ascii="Tahoma" w:hAnsi="Tahoma" w:cs="Tahoma"/>
      <w:sz w:val="16"/>
      <w:szCs w:val="16"/>
    </w:rPr>
  </w:style>
  <w:style w:type="character" w:styleId="Hyperlnk">
    <w:name w:val="Hyperlink"/>
    <w:basedOn w:val="Standardstycketeckensnitt"/>
    <w:uiPriority w:val="99"/>
    <w:unhideWhenUsed/>
    <w:rsid w:val="00000E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A0F03-4112-4D85-BB6F-FC19052C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3685</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christoffer</cp:lastModifiedBy>
  <cp:revision>2</cp:revision>
  <cp:lastPrinted>2019-10-09T15:19:00Z</cp:lastPrinted>
  <dcterms:created xsi:type="dcterms:W3CDTF">2019-11-02T14:17:00Z</dcterms:created>
  <dcterms:modified xsi:type="dcterms:W3CDTF">2019-11-02T14:17:00Z</dcterms:modified>
</cp:coreProperties>
</file>