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72387413"/>
        <w:docPartObj>
          <w:docPartGallery w:val="Cover Pages"/>
          <w:docPartUnique/>
        </w:docPartObj>
      </w:sdtPr>
      <w:sdtContent>
        <w:p w14:paraId="52DC0D72" w14:textId="30D9FB91" w:rsidR="00702FD8" w:rsidRDefault="00702FD8">
          <w:r>
            <w:rPr>
              <w:noProof/>
            </w:rPr>
            <mc:AlternateContent>
              <mc:Choice Requires="wpg">
                <w:drawing>
                  <wp:anchor distT="0" distB="0" distL="114300" distR="114300" simplePos="0" relativeHeight="251662336" behindDoc="0" locked="0" layoutInCell="1" allowOverlap="1" wp14:anchorId="5EFCAC13" wp14:editId="1E6230B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BACB6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1cade4 [3204]" stroked="f" strokeweight="1.2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7F2BD55" wp14:editId="765647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F273895" w14:textId="32A9ADCD" w:rsidR="00702FD8" w:rsidRPr="00702FD8" w:rsidRDefault="00702FD8">
                                    <w:pPr>
                                      <w:pStyle w:val="NoSpacing"/>
                                      <w:jc w:val="right"/>
                                      <w:rPr>
                                        <w:color w:val="595959" w:themeColor="text1" w:themeTint="A6"/>
                                        <w:sz w:val="28"/>
                                        <w:szCs w:val="28"/>
                                        <w:lang w:val="it-IT"/>
                                      </w:rPr>
                                    </w:pPr>
                                    <w:r w:rsidRPr="00702FD8">
                                      <w:rPr>
                                        <w:color w:val="595959" w:themeColor="text1" w:themeTint="A6"/>
                                        <w:sz w:val="28"/>
                                        <w:szCs w:val="28"/>
                                        <w:lang w:val="it-IT"/>
                                      </w:rPr>
                                      <w:t>Punoi: Izabela Vaqari, Rigers Za</w:t>
                                    </w:r>
                                    <w:r>
                                      <w:rPr>
                                        <w:color w:val="595959" w:themeColor="text1" w:themeTint="A6"/>
                                        <w:sz w:val="28"/>
                                        <w:szCs w:val="28"/>
                                        <w:lang w:val="it-IT"/>
                                      </w:rPr>
                                      <w:t>lli</w:t>
                                    </w:r>
                                  </w:p>
                                </w:sdtContent>
                              </w:sdt>
                              <w:p w14:paraId="5EB27B1A" w14:textId="694D5141" w:rsidR="00702FD8" w:rsidRDefault="00702FD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7F2BD5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F273895" w14:textId="32A9ADCD" w:rsidR="00702FD8" w:rsidRPr="00702FD8" w:rsidRDefault="00702FD8">
                              <w:pPr>
                                <w:pStyle w:val="NoSpacing"/>
                                <w:jc w:val="right"/>
                                <w:rPr>
                                  <w:color w:val="595959" w:themeColor="text1" w:themeTint="A6"/>
                                  <w:sz w:val="28"/>
                                  <w:szCs w:val="28"/>
                                  <w:lang w:val="it-IT"/>
                                </w:rPr>
                              </w:pPr>
                              <w:r w:rsidRPr="00702FD8">
                                <w:rPr>
                                  <w:color w:val="595959" w:themeColor="text1" w:themeTint="A6"/>
                                  <w:sz w:val="28"/>
                                  <w:szCs w:val="28"/>
                                  <w:lang w:val="it-IT"/>
                                </w:rPr>
                                <w:t>Punoi: Izabela Vaqari, Rigers Za</w:t>
                              </w:r>
                              <w:r>
                                <w:rPr>
                                  <w:color w:val="595959" w:themeColor="text1" w:themeTint="A6"/>
                                  <w:sz w:val="28"/>
                                  <w:szCs w:val="28"/>
                                  <w:lang w:val="it-IT"/>
                                </w:rPr>
                                <w:t>lli</w:t>
                              </w:r>
                            </w:p>
                          </w:sdtContent>
                        </w:sdt>
                        <w:p w14:paraId="5EB27B1A" w14:textId="694D5141" w:rsidR="00702FD8" w:rsidRDefault="00702FD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6214E35" wp14:editId="3594B52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01D56" w14:textId="306648D8" w:rsidR="00702FD8" w:rsidRPr="00702FD8" w:rsidRDefault="00702FD8">
                                <w:pPr>
                                  <w:jc w:val="right"/>
                                  <w:rPr>
                                    <w:color w:val="1CADE4" w:themeColor="accent1"/>
                                    <w:sz w:val="64"/>
                                    <w:szCs w:val="64"/>
                                    <w:lang w:val="it-IT"/>
                                  </w:rPr>
                                </w:pPr>
                                <w:sdt>
                                  <w:sdtPr>
                                    <w:rPr>
                                      <w:caps/>
                                      <w:color w:val="1CADE4" w:themeColor="accent1"/>
                                      <w:sz w:val="64"/>
                                      <w:szCs w:val="64"/>
                                      <w:lang w:val="it-IT"/>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02FD8">
                                      <w:rPr>
                                        <w:caps/>
                                        <w:color w:val="1CADE4" w:themeColor="accent1"/>
                                        <w:sz w:val="64"/>
                                        <w:szCs w:val="64"/>
                                        <w:lang w:val="it-IT"/>
                                      </w:rPr>
                                      <w:t>Ndertimi i nje faqe webi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023227" w14:textId="744E44D8" w:rsidR="00702FD8" w:rsidRPr="00702FD8" w:rsidRDefault="00702FD8">
                                    <w:pPr>
                                      <w:jc w:val="right"/>
                                      <w:rPr>
                                        <w:smallCaps/>
                                        <w:color w:val="404040" w:themeColor="text1" w:themeTint="BF"/>
                                        <w:sz w:val="36"/>
                                        <w:szCs w:val="36"/>
                                        <w:lang w:val="it-IT"/>
                                      </w:rPr>
                                    </w:pPr>
                                    <w:r>
                                      <w:rPr>
                                        <w:color w:val="404040" w:themeColor="text1" w:themeTint="BF"/>
                                        <w:sz w:val="36"/>
                                        <w:szCs w:val="36"/>
                                      </w:rPr>
                                      <w:t>Lenda: Sisteme Multimediale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6214E3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9D01D56" w14:textId="306648D8" w:rsidR="00702FD8" w:rsidRPr="00702FD8" w:rsidRDefault="00702FD8">
                          <w:pPr>
                            <w:jc w:val="right"/>
                            <w:rPr>
                              <w:color w:val="1CADE4" w:themeColor="accent1"/>
                              <w:sz w:val="64"/>
                              <w:szCs w:val="64"/>
                              <w:lang w:val="it-IT"/>
                            </w:rPr>
                          </w:pPr>
                          <w:sdt>
                            <w:sdtPr>
                              <w:rPr>
                                <w:caps/>
                                <w:color w:val="1CADE4" w:themeColor="accent1"/>
                                <w:sz w:val="64"/>
                                <w:szCs w:val="64"/>
                                <w:lang w:val="it-IT"/>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02FD8">
                                <w:rPr>
                                  <w:caps/>
                                  <w:color w:val="1CADE4" w:themeColor="accent1"/>
                                  <w:sz w:val="64"/>
                                  <w:szCs w:val="64"/>
                                  <w:lang w:val="it-IT"/>
                                </w:rPr>
                                <w:t>Ndertimi i nje faqe webi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023227" w14:textId="744E44D8" w:rsidR="00702FD8" w:rsidRPr="00702FD8" w:rsidRDefault="00702FD8">
                              <w:pPr>
                                <w:jc w:val="right"/>
                                <w:rPr>
                                  <w:smallCaps/>
                                  <w:color w:val="404040" w:themeColor="text1" w:themeTint="BF"/>
                                  <w:sz w:val="36"/>
                                  <w:szCs w:val="36"/>
                                  <w:lang w:val="it-IT"/>
                                </w:rPr>
                              </w:pPr>
                              <w:r>
                                <w:rPr>
                                  <w:color w:val="404040" w:themeColor="text1" w:themeTint="BF"/>
                                  <w:sz w:val="36"/>
                                  <w:szCs w:val="36"/>
                                </w:rPr>
                                <w:t>Lenda: Sisteme Multimediale</w:t>
                              </w:r>
                            </w:p>
                          </w:sdtContent>
                        </w:sdt>
                      </w:txbxContent>
                    </v:textbox>
                    <w10:wrap type="square" anchorx="page" anchory="page"/>
                  </v:shape>
                </w:pict>
              </mc:Fallback>
            </mc:AlternateContent>
          </w:r>
        </w:p>
        <w:p w14:paraId="291D3DAE" w14:textId="179AD57A" w:rsidR="00702FD8" w:rsidRDefault="00702FD8">
          <w:r>
            <w:br w:type="page"/>
          </w:r>
        </w:p>
      </w:sdtContent>
    </w:sdt>
    <w:p w14:paraId="5D537A5E" w14:textId="77777777" w:rsidR="00702FD8" w:rsidRPr="00702FD8" w:rsidRDefault="00702FD8" w:rsidP="00702FD8">
      <w:pPr>
        <w:jc w:val="center"/>
        <w:rPr>
          <w:b/>
          <w:bCs/>
          <w:color w:val="1481AB" w:themeColor="accent1" w:themeShade="BF"/>
          <w:sz w:val="52"/>
          <w:szCs w:val="40"/>
          <w:lang w:val="sq-AL"/>
        </w:rPr>
      </w:pPr>
      <w:r w:rsidRPr="00702FD8">
        <w:rPr>
          <w:b/>
          <w:bCs/>
          <w:color w:val="1481AB" w:themeColor="accent1" w:themeShade="BF"/>
          <w:sz w:val="52"/>
          <w:szCs w:val="40"/>
          <w:lang w:val="sq-AL"/>
        </w:rPr>
        <w:lastRenderedPageBreak/>
        <w:t>PËRSHKRIMI I PROJEKTIT:</w:t>
      </w:r>
    </w:p>
    <w:p w14:paraId="668A565E" w14:textId="77777777" w:rsidR="00702FD8" w:rsidRPr="00702FD8" w:rsidRDefault="00702FD8" w:rsidP="00702FD8">
      <w:pPr>
        <w:rPr>
          <w:sz w:val="36"/>
          <w:szCs w:val="24"/>
          <w:lang w:val="sq-AL"/>
        </w:rPr>
      </w:pPr>
      <w:r w:rsidRPr="00702FD8">
        <w:rPr>
          <w:b/>
          <w:bCs/>
          <w:color w:val="1481AB" w:themeColor="accent1" w:themeShade="BF"/>
          <w:sz w:val="40"/>
          <w:szCs w:val="28"/>
          <w:lang w:val="sq-AL"/>
        </w:rPr>
        <w:t>Titulli I Website :</w:t>
      </w:r>
      <w:r w:rsidRPr="00702FD8">
        <w:rPr>
          <w:color w:val="1481AB" w:themeColor="accent1" w:themeShade="BF"/>
          <w:sz w:val="40"/>
          <w:szCs w:val="28"/>
          <w:lang w:val="sq-AL"/>
        </w:rPr>
        <w:t xml:space="preserve"> </w:t>
      </w:r>
      <w:r w:rsidRPr="00702FD8">
        <w:rPr>
          <w:sz w:val="36"/>
          <w:szCs w:val="24"/>
          <w:lang w:val="sq-AL"/>
        </w:rPr>
        <w:t>TECHshop</w:t>
      </w:r>
    </w:p>
    <w:p w14:paraId="64203567" w14:textId="77777777" w:rsidR="00702FD8" w:rsidRPr="00E711AD" w:rsidRDefault="00702FD8" w:rsidP="00702FD8">
      <w:pPr>
        <w:rPr>
          <w:b/>
          <w:bCs/>
          <w:sz w:val="28"/>
          <w:szCs w:val="20"/>
          <w:lang w:val="sq-AL"/>
        </w:rPr>
      </w:pPr>
    </w:p>
    <w:p w14:paraId="42ADA7C7" w14:textId="77777777" w:rsidR="00702FD8" w:rsidRPr="00702FD8" w:rsidRDefault="00702FD8" w:rsidP="00702FD8">
      <w:pPr>
        <w:rPr>
          <w:b/>
          <w:bCs/>
          <w:color w:val="1481AB" w:themeColor="accent1" w:themeShade="BF"/>
          <w:sz w:val="40"/>
          <w:szCs w:val="28"/>
          <w:lang w:val="sq-AL"/>
        </w:rPr>
      </w:pPr>
      <w:r w:rsidRPr="00702FD8">
        <w:rPr>
          <w:b/>
          <w:bCs/>
          <w:color w:val="1481AB" w:themeColor="accent1" w:themeShade="BF"/>
          <w:sz w:val="40"/>
          <w:szCs w:val="28"/>
          <w:lang w:val="sq-AL"/>
        </w:rPr>
        <w:t xml:space="preserve">Faqja përmban: </w:t>
      </w:r>
    </w:p>
    <w:p w14:paraId="1B0A64B2" w14:textId="77777777" w:rsidR="00702FD8" w:rsidRPr="00702FD8" w:rsidRDefault="00702FD8" w:rsidP="00702FD8">
      <w:pPr>
        <w:rPr>
          <w:sz w:val="36"/>
          <w:szCs w:val="24"/>
          <w:lang w:val="sq-AL"/>
        </w:rPr>
      </w:pPr>
      <w:r w:rsidRPr="00702FD8">
        <w:rPr>
          <w:sz w:val="36"/>
          <w:szCs w:val="24"/>
          <w:lang w:val="sq-AL"/>
        </w:rPr>
        <w:t>Faqja web duhet të përmbajë këta element:</w:t>
      </w:r>
    </w:p>
    <w:p w14:paraId="78C5CD9D" w14:textId="6EC259BB" w:rsidR="00702FD8" w:rsidRPr="00702FD8" w:rsidRDefault="00702FD8" w:rsidP="00702FD8">
      <w:pPr>
        <w:pStyle w:val="ListParagraph"/>
        <w:numPr>
          <w:ilvl w:val="0"/>
          <w:numId w:val="3"/>
        </w:numPr>
        <w:rPr>
          <w:sz w:val="36"/>
          <w:szCs w:val="24"/>
          <w:lang w:val="sq-AL"/>
        </w:rPr>
      </w:pPr>
      <w:r w:rsidRPr="00702FD8">
        <w:rPr>
          <w:sz w:val="36"/>
          <w:szCs w:val="24"/>
          <w:lang w:val="sq-AL"/>
        </w:rPr>
        <w:t>Një header</w:t>
      </w:r>
    </w:p>
    <w:p w14:paraId="576DEEC7" w14:textId="0A08E201" w:rsidR="00702FD8" w:rsidRPr="00702FD8" w:rsidRDefault="00702FD8" w:rsidP="00702FD8">
      <w:pPr>
        <w:pStyle w:val="ListParagraph"/>
        <w:numPr>
          <w:ilvl w:val="0"/>
          <w:numId w:val="3"/>
        </w:numPr>
        <w:rPr>
          <w:sz w:val="36"/>
          <w:szCs w:val="24"/>
          <w:lang w:val="sq-AL"/>
        </w:rPr>
      </w:pPr>
      <w:r w:rsidRPr="00702FD8">
        <w:rPr>
          <w:sz w:val="36"/>
          <w:szCs w:val="24"/>
          <w:lang w:val="sq-AL"/>
        </w:rPr>
        <w:t>Një menu</w:t>
      </w:r>
    </w:p>
    <w:p w14:paraId="2F6E341E" w14:textId="25880BC6" w:rsidR="00702FD8" w:rsidRPr="00702FD8" w:rsidRDefault="00702FD8" w:rsidP="00702FD8">
      <w:pPr>
        <w:pStyle w:val="ListParagraph"/>
        <w:numPr>
          <w:ilvl w:val="1"/>
          <w:numId w:val="3"/>
        </w:numPr>
        <w:rPr>
          <w:sz w:val="36"/>
          <w:szCs w:val="24"/>
          <w:lang w:val="sq-AL"/>
        </w:rPr>
      </w:pPr>
      <w:r w:rsidRPr="00702FD8">
        <w:rPr>
          <w:sz w:val="36"/>
          <w:szCs w:val="24"/>
          <w:lang w:val="sq-AL"/>
        </w:rPr>
        <w:t>Home</w:t>
      </w:r>
    </w:p>
    <w:p w14:paraId="31D224FD" w14:textId="68ED2953" w:rsidR="00702FD8" w:rsidRPr="00702FD8" w:rsidRDefault="00702FD8" w:rsidP="00702FD8">
      <w:pPr>
        <w:pStyle w:val="ListParagraph"/>
        <w:numPr>
          <w:ilvl w:val="1"/>
          <w:numId w:val="3"/>
        </w:numPr>
        <w:rPr>
          <w:sz w:val="36"/>
          <w:szCs w:val="24"/>
          <w:lang w:val="sq-AL"/>
        </w:rPr>
      </w:pPr>
      <w:r w:rsidRPr="00702FD8">
        <w:rPr>
          <w:sz w:val="36"/>
          <w:szCs w:val="24"/>
          <w:lang w:val="sq-AL"/>
        </w:rPr>
        <w:t>Phones</w:t>
      </w:r>
    </w:p>
    <w:p w14:paraId="65E1B954" w14:textId="60AFC576" w:rsidR="00702FD8" w:rsidRPr="00702FD8" w:rsidRDefault="00702FD8" w:rsidP="00702FD8">
      <w:pPr>
        <w:pStyle w:val="ListParagraph"/>
        <w:numPr>
          <w:ilvl w:val="1"/>
          <w:numId w:val="3"/>
        </w:numPr>
        <w:rPr>
          <w:sz w:val="36"/>
          <w:szCs w:val="24"/>
          <w:lang w:val="sq-AL"/>
        </w:rPr>
      </w:pPr>
      <w:r w:rsidRPr="00702FD8">
        <w:rPr>
          <w:sz w:val="36"/>
          <w:szCs w:val="24"/>
          <w:lang w:val="sq-AL"/>
        </w:rPr>
        <w:t>Laptops</w:t>
      </w:r>
    </w:p>
    <w:p w14:paraId="1F8FA6EE" w14:textId="31A02787" w:rsidR="00702FD8" w:rsidRPr="00702FD8" w:rsidRDefault="00702FD8" w:rsidP="00702FD8">
      <w:pPr>
        <w:pStyle w:val="ListParagraph"/>
        <w:numPr>
          <w:ilvl w:val="1"/>
          <w:numId w:val="3"/>
        </w:numPr>
        <w:rPr>
          <w:sz w:val="36"/>
          <w:szCs w:val="24"/>
          <w:lang w:val="sq-AL"/>
        </w:rPr>
      </w:pPr>
      <w:r w:rsidRPr="00702FD8">
        <w:rPr>
          <w:sz w:val="36"/>
          <w:szCs w:val="24"/>
          <w:lang w:val="sq-AL"/>
        </w:rPr>
        <w:t>About us</w:t>
      </w:r>
    </w:p>
    <w:p w14:paraId="6503C303" w14:textId="37077ACC" w:rsidR="00702FD8" w:rsidRPr="00702FD8" w:rsidRDefault="00702FD8" w:rsidP="00702FD8">
      <w:pPr>
        <w:pStyle w:val="ListParagraph"/>
        <w:numPr>
          <w:ilvl w:val="0"/>
          <w:numId w:val="3"/>
        </w:numPr>
        <w:rPr>
          <w:sz w:val="36"/>
          <w:szCs w:val="24"/>
          <w:lang w:val="sq-AL"/>
        </w:rPr>
      </w:pPr>
      <w:r w:rsidRPr="00702FD8">
        <w:rPr>
          <w:sz w:val="36"/>
          <w:szCs w:val="24"/>
          <w:lang w:val="sq-AL"/>
        </w:rPr>
        <w:t>Tabela</w:t>
      </w:r>
    </w:p>
    <w:p w14:paraId="5C5D4007" w14:textId="2C8554C2" w:rsidR="00702FD8" w:rsidRPr="00702FD8" w:rsidRDefault="00702FD8" w:rsidP="00702FD8">
      <w:pPr>
        <w:pStyle w:val="ListParagraph"/>
        <w:numPr>
          <w:ilvl w:val="0"/>
          <w:numId w:val="3"/>
        </w:numPr>
        <w:rPr>
          <w:sz w:val="36"/>
          <w:szCs w:val="24"/>
          <w:lang w:val="sq-AL"/>
        </w:rPr>
      </w:pPr>
      <w:r w:rsidRPr="00702FD8">
        <w:rPr>
          <w:sz w:val="36"/>
          <w:szCs w:val="24"/>
          <w:lang w:val="sq-AL"/>
        </w:rPr>
        <w:t xml:space="preserve">Përdorimin e colspan </w:t>
      </w:r>
    </w:p>
    <w:p w14:paraId="006E22A4" w14:textId="546E9A7F" w:rsidR="00702FD8" w:rsidRPr="00702FD8" w:rsidRDefault="00702FD8" w:rsidP="00702FD8">
      <w:pPr>
        <w:pStyle w:val="ListParagraph"/>
        <w:numPr>
          <w:ilvl w:val="0"/>
          <w:numId w:val="3"/>
        </w:numPr>
        <w:rPr>
          <w:sz w:val="36"/>
          <w:szCs w:val="24"/>
          <w:lang w:val="sq-AL"/>
        </w:rPr>
      </w:pPr>
      <w:r w:rsidRPr="00702FD8">
        <w:rPr>
          <w:sz w:val="36"/>
          <w:szCs w:val="24"/>
          <w:lang w:val="sq-AL"/>
        </w:rPr>
        <w:t>Listë të parenditur</w:t>
      </w:r>
    </w:p>
    <w:p w14:paraId="1C3395BE" w14:textId="7C7C1721" w:rsidR="00702FD8" w:rsidRPr="00702FD8" w:rsidRDefault="00702FD8" w:rsidP="00702FD8">
      <w:pPr>
        <w:pStyle w:val="ListParagraph"/>
        <w:numPr>
          <w:ilvl w:val="0"/>
          <w:numId w:val="3"/>
        </w:numPr>
        <w:rPr>
          <w:sz w:val="36"/>
          <w:szCs w:val="24"/>
          <w:lang w:val="sq-AL"/>
        </w:rPr>
      </w:pPr>
      <w:r w:rsidRPr="00702FD8">
        <w:rPr>
          <w:sz w:val="36"/>
          <w:szCs w:val="24"/>
          <w:lang w:val="sq-AL"/>
        </w:rPr>
        <w:t>Stilizime</w:t>
      </w:r>
    </w:p>
    <w:p w14:paraId="02045B4B" w14:textId="3BE30424" w:rsidR="00702FD8" w:rsidRPr="00702FD8" w:rsidRDefault="00702FD8" w:rsidP="00702FD8">
      <w:pPr>
        <w:pStyle w:val="ListParagraph"/>
        <w:numPr>
          <w:ilvl w:val="0"/>
          <w:numId w:val="3"/>
        </w:numPr>
        <w:rPr>
          <w:sz w:val="36"/>
          <w:szCs w:val="24"/>
          <w:lang w:val="sq-AL"/>
        </w:rPr>
      </w:pPr>
      <w:r w:rsidRPr="00702FD8">
        <w:rPr>
          <w:sz w:val="36"/>
          <w:szCs w:val="24"/>
          <w:lang w:val="sq-AL"/>
        </w:rPr>
        <w:t>Javascript</w:t>
      </w:r>
    </w:p>
    <w:p w14:paraId="7C2EECE0" w14:textId="18EDB7EB" w:rsidR="00702FD8" w:rsidRPr="00702FD8" w:rsidRDefault="00702FD8" w:rsidP="00702FD8">
      <w:pPr>
        <w:pStyle w:val="ListParagraph"/>
        <w:numPr>
          <w:ilvl w:val="0"/>
          <w:numId w:val="3"/>
        </w:numPr>
        <w:rPr>
          <w:sz w:val="36"/>
          <w:szCs w:val="24"/>
          <w:lang w:val="sq-AL"/>
        </w:rPr>
      </w:pPr>
      <w:r w:rsidRPr="00702FD8">
        <w:rPr>
          <w:sz w:val="36"/>
          <w:szCs w:val="24"/>
          <w:lang w:val="sq-AL"/>
        </w:rPr>
        <w:t>Një formë me kontrolle input</w:t>
      </w:r>
    </w:p>
    <w:p w14:paraId="2F423E68" w14:textId="7513B3E5" w:rsidR="00702FD8" w:rsidRPr="00702FD8" w:rsidRDefault="00702FD8" w:rsidP="00702FD8">
      <w:pPr>
        <w:pStyle w:val="ListParagraph"/>
        <w:numPr>
          <w:ilvl w:val="0"/>
          <w:numId w:val="3"/>
        </w:numPr>
        <w:rPr>
          <w:sz w:val="36"/>
          <w:szCs w:val="24"/>
          <w:lang w:val="sq-AL"/>
        </w:rPr>
      </w:pPr>
      <w:r w:rsidRPr="00702FD8">
        <w:rPr>
          <w:sz w:val="36"/>
          <w:szCs w:val="24"/>
          <w:lang w:val="sq-AL"/>
        </w:rPr>
        <w:t>Përdorime të tageve të ndyshme të html (&lt;p&gt;, &lt;div&gt;, &lt;h1&gt;, &lt;br&gt; etj)</w:t>
      </w:r>
    </w:p>
    <w:p w14:paraId="1B60F9AB" w14:textId="41037E55" w:rsidR="00702FD8" w:rsidRPr="00702FD8" w:rsidRDefault="00702FD8" w:rsidP="00702FD8">
      <w:pPr>
        <w:pStyle w:val="ListParagraph"/>
        <w:numPr>
          <w:ilvl w:val="0"/>
          <w:numId w:val="3"/>
        </w:numPr>
        <w:rPr>
          <w:sz w:val="36"/>
          <w:szCs w:val="24"/>
          <w:lang w:val="sq-AL"/>
        </w:rPr>
      </w:pPr>
      <w:r w:rsidRPr="00702FD8">
        <w:rPr>
          <w:sz w:val="36"/>
          <w:szCs w:val="24"/>
          <w:lang w:val="sq-AL"/>
        </w:rPr>
        <w:t>Përdorimin e class dhe id</w:t>
      </w:r>
    </w:p>
    <w:p w14:paraId="7256DF72" w14:textId="519D4333" w:rsidR="00702FD8" w:rsidRPr="00702FD8" w:rsidRDefault="00702FD8" w:rsidP="00702FD8">
      <w:pPr>
        <w:pStyle w:val="ListParagraph"/>
        <w:numPr>
          <w:ilvl w:val="0"/>
          <w:numId w:val="3"/>
        </w:numPr>
        <w:rPr>
          <w:sz w:val="36"/>
          <w:szCs w:val="24"/>
          <w:lang w:val="sq-AL"/>
        </w:rPr>
      </w:pPr>
      <w:r w:rsidRPr="00702FD8">
        <w:rPr>
          <w:sz w:val="36"/>
          <w:szCs w:val="24"/>
          <w:lang w:val="sq-AL"/>
        </w:rPr>
        <w:t>Foto të ndyshme në faqe</w:t>
      </w:r>
    </w:p>
    <w:p w14:paraId="09C71FD0" w14:textId="4E318AB9" w:rsidR="00702FD8" w:rsidRPr="00702FD8" w:rsidRDefault="00702FD8" w:rsidP="00702FD8">
      <w:pPr>
        <w:pStyle w:val="ListParagraph"/>
        <w:numPr>
          <w:ilvl w:val="0"/>
          <w:numId w:val="3"/>
        </w:numPr>
        <w:rPr>
          <w:sz w:val="36"/>
          <w:szCs w:val="24"/>
          <w:lang w:val="sq-AL"/>
        </w:rPr>
      </w:pPr>
      <w:r w:rsidRPr="00702FD8">
        <w:rPr>
          <w:sz w:val="36"/>
          <w:szCs w:val="24"/>
          <w:lang w:val="sq-AL"/>
        </w:rPr>
        <w:t>Elementë të email</w:t>
      </w:r>
    </w:p>
    <w:p w14:paraId="371C2ABB" w14:textId="072F4A6D" w:rsidR="00702FD8" w:rsidRPr="00702FD8" w:rsidRDefault="00702FD8" w:rsidP="00702FD8">
      <w:pPr>
        <w:pStyle w:val="ListParagraph"/>
        <w:numPr>
          <w:ilvl w:val="0"/>
          <w:numId w:val="3"/>
        </w:numPr>
        <w:rPr>
          <w:sz w:val="36"/>
          <w:szCs w:val="24"/>
          <w:lang w:val="sq-AL"/>
        </w:rPr>
      </w:pPr>
      <w:r w:rsidRPr="00702FD8">
        <w:rPr>
          <w:sz w:val="36"/>
          <w:szCs w:val="24"/>
          <w:lang w:val="sq-AL"/>
        </w:rPr>
        <w:t>Një audio dhe një video</w:t>
      </w:r>
    </w:p>
    <w:p w14:paraId="2DC31136" w14:textId="18CE737C" w:rsidR="00702FD8" w:rsidRPr="00702FD8" w:rsidRDefault="00702FD8" w:rsidP="00702FD8">
      <w:pPr>
        <w:pStyle w:val="ListParagraph"/>
        <w:numPr>
          <w:ilvl w:val="0"/>
          <w:numId w:val="3"/>
        </w:numPr>
        <w:rPr>
          <w:sz w:val="36"/>
          <w:szCs w:val="24"/>
          <w:lang w:val="sq-AL"/>
        </w:rPr>
      </w:pPr>
      <w:r w:rsidRPr="00702FD8">
        <w:rPr>
          <w:sz w:val="36"/>
          <w:szCs w:val="24"/>
          <w:lang w:val="sq-AL"/>
        </w:rPr>
        <w:t>Një hartë</w:t>
      </w:r>
    </w:p>
    <w:p w14:paraId="0D515072" w14:textId="77777777" w:rsidR="00702FD8" w:rsidRPr="00702FD8" w:rsidRDefault="00702FD8" w:rsidP="00702FD8">
      <w:pPr>
        <w:rPr>
          <w:sz w:val="28"/>
          <w:szCs w:val="20"/>
          <w:lang w:val="sq-AL"/>
        </w:rPr>
      </w:pPr>
      <w:r w:rsidRPr="00702FD8">
        <w:rPr>
          <w:b/>
          <w:bCs/>
          <w:color w:val="1481AB" w:themeColor="accent1" w:themeShade="BF"/>
          <w:sz w:val="28"/>
          <w:szCs w:val="20"/>
          <w:lang w:val="sq-AL"/>
        </w:rPr>
        <w:lastRenderedPageBreak/>
        <w:t>TECHshop</w:t>
      </w:r>
      <w:r w:rsidRPr="00702FD8">
        <w:rPr>
          <w:b/>
          <w:bCs/>
          <w:sz w:val="28"/>
          <w:szCs w:val="20"/>
          <w:lang w:val="sq-AL"/>
        </w:rPr>
        <w:t xml:space="preserve"> </w:t>
      </w:r>
      <w:r w:rsidRPr="00702FD8">
        <w:rPr>
          <w:sz w:val="28"/>
          <w:szCs w:val="20"/>
          <w:lang w:val="sq-AL"/>
        </w:rPr>
        <w:t xml:space="preserve">eshte nje faqe web e krijuar nga ne me qellim reklamimin e produkteve qe kemi ne dyqanin tone dhe plotesimin e pikave te lartpermendura per projektin. Bazuar mbi nje ide te imagjinuar, informacionin qe ne kemi deri tani mbi html dhe pak ndihme nga tutorialet online, kemi arritur te krijojme nje faqe web funksionale per reklamimin e produkteve qe tregtohen nga dyqani, si dhe demostrimin e projektit </w:t>
      </w:r>
    </w:p>
    <w:p w14:paraId="0387DB5E" w14:textId="77777777" w:rsidR="00702FD8" w:rsidRPr="00702FD8" w:rsidRDefault="00702FD8" w:rsidP="00702FD8">
      <w:pPr>
        <w:rPr>
          <w:sz w:val="28"/>
          <w:szCs w:val="20"/>
          <w:lang w:val="sq-AL"/>
        </w:rPr>
      </w:pPr>
      <w:r w:rsidRPr="00702FD8">
        <w:rPr>
          <w:sz w:val="28"/>
          <w:szCs w:val="20"/>
          <w:lang w:val="sq-AL"/>
        </w:rPr>
        <w:t xml:space="preserve">Jemi munduar qe ta mbajme sa me te thjeshte kodin per arsye te reflektimit te gjerave qe mund te behen nga fillestar si ne. Ne kod kemi perdorur edhe bootstrap per efekt funksionaliteti, pasi e gjetem shum te veshtire korrgjimin e mosperputhjeve te disa elementeve me strukturen qe ne kishim perzgjedhur. </w:t>
      </w:r>
    </w:p>
    <w:p w14:paraId="0DF7503C" w14:textId="77777777" w:rsidR="00702FD8" w:rsidRPr="00702FD8" w:rsidRDefault="00702FD8" w:rsidP="00702FD8">
      <w:pPr>
        <w:rPr>
          <w:sz w:val="28"/>
          <w:szCs w:val="20"/>
          <w:lang w:val="sq-AL"/>
        </w:rPr>
      </w:pPr>
      <w:r w:rsidRPr="00702FD8">
        <w:rPr>
          <w:sz w:val="28"/>
          <w:szCs w:val="20"/>
          <w:lang w:val="sq-AL"/>
        </w:rPr>
        <w:t>Duke e filluar nga faqja e pare do gjenden te afishuara ne fillim te faqes disa produkte highlighted me rreklamen e tyre specifike ne nje karusel te implementuar me bootstrap, me poshte kemi disa produkte te tjera highlighted te cilat mund te klikohen per ti blere.</w:t>
      </w:r>
    </w:p>
    <w:p w14:paraId="63CDD248" w14:textId="77777777" w:rsidR="00702FD8" w:rsidRPr="00702FD8" w:rsidRDefault="00702FD8" w:rsidP="00702FD8">
      <w:pPr>
        <w:rPr>
          <w:sz w:val="28"/>
          <w:szCs w:val="20"/>
          <w:lang w:val="sq-AL"/>
        </w:rPr>
      </w:pPr>
      <w:r w:rsidRPr="00702FD8">
        <w:rPr>
          <w:sz w:val="28"/>
          <w:szCs w:val="20"/>
          <w:lang w:val="sq-AL"/>
        </w:rPr>
        <w:t>Ne faqen phones dhe laptops permbahen te gjitha produktet disponibel te kategorise perkatese qe permban dyqani, aty secili prej produkteve permban karakteristikat perkatese te tij, si dhe mundesine per ti blere ato, efektet te implementuara nepermjet bootstrap.</w:t>
      </w:r>
    </w:p>
    <w:p w14:paraId="6A08EEBE" w14:textId="77777777" w:rsidR="00702FD8" w:rsidRPr="00702FD8" w:rsidRDefault="00702FD8" w:rsidP="00702FD8">
      <w:pPr>
        <w:rPr>
          <w:sz w:val="28"/>
          <w:szCs w:val="20"/>
          <w:lang w:val="sq-AL"/>
        </w:rPr>
      </w:pPr>
      <w:r w:rsidRPr="00702FD8">
        <w:rPr>
          <w:sz w:val="28"/>
          <w:szCs w:val="20"/>
          <w:lang w:val="sq-AL"/>
        </w:rPr>
        <w:t>Te gjitha butonat butonat “buy now” te dergojne tek nje formular i thjeshte te dhenash qe mund te vendose klienti per te blere produktin perkates.</w:t>
      </w:r>
    </w:p>
    <w:p w14:paraId="73BBE003" w14:textId="77777777" w:rsidR="00702FD8" w:rsidRPr="00702FD8" w:rsidRDefault="00702FD8" w:rsidP="00702FD8">
      <w:pPr>
        <w:rPr>
          <w:sz w:val="28"/>
          <w:szCs w:val="20"/>
          <w:lang w:val="sq-AL"/>
        </w:rPr>
      </w:pPr>
      <w:r w:rsidRPr="00702FD8">
        <w:rPr>
          <w:sz w:val="28"/>
          <w:szCs w:val="20"/>
          <w:lang w:val="sq-AL"/>
        </w:rPr>
        <w:t>Me pas kemi dhe faqen about us qe permban videon tabelen dhe audion te implementuar me informacione te tjera rreth dyqanit.</w:t>
      </w:r>
    </w:p>
    <w:p w14:paraId="098DD000" w14:textId="77777777" w:rsidR="00702FD8" w:rsidRPr="00702FD8" w:rsidRDefault="00702FD8" w:rsidP="00702FD8">
      <w:pPr>
        <w:rPr>
          <w:sz w:val="28"/>
          <w:szCs w:val="20"/>
          <w:lang w:val="sq-AL"/>
        </w:rPr>
      </w:pPr>
      <w:r w:rsidRPr="00702FD8">
        <w:rPr>
          <w:sz w:val="28"/>
          <w:szCs w:val="20"/>
          <w:lang w:val="sq-AL"/>
        </w:rPr>
        <w:t>Ne te gjitha faqet gjendet footeri ku ndodhen disa elemente, midis tyre dhe harta, si dhe nje kuti mesazhesh ku klientet mund te lene per personelin.</w:t>
      </w:r>
    </w:p>
    <w:p w14:paraId="024E670E" w14:textId="2E24D9F1" w:rsidR="00702FD8" w:rsidRDefault="00702FD8">
      <w:pPr>
        <w:rPr>
          <w:lang w:val="sq-AL"/>
        </w:rPr>
      </w:pPr>
    </w:p>
    <w:p w14:paraId="56C9BE3A" w14:textId="77777777" w:rsidR="00702FD8" w:rsidRDefault="00702FD8">
      <w:pPr>
        <w:rPr>
          <w:lang w:val="sq-AL"/>
        </w:rPr>
      </w:pPr>
      <w:r>
        <w:rPr>
          <w:lang w:val="sq-AL"/>
        </w:rPr>
        <w:br w:type="page"/>
      </w:r>
    </w:p>
    <w:p w14:paraId="05CD4035" w14:textId="34BA40D4" w:rsidR="007C679B" w:rsidRDefault="00702FD8" w:rsidP="00702FD8">
      <w:pPr>
        <w:pStyle w:val="Title"/>
      </w:pPr>
      <w:r>
        <w:lastRenderedPageBreak/>
        <w:t>Home</w:t>
      </w:r>
    </w:p>
    <w:p w14:paraId="3C43F079" w14:textId="3A99406A" w:rsidR="00702FD8" w:rsidRDefault="00702FD8" w:rsidP="00702FD8">
      <w:pPr>
        <w:jc w:val="center"/>
      </w:pPr>
      <w:r>
        <w:rPr>
          <w:noProof/>
        </w:rPr>
        <w:drawing>
          <wp:inline distT="0" distB="0" distL="0" distR="0" wp14:anchorId="696D571C" wp14:editId="009A4FF9">
            <wp:extent cx="4684666" cy="701831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homege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9138" cy="7039998"/>
                    </a:xfrm>
                    <a:prstGeom prst="rect">
                      <a:avLst/>
                    </a:prstGeom>
                  </pic:spPr>
                </pic:pic>
              </a:graphicData>
            </a:graphic>
          </wp:inline>
        </w:drawing>
      </w:r>
    </w:p>
    <w:p w14:paraId="400F1793" w14:textId="6E6F62E3" w:rsidR="00702FD8" w:rsidRDefault="00702FD8" w:rsidP="00702FD8">
      <w:pPr>
        <w:pStyle w:val="Title"/>
      </w:pPr>
      <w:r>
        <w:lastRenderedPageBreak/>
        <w:t>phones</w:t>
      </w:r>
    </w:p>
    <w:p w14:paraId="4231917B" w14:textId="21C8611D" w:rsidR="00702FD8" w:rsidRDefault="00702FD8" w:rsidP="00702FD8">
      <w:pPr>
        <w:jc w:val="center"/>
      </w:pPr>
      <w:r>
        <w:rPr>
          <w:noProof/>
        </w:rPr>
        <w:drawing>
          <wp:inline distT="0" distB="0" distL="0" distR="0" wp14:anchorId="59DB3325" wp14:editId="0687C620">
            <wp:extent cx="2446317" cy="6803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9329" cy="6811869"/>
                    </a:xfrm>
                    <a:prstGeom prst="rect">
                      <a:avLst/>
                    </a:prstGeom>
                  </pic:spPr>
                </pic:pic>
              </a:graphicData>
            </a:graphic>
          </wp:inline>
        </w:drawing>
      </w:r>
    </w:p>
    <w:p w14:paraId="1F4264D0" w14:textId="55CA3D0B" w:rsidR="00702FD8" w:rsidRDefault="00702FD8" w:rsidP="00702FD8">
      <w:pPr>
        <w:jc w:val="center"/>
      </w:pPr>
    </w:p>
    <w:p w14:paraId="4A94B712" w14:textId="17E2214B" w:rsidR="00702FD8" w:rsidRDefault="00702FD8" w:rsidP="00702FD8">
      <w:pPr>
        <w:pStyle w:val="Title"/>
      </w:pPr>
      <w:r>
        <w:lastRenderedPageBreak/>
        <w:t>Laptops</w:t>
      </w:r>
    </w:p>
    <w:p w14:paraId="59240A32" w14:textId="285FA3CF" w:rsidR="00702FD8" w:rsidRDefault="00702FD8" w:rsidP="00702FD8">
      <w:pPr>
        <w:jc w:val="center"/>
      </w:pPr>
      <w:r>
        <w:rPr>
          <w:noProof/>
        </w:rPr>
        <w:drawing>
          <wp:inline distT="0" distB="0" distL="0" distR="0" wp14:anchorId="265B7544" wp14:editId="0D3AEB40">
            <wp:extent cx="3990115" cy="71845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kisidhdfowiuuf.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4720" cy="7210869"/>
                    </a:xfrm>
                    <a:prstGeom prst="rect">
                      <a:avLst/>
                    </a:prstGeom>
                  </pic:spPr>
                </pic:pic>
              </a:graphicData>
            </a:graphic>
          </wp:inline>
        </w:drawing>
      </w:r>
    </w:p>
    <w:p w14:paraId="781C0075" w14:textId="4312FCC8" w:rsidR="00702FD8" w:rsidRDefault="00702FD8" w:rsidP="00702FD8">
      <w:pPr>
        <w:pStyle w:val="Title"/>
      </w:pPr>
      <w:r>
        <w:lastRenderedPageBreak/>
        <w:t>about us</w:t>
      </w:r>
    </w:p>
    <w:p w14:paraId="4A785C79" w14:textId="14A2F128" w:rsidR="00702FD8" w:rsidRDefault="00702FD8" w:rsidP="00702FD8">
      <w:pPr>
        <w:jc w:val="center"/>
      </w:pPr>
      <w:r>
        <w:rPr>
          <w:noProof/>
        </w:rPr>
        <w:drawing>
          <wp:inline distT="0" distB="0" distL="0" distR="0" wp14:anchorId="51FAD69B" wp14:editId="03093E2D">
            <wp:extent cx="6001106" cy="704206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iejrbgn.jpg"/>
                    <pic:cNvPicPr/>
                  </pic:nvPicPr>
                  <pic:blipFill>
                    <a:blip r:embed="rId10">
                      <a:extLst>
                        <a:ext uri="{28A0092B-C50C-407E-A947-70E740481C1C}">
                          <a14:useLocalDpi xmlns:a14="http://schemas.microsoft.com/office/drawing/2010/main" val="0"/>
                        </a:ext>
                      </a:extLst>
                    </a:blip>
                    <a:stretch>
                      <a:fillRect/>
                    </a:stretch>
                  </pic:blipFill>
                  <pic:spPr>
                    <a:xfrm>
                      <a:off x="0" y="0"/>
                      <a:ext cx="6009692" cy="7052143"/>
                    </a:xfrm>
                    <a:prstGeom prst="rect">
                      <a:avLst/>
                    </a:prstGeom>
                  </pic:spPr>
                </pic:pic>
              </a:graphicData>
            </a:graphic>
          </wp:inline>
        </w:drawing>
      </w:r>
    </w:p>
    <w:p w14:paraId="4A0A56D6" w14:textId="512D7927" w:rsidR="00702FD8" w:rsidRDefault="00702FD8" w:rsidP="00702FD8">
      <w:pPr>
        <w:pStyle w:val="Title"/>
      </w:pPr>
      <w:r>
        <w:lastRenderedPageBreak/>
        <w:t>Checkout</w:t>
      </w:r>
    </w:p>
    <w:p w14:paraId="588DAA61" w14:textId="5C263450" w:rsidR="00702FD8" w:rsidRPr="00702FD8" w:rsidRDefault="00702FD8" w:rsidP="00702FD8">
      <w:pPr>
        <w:jc w:val="center"/>
      </w:pPr>
      <w:r w:rsidRPr="00702FD8">
        <w:drawing>
          <wp:inline distT="0" distB="0" distL="0" distR="0" wp14:anchorId="40B1B8F4" wp14:editId="7D1144F3">
            <wp:extent cx="4124901" cy="497274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4972744"/>
                    </a:xfrm>
                    <a:prstGeom prst="rect">
                      <a:avLst/>
                    </a:prstGeom>
                  </pic:spPr>
                </pic:pic>
              </a:graphicData>
            </a:graphic>
          </wp:inline>
        </w:drawing>
      </w:r>
    </w:p>
    <w:sectPr w:rsidR="00702FD8" w:rsidRPr="00702FD8" w:rsidSect="00702FD8">
      <w:pgSz w:w="12240" w:h="15840"/>
      <w:pgMar w:top="1440" w:right="1440" w:bottom="1440" w:left="1440" w:header="720" w:footer="720" w:gutter="0"/>
      <w:pgBorders w:offsetFrom="page">
        <w:top w:val="single" w:sz="18" w:space="24" w:color="1481AB" w:themeColor="accent1" w:themeShade="BF"/>
        <w:left w:val="single" w:sz="18" w:space="24" w:color="1481AB" w:themeColor="accent1" w:themeShade="BF"/>
        <w:bottom w:val="single" w:sz="18" w:space="24" w:color="1481AB" w:themeColor="accent1" w:themeShade="BF"/>
        <w:right w:val="single" w:sz="18" w:space="24" w:color="1481AB" w:themeColor="accent1" w:themeShade="BF"/>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37F2BD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1.2pt;height:11.2pt" o:bullet="t">
        <v:imagedata r:id="rId1" o:title="msoCDFA"/>
      </v:shape>
    </w:pict>
  </w:numPicBullet>
  <w:abstractNum w:abstractNumId="0" w15:restartNumberingAfterBreak="0">
    <w:nsid w:val="05511E8F"/>
    <w:multiLevelType w:val="hybridMultilevel"/>
    <w:tmpl w:val="18B67EF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F865B3"/>
    <w:multiLevelType w:val="hybridMultilevel"/>
    <w:tmpl w:val="DE6EC750"/>
    <w:lvl w:ilvl="0" w:tplc="6E76270A">
      <w:numFmt w:val="bullet"/>
      <w:lvlText w:val="-"/>
      <w:lvlJc w:val="left"/>
      <w:pPr>
        <w:ind w:left="720" w:hanging="360"/>
      </w:pPr>
      <w:rPr>
        <w:rFonts w:ascii="Tw Cen MT" w:eastAsiaTheme="minorHAnsi" w:hAnsi="Tw Cen MT" w:cstheme="minorBidi" w:hint="default"/>
      </w:rPr>
    </w:lvl>
    <w:lvl w:ilvl="1" w:tplc="FDAEA13C">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E9317D"/>
    <w:multiLevelType w:val="hybridMultilevel"/>
    <w:tmpl w:val="8030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FD8"/>
    <w:rsid w:val="00702FD8"/>
    <w:rsid w:val="007C6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1862"/>
  <w15:chartTrackingRefBased/>
  <w15:docId w15:val="{EA53DC00-1861-4EF4-B9A4-7FB09D591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FD8"/>
  </w:style>
  <w:style w:type="paragraph" w:styleId="Heading1">
    <w:name w:val="heading 1"/>
    <w:basedOn w:val="Normal"/>
    <w:next w:val="Normal"/>
    <w:link w:val="Heading1Char"/>
    <w:uiPriority w:val="9"/>
    <w:qFormat/>
    <w:rsid w:val="00702FD8"/>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semiHidden/>
    <w:unhideWhenUsed/>
    <w:qFormat/>
    <w:rsid w:val="00702FD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02FD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02FD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02FD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02FD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02FD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02FD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02FD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2FD8"/>
    <w:pPr>
      <w:spacing w:after="0" w:line="240" w:lineRule="auto"/>
    </w:pPr>
  </w:style>
  <w:style w:type="character" w:customStyle="1" w:styleId="NoSpacingChar">
    <w:name w:val="No Spacing Char"/>
    <w:basedOn w:val="DefaultParagraphFont"/>
    <w:link w:val="NoSpacing"/>
    <w:uiPriority w:val="1"/>
    <w:rsid w:val="00702FD8"/>
  </w:style>
  <w:style w:type="paragraph" w:styleId="ListParagraph">
    <w:name w:val="List Paragraph"/>
    <w:basedOn w:val="Normal"/>
    <w:uiPriority w:val="34"/>
    <w:qFormat/>
    <w:rsid w:val="00702FD8"/>
    <w:pPr>
      <w:ind w:left="720"/>
      <w:contextualSpacing/>
    </w:pPr>
  </w:style>
  <w:style w:type="character" w:customStyle="1" w:styleId="Heading1Char">
    <w:name w:val="Heading 1 Char"/>
    <w:basedOn w:val="DefaultParagraphFont"/>
    <w:link w:val="Heading1"/>
    <w:uiPriority w:val="9"/>
    <w:rsid w:val="00702FD8"/>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702FD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702FD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02FD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02FD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02FD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02FD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02FD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02FD8"/>
    <w:rPr>
      <w:b/>
      <w:bCs/>
      <w:i/>
      <w:iCs/>
    </w:rPr>
  </w:style>
  <w:style w:type="paragraph" w:styleId="Caption">
    <w:name w:val="caption"/>
    <w:basedOn w:val="Normal"/>
    <w:next w:val="Normal"/>
    <w:uiPriority w:val="35"/>
    <w:semiHidden/>
    <w:unhideWhenUsed/>
    <w:qFormat/>
    <w:rsid w:val="00702FD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02FD8"/>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702FD8"/>
    <w:rPr>
      <w:rFonts w:asciiTheme="majorHAnsi" w:eastAsiaTheme="majorEastAsia" w:hAnsiTheme="majorHAnsi" w:cstheme="majorBidi"/>
      <w:caps/>
      <w:color w:val="335B74" w:themeColor="text2"/>
      <w:spacing w:val="30"/>
      <w:sz w:val="72"/>
      <w:szCs w:val="72"/>
    </w:rPr>
  </w:style>
  <w:style w:type="paragraph" w:styleId="Subtitle">
    <w:name w:val="Subtitle"/>
    <w:basedOn w:val="Normal"/>
    <w:next w:val="Normal"/>
    <w:link w:val="SubtitleChar"/>
    <w:uiPriority w:val="11"/>
    <w:qFormat/>
    <w:rsid w:val="00702FD8"/>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702FD8"/>
    <w:rPr>
      <w:color w:val="335B74" w:themeColor="text2"/>
      <w:sz w:val="28"/>
      <w:szCs w:val="28"/>
    </w:rPr>
  </w:style>
  <w:style w:type="character" w:styleId="Strong">
    <w:name w:val="Strong"/>
    <w:basedOn w:val="DefaultParagraphFont"/>
    <w:uiPriority w:val="22"/>
    <w:qFormat/>
    <w:rsid w:val="00702FD8"/>
    <w:rPr>
      <w:b/>
      <w:bCs/>
    </w:rPr>
  </w:style>
  <w:style w:type="character" w:styleId="Emphasis">
    <w:name w:val="Emphasis"/>
    <w:basedOn w:val="DefaultParagraphFont"/>
    <w:uiPriority w:val="20"/>
    <w:qFormat/>
    <w:rsid w:val="00702FD8"/>
    <w:rPr>
      <w:i/>
      <w:iCs/>
      <w:color w:val="000000" w:themeColor="text1"/>
    </w:rPr>
  </w:style>
  <w:style w:type="paragraph" w:styleId="Quote">
    <w:name w:val="Quote"/>
    <w:basedOn w:val="Normal"/>
    <w:next w:val="Normal"/>
    <w:link w:val="QuoteChar"/>
    <w:uiPriority w:val="29"/>
    <w:qFormat/>
    <w:rsid w:val="00702FD8"/>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702FD8"/>
    <w:rPr>
      <w:i/>
      <w:iCs/>
      <w:color w:val="1D99A0" w:themeColor="accent3" w:themeShade="BF"/>
      <w:sz w:val="24"/>
      <w:szCs w:val="24"/>
    </w:rPr>
  </w:style>
  <w:style w:type="paragraph" w:styleId="IntenseQuote">
    <w:name w:val="Intense Quote"/>
    <w:basedOn w:val="Normal"/>
    <w:next w:val="Normal"/>
    <w:link w:val="IntenseQuoteChar"/>
    <w:uiPriority w:val="30"/>
    <w:qFormat/>
    <w:rsid w:val="00702FD8"/>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702FD8"/>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702FD8"/>
    <w:rPr>
      <w:i/>
      <w:iCs/>
      <w:color w:val="595959" w:themeColor="text1" w:themeTint="A6"/>
    </w:rPr>
  </w:style>
  <w:style w:type="character" w:styleId="IntenseEmphasis">
    <w:name w:val="Intense Emphasis"/>
    <w:basedOn w:val="DefaultParagraphFont"/>
    <w:uiPriority w:val="21"/>
    <w:qFormat/>
    <w:rsid w:val="00702FD8"/>
    <w:rPr>
      <w:b/>
      <w:bCs/>
      <w:i/>
      <w:iCs/>
      <w:color w:val="auto"/>
    </w:rPr>
  </w:style>
  <w:style w:type="character" w:styleId="SubtleReference">
    <w:name w:val="Subtle Reference"/>
    <w:basedOn w:val="DefaultParagraphFont"/>
    <w:uiPriority w:val="31"/>
    <w:qFormat/>
    <w:rsid w:val="00702FD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02FD8"/>
    <w:rPr>
      <w:b/>
      <w:bCs/>
      <w:caps w:val="0"/>
      <w:smallCaps/>
      <w:color w:val="auto"/>
      <w:spacing w:val="0"/>
      <w:u w:val="single"/>
    </w:rPr>
  </w:style>
  <w:style w:type="character" w:styleId="BookTitle">
    <w:name w:val="Book Title"/>
    <w:basedOn w:val="DefaultParagraphFont"/>
    <w:uiPriority w:val="33"/>
    <w:qFormat/>
    <w:rsid w:val="00702FD8"/>
    <w:rPr>
      <w:b/>
      <w:bCs/>
      <w:caps w:val="0"/>
      <w:smallCaps/>
      <w:spacing w:val="0"/>
    </w:rPr>
  </w:style>
  <w:style w:type="paragraph" w:styleId="TOCHeading">
    <w:name w:val="TOC Heading"/>
    <w:basedOn w:val="Heading1"/>
    <w:next w:val="Normal"/>
    <w:uiPriority w:val="39"/>
    <w:semiHidden/>
    <w:unhideWhenUsed/>
    <w:qFormat/>
    <w:rsid w:val="00702FD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Ndertimi i nje faqe webi</dc:title>
  <dc:subject>Lenda: Sisteme Multimediale</dc:subject>
  <dc:creator>Punoi: Izabela Vaqari, Rigers Zalli</dc:creator>
  <cp:keywords/>
  <dc:description/>
  <cp:lastModifiedBy>Rigers Zalli</cp:lastModifiedBy>
  <cp:revision>1</cp:revision>
  <dcterms:created xsi:type="dcterms:W3CDTF">2020-05-30T22:47:00Z</dcterms:created>
  <dcterms:modified xsi:type="dcterms:W3CDTF">2020-05-30T22:58:00Z</dcterms:modified>
</cp:coreProperties>
</file>