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genda:"/>
        <w:tag w:val=""/>
        <w:id w:val="31158712"/>
        <w:placeholder>
          <w:docPart w:val="405D09CC3F434B73B8B929FBADB13F8B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690AB61" w14:textId="77777777" w:rsidR="00A40F09" w:rsidRPr="009770B3" w:rsidRDefault="00AF277F" w:rsidP="00785C64">
          <w:pPr>
            <w:pStyle w:val="Title"/>
          </w:pPr>
          <w:r w:rsidRPr="009770B3">
            <w:t>agenda</w:t>
          </w:r>
        </w:p>
      </w:sdtContent>
    </w:sdt>
    <w:p w14:paraId="070B9C9B" w14:textId="1162ADA2" w:rsidR="00A40F09" w:rsidRPr="009770B3" w:rsidRDefault="00B907F0">
      <w:pPr>
        <w:pStyle w:val="Heading1"/>
      </w:pPr>
      <w:r>
        <w:t xml:space="preserve">Planning Stage Review and </w:t>
      </w:r>
      <w:r w:rsidR="006B468B">
        <w:t xml:space="preserve">Preparing for the </w:t>
      </w:r>
      <w:r>
        <w:t>Design</w:t>
      </w:r>
      <w:r w:rsidR="006B468B">
        <w:t xml:space="preserve"> Stage</w:t>
      </w:r>
    </w:p>
    <w:p w14:paraId="63839D27" w14:textId="463C0291" w:rsidR="00A40F09" w:rsidRPr="009770B3" w:rsidRDefault="006F2CE1">
      <w:pPr>
        <w:pStyle w:val="DateTime"/>
      </w:pPr>
      <w:r>
        <w:t>06</w:t>
      </w:r>
      <w:r w:rsidR="001A344C">
        <w:t>/</w:t>
      </w:r>
      <w:r>
        <w:t>10</w:t>
      </w:r>
      <w:r w:rsidR="001A344C">
        <w:t>/2020</w:t>
      </w:r>
    </w:p>
    <w:p w14:paraId="59EDF56E" w14:textId="18ED70CE" w:rsidR="00874507" w:rsidRDefault="00874507" w:rsidP="00874507">
      <w:pPr>
        <w:pStyle w:val="DateTime"/>
      </w:pPr>
      <w:r>
        <w:t>1400 - 1500</w:t>
      </w:r>
    </w:p>
    <w:p w14:paraId="680D3B44" w14:textId="77777777" w:rsidR="00874507" w:rsidRDefault="00874507" w:rsidP="00874507">
      <w:pPr>
        <w:pStyle w:val="DateTime"/>
      </w:pPr>
    </w:p>
    <w:p w14:paraId="3E0BA262" w14:textId="46A77045" w:rsidR="001A344C" w:rsidRDefault="00D55947" w:rsidP="00874507">
      <w:pPr>
        <w:pStyle w:val="DateTime"/>
      </w:pPr>
      <w:sdt>
        <w:sdtPr>
          <w:alias w:val="Attendees:"/>
          <w:tag w:val="Attendees:"/>
          <w:id w:val="-1083216991"/>
          <w:placeholder>
            <w:docPart w:val="65D6A74572C041D69D91F399944FFD5B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E95173">
        <w:t xml:space="preserve"> </w:t>
      </w:r>
      <w:r w:rsidR="001A344C">
        <w:t xml:space="preserve">Aiden, </w:t>
      </w:r>
      <w:r w:rsidR="00E95173">
        <w:t>Iain,</w:t>
      </w:r>
      <w:r w:rsidR="001A344C">
        <w:t xml:space="preserve"> Ross</w:t>
      </w:r>
      <w:r w:rsidR="0004068E">
        <w:t>, Stefan, Yaccov</w:t>
      </w:r>
    </w:p>
    <w:p w14:paraId="52D0B6CD" w14:textId="233384A5" w:rsidR="00921BFF" w:rsidRDefault="00921BFF">
      <w:pPr>
        <w:pStyle w:val="AgendaInformation"/>
      </w:pPr>
      <w:r>
        <w:t xml:space="preserve">Absentees: </w:t>
      </w:r>
      <w:r w:rsidR="006F2CE1">
        <w:t>Stefan</w:t>
      </w:r>
    </w:p>
    <w:p w14:paraId="5E07CBF6" w14:textId="27CAA5B4" w:rsidR="00874507" w:rsidRDefault="00874507">
      <w:pPr>
        <w:pStyle w:val="AgendaInformation"/>
      </w:pPr>
      <w:r>
        <w:t xml:space="preserve">Notes taken by: </w:t>
      </w:r>
      <w:r w:rsidR="006F2CE1">
        <w:t>Aiden</w:t>
      </w:r>
      <w:r w:rsidR="006F2CE1">
        <w:tab/>
      </w:r>
    </w:p>
    <w:p w14:paraId="130CB90D" w14:textId="77777777" w:rsidR="001A344C" w:rsidRDefault="001A344C">
      <w:pPr>
        <w:pStyle w:val="AgendaInformation"/>
      </w:pPr>
    </w:p>
    <w:p w14:paraId="1D317B38" w14:textId="27686A0E" w:rsidR="001A344C" w:rsidRDefault="001A344C" w:rsidP="00921BFF">
      <w:pPr>
        <w:pStyle w:val="AgendaInformation"/>
        <w:numPr>
          <w:ilvl w:val="0"/>
          <w:numId w:val="11"/>
        </w:numPr>
        <w:ind w:left="142" w:hanging="284"/>
      </w:pPr>
      <w:r>
        <w:t xml:space="preserve">Summary of Previous Meeting: </w:t>
      </w:r>
      <w:r w:rsidR="0004068E">
        <w:t>Discussed the tasks we were given from last week</w:t>
      </w:r>
    </w:p>
    <w:p w14:paraId="242B59D3" w14:textId="43DDED67" w:rsidR="001A344C" w:rsidRPr="009770B3" w:rsidRDefault="001A344C" w:rsidP="001A344C">
      <w:pPr>
        <w:pStyle w:val="AgendaInformation"/>
        <w:numPr>
          <w:ilvl w:val="0"/>
          <w:numId w:val="11"/>
        </w:numPr>
        <w:spacing w:after="0"/>
        <w:ind w:left="142" w:hanging="284"/>
      </w:pPr>
      <w:r>
        <w:t>Agenda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067"/>
        <w:gridCol w:w="3537"/>
      </w:tblGrid>
      <w:tr w:rsidR="00A40F09" w:rsidRPr="009770B3" w14:paraId="5B486F4E" w14:textId="77777777" w:rsidTr="00157804">
        <w:sdt>
          <w:sdtPr>
            <w:alias w:val="Time:"/>
            <w:tag w:val="Time:"/>
            <w:id w:val="78429755"/>
            <w:placeholder>
              <w:docPart w:val="1AF6DEE581DF4A1FBA6724F405BD75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04B323E7" w14:textId="77777777" w:rsidR="00A40F09" w:rsidRPr="009770B3" w:rsidRDefault="00AF277F" w:rsidP="001A344C">
                <w:pPr>
                  <w:contextualSpacing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bottom w:w="0" w:type="dxa"/>
              <w:right w:w="72" w:type="dxa"/>
            </w:tcMar>
          </w:tcPr>
          <w:p w14:paraId="67751761" w14:textId="21D911B5" w:rsidR="00A40F09" w:rsidRPr="009770B3" w:rsidRDefault="001A344C" w:rsidP="001A344C">
            <w:pPr>
              <w:pStyle w:val="Heading1"/>
              <w:contextualSpacing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bottom w:w="0" w:type="dxa"/>
            </w:tcMar>
          </w:tcPr>
          <w:p w14:paraId="1594DB1A" w14:textId="77777777" w:rsidR="00A40F09" w:rsidRDefault="001A344C" w:rsidP="001A344C">
            <w:pPr>
              <w:contextualSpacing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120EC280" w14:textId="25C1C44F" w:rsidR="00C81431" w:rsidRPr="00157804" w:rsidRDefault="00C81431" w:rsidP="001A344C">
            <w:pPr>
              <w:contextualSpacing/>
              <w:rPr>
                <w:b/>
                <w:bCs/>
              </w:rPr>
            </w:pPr>
          </w:p>
        </w:tc>
      </w:tr>
      <w:tr w:rsidR="00A40F09" w:rsidRPr="009770B3" w14:paraId="6C6AD9E5" w14:textId="77777777" w:rsidTr="00157804"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4E2F621" w14:textId="36969491" w:rsidR="00A40F09" w:rsidRPr="009770B3" w:rsidRDefault="00921BFF">
            <w:pPr>
              <w:spacing w:after="80"/>
            </w:pPr>
            <w:r>
              <w:t>1</w:t>
            </w:r>
            <w:r w:rsidR="00D80D90">
              <w:t>4</w:t>
            </w:r>
            <w:r w:rsidR="001A344C">
              <w:t>00</w:t>
            </w:r>
          </w:p>
        </w:tc>
        <w:tc>
          <w:tcPr>
            <w:tcW w:w="306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0692BCD" w14:textId="78EBE219" w:rsidR="00A403FA" w:rsidRPr="009770B3" w:rsidRDefault="0004068E" w:rsidP="006F2CE1">
            <w:pPr>
              <w:tabs>
                <w:tab w:val="left" w:pos="1620"/>
              </w:tabs>
              <w:spacing w:after="80"/>
            </w:pPr>
            <w:r>
              <w:t>Ta</w:t>
            </w:r>
            <w:r w:rsidR="006F2CE1">
              <w:t>sk Recap</w:t>
            </w:r>
          </w:p>
        </w:tc>
        <w:tc>
          <w:tcPr>
            <w:tcW w:w="353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271F35EB" w14:textId="05A49AB6" w:rsidR="006F2CE1" w:rsidRDefault="006F2CE1" w:rsidP="00C81431">
            <w:pPr>
              <w:spacing w:after="80"/>
              <w:jc w:val="both"/>
            </w:pPr>
            <w:r>
              <w:t xml:space="preserve">All planning stage tasks finished. And added to the </w:t>
            </w:r>
            <w:r w:rsidR="00DC6516">
              <w:t>GitHub</w:t>
            </w:r>
            <w:r>
              <w:t xml:space="preserve"> repository. Most of the design stages have been uploaded </w:t>
            </w:r>
            <w:r w:rsidR="00DC6516">
              <w:t>as well</w:t>
            </w:r>
            <w:r>
              <w:t xml:space="preserve">. A few </w:t>
            </w:r>
            <w:r w:rsidR="00DC6516">
              <w:t>tasks</w:t>
            </w:r>
            <w:r>
              <w:t xml:space="preserve"> that </w:t>
            </w:r>
            <w:r w:rsidR="00DC6516">
              <w:t>have not</w:t>
            </w:r>
            <w:r>
              <w:t xml:space="preserve"> been completed. This is real time gameplay, </w:t>
            </w:r>
            <w:r w:rsidR="00DC6516">
              <w:t>ERD</w:t>
            </w:r>
            <w:r>
              <w:t>, game wireframe</w:t>
            </w:r>
            <w:r w:rsidR="00DC6516">
              <w:t xml:space="preserve"> and database entities.</w:t>
            </w:r>
          </w:p>
          <w:p w14:paraId="65BC2C73" w14:textId="77777777" w:rsidR="006F2CE1" w:rsidRDefault="006F2CE1" w:rsidP="00C81431">
            <w:pPr>
              <w:spacing w:after="80"/>
              <w:jc w:val="both"/>
            </w:pPr>
          </w:p>
          <w:p w14:paraId="77E0214F" w14:textId="3729C2D2" w:rsidR="006F2CE1" w:rsidRPr="009770B3" w:rsidRDefault="006F2CE1" w:rsidP="00C81431">
            <w:pPr>
              <w:spacing w:after="80"/>
              <w:jc w:val="both"/>
            </w:pPr>
            <w:r>
              <w:t xml:space="preserve">Need to attend the lecture next week on how to do these extra tasks. </w:t>
            </w:r>
            <w:r w:rsidR="00DC6516">
              <w:t>So,</w:t>
            </w:r>
            <w:r>
              <w:t xml:space="preserve"> a few more weeks </w:t>
            </w:r>
            <w:r w:rsidR="00DC6516">
              <w:t>can</w:t>
            </w:r>
            <w:r>
              <w:t xml:space="preserve"> complete these. </w:t>
            </w:r>
            <w:r w:rsidR="00DC6516">
              <w:t>A further discussion on other tasks were needed to see how much detail was needed to be put into these.</w:t>
            </w:r>
          </w:p>
        </w:tc>
      </w:tr>
      <w:tr w:rsidR="001A344C" w:rsidRPr="009770B3" w14:paraId="3B0346E7" w14:textId="77777777" w:rsidTr="00157804">
        <w:sdt>
          <w:sdtPr>
            <w:alias w:val="Time:"/>
            <w:tag w:val="Time:"/>
            <w:id w:val="78429780"/>
            <w:placeholder>
              <w:docPart w:val="231076564BC14C1199057029B99321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5A360C51" w14:textId="77777777" w:rsidR="001A344C" w:rsidRPr="009770B3" w:rsidRDefault="001A344C" w:rsidP="001A344C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66836F71" w14:textId="27ED795B" w:rsidR="001A344C" w:rsidRPr="009770B3" w:rsidRDefault="001A344C" w:rsidP="001A344C">
            <w:pPr>
              <w:pStyle w:val="Heading1"/>
              <w:spacing w:after="80"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bottom w:val="nil"/>
            </w:tcBorders>
            <w:tcMar>
              <w:bottom w:w="0" w:type="dxa"/>
            </w:tcMar>
          </w:tcPr>
          <w:p w14:paraId="364EE2E3" w14:textId="77777777" w:rsidR="001A344C" w:rsidRDefault="001A344C" w:rsidP="001A344C">
            <w:pPr>
              <w:spacing w:after="80"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5B573118" w14:textId="77C75D30" w:rsidR="00C81431" w:rsidRPr="00157804" w:rsidRDefault="00C81431" w:rsidP="001A344C">
            <w:pPr>
              <w:spacing w:after="80"/>
              <w:rPr>
                <w:b/>
                <w:bCs/>
              </w:rPr>
            </w:pPr>
          </w:p>
        </w:tc>
      </w:tr>
      <w:tr w:rsidR="00A40F09" w:rsidRPr="009770B3" w14:paraId="0691D022" w14:textId="77777777" w:rsidTr="00157804"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07C3D5F3" w14:textId="219437E4" w:rsidR="00A40F09" w:rsidRPr="009770B3" w:rsidRDefault="00E95173">
            <w:pPr>
              <w:spacing w:after="80"/>
            </w:pPr>
            <w:r>
              <w:t>1</w:t>
            </w:r>
            <w:r w:rsidR="00D80D90">
              <w:t>42</w:t>
            </w:r>
            <w:r w:rsidR="00DC6516">
              <w:t>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60F8E543" w14:textId="38A47975" w:rsidR="00A403FA" w:rsidRPr="009770B3" w:rsidRDefault="00DC6516" w:rsidP="00785C64">
            <w:pPr>
              <w:spacing w:after="80"/>
            </w:pPr>
            <w:r>
              <w:t>Game Discussion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59A5620D" w14:textId="7DB1BEA4" w:rsidR="00E95173" w:rsidRPr="00DC6516" w:rsidRDefault="00DC6516" w:rsidP="00DC6516">
            <w:pPr>
              <w:jc w:val="both"/>
            </w:pPr>
            <w:r>
              <w:t xml:space="preserve">Discussing possible things that need to be implemented to meet the requirements of the coursework e.g. possible scoring systems or certain time limits. </w:t>
            </w:r>
            <w:r w:rsidR="0004068E" w:rsidRPr="00DC6516">
              <w:t xml:space="preserve"> </w:t>
            </w:r>
          </w:p>
          <w:p w14:paraId="0E3E8606" w14:textId="47045A0A" w:rsidR="00DC6516" w:rsidRDefault="00DC6516" w:rsidP="00C81431">
            <w:pPr>
              <w:spacing w:after="80"/>
              <w:jc w:val="both"/>
            </w:pPr>
          </w:p>
          <w:p w14:paraId="0CFF190A" w14:textId="47358AEC" w:rsidR="00DC6516" w:rsidRDefault="00DC6516" w:rsidP="00C81431">
            <w:pPr>
              <w:spacing w:after="80"/>
              <w:jc w:val="both"/>
            </w:pPr>
            <w:r>
              <w:lastRenderedPageBreak/>
              <w:t xml:space="preserve">Also discussing the timeline in which we will need to be completing tasks in and discussing days in which people can complete tasks. </w:t>
            </w:r>
          </w:p>
          <w:p w14:paraId="0752929A" w14:textId="77777777" w:rsidR="00C81431" w:rsidRDefault="00C81431" w:rsidP="00C81431">
            <w:pPr>
              <w:spacing w:after="80"/>
              <w:jc w:val="both"/>
            </w:pPr>
          </w:p>
          <w:p w14:paraId="507D0005" w14:textId="77777777" w:rsidR="001F6239" w:rsidRDefault="001F6239" w:rsidP="00C81431">
            <w:pPr>
              <w:spacing w:after="80"/>
              <w:jc w:val="both"/>
            </w:pPr>
            <w:r>
              <w:t>Discussing the task that we have already completed. Are they satisfactory?</w:t>
            </w:r>
          </w:p>
          <w:p w14:paraId="6E61DA2B" w14:textId="77777777" w:rsidR="001F6239" w:rsidRDefault="001F6239" w:rsidP="00C81431">
            <w:pPr>
              <w:spacing w:after="80"/>
              <w:jc w:val="both"/>
            </w:pPr>
          </w:p>
          <w:p w14:paraId="1B682CF7" w14:textId="6C42BDF8" w:rsidR="001F6239" w:rsidRPr="009770B3" w:rsidRDefault="001F6239" w:rsidP="00C81431">
            <w:pPr>
              <w:spacing w:after="80"/>
              <w:jc w:val="both"/>
            </w:pPr>
            <w:r>
              <w:t xml:space="preserve">Next Steps – General implementation e.g setting up the map, get the sprites in, hitboxes, map implemented – maze, collision – research needed, menu, admin panel? Colour scheme - </w:t>
            </w:r>
            <w:r w:rsidR="00F76538">
              <w:t>?????, accessibility</w:t>
            </w:r>
            <w:r w:rsidR="009A6BB7">
              <w:t>.</w:t>
            </w:r>
          </w:p>
        </w:tc>
      </w:tr>
      <w:tr w:rsidR="00157804" w:rsidRPr="009770B3" w14:paraId="6420F33E" w14:textId="77777777" w:rsidTr="00157804">
        <w:trPr>
          <w:trHeight w:val="242"/>
        </w:trPr>
        <w:sdt>
          <w:sdtPr>
            <w:alias w:val="Time:"/>
            <w:tag w:val="Time:"/>
            <w:id w:val="-1639646747"/>
            <w:placeholder>
              <w:docPart w:val="A2954A5AA79F4641895CE607EAC5D9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top w:w="0" w:type="dxa"/>
                  <w:right w:w="72" w:type="dxa"/>
                </w:tcMar>
              </w:tcPr>
              <w:p w14:paraId="543121C1" w14:textId="62E77839" w:rsidR="00157804" w:rsidRPr="009770B3" w:rsidRDefault="00157804" w:rsidP="00C81431"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top w:w="0" w:type="dxa"/>
              <w:right w:w="72" w:type="dxa"/>
            </w:tcMar>
          </w:tcPr>
          <w:p w14:paraId="7BE8DB13" w14:textId="1D515580" w:rsidR="00157804" w:rsidRPr="009770B3" w:rsidRDefault="00157804" w:rsidP="00C81431"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top w:w="0" w:type="dxa"/>
            </w:tcMar>
          </w:tcPr>
          <w:p w14:paraId="2F2972AC" w14:textId="5449CD51" w:rsidR="00157804" w:rsidRPr="009770B3" w:rsidRDefault="00157804" w:rsidP="00C81431">
            <w:r w:rsidRPr="00157804">
              <w:rPr>
                <w:b/>
                <w:bCs/>
              </w:rPr>
              <w:t>Notes</w:t>
            </w:r>
          </w:p>
        </w:tc>
      </w:tr>
      <w:tr w:rsidR="00157804" w:rsidRPr="009770B3" w14:paraId="112DFDB9" w14:textId="77777777" w:rsidTr="00157804">
        <w:trPr>
          <w:trHeight w:val="80"/>
        </w:trPr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D6FA5E8" w14:textId="67851059" w:rsidR="00157804" w:rsidRDefault="008824CD" w:rsidP="00C81431">
            <w:r>
              <w:t>1</w:t>
            </w:r>
            <w:r w:rsidR="001F6239">
              <w:t>4</w:t>
            </w:r>
            <w:r w:rsidR="00F76538">
              <w:t>40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F3C9B1C" w14:textId="16D321DA" w:rsidR="00157804" w:rsidRDefault="001F6239" w:rsidP="00C81431">
            <w:r>
              <w:t>Tasks Delegation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06256001" w14:textId="112AE1CD" w:rsidR="008824CD" w:rsidRDefault="00F76538" w:rsidP="00F7653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Ross – Maps, collision research</w:t>
            </w:r>
          </w:p>
          <w:p w14:paraId="10704C14" w14:textId="08EB0CE6" w:rsidR="00F76538" w:rsidRDefault="00F76538" w:rsidP="00F7653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Aiden – </w:t>
            </w:r>
            <w:r w:rsidR="00CD6C8C">
              <w:t>create account, edit account, admin panel</w:t>
            </w:r>
          </w:p>
          <w:p w14:paraId="4FC84591" w14:textId="5B14766F" w:rsidR="00F76538" w:rsidRDefault="00F76538" w:rsidP="00F7653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Iain – Completing Sprites, </w:t>
            </w:r>
            <w:r w:rsidR="00CD6C8C">
              <w:t xml:space="preserve">create account, edit account, admin panel </w:t>
            </w:r>
          </w:p>
          <w:p w14:paraId="344A44B2" w14:textId="3E3F9353" w:rsidR="00F76538" w:rsidRDefault="00F76538" w:rsidP="00F7653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Yaccov – Game menu – home page buttons etc </w:t>
            </w:r>
          </w:p>
          <w:p w14:paraId="748A34A9" w14:textId="77777777" w:rsidR="00F76538" w:rsidRDefault="00F76538" w:rsidP="00F7653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Stefan </w:t>
            </w:r>
            <w:r w:rsidR="00CD6C8C">
              <w:t>–</w:t>
            </w:r>
            <w:r>
              <w:t xml:space="preserve"> </w:t>
            </w:r>
            <w:r w:rsidR="00CD6C8C">
              <w:t>Feedback page, scoring system research</w:t>
            </w:r>
          </w:p>
          <w:p w14:paraId="26511D0A" w14:textId="77777777" w:rsidR="00CD6C8C" w:rsidRDefault="00CD6C8C" w:rsidP="00CD6C8C">
            <w:pPr>
              <w:jc w:val="both"/>
            </w:pPr>
          </w:p>
          <w:p w14:paraId="6317553D" w14:textId="028D6F37" w:rsidR="00CD6C8C" w:rsidRPr="00CD6C8C" w:rsidRDefault="00CD6C8C" w:rsidP="00CD6C8C">
            <w:pPr>
              <w:jc w:val="both"/>
            </w:pPr>
            <w:r>
              <w:t>Future tasks will be delegated when the database is researched.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E36EB86A6CCC48EC9531BD7D5F11692D"/>
        </w:placeholder>
        <w:temporary/>
        <w:showingPlcHdr/>
        <w15:appearance w15:val="hidden"/>
      </w:sdtPr>
      <w:sdtEndPr/>
      <w:sdtContent>
        <w:p w14:paraId="22EA5802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133F0C49" w14:textId="0D963484" w:rsidR="00D26914" w:rsidRDefault="0097511C" w:rsidP="00C81431">
      <w:pPr>
        <w:jc w:val="both"/>
      </w:pPr>
      <w:r>
        <w:t>Next Meeting 13/10/2020</w:t>
      </w:r>
    </w:p>
    <w:sectPr w:rsidR="00D26914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EB2B1" w14:textId="77777777" w:rsidR="00D55947" w:rsidRDefault="00D55947">
      <w:pPr>
        <w:spacing w:after="0"/>
      </w:pPr>
      <w:r>
        <w:separator/>
      </w:r>
    </w:p>
  </w:endnote>
  <w:endnote w:type="continuationSeparator" w:id="0">
    <w:p w14:paraId="6C8E385D" w14:textId="77777777" w:rsidR="00D55947" w:rsidRDefault="00D559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31EE1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6CF33" w14:textId="77777777" w:rsidR="00D55947" w:rsidRDefault="00D55947">
      <w:pPr>
        <w:spacing w:after="0"/>
      </w:pPr>
      <w:r>
        <w:separator/>
      </w:r>
    </w:p>
  </w:footnote>
  <w:footnote w:type="continuationSeparator" w:id="0">
    <w:p w14:paraId="6F1BFEE8" w14:textId="77777777" w:rsidR="00D55947" w:rsidRDefault="00D559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34059B6C602D4E699F74D0DF8E612DD6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5507B8A0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A10DF5"/>
    <w:multiLevelType w:val="hybridMultilevel"/>
    <w:tmpl w:val="974CA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40A3B"/>
    <w:multiLevelType w:val="hybridMultilevel"/>
    <w:tmpl w:val="3D6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A3EE6"/>
    <w:multiLevelType w:val="hybridMultilevel"/>
    <w:tmpl w:val="7922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04D69"/>
    <w:multiLevelType w:val="hybridMultilevel"/>
    <w:tmpl w:val="0E0AD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11"/>
    <w:rsid w:val="0004068E"/>
    <w:rsid w:val="000B4A87"/>
    <w:rsid w:val="00157804"/>
    <w:rsid w:val="001A344C"/>
    <w:rsid w:val="001A7254"/>
    <w:rsid w:val="001A789B"/>
    <w:rsid w:val="001F6239"/>
    <w:rsid w:val="00201B9D"/>
    <w:rsid w:val="00213608"/>
    <w:rsid w:val="00283911"/>
    <w:rsid w:val="0034533A"/>
    <w:rsid w:val="003657E0"/>
    <w:rsid w:val="003D5CF1"/>
    <w:rsid w:val="00404FC1"/>
    <w:rsid w:val="004E17C5"/>
    <w:rsid w:val="00502B2A"/>
    <w:rsid w:val="0057417F"/>
    <w:rsid w:val="00584325"/>
    <w:rsid w:val="005F4292"/>
    <w:rsid w:val="00636B36"/>
    <w:rsid w:val="006B468B"/>
    <w:rsid w:val="006F2CE1"/>
    <w:rsid w:val="00785C64"/>
    <w:rsid w:val="008325FA"/>
    <w:rsid w:val="00874507"/>
    <w:rsid w:val="008824CD"/>
    <w:rsid w:val="008C2B0F"/>
    <w:rsid w:val="009051A5"/>
    <w:rsid w:val="00921BFF"/>
    <w:rsid w:val="009519AE"/>
    <w:rsid w:val="00956F7A"/>
    <w:rsid w:val="0097511C"/>
    <w:rsid w:val="009770B3"/>
    <w:rsid w:val="009A6BB7"/>
    <w:rsid w:val="00A403FA"/>
    <w:rsid w:val="00A40F09"/>
    <w:rsid w:val="00AB6532"/>
    <w:rsid w:val="00AE66C1"/>
    <w:rsid w:val="00AF277F"/>
    <w:rsid w:val="00B907F0"/>
    <w:rsid w:val="00C81431"/>
    <w:rsid w:val="00CD6C8C"/>
    <w:rsid w:val="00D26914"/>
    <w:rsid w:val="00D55947"/>
    <w:rsid w:val="00D80D90"/>
    <w:rsid w:val="00DC6516"/>
    <w:rsid w:val="00E14AB0"/>
    <w:rsid w:val="00E334F6"/>
    <w:rsid w:val="00E95173"/>
    <w:rsid w:val="00EC4863"/>
    <w:rsid w:val="00EE2E2E"/>
    <w:rsid w:val="00F76538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56141"/>
  <w15:chartTrackingRefBased/>
  <w15:docId w15:val="{90D4C0BA-BDFE-4471-AEDA-B9527089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%20Laing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5D09CC3F434B73B8B929FBADB1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8BF43-4C81-4B2F-AA4D-4C501A2069C9}"/>
      </w:docPartPr>
      <w:docPartBody>
        <w:p w:rsidR="00BA4C50" w:rsidRDefault="00A30C4B">
          <w:pPr>
            <w:pStyle w:val="405D09CC3F434B73B8B929FBADB13F8B"/>
          </w:pPr>
          <w:r w:rsidRPr="009770B3">
            <w:t>agenda</w:t>
          </w:r>
        </w:p>
      </w:docPartBody>
    </w:docPart>
    <w:docPart>
      <w:docPartPr>
        <w:name w:val="65D6A74572C041D69D91F399944FF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5B8BC-3270-4549-A304-1C6A9B3E8301}"/>
      </w:docPartPr>
      <w:docPartBody>
        <w:p w:rsidR="00BA4C50" w:rsidRDefault="00A30C4B">
          <w:pPr>
            <w:pStyle w:val="65D6A74572C041D69D91F399944FFD5B"/>
          </w:pPr>
          <w:r w:rsidRPr="009770B3">
            <w:t>Attendees:</w:t>
          </w:r>
        </w:p>
      </w:docPartBody>
    </w:docPart>
    <w:docPart>
      <w:docPartPr>
        <w:name w:val="1AF6DEE581DF4A1FBA6724F405BD7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8589-E050-40F3-BECC-BA6A75CC242D}"/>
      </w:docPartPr>
      <w:docPartBody>
        <w:p w:rsidR="00BA4C50" w:rsidRDefault="00A30C4B">
          <w:pPr>
            <w:pStyle w:val="1AF6DEE581DF4A1FBA6724F405BD75B9"/>
          </w:pPr>
          <w:r w:rsidRPr="009770B3">
            <w:t>Time</w:t>
          </w:r>
        </w:p>
      </w:docPartBody>
    </w:docPart>
    <w:docPart>
      <w:docPartPr>
        <w:name w:val="34059B6C602D4E699F74D0DF8E612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2A3C-8EDE-494D-8017-F74CCD50630B}"/>
      </w:docPartPr>
      <w:docPartBody>
        <w:p w:rsidR="00BA4C50" w:rsidRDefault="00A30C4B">
          <w:pPr>
            <w:pStyle w:val="34059B6C602D4E699F74D0DF8E612DD6"/>
          </w:pPr>
          <w:r>
            <w:t>Time 1</w:t>
          </w:r>
        </w:p>
      </w:docPartBody>
    </w:docPart>
    <w:docPart>
      <w:docPartPr>
        <w:name w:val="E36EB86A6CCC48EC9531BD7D5F11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97AE-6BF1-4EA5-BF01-F59A1A2BA04C}"/>
      </w:docPartPr>
      <w:docPartBody>
        <w:p w:rsidR="00BA4C50" w:rsidRDefault="00A30C4B">
          <w:pPr>
            <w:pStyle w:val="E36EB86A6CCC48EC9531BD7D5F11692D"/>
          </w:pPr>
          <w:r w:rsidRPr="009770B3">
            <w:t>Additional Information:</w:t>
          </w:r>
        </w:p>
      </w:docPartBody>
    </w:docPart>
    <w:docPart>
      <w:docPartPr>
        <w:name w:val="231076564BC14C1199057029B993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6B62-D271-46D8-8CA1-3E8E87DD37BC}"/>
      </w:docPartPr>
      <w:docPartBody>
        <w:p w:rsidR="00BA4C50" w:rsidRDefault="00B827C7" w:rsidP="00B827C7">
          <w:pPr>
            <w:pStyle w:val="231076564BC14C1199057029B993214F"/>
          </w:pPr>
          <w:r w:rsidRPr="009770B3">
            <w:t>Time</w:t>
          </w:r>
        </w:p>
      </w:docPartBody>
    </w:docPart>
    <w:docPart>
      <w:docPartPr>
        <w:name w:val="A2954A5AA79F4641895CE607EAC5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8153-7FBC-4E03-9E73-313BB8465A83}"/>
      </w:docPartPr>
      <w:docPartBody>
        <w:p w:rsidR="00BA4C50" w:rsidRDefault="00B827C7" w:rsidP="00B827C7">
          <w:pPr>
            <w:pStyle w:val="A2954A5AA79F4641895CE607EAC5D94F"/>
          </w:pPr>
          <w:r w:rsidRPr="009770B3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C7"/>
    <w:rsid w:val="00147503"/>
    <w:rsid w:val="00272C19"/>
    <w:rsid w:val="004117BE"/>
    <w:rsid w:val="00735BA7"/>
    <w:rsid w:val="00A30C4B"/>
    <w:rsid w:val="00B827C7"/>
    <w:rsid w:val="00BA4C50"/>
    <w:rsid w:val="00E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5D09CC3F434B73B8B929FBADB13F8B">
    <w:name w:val="405D09CC3F434B73B8B929FBADB13F8B"/>
  </w:style>
  <w:style w:type="paragraph" w:customStyle="1" w:styleId="65D6A74572C041D69D91F399944FFD5B">
    <w:name w:val="65D6A74572C041D69D91F399944FFD5B"/>
  </w:style>
  <w:style w:type="paragraph" w:customStyle="1" w:styleId="1AF6DEE581DF4A1FBA6724F405BD75B9">
    <w:name w:val="1AF6DEE581DF4A1FBA6724F405BD75B9"/>
  </w:style>
  <w:style w:type="paragraph" w:customStyle="1" w:styleId="34059B6C602D4E699F74D0DF8E612DD6">
    <w:name w:val="34059B6C602D4E699F74D0DF8E612DD6"/>
  </w:style>
  <w:style w:type="paragraph" w:customStyle="1" w:styleId="E36EB86A6CCC48EC9531BD7D5F11692D">
    <w:name w:val="E36EB86A6CCC48EC9531BD7D5F11692D"/>
  </w:style>
  <w:style w:type="paragraph" w:customStyle="1" w:styleId="231076564BC14C1199057029B993214F">
    <w:name w:val="231076564BC14C1199057029B993214F"/>
    <w:rsid w:val="00B827C7"/>
  </w:style>
  <w:style w:type="paragraph" w:customStyle="1" w:styleId="A2954A5AA79F4641895CE607EAC5D94F">
    <w:name w:val="A2954A5AA79F4641895CE607EAC5D94F"/>
    <w:rsid w:val="00B82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</Template>
  <TotalTime>9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Deegan</dc:creator>
  <cp:keywords/>
  <dc:description/>
  <cp:lastModifiedBy>Deegan, Aiden</cp:lastModifiedBy>
  <cp:revision>4</cp:revision>
  <dcterms:created xsi:type="dcterms:W3CDTF">2020-10-06T13:49:00Z</dcterms:created>
  <dcterms:modified xsi:type="dcterms:W3CDTF">2020-10-06T13:52:00Z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