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4850334"/>
        <w:docPartObj>
          <w:docPartGallery w:val="Cover Pages"/>
          <w:docPartUnique/>
        </w:docPartObj>
      </w:sdtPr>
      <w:sdtEndPr/>
      <w:sdtContent>
        <w:p w14:paraId="1786EE90" w14:textId="0593B1AA" w:rsidR="00C9208D" w:rsidRDefault="00C9208D">
          <w:r>
            <w:rPr>
              <w:noProof/>
            </w:rPr>
            <mc:AlternateContent>
              <mc:Choice Requires="wps">
                <w:drawing>
                  <wp:anchor distT="0" distB="0" distL="114300" distR="114300" simplePos="0" relativeHeight="251663360" behindDoc="1" locked="0" layoutInCell="1" allowOverlap="1" wp14:anchorId="1D8DF976" wp14:editId="63F7ED9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77CC56" w14:textId="77777777" w:rsidR="00C9208D" w:rsidRDefault="00C920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8DF976"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B77CC56" w14:textId="77777777" w:rsidR="00C9208D" w:rsidRDefault="00C9208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77DF44A" wp14:editId="4611A6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002258" w14:textId="4DE805EA" w:rsidR="00C9208D" w:rsidRDefault="00F8119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208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7DF44A"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D002258" w14:textId="4DE805EA" w:rsidR="00C9208D" w:rsidRDefault="00F8119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208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E3AEF95" wp14:editId="260600A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BFF08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547C48" wp14:editId="7730C0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E372B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443BFA3" wp14:editId="561B83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B8DE07F" w14:textId="1196EF75" w:rsidR="00C9208D" w:rsidRDefault="007C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EA2D25" w14:textId="42317B4E" w:rsidR="00C9208D" w:rsidRDefault="00C920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Game Manual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443BFA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B8DE07F" w14:textId="1196EF75" w:rsidR="00C9208D" w:rsidRDefault="007C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EA2D25" w14:textId="42317B4E" w:rsidR="00C9208D" w:rsidRDefault="00C9208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Game Manual</w:t>
                              </w:r>
                            </w:p>
                          </w:sdtContent>
                        </w:sdt>
                      </w:txbxContent>
                    </v:textbox>
                    <w10:wrap type="square" anchorx="page" anchory="page"/>
                  </v:shape>
                </w:pict>
              </mc:Fallback>
            </mc:AlternateContent>
          </w:r>
        </w:p>
        <w:p w14:paraId="0F3C033A" w14:textId="0E1388A0" w:rsidR="00C9208D" w:rsidRDefault="00C9208D">
          <w:r>
            <w:rPr>
              <w:noProof/>
            </w:rPr>
            <mc:AlternateContent>
              <mc:Choice Requires="wps">
                <w:drawing>
                  <wp:anchor distT="0" distB="0" distL="114300" distR="114300" simplePos="0" relativeHeight="251664384" behindDoc="0" locked="0" layoutInCell="1" allowOverlap="1" wp14:anchorId="2E7ABD1E" wp14:editId="1C44ED0D">
                    <wp:simplePos x="0" y="0"/>
                    <wp:positionH relativeFrom="page">
                      <wp:posOffset>3447415</wp:posOffset>
                    </wp:positionH>
                    <wp:positionV relativeFrom="page">
                      <wp:posOffset>6904355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DDF9EC" w14:textId="5CFF251A" w:rsidR="00C9208D" w:rsidRDefault="00F811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08D">
                                      <w:rPr>
                                        <w:noProof/>
                                        <w:color w:val="44546A" w:themeColor="text2"/>
                                      </w:rPr>
                                      <w:t>Yaacov Simmons, Ross Laing, Stefan Ganescu, Aiden Deegan, Iain Forrester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E7ABD1E" id="Text Box 465" o:spid="_x0000_s1029" type="#_x0000_t202" style="position:absolute;margin-left:271.45pt;margin-top:543.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" filled="f" stroked="f" strokeweight=".5pt">
                    <v:textbox style="mso-fit-shape-to-text:t">
                      <w:txbxContent>
                        <w:p w14:paraId="4EDDF9EC" w14:textId="5CFF251A" w:rsidR="00C9208D" w:rsidRDefault="00F811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9208D">
                                <w:rPr>
                                  <w:noProof/>
                                  <w:color w:val="44546A" w:themeColor="text2"/>
                                </w:rPr>
                                <w:t>Yaacov Simmons, Ross Laing, Stefan Ganescu, Aiden Deegan, Iain Forrester</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690070114"/>
        <w:docPartObj>
          <w:docPartGallery w:val="Table of Contents"/>
          <w:docPartUnique/>
        </w:docPartObj>
      </w:sdtPr>
      <w:sdtEndPr>
        <w:rPr>
          <w:b/>
          <w:bCs/>
          <w:noProof/>
        </w:rPr>
      </w:sdtEndPr>
      <w:sdtContent>
        <w:p w14:paraId="54FCFC9C" w14:textId="64FA2522" w:rsidR="00C9208D" w:rsidRDefault="00C9208D">
          <w:pPr>
            <w:pStyle w:val="TOCHeading"/>
          </w:pPr>
          <w:r>
            <w:t>Contents</w:t>
          </w:r>
        </w:p>
        <w:p w14:paraId="0DFADEAB" w14:textId="35542B30" w:rsidR="00F81199" w:rsidRDefault="00C920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606871" w:history="1">
            <w:r w:rsidR="00F81199" w:rsidRPr="00342A6B">
              <w:rPr>
                <w:rStyle w:val="Hyperlink"/>
                <w:noProof/>
              </w:rPr>
              <w:t>Introduction</w:t>
            </w:r>
            <w:r w:rsidR="00F81199">
              <w:rPr>
                <w:noProof/>
                <w:webHidden/>
              </w:rPr>
              <w:tab/>
            </w:r>
            <w:r w:rsidR="00F81199">
              <w:rPr>
                <w:noProof/>
                <w:webHidden/>
              </w:rPr>
              <w:fldChar w:fldCharType="begin"/>
            </w:r>
            <w:r w:rsidR="00F81199">
              <w:rPr>
                <w:noProof/>
                <w:webHidden/>
              </w:rPr>
              <w:instrText xml:space="preserve"> PAGEREF _Toc54606871 \h </w:instrText>
            </w:r>
            <w:r w:rsidR="00F81199">
              <w:rPr>
                <w:noProof/>
                <w:webHidden/>
              </w:rPr>
            </w:r>
            <w:r w:rsidR="00F81199">
              <w:rPr>
                <w:noProof/>
                <w:webHidden/>
              </w:rPr>
              <w:fldChar w:fldCharType="separate"/>
            </w:r>
            <w:r w:rsidR="00F81199">
              <w:rPr>
                <w:noProof/>
                <w:webHidden/>
              </w:rPr>
              <w:t>2</w:t>
            </w:r>
            <w:r w:rsidR="00F81199">
              <w:rPr>
                <w:noProof/>
                <w:webHidden/>
              </w:rPr>
              <w:fldChar w:fldCharType="end"/>
            </w:r>
          </w:hyperlink>
        </w:p>
        <w:p w14:paraId="6C3CF04E" w14:textId="0CF1BFEB" w:rsidR="00F81199" w:rsidRDefault="00F81199">
          <w:pPr>
            <w:pStyle w:val="TOC1"/>
            <w:tabs>
              <w:tab w:val="right" w:leader="dot" w:pos="9016"/>
            </w:tabs>
            <w:rPr>
              <w:rFonts w:eastAsiaTheme="minorEastAsia"/>
              <w:noProof/>
              <w:lang w:eastAsia="en-GB"/>
            </w:rPr>
          </w:pPr>
          <w:hyperlink w:anchor="_Toc54606872" w:history="1">
            <w:r w:rsidRPr="00342A6B">
              <w:rPr>
                <w:rStyle w:val="Hyperlink"/>
                <w:noProof/>
              </w:rPr>
              <w:t>Getting Started</w:t>
            </w:r>
            <w:r>
              <w:rPr>
                <w:noProof/>
                <w:webHidden/>
              </w:rPr>
              <w:tab/>
            </w:r>
            <w:r>
              <w:rPr>
                <w:noProof/>
                <w:webHidden/>
              </w:rPr>
              <w:fldChar w:fldCharType="begin"/>
            </w:r>
            <w:r>
              <w:rPr>
                <w:noProof/>
                <w:webHidden/>
              </w:rPr>
              <w:instrText xml:space="preserve"> PAGEREF _Toc54606872 \h </w:instrText>
            </w:r>
            <w:r>
              <w:rPr>
                <w:noProof/>
                <w:webHidden/>
              </w:rPr>
            </w:r>
            <w:r>
              <w:rPr>
                <w:noProof/>
                <w:webHidden/>
              </w:rPr>
              <w:fldChar w:fldCharType="separate"/>
            </w:r>
            <w:r>
              <w:rPr>
                <w:noProof/>
                <w:webHidden/>
              </w:rPr>
              <w:t>2</w:t>
            </w:r>
            <w:r>
              <w:rPr>
                <w:noProof/>
                <w:webHidden/>
              </w:rPr>
              <w:fldChar w:fldCharType="end"/>
            </w:r>
          </w:hyperlink>
        </w:p>
        <w:p w14:paraId="78DBC44A" w14:textId="43EB4507" w:rsidR="00F81199" w:rsidRDefault="00F81199">
          <w:pPr>
            <w:pStyle w:val="TOC2"/>
            <w:tabs>
              <w:tab w:val="right" w:leader="dot" w:pos="9016"/>
            </w:tabs>
            <w:rPr>
              <w:rFonts w:eastAsiaTheme="minorEastAsia"/>
              <w:noProof/>
              <w:lang w:eastAsia="en-GB"/>
            </w:rPr>
          </w:pPr>
          <w:hyperlink w:anchor="_Toc54606873" w:history="1">
            <w:r w:rsidRPr="00342A6B">
              <w:rPr>
                <w:rStyle w:val="Hyperlink"/>
                <w:noProof/>
              </w:rPr>
              <w:t>Default Controls</w:t>
            </w:r>
            <w:r>
              <w:rPr>
                <w:noProof/>
                <w:webHidden/>
              </w:rPr>
              <w:tab/>
            </w:r>
            <w:r>
              <w:rPr>
                <w:noProof/>
                <w:webHidden/>
              </w:rPr>
              <w:fldChar w:fldCharType="begin"/>
            </w:r>
            <w:r>
              <w:rPr>
                <w:noProof/>
                <w:webHidden/>
              </w:rPr>
              <w:instrText xml:space="preserve"> PAGEREF _Toc54606873 \h </w:instrText>
            </w:r>
            <w:r>
              <w:rPr>
                <w:noProof/>
                <w:webHidden/>
              </w:rPr>
            </w:r>
            <w:r>
              <w:rPr>
                <w:noProof/>
                <w:webHidden/>
              </w:rPr>
              <w:fldChar w:fldCharType="separate"/>
            </w:r>
            <w:r>
              <w:rPr>
                <w:noProof/>
                <w:webHidden/>
              </w:rPr>
              <w:t>2</w:t>
            </w:r>
            <w:r>
              <w:rPr>
                <w:noProof/>
                <w:webHidden/>
              </w:rPr>
              <w:fldChar w:fldCharType="end"/>
            </w:r>
          </w:hyperlink>
        </w:p>
        <w:p w14:paraId="220630B6" w14:textId="4A129B23" w:rsidR="00F81199" w:rsidRDefault="00F81199">
          <w:pPr>
            <w:pStyle w:val="TOC2"/>
            <w:tabs>
              <w:tab w:val="right" w:leader="dot" w:pos="9016"/>
            </w:tabs>
            <w:rPr>
              <w:rFonts w:eastAsiaTheme="minorEastAsia"/>
              <w:noProof/>
              <w:lang w:eastAsia="en-GB"/>
            </w:rPr>
          </w:pPr>
          <w:hyperlink w:anchor="_Toc54606874" w:history="1">
            <w:r w:rsidRPr="00342A6B">
              <w:rPr>
                <w:rStyle w:val="Hyperlink"/>
                <w:noProof/>
              </w:rPr>
              <w:t>Preparing to Play</w:t>
            </w:r>
            <w:r>
              <w:rPr>
                <w:noProof/>
                <w:webHidden/>
              </w:rPr>
              <w:tab/>
            </w:r>
            <w:r>
              <w:rPr>
                <w:noProof/>
                <w:webHidden/>
              </w:rPr>
              <w:fldChar w:fldCharType="begin"/>
            </w:r>
            <w:r>
              <w:rPr>
                <w:noProof/>
                <w:webHidden/>
              </w:rPr>
              <w:instrText xml:space="preserve"> PAGEREF _Toc54606874 \h </w:instrText>
            </w:r>
            <w:r>
              <w:rPr>
                <w:noProof/>
                <w:webHidden/>
              </w:rPr>
            </w:r>
            <w:r>
              <w:rPr>
                <w:noProof/>
                <w:webHidden/>
              </w:rPr>
              <w:fldChar w:fldCharType="separate"/>
            </w:r>
            <w:r>
              <w:rPr>
                <w:noProof/>
                <w:webHidden/>
              </w:rPr>
              <w:t>2</w:t>
            </w:r>
            <w:r>
              <w:rPr>
                <w:noProof/>
                <w:webHidden/>
              </w:rPr>
              <w:fldChar w:fldCharType="end"/>
            </w:r>
          </w:hyperlink>
        </w:p>
        <w:p w14:paraId="62878A43" w14:textId="171254A0" w:rsidR="00F81199" w:rsidRDefault="00F81199">
          <w:pPr>
            <w:pStyle w:val="TOC2"/>
            <w:tabs>
              <w:tab w:val="right" w:leader="dot" w:pos="9016"/>
            </w:tabs>
            <w:rPr>
              <w:rFonts w:eastAsiaTheme="minorEastAsia"/>
              <w:noProof/>
              <w:lang w:eastAsia="en-GB"/>
            </w:rPr>
          </w:pPr>
          <w:hyperlink w:anchor="_Toc54606875" w:history="1">
            <w:r w:rsidRPr="00342A6B">
              <w:rPr>
                <w:rStyle w:val="Hyperlink"/>
                <w:noProof/>
              </w:rPr>
              <w:t>Options Menu</w:t>
            </w:r>
            <w:r>
              <w:rPr>
                <w:noProof/>
                <w:webHidden/>
              </w:rPr>
              <w:tab/>
            </w:r>
            <w:r>
              <w:rPr>
                <w:noProof/>
                <w:webHidden/>
              </w:rPr>
              <w:fldChar w:fldCharType="begin"/>
            </w:r>
            <w:r>
              <w:rPr>
                <w:noProof/>
                <w:webHidden/>
              </w:rPr>
              <w:instrText xml:space="preserve"> PAGEREF _Toc54606875 \h </w:instrText>
            </w:r>
            <w:r>
              <w:rPr>
                <w:noProof/>
                <w:webHidden/>
              </w:rPr>
            </w:r>
            <w:r>
              <w:rPr>
                <w:noProof/>
                <w:webHidden/>
              </w:rPr>
              <w:fldChar w:fldCharType="separate"/>
            </w:r>
            <w:r>
              <w:rPr>
                <w:noProof/>
                <w:webHidden/>
              </w:rPr>
              <w:t>2</w:t>
            </w:r>
            <w:r>
              <w:rPr>
                <w:noProof/>
                <w:webHidden/>
              </w:rPr>
              <w:fldChar w:fldCharType="end"/>
            </w:r>
          </w:hyperlink>
        </w:p>
        <w:p w14:paraId="04D00582" w14:textId="6075F00B" w:rsidR="00F81199" w:rsidRDefault="00F81199">
          <w:pPr>
            <w:pStyle w:val="TOC2"/>
            <w:tabs>
              <w:tab w:val="right" w:leader="dot" w:pos="9016"/>
            </w:tabs>
            <w:rPr>
              <w:rFonts w:eastAsiaTheme="minorEastAsia"/>
              <w:noProof/>
              <w:lang w:eastAsia="en-GB"/>
            </w:rPr>
          </w:pPr>
          <w:hyperlink w:anchor="_Toc54606876" w:history="1">
            <w:r w:rsidRPr="00342A6B">
              <w:rPr>
                <w:rStyle w:val="Hyperlink"/>
                <w:noProof/>
              </w:rPr>
              <w:t>Typical Game Screen</w:t>
            </w:r>
            <w:r>
              <w:rPr>
                <w:noProof/>
                <w:webHidden/>
              </w:rPr>
              <w:tab/>
            </w:r>
            <w:r>
              <w:rPr>
                <w:noProof/>
                <w:webHidden/>
              </w:rPr>
              <w:fldChar w:fldCharType="begin"/>
            </w:r>
            <w:r>
              <w:rPr>
                <w:noProof/>
                <w:webHidden/>
              </w:rPr>
              <w:instrText xml:space="preserve"> PAGEREF _Toc54606876 \h </w:instrText>
            </w:r>
            <w:r>
              <w:rPr>
                <w:noProof/>
                <w:webHidden/>
              </w:rPr>
            </w:r>
            <w:r>
              <w:rPr>
                <w:noProof/>
                <w:webHidden/>
              </w:rPr>
              <w:fldChar w:fldCharType="separate"/>
            </w:r>
            <w:r>
              <w:rPr>
                <w:noProof/>
                <w:webHidden/>
              </w:rPr>
              <w:t>3</w:t>
            </w:r>
            <w:r>
              <w:rPr>
                <w:noProof/>
                <w:webHidden/>
              </w:rPr>
              <w:fldChar w:fldCharType="end"/>
            </w:r>
          </w:hyperlink>
        </w:p>
        <w:p w14:paraId="3B70058C" w14:textId="184D035E" w:rsidR="00F81199" w:rsidRDefault="00F81199">
          <w:pPr>
            <w:pStyle w:val="TOC1"/>
            <w:tabs>
              <w:tab w:val="right" w:leader="dot" w:pos="9016"/>
            </w:tabs>
            <w:rPr>
              <w:rFonts w:eastAsiaTheme="minorEastAsia"/>
              <w:noProof/>
              <w:lang w:eastAsia="en-GB"/>
            </w:rPr>
          </w:pPr>
          <w:hyperlink w:anchor="_Toc54606877" w:history="1">
            <w:r w:rsidRPr="00342A6B">
              <w:rPr>
                <w:rStyle w:val="Hyperlink"/>
                <w:noProof/>
              </w:rPr>
              <w:t>Moves and Combat</w:t>
            </w:r>
            <w:r>
              <w:rPr>
                <w:noProof/>
                <w:webHidden/>
              </w:rPr>
              <w:tab/>
            </w:r>
            <w:r>
              <w:rPr>
                <w:noProof/>
                <w:webHidden/>
              </w:rPr>
              <w:fldChar w:fldCharType="begin"/>
            </w:r>
            <w:r>
              <w:rPr>
                <w:noProof/>
                <w:webHidden/>
              </w:rPr>
              <w:instrText xml:space="preserve"> PAGEREF _Toc54606877 \h </w:instrText>
            </w:r>
            <w:r>
              <w:rPr>
                <w:noProof/>
                <w:webHidden/>
              </w:rPr>
            </w:r>
            <w:r>
              <w:rPr>
                <w:noProof/>
                <w:webHidden/>
              </w:rPr>
              <w:fldChar w:fldCharType="separate"/>
            </w:r>
            <w:r>
              <w:rPr>
                <w:noProof/>
                <w:webHidden/>
              </w:rPr>
              <w:t>3</w:t>
            </w:r>
            <w:r>
              <w:rPr>
                <w:noProof/>
                <w:webHidden/>
              </w:rPr>
              <w:fldChar w:fldCharType="end"/>
            </w:r>
          </w:hyperlink>
        </w:p>
        <w:p w14:paraId="5391A3F9" w14:textId="586800DF" w:rsidR="00F81199" w:rsidRDefault="00F81199">
          <w:pPr>
            <w:pStyle w:val="TOC1"/>
            <w:tabs>
              <w:tab w:val="right" w:leader="dot" w:pos="9016"/>
            </w:tabs>
            <w:rPr>
              <w:rFonts w:eastAsiaTheme="minorEastAsia"/>
              <w:noProof/>
              <w:lang w:eastAsia="en-GB"/>
            </w:rPr>
          </w:pPr>
          <w:hyperlink w:anchor="_Toc54606878" w:history="1">
            <w:r w:rsidRPr="00342A6B">
              <w:rPr>
                <w:rStyle w:val="Hyperlink"/>
                <w:noProof/>
              </w:rPr>
              <w:t>Playing the Game</w:t>
            </w:r>
            <w:r>
              <w:rPr>
                <w:noProof/>
                <w:webHidden/>
              </w:rPr>
              <w:tab/>
            </w:r>
            <w:r>
              <w:rPr>
                <w:noProof/>
                <w:webHidden/>
              </w:rPr>
              <w:fldChar w:fldCharType="begin"/>
            </w:r>
            <w:r>
              <w:rPr>
                <w:noProof/>
                <w:webHidden/>
              </w:rPr>
              <w:instrText xml:space="preserve"> PAGEREF _Toc54606878 \h </w:instrText>
            </w:r>
            <w:r>
              <w:rPr>
                <w:noProof/>
                <w:webHidden/>
              </w:rPr>
            </w:r>
            <w:r>
              <w:rPr>
                <w:noProof/>
                <w:webHidden/>
              </w:rPr>
              <w:fldChar w:fldCharType="separate"/>
            </w:r>
            <w:r>
              <w:rPr>
                <w:noProof/>
                <w:webHidden/>
              </w:rPr>
              <w:t>3</w:t>
            </w:r>
            <w:r>
              <w:rPr>
                <w:noProof/>
                <w:webHidden/>
              </w:rPr>
              <w:fldChar w:fldCharType="end"/>
            </w:r>
          </w:hyperlink>
        </w:p>
        <w:p w14:paraId="154C78AD" w14:textId="2C4B131B" w:rsidR="00F81199" w:rsidRDefault="00F81199">
          <w:pPr>
            <w:pStyle w:val="TOC1"/>
            <w:tabs>
              <w:tab w:val="right" w:leader="dot" w:pos="9016"/>
            </w:tabs>
            <w:rPr>
              <w:rFonts w:eastAsiaTheme="minorEastAsia"/>
              <w:noProof/>
              <w:lang w:eastAsia="en-GB"/>
            </w:rPr>
          </w:pPr>
          <w:hyperlink w:anchor="_Toc54606879" w:history="1">
            <w:r w:rsidRPr="00342A6B">
              <w:rPr>
                <w:rStyle w:val="Hyperlink"/>
                <w:noProof/>
              </w:rPr>
              <w:t>Weapons (N/A)</w:t>
            </w:r>
            <w:r>
              <w:rPr>
                <w:noProof/>
                <w:webHidden/>
              </w:rPr>
              <w:tab/>
            </w:r>
            <w:r>
              <w:rPr>
                <w:noProof/>
                <w:webHidden/>
              </w:rPr>
              <w:fldChar w:fldCharType="begin"/>
            </w:r>
            <w:r>
              <w:rPr>
                <w:noProof/>
                <w:webHidden/>
              </w:rPr>
              <w:instrText xml:space="preserve"> PAGEREF _Toc54606879 \h </w:instrText>
            </w:r>
            <w:r>
              <w:rPr>
                <w:noProof/>
                <w:webHidden/>
              </w:rPr>
            </w:r>
            <w:r>
              <w:rPr>
                <w:noProof/>
                <w:webHidden/>
              </w:rPr>
              <w:fldChar w:fldCharType="separate"/>
            </w:r>
            <w:r>
              <w:rPr>
                <w:noProof/>
                <w:webHidden/>
              </w:rPr>
              <w:t>3</w:t>
            </w:r>
            <w:r>
              <w:rPr>
                <w:noProof/>
                <w:webHidden/>
              </w:rPr>
              <w:fldChar w:fldCharType="end"/>
            </w:r>
          </w:hyperlink>
        </w:p>
        <w:p w14:paraId="31BE49EF" w14:textId="42BCBA4E" w:rsidR="00F81199" w:rsidRDefault="00F81199">
          <w:pPr>
            <w:pStyle w:val="TOC1"/>
            <w:tabs>
              <w:tab w:val="right" w:leader="dot" w:pos="9016"/>
            </w:tabs>
            <w:rPr>
              <w:rFonts w:eastAsiaTheme="minorEastAsia"/>
              <w:noProof/>
              <w:lang w:eastAsia="en-GB"/>
            </w:rPr>
          </w:pPr>
          <w:hyperlink w:anchor="_Toc54606880" w:history="1">
            <w:r w:rsidRPr="00342A6B">
              <w:rPr>
                <w:rStyle w:val="Hyperlink"/>
                <w:noProof/>
              </w:rPr>
              <w:t>Powerups and Pickups (N/A)</w:t>
            </w:r>
            <w:r>
              <w:rPr>
                <w:noProof/>
                <w:webHidden/>
              </w:rPr>
              <w:tab/>
            </w:r>
            <w:r>
              <w:rPr>
                <w:noProof/>
                <w:webHidden/>
              </w:rPr>
              <w:fldChar w:fldCharType="begin"/>
            </w:r>
            <w:r>
              <w:rPr>
                <w:noProof/>
                <w:webHidden/>
              </w:rPr>
              <w:instrText xml:space="preserve"> PAGEREF _Toc54606880 \h </w:instrText>
            </w:r>
            <w:r>
              <w:rPr>
                <w:noProof/>
                <w:webHidden/>
              </w:rPr>
            </w:r>
            <w:r>
              <w:rPr>
                <w:noProof/>
                <w:webHidden/>
              </w:rPr>
              <w:fldChar w:fldCharType="separate"/>
            </w:r>
            <w:r>
              <w:rPr>
                <w:noProof/>
                <w:webHidden/>
              </w:rPr>
              <w:t>3</w:t>
            </w:r>
            <w:r>
              <w:rPr>
                <w:noProof/>
                <w:webHidden/>
              </w:rPr>
              <w:fldChar w:fldCharType="end"/>
            </w:r>
          </w:hyperlink>
        </w:p>
        <w:p w14:paraId="6C271B6E" w14:textId="4D21DD17" w:rsidR="00F81199" w:rsidRDefault="00F81199">
          <w:pPr>
            <w:pStyle w:val="TOC1"/>
            <w:tabs>
              <w:tab w:val="right" w:leader="dot" w:pos="9016"/>
            </w:tabs>
            <w:rPr>
              <w:rFonts w:eastAsiaTheme="minorEastAsia"/>
              <w:noProof/>
              <w:lang w:eastAsia="en-GB"/>
            </w:rPr>
          </w:pPr>
          <w:hyperlink w:anchor="_Toc54606881" w:history="1">
            <w:r w:rsidRPr="00342A6B">
              <w:rPr>
                <w:rStyle w:val="Hyperlink"/>
                <w:noProof/>
              </w:rPr>
              <w:t>Characters</w:t>
            </w:r>
            <w:r>
              <w:rPr>
                <w:noProof/>
                <w:webHidden/>
              </w:rPr>
              <w:tab/>
            </w:r>
            <w:r>
              <w:rPr>
                <w:noProof/>
                <w:webHidden/>
              </w:rPr>
              <w:fldChar w:fldCharType="begin"/>
            </w:r>
            <w:r>
              <w:rPr>
                <w:noProof/>
                <w:webHidden/>
              </w:rPr>
              <w:instrText xml:space="preserve"> PAGEREF _Toc54606881 \h </w:instrText>
            </w:r>
            <w:r>
              <w:rPr>
                <w:noProof/>
                <w:webHidden/>
              </w:rPr>
            </w:r>
            <w:r>
              <w:rPr>
                <w:noProof/>
                <w:webHidden/>
              </w:rPr>
              <w:fldChar w:fldCharType="separate"/>
            </w:r>
            <w:r>
              <w:rPr>
                <w:noProof/>
                <w:webHidden/>
              </w:rPr>
              <w:t>3</w:t>
            </w:r>
            <w:r>
              <w:rPr>
                <w:noProof/>
                <w:webHidden/>
              </w:rPr>
              <w:fldChar w:fldCharType="end"/>
            </w:r>
          </w:hyperlink>
        </w:p>
        <w:p w14:paraId="33544159" w14:textId="661CB937" w:rsidR="00F81199" w:rsidRDefault="00F81199">
          <w:pPr>
            <w:pStyle w:val="TOC1"/>
            <w:tabs>
              <w:tab w:val="right" w:leader="dot" w:pos="9016"/>
            </w:tabs>
            <w:rPr>
              <w:rFonts w:eastAsiaTheme="minorEastAsia"/>
              <w:noProof/>
              <w:lang w:eastAsia="en-GB"/>
            </w:rPr>
          </w:pPr>
          <w:hyperlink w:anchor="_Toc54606882" w:history="1">
            <w:r w:rsidRPr="00342A6B">
              <w:rPr>
                <w:rStyle w:val="Hyperlink"/>
                <w:noProof/>
              </w:rPr>
              <w:t>Customer Support</w:t>
            </w:r>
            <w:r>
              <w:rPr>
                <w:noProof/>
                <w:webHidden/>
              </w:rPr>
              <w:tab/>
            </w:r>
            <w:r>
              <w:rPr>
                <w:noProof/>
                <w:webHidden/>
              </w:rPr>
              <w:fldChar w:fldCharType="begin"/>
            </w:r>
            <w:r>
              <w:rPr>
                <w:noProof/>
                <w:webHidden/>
              </w:rPr>
              <w:instrText xml:space="preserve"> PAGEREF _Toc54606882 \h </w:instrText>
            </w:r>
            <w:r>
              <w:rPr>
                <w:noProof/>
                <w:webHidden/>
              </w:rPr>
            </w:r>
            <w:r>
              <w:rPr>
                <w:noProof/>
                <w:webHidden/>
              </w:rPr>
              <w:fldChar w:fldCharType="separate"/>
            </w:r>
            <w:r>
              <w:rPr>
                <w:noProof/>
                <w:webHidden/>
              </w:rPr>
              <w:t>4</w:t>
            </w:r>
            <w:r>
              <w:rPr>
                <w:noProof/>
                <w:webHidden/>
              </w:rPr>
              <w:fldChar w:fldCharType="end"/>
            </w:r>
          </w:hyperlink>
        </w:p>
        <w:p w14:paraId="0873D008" w14:textId="425BCCDF" w:rsidR="00C9208D" w:rsidRDefault="00C9208D">
          <w:r>
            <w:rPr>
              <w:b/>
              <w:bCs/>
              <w:noProof/>
            </w:rPr>
            <w:fldChar w:fldCharType="end"/>
          </w:r>
        </w:p>
      </w:sdtContent>
    </w:sdt>
    <w:p w14:paraId="70CF60CF" w14:textId="5E8B2493" w:rsidR="00C9208D" w:rsidRDefault="00C9208D">
      <w:r>
        <w:br w:type="page"/>
      </w:r>
    </w:p>
    <w:p w14:paraId="1B07140A" w14:textId="09D82427" w:rsidR="00C127ED" w:rsidRDefault="00C9208D" w:rsidP="00C9208D">
      <w:pPr>
        <w:pStyle w:val="Heading1"/>
      </w:pPr>
      <w:bookmarkStart w:id="0" w:name="_Toc54606871"/>
      <w:r>
        <w:lastRenderedPageBreak/>
        <w:t>Introduction</w:t>
      </w:r>
      <w:bookmarkEnd w:id="0"/>
    </w:p>
    <w:p w14:paraId="43EFA723" w14:textId="60471FD4" w:rsidR="00065F49" w:rsidRPr="00065F49" w:rsidRDefault="00065F49" w:rsidP="00065F49">
      <w:r>
        <w:t xml:space="preserve">Welcome to TopShooter, you have found yourself trapped, the only way out is to use the weapon you have been provided by your captor. Do you shoot your way to freedom or become another victim in the endless cycle? </w:t>
      </w:r>
    </w:p>
    <w:p w14:paraId="3FA34657" w14:textId="1664BCF4" w:rsidR="00C9208D" w:rsidRDefault="00C9208D" w:rsidP="00C9208D">
      <w:pPr>
        <w:pStyle w:val="Heading1"/>
      </w:pPr>
      <w:bookmarkStart w:id="1" w:name="_Toc54606872"/>
      <w:r>
        <w:t>Getting Started</w:t>
      </w:r>
      <w:bookmarkEnd w:id="1"/>
    </w:p>
    <w:p w14:paraId="31B1A818" w14:textId="0F566EFE" w:rsidR="00065F49" w:rsidRPr="00065F49" w:rsidRDefault="00065F49" w:rsidP="00065F49">
      <w:r>
        <w:t xml:space="preserve">TopShooter supports mouse and keyboard control systems as well as automatically saving your scores to the system. </w:t>
      </w:r>
    </w:p>
    <w:p w14:paraId="5398AA4E" w14:textId="1FCF74B3" w:rsidR="00C9208D" w:rsidRDefault="00C9208D" w:rsidP="00065F49">
      <w:pPr>
        <w:pStyle w:val="Heading2"/>
      </w:pPr>
      <w:bookmarkStart w:id="2" w:name="_Toc54606873"/>
      <w:r>
        <w:t>Default Controls</w:t>
      </w:r>
      <w:bookmarkEnd w:id="2"/>
    </w:p>
    <w:p w14:paraId="74BCB823" w14:textId="2F49AED0" w:rsidR="00C9208D" w:rsidRDefault="00065F49" w:rsidP="00C9208D">
      <w:r>
        <w:t xml:space="preserve">The default controls of TopShooter are the use of the WASD keys for movement of the character and the Space bar to fire the characters weapon. These control schemes may be updated, or additional options may be added in future for further accessibility for those who prefer other ways to play such as controllers. </w:t>
      </w:r>
    </w:p>
    <w:p w14:paraId="16043D06" w14:textId="1C73C983" w:rsidR="00C9208D" w:rsidRDefault="00C9208D" w:rsidP="00065F49">
      <w:pPr>
        <w:pStyle w:val="Heading2"/>
      </w:pPr>
      <w:bookmarkStart w:id="3" w:name="_Toc54606874"/>
      <w:r>
        <w:t>Preparing to Play</w:t>
      </w:r>
      <w:bookmarkEnd w:id="3"/>
    </w:p>
    <w:p w14:paraId="38E06872" w14:textId="1813B366" w:rsidR="0082368E" w:rsidRDefault="00065F49" w:rsidP="0082368E">
      <w:r>
        <w:t xml:space="preserve">Upon loading up the home page of TopShooter </w:t>
      </w:r>
      <w:r w:rsidR="0082368E">
        <w:t>two</w:t>
      </w:r>
      <w:r>
        <w:t xml:space="preserve"> button options will</w:t>
      </w:r>
      <w:r w:rsidR="0082368E">
        <w:t xml:space="preserve"> appear, these will be Play and Options. This can be seen below: </w:t>
      </w:r>
    </w:p>
    <w:p w14:paraId="46D616DD" w14:textId="08A517C0" w:rsidR="0082368E" w:rsidRDefault="0082368E" w:rsidP="0082368E">
      <w:pPr>
        <w:rPr>
          <w:color w:val="FF0000"/>
        </w:rPr>
      </w:pPr>
      <w:r w:rsidRPr="0082368E">
        <w:rPr>
          <w:color w:val="FF0000"/>
        </w:rPr>
        <w:t>&gt;&gt;&gt;&gt;&gt; INCLUDE HOME PAGE IMAGE&lt;&lt;&lt;&lt;&lt;&lt;&lt;</w:t>
      </w:r>
    </w:p>
    <w:p w14:paraId="101ADCAC" w14:textId="0711A2CC" w:rsidR="0082368E" w:rsidRDefault="0082368E" w:rsidP="0082368E">
      <w:r>
        <w:t xml:space="preserve">When selecting the Play button on the home screen you will be directed to the Login/Register page if you have not already logged into the game. If the user has not registered for the game they will be required to enter their details on the page to become a member and log in to play a game, they will be able to follow the information required on screen and then select submit. </w:t>
      </w:r>
    </w:p>
    <w:p w14:paraId="567D044D" w14:textId="0F8FB3AA" w:rsidR="00B06921" w:rsidRDefault="00B06921" w:rsidP="00B06921">
      <w:pPr>
        <w:rPr>
          <w:color w:val="FF0000"/>
        </w:rPr>
      </w:pPr>
      <w:r w:rsidRPr="0082368E">
        <w:rPr>
          <w:color w:val="FF0000"/>
        </w:rPr>
        <w:t xml:space="preserve">&gt;&gt;&gt;&gt;&gt; INCLUDE </w:t>
      </w:r>
      <w:r>
        <w:rPr>
          <w:color w:val="FF0000"/>
        </w:rPr>
        <w:t>LOGIN/REGISTER PAGE</w:t>
      </w:r>
      <w:r w:rsidRPr="0082368E">
        <w:rPr>
          <w:color w:val="FF0000"/>
        </w:rPr>
        <w:t xml:space="preserve"> IMAGE&lt;&lt;&lt;&lt;&lt;&lt;&lt;</w:t>
      </w:r>
    </w:p>
    <w:p w14:paraId="408CD5A6" w14:textId="16EC3476" w:rsidR="0082368E" w:rsidRDefault="0082368E" w:rsidP="0082368E">
      <w:r>
        <w:t xml:space="preserve">Once a player is logged </w:t>
      </w:r>
      <w:r w:rsidR="00B06921">
        <w:t>in,</w:t>
      </w:r>
      <w:r>
        <w:t xml:space="preserve"> they may press play again and this will put them in in a queue to begin matching with other players before the game begins. </w:t>
      </w:r>
      <w:r w:rsidR="00B06921">
        <w:t xml:space="preserve">The game will automatically begin when enough players are in play. </w:t>
      </w:r>
    </w:p>
    <w:p w14:paraId="277119A8" w14:textId="0DB8B972" w:rsidR="00B06921" w:rsidRDefault="00B06921" w:rsidP="00B06921">
      <w:pPr>
        <w:rPr>
          <w:color w:val="FF0000"/>
        </w:rPr>
      </w:pPr>
      <w:r w:rsidRPr="0082368E">
        <w:rPr>
          <w:color w:val="FF0000"/>
        </w:rPr>
        <w:t xml:space="preserve">&gt;&gt;&gt;&gt;&gt; INCLUDE </w:t>
      </w:r>
      <w:r>
        <w:rPr>
          <w:color w:val="FF0000"/>
        </w:rPr>
        <w:t>QUEUE PAGE</w:t>
      </w:r>
      <w:r w:rsidRPr="0082368E">
        <w:rPr>
          <w:color w:val="FF0000"/>
        </w:rPr>
        <w:t xml:space="preserve"> IMAGE&lt;&lt;&lt;&lt;&lt;&lt;&lt;</w:t>
      </w:r>
    </w:p>
    <w:p w14:paraId="7EA55314" w14:textId="77777777" w:rsidR="00B06921" w:rsidRPr="0082368E" w:rsidRDefault="00B06921" w:rsidP="0082368E"/>
    <w:p w14:paraId="52746891" w14:textId="02AEFF2B" w:rsidR="00C9208D" w:rsidRDefault="00C9208D" w:rsidP="00065F49">
      <w:pPr>
        <w:pStyle w:val="Heading2"/>
      </w:pPr>
      <w:bookmarkStart w:id="4" w:name="_Toc54606875"/>
      <w:r>
        <w:t>Options Menu</w:t>
      </w:r>
      <w:bookmarkEnd w:id="4"/>
    </w:p>
    <w:p w14:paraId="0E7FC34E" w14:textId="0927D5E5" w:rsidR="00B06921" w:rsidRDefault="00B06921" w:rsidP="00B06921">
      <w:r>
        <w:t>In the Options menu the users will be able to alter certain options within the game itself for themselves personally. These options include:</w:t>
      </w:r>
    </w:p>
    <w:p w14:paraId="584571CE" w14:textId="54F6F1D7" w:rsidR="00B06921" w:rsidRDefault="00B06921" w:rsidP="00B06921">
      <w:pPr>
        <w:pStyle w:val="ListParagraph"/>
        <w:numPr>
          <w:ilvl w:val="0"/>
          <w:numId w:val="2"/>
        </w:numPr>
      </w:pPr>
      <w:r>
        <w:t>Controller Setup</w:t>
      </w:r>
    </w:p>
    <w:p w14:paraId="1020C704" w14:textId="742C4D8C" w:rsidR="00FB1FBB" w:rsidRDefault="00B06921" w:rsidP="00FB1FBB">
      <w:pPr>
        <w:pStyle w:val="ListParagraph"/>
        <w:numPr>
          <w:ilvl w:val="0"/>
          <w:numId w:val="2"/>
        </w:numPr>
      </w:pPr>
      <w:r>
        <w:t>A/V Options</w:t>
      </w:r>
    </w:p>
    <w:p w14:paraId="62A7E4ED" w14:textId="71CEA7EA" w:rsidR="00FB1FBB" w:rsidRDefault="00FB1FBB" w:rsidP="00FB1FBB">
      <w:pPr>
        <w:pStyle w:val="ListParagraph"/>
        <w:numPr>
          <w:ilvl w:val="0"/>
          <w:numId w:val="2"/>
        </w:numPr>
      </w:pPr>
      <w:r>
        <w:t>Accessibility Options</w:t>
      </w:r>
    </w:p>
    <w:p w14:paraId="200CB193" w14:textId="51164FE8" w:rsidR="00FB1FBB" w:rsidRDefault="00FB1FBB" w:rsidP="00FB1FBB">
      <w:r>
        <w:t xml:space="preserve">The Controller Setup option will allow users to alter their playing style by letting them set their own default keyboard scheme or in future add controllers to be used. </w:t>
      </w:r>
    </w:p>
    <w:p w14:paraId="60045B9C" w14:textId="3ED99F67" w:rsidR="00FB1FBB" w:rsidRDefault="00FB1FBB" w:rsidP="00FB1FBB">
      <w:r>
        <w:t xml:space="preserve">The A/V Options gives players the ability to decrease or increase the volume of the game and mute if necessary. </w:t>
      </w:r>
    </w:p>
    <w:p w14:paraId="3DC51387" w14:textId="5A06A33E" w:rsidR="00FB1FBB" w:rsidRPr="00B06921" w:rsidRDefault="00FB1FBB" w:rsidP="00FB1FBB">
      <w:r>
        <w:t xml:space="preserve">The Accessibility Options allow players to alter their character sprites and map colour layouts. This is used for those who have a visual impairment so that they will have easier </w:t>
      </w:r>
      <w:proofErr w:type="spellStart"/>
      <w:r>
        <w:t>assess</w:t>
      </w:r>
      <w:proofErr w:type="spellEnd"/>
      <w:r>
        <w:t xml:space="preserve"> to the game. </w:t>
      </w:r>
    </w:p>
    <w:p w14:paraId="6F83262C" w14:textId="4BB15C1D" w:rsidR="00C9208D" w:rsidRDefault="00C9208D" w:rsidP="00065F49">
      <w:pPr>
        <w:pStyle w:val="Heading2"/>
      </w:pPr>
      <w:bookmarkStart w:id="5" w:name="_Toc54606876"/>
      <w:r>
        <w:lastRenderedPageBreak/>
        <w:t>Typical Game Screen</w:t>
      </w:r>
      <w:bookmarkEnd w:id="5"/>
    </w:p>
    <w:p w14:paraId="7EAC14CC" w14:textId="22633E43" w:rsidR="00FB1FBB" w:rsidRDefault="00FB1FBB" w:rsidP="00FB1FBB">
      <w:pPr>
        <w:rPr>
          <w:color w:val="FF0000"/>
        </w:rPr>
      </w:pPr>
      <w:r w:rsidRPr="0082368E">
        <w:rPr>
          <w:color w:val="FF0000"/>
        </w:rPr>
        <w:t xml:space="preserve">&gt;&gt;&gt;&gt;&gt; INCLUDE </w:t>
      </w:r>
      <w:r>
        <w:rPr>
          <w:color w:val="FF0000"/>
        </w:rPr>
        <w:t>GAME PAGE</w:t>
      </w:r>
      <w:r w:rsidRPr="0082368E">
        <w:rPr>
          <w:color w:val="FF0000"/>
        </w:rPr>
        <w:t xml:space="preserve"> IMAGE&lt;&lt;&lt;&lt;&lt;&lt;&lt;</w:t>
      </w:r>
    </w:p>
    <w:p w14:paraId="6E278F29" w14:textId="77777777" w:rsidR="00FB1FBB" w:rsidRPr="00FB1FBB" w:rsidRDefault="00FB1FBB" w:rsidP="00FB1FBB"/>
    <w:p w14:paraId="2B0212DE" w14:textId="23ED3832" w:rsidR="00C9208D" w:rsidRDefault="00C9208D" w:rsidP="00C9208D">
      <w:pPr>
        <w:pStyle w:val="Heading1"/>
      </w:pPr>
      <w:bookmarkStart w:id="6" w:name="_Toc54606877"/>
      <w:r>
        <w:t>Moves and Combat</w:t>
      </w:r>
      <w:bookmarkEnd w:id="6"/>
    </w:p>
    <w:p w14:paraId="5E91928E" w14:textId="589D93EE" w:rsidR="007C7BC8" w:rsidRPr="007C7BC8" w:rsidRDefault="003B482A" w:rsidP="007C7BC8">
      <w:r>
        <w:t>TopShooter is an action combat game. Playing in a top-down perspective, the players movement</w:t>
      </w:r>
      <w:r w:rsidR="007C7BC8">
        <w:t xml:space="preserve"> within the game will be through the use of the WASD keys on the keyboard and firing the characters weapon will be done using the </w:t>
      </w:r>
      <w:r>
        <w:t>S</w:t>
      </w:r>
      <w:r w:rsidR="007C7BC8">
        <w:t xml:space="preserve">pacebar. Players will have the ability to use objects placed on game maps as cover while they consider their next moves or to simply hide from enemy players attacks. </w:t>
      </w:r>
    </w:p>
    <w:p w14:paraId="14CAE354" w14:textId="3040F079" w:rsidR="00C9208D" w:rsidRDefault="00C9208D" w:rsidP="00C9208D">
      <w:pPr>
        <w:pStyle w:val="Heading1"/>
      </w:pPr>
      <w:bookmarkStart w:id="7" w:name="_Toc54606878"/>
      <w:r>
        <w:t>Playing the Game</w:t>
      </w:r>
      <w:bookmarkEnd w:id="7"/>
    </w:p>
    <w:p w14:paraId="465611B9" w14:textId="33EA90C7" w:rsidR="003B482A" w:rsidRPr="003B482A" w:rsidRDefault="003B482A" w:rsidP="003B482A">
      <w:r>
        <w:t xml:space="preserve">During TopShooter the players will be tasked with defeating all player characters on the given map to complete the match. When a player defeats an </w:t>
      </w:r>
      <w:r w:rsidR="002C5609">
        <w:t>opponent,</w:t>
      </w:r>
      <w:r>
        <w:t xml:space="preserve"> their personal score will be added to the leaderboard.  </w:t>
      </w:r>
      <w:r w:rsidR="002C5609">
        <w:t xml:space="preserve">Once a match has been completed the players will be returned to the main page and they will be able to press ‘Play’ to begin another game. </w:t>
      </w:r>
    </w:p>
    <w:p w14:paraId="44C9B95F" w14:textId="48C102E0" w:rsidR="00C9208D" w:rsidRDefault="00C9208D" w:rsidP="00C9208D">
      <w:pPr>
        <w:pStyle w:val="Heading1"/>
      </w:pPr>
      <w:bookmarkStart w:id="8" w:name="_Toc54606879"/>
      <w:r>
        <w:t>Weapons</w:t>
      </w:r>
      <w:r w:rsidR="00FB1FBB">
        <w:t xml:space="preserve"> (N/A)</w:t>
      </w:r>
      <w:bookmarkEnd w:id="8"/>
    </w:p>
    <w:p w14:paraId="2F982A63" w14:textId="29DA8C98" w:rsidR="002C5609" w:rsidRPr="002C5609" w:rsidRDefault="002C5609" w:rsidP="002C5609">
      <w:r>
        <w:t xml:space="preserve">At the current stage in development there has been no further weapons added to TopShooter, however players can look forward to these improvements being made in future updates. </w:t>
      </w:r>
    </w:p>
    <w:p w14:paraId="11B2135C" w14:textId="4F12D11D" w:rsidR="00C9208D" w:rsidRDefault="00C9208D" w:rsidP="00C9208D">
      <w:pPr>
        <w:pStyle w:val="Heading1"/>
      </w:pPr>
      <w:bookmarkStart w:id="9" w:name="_Toc54606880"/>
      <w:r>
        <w:t>Powerups and Pickups</w:t>
      </w:r>
      <w:r w:rsidR="00FB1FBB">
        <w:t xml:space="preserve"> (N/A)</w:t>
      </w:r>
      <w:bookmarkEnd w:id="9"/>
    </w:p>
    <w:p w14:paraId="40507D82" w14:textId="3910B2CA" w:rsidR="002C5609" w:rsidRPr="002C5609" w:rsidRDefault="002C5609" w:rsidP="002C5609">
      <w:r>
        <w:t xml:space="preserve">At the current stage in development there has been no </w:t>
      </w:r>
      <w:r>
        <w:t>powerups and pickups</w:t>
      </w:r>
      <w:r>
        <w:t xml:space="preserve"> added to TopShooter, however players can look forward to</w:t>
      </w:r>
      <w:r>
        <w:t xml:space="preserve"> these</w:t>
      </w:r>
      <w:r>
        <w:t xml:space="preserve"> improvements being made in future updates. </w:t>
      </w:r>
    </w:p>
    <w:p w14:paraId="5579EE23" w14:textId="296053FA" w:rsidR="00C9208D" w:rsidRDefault="00C9208D" w:rsidP="00C9208D">
      <w:pPr>
        <w:pStyle w:val="Heading1"/>
      </w:pPr>
      <w:bookmarkStart w:id="10" w:name="_Toc54606881"/>
      <w:r>
        <w:t>Characters</w:t>
      </w:r>
      <w:bookmarkEnd w:id="10"/>
    </w:p>
    <w:p w14:paraId="6F825F4E" w14:textId="7867D30D" w:rsidR="008A673B" w:rsidRPr="008A673B" w:rsidRDefault="008A673B" w:rsidP="008A673B">
      <w:r>
        <w:t>TopShooter has provided varying sprites for players to choose from using various shapes and colours so a</w:t>
      </w:r>
      <w:bookmarkStart w:id="11" w:name="_GoBack"/>
      <w:bookmarkEnd w:id="11"/>
      <w:r>
        <w:t xml:space="preserve">s to add accessibility to those players with visual impairments. </w:t>
      </w:r>
    </w:p>
    <w:p w14:paraId="4F652349" w14:textId="76078268" w:rsidR="00C21739" w:rsidRPr="00C21739" w:rsidRDefault="008A673B" w:rsidP="00C21739">
      <w:r>
        <w:rPr>
          <w:noProof/>
        </w:rPr>
        <w:drawing>
          <wp:inline distT="0" distB="0" distL="0" distR="0" wp14:anchorId="52726481" wp14:editId="163A00C3">
            <wp:extent cx="5411470" cy="329268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2798" cy="3293495"/>
                    </a:xfrm>
                    <a:prstGeom prst="rect">
                      <a:avLst/>
                    </a:prstGeom>
                  </pic:spPr>
                </pic:pic>
              </a:graphicData>
            </a:graphic>
          </wp:inline>
        </w:drawing>
      </w:r>
    </w:p>
    <w:p w14:paraId="08EB3EFF" w14:textId="1922B649" w:rsidR="00C9208D" w:rsidRDefault="00C9208D" w:rsidP="00C9208D">
      <w:pPr>
        <w:pStyle w:val="Heading1"/>
      </w:pPr>
      <w:bookmarkStart w:id="12" w:name="_Toc54606882"/>
      <w:r>
        <w:lastRenderedPageBreak/>
        <w:t>Customer Support</w:t>
      </w:r>
      <w:bookmarkEnd w:id="12"/>
    </w:p>
    <w:p w14:paraId="63C5D268" w14:textId="589A8530" w:rsidR="00C9208D" w:rsidRPr="00C9208D" w:rsidRDefault="00C21739" w:rsidP="00C21739">
      <w:r>
        <w:t xml:space="preserve">For any customer support issues please refer to the ‘Contact Us’ page of the TopShooter website. </w:t>
      </w:r>
    </w:p>
    <w:sectPr w:rsidR="00C9208D" w:rsidRPr="00C9208D" w:rsidSect="00C920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7F6"/>
    <w:multiLevelType w:val="hybridMultilevel"/>
    <w:tmpl w:val="30FEEE5E"/>
    <w:lvl w:ilvl="0" w:tplc="415A6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8E507A"/>
    <w:multiLevelType w:val="hybridMultilevel"/>
    <w:tmpl w:val="49628256"/>
    <w:lvl w:ilvl="0" w:tplc="8034B4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8D"/>
    <w:rsid w:val="00065F49"/>
    <w:rsid w:val="002C5609"/>
    <w:rsid w:val="003B482A"/>
    <w:rsid w:val="007C7BC8"/>
    <w:rsid w:val="0082368E"/>
    <w:rsid w:val="008A673B"/>
    <w:rsid w:val="00B06921"/>
    <w:rsid w:val="00C127ED"/>
    <w:rsid w:val="00C21739"/>
    <w:rsid w:val="00C9208D"/>
    <w:rsid w:val="00F81199"/>
    <w:rsid w:val="00FB1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B7F"/>
  <w15:chartTrackingRefBased/>
  <w15:docId w15:val="{63F3F90F-8BA3-4E0C-AA69-E3E61657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0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208D"/>
    <w:rPr>
      <w:rFonts w:eastAsiaTheme="minorEastAsia"/>
      <w:lang w:val="en-US"/>
    </w:rPr>
  </w:style>
  <w:style w:type="character" w:customStyle="1" w:styleId="Heading1Char">
    <w:name w:val="Heading 1 Char"/>
    <w:basedOn w:val="DefaultParagraphFont"/>
    <w:link w:val="Heading1"/>
    <w:uiPriority w:val="9"/>
    <w:rsid w:val="00C920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208D"/>
    <w:pPr>
      <w:outlineLvl w:val="9"/>
    </w:pPr>
    <w:rPr>
      <w:lang w:val="en-US"/>
    </w:rPr>
  </w:style>
  <w:style w:type="paragraph" w:styleId="TOC1">
    <w:name w:val="toc 1"/>
    <w:basedOn w:val="Normal"/>
    <w:next w:val="Normal"/>
    <w:autoRedefine/>
    <w:uiPriority w:val="39"/>
    <w:unhideWhenUsed/>
    <w:rsid w:val="00065F49"/>
    <w:pPr>
      <w:spacing w:after="100"/>
    </w:pPr>
  </w:style>
  <w:style w:type="character" w:styleId="Hyperlink">
    <w:name w:val="Hyperlink"/>
    <w:basedOn w:val="DefaultParagraphFont"/>
    <w:uiPriority w:val="99"/>
    <w:unhideWhenUsed/>
    <w:rsid w:val="00065F49"/>
    <w:rPr>
      <w:color w:val="0563C1" w:themeColor="hyperlink"/>
      <w:u w:val="single"/>
    </w:rPr>
  </w:style>
  <w:style w:type="character" w:customStyle="1" w:styleId="Heading2Char">
    <w:name w:val="Heading 2 Char"/>
    <w:basedOn w:val="DefaultParagraphFont"/>
    <w:link w:val="Heading2"/>
    <w:uiPriority w:val="9"/>
    <w:rsid w:val="00065F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368E"/>
    <w:pPr>
      <w:ind w:left="720"/>
      <w:contextualSpacing/>
    </w:pPr>
  </w:style>
  <w:style w:type="paragraph" w:styleId="TOC2">
    <w:name w:val="toc 2"/>
    <w:basedOn w:val="Normal"/>
    <w:next w:val="Normal"/>
    <w:autoRedefine/>
    <w:uiPriority w:val="39"/>
    <w:unhideWhenUsed/>
    <w:rsid w:val="00B069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TopShooter</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TopShooter</dc:title>
  <dc:subject>Game Manual</dc:subject>
  <dc:creator>Yaacov Simmons, Ross Laing, Stefan Ganescu, Aiden Deegan, Iain Forrester</dc:creator>
  <cp:keywords/>
  <dc:description/>
  <cp:lastModifiedBy>Jak Simmons</cp:lastModifiedBy>
  <cp:revision>6</cp:revision>
  <dcterms:created xsi:type="dcterms:W3CDTF">2020-10-21T11:54:00Z</dcterms:created>
  <dcterms:modified xsi:type="dcterms:W3CDTF">2020-10-26T12:14:00Z</dcterms:modified>
</cp:coreProperties>
</file>