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4BCDD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88E66AB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575AE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E805999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9FDB4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D86A1ED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60FF027F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FB6A7" w14:textId="77777777" w:rsidR="003C3D00" w:rsidRPr="009871CD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>Кафедра проектирования информационно-компьютерных систем</w:t>
      </w:r>
    </w:p>
    <w:p w14:paraId="1FDEE974" w14:textId="77777777" w:rsidR="003C3D00" w:rsidRPr="005A382D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AED73D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841FAB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FBB29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7BFE24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D19AA6" w14:textId="77777777" w:rsidR="003C3D00" w:rsidRPr="00DB778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76905CAD" w14:textId="71A7737E" w:rsidR="002A3093" w:rsidRDefault="00136C6C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B4046F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058B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8212D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D73C4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F1DC9" w14:textId="396F3CA8" w:rsidR="003C3D00" w:rsidRPr="003A5DB2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1436A">
        <w:rPr>
          <w:rFonts w:ascii="Times New Roman" w:hAnsi="Times New Roman" w:cs="Times New Roman"/>
          <w:sz w:val="28"/>
          <w:szCs w:val="28"/>
        </w:rPr>
        <w:t>6</w:t>
      </w:r>
    </w:p>
    <w:p w14:paraId="1226A454" w14:textId="68BB0F7C" w:rsidR="003C3D00" w:rsidRPr="00F82B7B" w:rsidRDefault="003C3D00" w:rsidP="00C80EBD">
      <w:pPr>
        <w:spacing w:after="0" w:line="240" w:lineRule="auto"/>
        <w:jc w:val="center"/>
        <w:rPr>
          <w:bCs/>
          <w:sz w:val="28"/>
          <w:szCs w:val="28"/>
        </w:rPr>
      </w:pPr>
      <w:r w:rsidRPr="000166BD">
        <w:rPr>
          <w:rFonts w:ascii="Times New Roman" w:hAnsi="Times New Roman" w:cs="Times New Roman"/>
          <w:bCs/>
          <w:sz w:val="28"/>
          <w:szCs w:val="28"/>
        </w:rPr>
        <w:t>«</w:t>
      </w:r>
      <w:r w:rsidR="00A96A69" w:rsidRPr="000166BD">
        <w:rPr>
          <w:rFonts w:asciiTheme="majorBidi" w:hAnsiTheme="majorBidi" w:cstheme="majorBidi"/>
          <w:sz w:val="28"/>
          <w:szCs w:val="28"/>
        </w:rPr>
        <w:t>Интерфейс с языками высокого уровня. Работа с математическим сопроцессором</w:t>
      </w:r>
      <w:r w:rsidR="00F82B7B" w:rsidRPr="00F82B7B">
        <w:rPr>
          <w:bCs/>
          <w:sz w:val="28"/>
          <w:szCs w:val="28"/>
        </w:rPr>
        <w:t>.</w:t>
      </w:r>
      <w:r w:rsidRPr="00F82B7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F7AEB2D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9D142F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C2C35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D8E4F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5A1F1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B260D5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9B3C1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B1CE00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8BC80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3C3D00" w:rsidRPr="005A382D" w14:paraId="4CB5FAEB" w14:textId="77777777" w:rsidTr="009442F4">
        <w:tc>
          <w:tcPr>
            <w:tcW w:w="4927" w:type="dxa"/>
            <w:shd w:val="clear" w:color="auto" w:fill="auto"/>
          </w:tcPr>
          <w:p w14:paraId="63A466EB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0D3F35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83E9511" w14:textId="56697EB3" w:rsidR="003C3D00" w:rsidRPr="005A382D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1A50">
              <w:rPr>
                <w:rFonts w:ascii="Times New Roman" w:hAnsi="Times New Roman" w:cs="Times New Roman"/>
                <w:sz w:val="28"/>
                <w:szCs w:val="28"/>
              </w:rPr>
              <w:t>130501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E98B95" w14:textId="26A42882" w:rsidR="003C3D00" w:rsidRPr="005A382D" w:rsidRDefault="009A2072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Гнездилов А.М</w:t>
            </w:r>
            <w:r w:rsidR="003005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619CCE3C" w14:textId="77777777" w:rsidR="003C3D00" w:rsidRPr="005A382D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7A0BE6B" w14:textId="05FBA0CF" w:rsidR="003C3D00" w:rsidRPr="005A382D" w:rsidRDefault="00291A5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  <w:r w:rsidR="00E452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45200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C67E05C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38172534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B186D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E4F3F3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6F8FEA" w14:textId="77777777" w:rsidR="002A3093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F0C74B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1A666E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D8702A" w14:textId="12541E03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E45200">
        <w:rPr>
          <w:rFonts w:ascii="Times New Roman" w:hAnsi="Times New Roman" w:cs="Times New Roman"/>
          <w:sz w:val="28"/>
          <w:szCs w:val="28"/>
        </w:rPr>
        <w:t>2</w:t>
      </w:r>
      <w:r w:rsidR="003641EC">
        <w:rPr>
          <w:rFonts w:ascii="Times New Roman" w:hAnsi="Times New Roman" w:cs="Times New Roman"/>
          <w:sz w:val="28"/>
          <w:szCs w:val="28"/>
        </w:rPr>
        <w:t>2</w:t>
      </w:r>
    </w:p>
    <w:p w14:paraId="15EBE386" w14:textId="77777777" w:rsidR="00B004BD" w:rsidRDefault="00B004BD" w:rsidP="00F82B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3E614E" w14:textId="77777777" w:rsidR="00B004BD" w:rsidRDefault="00B004BD" w:rsidP="00F82B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939148" w14:textId="77777777" w:rsidR="00B004BD" w:rsidRPr="00A77E81" w:rsidRDefault="00B004BD" w:rsidP="00F82B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0F6980" w14:textId="77777777" w:rsidR="00437785" w:rsidRPr="00A77E81" w:rsidRDefault="00B004BD" w:rsidP="0073652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A77E81">
        <w:rPr>
          <w:rFonts w:asciiTheme="majorBidi" w:hAnsiTheme="majorBidi" w:cstheme="majorBidi"/>
          <w:b/>
          <w:bCs/>
          <w:sz w:val="28"/>
          <w:szCs w:val="28"/>
        </w:rPr>
        <w:t>Цель работы:</w:t>
      </w:r>
      <w:r w:rsidRPr="00A77E81">
        <w:rPr>
          <w:rFonts w:asciiTheme="majorBidi" w:hAnsiTheme="majorBidi" w:cstheme="majorBidi"/>
          <w:sz w:val="28"/>
          <w:szCs w:val="28"/>
        </w:rPr>
        <w:t xml:space="preserve"> Ознакомиться с вариантами внедрения ассемблерной процедуры в программу, написанную на языке программирования C\C++, изучить архитектуру математического сопроцессора и команды работы с ним.</w:t>
      </w:r>
    </w:p>
    <w:p w14:paraId="61410C41" w14:textId="397071DE" w:rsidR="00C84451" w:rsidRPr="00C6695E" w:rsidRDefault="00F1210D" w:rsidP="0073652D">
      <w:pPr>
        <w:spacing w:after="0" w:line="240" w:lineRule="auto"/>
        <w:ind w:firstLine="709"/>
        <w:jc w:val="both"/>
        <w:rPr>
          <w:rFonts w:asciiTheme="majorBidi" w:hAnsiTheme="majorBidi" w:cstheme="majorBidi"/>
          <w:sz w:val="36"/>
          <w:szCs w:val="36"/>
        </w:rPr>
      </w:pPr>
      <w:proofErr w:type="gramStart"/>
      <w:r w:rsidRPr="00A77E81">
        <w:rPr>
          <w:rFonts w:asciiTheme="majorBidi" w:hAnsiTheme="majorBidi" w:cstheme="majorBidi"/>
          <w:b/>
          <w:bCs/>
          <w:sz w:val="28"/>
          <w:szCs w:val="28"/>
        </w:rPr>
        <w:t>Задание :</w:t>
      </w:r>
      <w:proofErr w:type="gramEnd"/>
      <w:r w:rsidRPr="00A77E81">
        <w:rPr>
          <w:sz w:val="28"/>
          <w:szCs w:val="28"/>
        </w:rPr>
        <w:t xml:space="preserve"> </w:t>
      </w:r>
      <w:r w:rsidR="00C6695E" w:rsidRPr="00C6695E">
        <w:rPr>
          <w:sz w:val="28"/>
          <w:szCs w:val="28"/>
        </w:rPr>
        <w:t>Ввести массив чисел с плавающей точкой на 10 элементов. Вычислить сумму элементов массива.</w:t>
      </w:r>
    </w:p>
    <w:p w14:paraId="49E6F4AB" w14:textId="09F39FFD" w:rsidR="00DA1E48" w:rsidRDefault="00DA1E48" w:rsidP="002A70D7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54E82">
        <w:rPr>
          <w:rFonts w:asciiTheme="majorBidi" w:hAnsiTheme="majorBidi" w:cstheme="majorBidi"/>
          <w:b/>
          <w:bCs/>
          <w:sz w:val="28"/>
          <w:szCs w:val="28"/>
        </w:rPr>
        <w:t>Теоретические сведения</w:t>
      </w:r>
      <w:r w:rsidRPr="00C80EB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07916A2" w14:textId="77777777" w:rsidR="008A4B5C" w:rsidRDefault="005E30DB" w:rsidP="002A70D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1F071C">
        <w:rPr>
          <w:rFonts w:asciiTheme="majorBidi" w:hAnsiTheme="majorBidi" w:cstheme="majorBidi"/>
          <w:sz w:val="28"/>
          <w:szCs w:val="28"/>
        </w:rPr>
        <w:t xml:space="preserve">Написание программы полностью на языке ассемблера допустимо только для небольших программ. На практике используют совмещенные варианты создания программ, которые требуют сочетания ассемблера и более высоких языков программирования: </w:t>
      </w:r>
    </w:p>
    <w:p w14:paraId="5944C3F7" w14:textId="77777777" w:rsidR="00313327" w:rsidRDefault="005E30DB" w:rsidP="002A70D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1F071C">
        <w:rPr>
          <w:rFonts w:asciiTheme="majorBidi" w:hAnsiTheme="majorBidi" w:cstheme="majorBidi"/>
          <w:sz w:val="28"/>
          <w:szCs w:val="28"/>
        </w:rPr>
        <w:t xml:space="preserve"> -- основная часть программы пишется на языке высокого уровня, а на ассемблере пишутся отдельные процедуры, которые должны осуществлять управление нижнего уровня и(или) иметь высокую производительность;</w:t>
      </w:r>
    </w:p>
    <w:p w14:paraId="5EAA5E17" w14:textId="02C54E00" w:rsidR="000B2FE6" w:rsidRDefault="005E30DB" w:rsidP="00432AB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1F071C">
        <w:rPr>
          <w:rFonts w:asciiTheme="majorBidi" w:hAnsiTheme="majorBidi" w:cstheme="majorBidi"/>
          <w:sz w:val="28"/>
          <w:szCs w:val="28"/>
        </w:rPr>
        <w:t xml:space="preserve"> -- ассемблерная программа использует библиотечные средства языков высокого уровня. В данной лабораторной работе выполняется создание основной программы на языке С\С++, а </w:t>
      </w:r>
      <w:proofErr w:type="gramStart"/>
      <w:r w:rsidRPr="001F071C">
        <w:rPr>
          <w:rFonts w:asciiTheme="majorBidi" w:hAnsiTheme="majorBidi" w:cstheme="majorBidi"/>
          <w:sz w:val="28"/>
          <w:szCs w:val="28"/>
        </w:rPr>
        <w:t>часть</w:t>
      </w:r>
      <w:proofErr w:type="gramEnd"/>
      <w:r w:rsidRPr="001F071C">
        <w:rPr>
          <w:rFonts w:asciiTheme="majorBidi" w:hAnsiTheme="majorBidi" w:cstheme="majorBidi"/>
          <w:sz w:val="28"/>
          <w:szCs w:val="28"/>
        </w:rPr>
        <w:t xml:space="preserve"> связанная с вычислениями на математическом сопроцессоре лежит на ассемблерной процедуре. Для выполнения работы требуется рассмотреть следующие элементы языка ассемблера и операционной системы: 1. Соглашения об объединении программных модулей. Связь ассемблерных модулей с языками высокого уровня требует следующих соглашений, которые сильно зависят от применяемых компиляторов и операционной системы: -- Согласование вызовов. Вызов процедуры и возврат из нее в головную программу должны быть согласованы друг с другом. В DOS вызываемая процедура может находиться: - в том же сегменте, что и команда вызова, при этом вызов называется близким или внутрисегментным (NEAR), адрес возврата занимает слово и возврат из процедуры должен быть тоже близким (RETN), - в другом сегменте, тогда вызов называется дальним или межсегментным (FAR), адрес возврата занимает двойное слово и возврат из процедуры должен быть тоже дальним (RETF). Поэтому при объединении программных модулей, написанных на языках С и ассемблера, эти модули должны использовать одну и ту же модель памяти. В </w:t>
      </w:r>
      <w:proofErr w:type="spellStart"/>
      <w:r w:rsidRPr="001F071C">
        <w:rPr>
          <w:rFonts w:asciiTheme="majorBidi" w:hAnsiTheme="majorBidi" w:cstheme="majorBidi"/>
          <w:sz w:val="28"/>
          <w:szCs w:val="28"/>
        </w:rPr>
        <w:t>Windows</w:t>
      </w:r>
      <w:proofErr w:type="spellEnd"/>
      <w:r w:rsidRPr="001F071C">
        <w:rPr>
          <w:rFonts w:asciiTheme="majorBidi" w:hAnsiTheme="majorBidi" w:cstheme="majorBidi"/>
          <w:sz w:val="28"/>
          <w:szCs w:val="28"/>
        </w:rPr>
        <w:t xml:space="preserve"> используется односегментная модель памяти FLAT, в которой все вызовы по типу являются близкими и согласование вызовов упрощается. -- Согласование имен. </w:t>
      </w:r>
    </w:p>
    <w:p w14:paraId="32533205" w14:textId="77777777" w:rsidR="0030058F" w:rsidRPr="00C6695E" w:rsidRDefault="0030058F" w:rsidP="0030058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34DF8396" w14:textId="406ADCEE" w:rsidR="000F2302" w:rsidRPr="00432ABF" w:rsidRDefault="00652E09" w:rsidP="002A70D7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52E09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432AB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652E09">
        <w:rPr>
          <w:rFonts w:asciiTheme="majorBidi" w:hAnsiTheme="majorBidi" w:cstheme="majorBidi"/>
          <w:b/>
          <w:bCs/>
          <w:sz w:val="28"/>
          <w:szCs w:val="28"/>
        </w:rPr>
        <w:t>программы</w:t>
      </w:r>
      <w:r w:rsidRPr="00432ABF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704DBBCE" w14:textId="712ABE73" w:rsidR="00C74855" w:rsidRPr="00432ABF" w:rsidRDefault="00C74855" w:rsidP="00C7485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30751477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9EEB94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C05824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252F2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4B6AC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50DD7F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4E1207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10</w:t>
      </w:r>
    </w:p>
    <w:p w14:paraId="13165590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</w:t>
      </w:r>
    </w:p>
    <w:p w14:paraId="5ADD1F92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70110EF6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5977D4EC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5304EC1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9</w:t>
      </w:r>
    </w:p>
    <w:p w14:paraId="094A26F8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7CC5BE4C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9227161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faddp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(0)</w:t>
      </w:r>
    </w:p>
    <w:p w14:paraId="4964752C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DEFF825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A0F7124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459C7" w14:textId="77777777" w:rsidR="00432ABF" w:rsidRP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loop</w:t>
      </w:r>
      <w:r w:rsidRPr="00432A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</w:p>
    <w:p w14:paraId="23A5101F" w14:textId="77777777" w:rsidR="00432ABF" w:rsidRP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2AB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682D3D" w14:textId="77777777" w:rsidR="00432ABF" w:rsidRP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2AB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9C2492" w14:textId="77777777" w:rsidR="00432ABF" w:rsidRP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3E3B4" w14:textId="77777777" w:rsidR="00432ABF" w:rsidRP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2ABF">
        <w:rPr>
          <w:rFonts w:ascii="Cascadia Mono" w:hAnsi="Cascadia Mono" w:cs="Cascadia Mono"/>
          <w:color w:val="008000"/>
          <w:sz w:val="19"/>
          <w:szCs w:val="19"/>
        </w:rPr>
        <w:t>//Для каждого элемента массива вычислить: Х(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32ABF">
        <w:rPr>
          <w:rFonts w:ascii="Cascadia Mono" w:hAnsi="Cascadia Mono" w:cs="Cascadia Mono"/>
          <w:color w:val="008000"/>
          <w:sz w:val="19"/>
          <w:szCs w:val="19"/>
        </w:rPr>
        <w:t xml:space="preserve">) =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Pr="00432ABF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32ABF">
        <w:rPr>
          <w:rFonts w:ascii="Cascadia Mono" w:hAnsi="Cascadia Mono" w:cs="Cascadia Mono"/>
          <w:color w:val="008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Pr="00432ABF">
        <w:rPr>
          <w:rFonts w:ascii="Cascadia Mono" w:hAnsi="Cascadia Mono" w:cs="Cascadia Mono"/>
          <w:color w:val="008000"/>
          <w:sz w:val="19"/>
          <w:szCs w:val="19"/>
        </w:rPr>
        <w:t>(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  <w:r w:rsidRPr="00432ABF">
        <w:rPr>
          <w:rFonts w:ascii="Cascadia Mono" w:hAnsi="Cascadia Mono" w:cs="Cascadia Mono"/>
          <w:color w:val="008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32ABF">
        <w:rPr>
          <w:rFonts w:ascii="Cascadia Mono" w:hAnsi="Cascadia Mono" w:cs="Cascadia Mono"/>
          <w:color w:val="008000"/>
          <w:sz w:val="19"/>
          <w:szCs w:val="19"/>
        </w:rPr>
        <w:t xml:space="preserve">), где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  <w:r w:rsidRPr="00432ABF">
        <w:rPr>
          <w:rFonts w:ascii="Cascadia Mono" w:hAnsi="Cascadia Mono" w:cs="Cascadia Mono"/>
          <w:color w:val="008000"/>
          <w:sz w:val="19"/>
          <w:szCs w:val="19"/>
        </w:rPr>
        <w:t xml:space="preserve"> – максимальный индекс элементов массива</w:t>
      </w:r>
    </w:p>
    <w:p w14:paraId="33B37B75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941624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2265D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54269BF8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683A5F4B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элементы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массива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6B729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98D5D7C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array[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843BA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5AFCB4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9D5FD4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22B13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B3054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AA9B160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685D1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4889E0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E463D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вычислениями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999A1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3C79EE9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84049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372316" w14:textId="77777777" w:rsidR="00432ABF" w:rsidRDefault="00432ABF" w:rsidP="00432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21C33" w14:textId="7990B7C6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E732AC" w14:textId="238FC12F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2F39A" w14:textId="6F783861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7CE7B" w14:textId="16593E98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31512" w14:textId="6F0C5B28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2050B" w14:textId="7658460B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4060A" w14:textId="6AE872CA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8A252" w14:textId="7EC81633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8B0D1" w14:textId="3174195E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E0403" w14:textId="24ECD144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4DFF1" w14:textId="1DAFE9E8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D3C75" w14:textId="10F4F972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252F3" w14:textId="5704ECA9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7F050" w14:textId="2CCB1836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C9FDF" w14:textId="103DCFBC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708BC" w14:textId="5BF6D8EE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D0AFD" w14:textId="4BCB4E4C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790E6" w14:textId="58CEB8D8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628E3" w14:textId="54AB4DF4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A5A0A" w14:textId="35BD07A7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B593A" w14:textId="0CFACB75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C02A0" w14:textId="40DD73AA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B1BCD" w14:textId="61562F2F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D0241" w14:textId="052C4BD6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60A84" w14:textId="58AE1F27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DF3A9" w14:textId="05A961BB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6F369" w14:textId="6184F0FD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DFEB0" w14:textId="4DC08B8A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612A8" w14:textId="59F6BBF4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7CD64" w14:textId="39AC4803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35E4D" w14:textId="77777777" w:rsidR="00432ABF" w:rsidRDefault="00432ABF" w:rsidP="00432ABF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C8DD8" w14:textId="381CFAE6" w:rsidR="000F2302" w:rsidRPr="00B004BD" w:rsidRDefault="006C33C2" w:rsidP="00432AB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52E09">
        <w:rPr>
          <w:rFonts w:asciiTheme="majorBidi" w:hAnsiTheme="majorBidi" w:cstheme="majorBidi"/>
          <w:b/>
          <w:bCs/>
          <w:sz w:val="28"/>
          <w:szCs w:val="28"/>
        </w:rPr>
        <w:lastRenderedPageBreak/>
        <w:t>Результат</w:t>
      </w:r>
      <w:r w:rsidRPr="00B004B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52E09">
        <w:rPr>
          <w:rFonts w:asciiTheme="majorBidi" w:hAnsiTheme="majorBidi" w:cstheme="majorBidi"/>
          <w:b/>
          <w:bCs/>
          <w:sz w:val="28"/>
          <w:szCs w:val="28"/>
        </w:rPr>
        <w:t>выполнения</w:t>
      </w:r>
      <w:r w:rsidRPr="00B004B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52E09">
        <w:rPr>
          <w:rFonts w:asciiTheme="majorBidi" w:hAnsiTheme="majorBidi" w:cstheme="majorBidi"/>
          <w:b/>
          <w:bCs/>
          <w:sz w:val="28"/>
          <w:szCs w:val="28"/>
        </w:rPr>
        <w:t>задания</w:t>
      </w:r>
      <w:r w:rsidRPr="00B004B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B9DE366" w14:textId="77777777" w:rsidR="00652E09" w:rsidRPr="00B004BD" w:rsidRDefault="00652E09" w:rsidP="002A70D7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731BC56" w14:textId="66F4DDC2" w:rsidR="00123734" w:rsidRDefault="00432ABF" w:rsidP="000D7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EC553C" wp14:editId="0D710887">
            <wp:extent cx="5647006" cy="22968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66" t="19878" r="35679" b="41033"/>
                    <a:stretch/>
                  </pic:blipFill>
                  <pic:spPr bwMode="auto">
                    <a:xfrm>
                      <a:off x="0" y="0"/>
                      <a:ext cx="5703108" cy="231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0A496" w14:textId="306A79C3" w:rsidR="00123734" w:rsidRPr="007C48B7" w:rsidRDefault="00B94810" w:rsidP="001237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0D7">
        <w:rPr>
          <w:rFonts w:ascii="Times New Roman" w:hAnsi="Times New Roman" w:cs="Times New Roman"/>
          <w:b/>
          <w:sz w:val="28"/>
          <w:szCs w:val="28"/>
        </w:rPr>
        <w:t>Вывод</w:t>
      </w:r>
      <w:r w:rsidR="00E10468" w:rsidRPr="007C48B7">
        <w:rPr>
          <w:rFonts w:ascii="Times New Roman" w:hAnsi="Times New Roman" w:cs="Times New Roman"/>
          <w:b/>
          <w:sz w:val="28"/>
          <w:szCs w:val="28"/>
        </w:rPr>
        <w:t>:</w:t>
      </w:r>
    </w:p>
    <w:p w14:paraId="4CB11FF1" w14:textId="7D4B19F0" w:rsidR="00767046" w:rsidRPr="002A70D7" w:rsidRDefault="00B94810" w:rsidP="009E4B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2A70D7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0F2302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0F2302">
        <w:rPr>
          <w:rFonts w:ascii="Times New Roman" w:hAnsi="Times New Roman" w:cs="Times New Roman"/>
          <w:sz w:val="28"/>
          <w:szCs w:val="28"/>
        </w:rPr>
        <w:t>изучены</w:t>
      </w:r>
      <w:r w:rsidR="00836954" w:rsidRPr="0083695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36954" w:rsidRPr="00836954">
        <w:rPr>
          <w:rFonts w:asciiTheme="majorBidi" w:hAnsiTheme="majorBidi" w:cstheme="majorBidi"/>
          <w:sz w:val="28"/>
          <w:szCs w:val="28"/>
        </w:rPr>
        <w:t xml:space="preserve"> </w:t>
      </w:r>
      <w:r w:rsidR="009E4BB7" w:rsidRPr="00A77E81">
        <w:rPr>
          <w:rFonts w:asciiTheme="majorBidi" w:hAnsiTheme="majorBidi" w:cstheme="majorBidi"/>
          <w:sz w:val="28"/>
          <w:szCs w:val="28"/>
        </w:rPr>
        <w:t>вариант</w:t>
      </w:r>
      <w:r w:rsidR="00B037C2">
        <w:rPr>
          <w:rFonts w:asciiTheme="majorBidi" w:hAnsiTheme="majorBidi" w:cstheme="majorBidi"/>
          <w:sz w:val="28"/>
          <w:szCs w:val="28"/>
        </w:rPr>
        <w:t>ы</w:t>
      </w:r>
      <w:r w:rsidR="009E4BB7" w:rsidRPr="00A77E81">
        <w:rPr>
          <w:rFonts w:asciiTheme="majorBidi" w:hAnsiTheme="majorBidi" w:cstheme="majorBidi"/>
          <w:sz w:val="28"/>
          <w:szCs w:val="28"/>
        </w:rPr>
        <w:t xml:space="preserve"> внедрения ассемблерной процедуры в программу, написанную на языке программирования C\C++, изуч</w:t>
      </w:r>
      <w:r w:rsidR="006B48AF">
        <w:rPr>
          <w:rFonts w:asciiTheme="majorBidi" w:hAnsiTheme="majorBidi" w:cstheme="majorBidi"/>
          <w:sz w:val="28"/>
          <w:szCs w:val="28"/>
        </w:rPr>
        <w:t>ена</w:t>
      </w:r>
      <w:r w:rsidR="009E4BB7" w:rsidRPr="00A77E81">
        <w:rPr>
          <w:rFonts w:asciiTheme="majorBidi" w:hAnsiTheme="majorBidi" w:cstheme="majorBidi"/>
          <w:sz w:val="28"/>
          <w:szCs w:val="28"/>
        </w:rPr>
        <w:t xml:space="preserve"> архитектур</w:t>
      </w:r>
      <w:r w:rsidR="00CA2C95">
        <w:rPr>
          <w:rFonts w:asciiTheme="majorBidi" w:hAnsiTheme="majorBidi" w:cstheme="majorBidi"/>
          <w:sz w:val="28"/>
          <w:szCs w:val="28"/>
        </w:rPr>
        <w:t>а</w:t>
      </w:r>
      <w:r w:rsidR="009E4BB7" w:rsidRPr="00A77E81">
        <w:rPr>
          <w:rFonts w:asciiTheme="majorBidi" w:hAnsiTheme="majorBidi" w:cstheme="majorBidi"/>
          <w:sz w:val="28"/>
          <w:szCs w:val="28"/>
        </w:rPr>
        <w:t xml:space="preserve"> математического сопроцессора и команды работы с ним.</w:t>
      </w:r>
    </w:p>
    <w:sectPr w:rsidR="00767046" w:rsidRPr="002A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4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F2"/>
    <w:rsid w:val="00005EB4"/>
    <w:rsid w:val="000166BD"/>
    <w:rsid w:val="000766B9"/>
    <w:rsid w:val="00095F80"/>
    <w:rsid w:val="000B2FE6"/>
    <w:rsid w:val="000C43BD"/>
    <w:rsid w:val="000D4756"/>
    <w:rsid w:val="000D77AC"/>
    <w:rsid w:val="000E3087"/>
    <w:rsid w:val="000F2302"/>
    <w:rsid w:val="000F57D2"/>
    <w:rsid w:val="00123734"/>
    <w:rsid w:val="001240BF"/>
    <w:rsid w:val="00136C6C"/>
    <w:rsid w:val="001767DE"/>
    <w:rsid w:val="001801D1"/>
    <w:rsid w:val="001A0B9F"/>
    <w:rsid w:val="001A56BB"/>
    <w:rsid w:val="001F071C"/>
    <w:rsid w:val="001F46D9"/>
    <w:rsid w:val="001F5C7D"/>
    <w:rsid w:val="001F6603"/>
    <w:rsid w:val="00210D94"/>
    <w:rsid w:val="00241923"/>
    <w:rsid w:val="00244F1E"/>
    <w:rsid w:val="00246824"/>
    <w:rsid w:val="00272D6F"/>
    <w:rsid w:val="002856E8"/>
    <w:rsid w:val="00291A50"/>
    <w:rsid w:val="00294F6B"/>
    <w:rsid w:val="002A3093"/>
    <w:rsid w:val="002A70D7"/>
    <w:rsid w:val="002B35C2"/>
    <w:rsid w:val="002C115B"/>
    <w:rsid w:val="002E01AB"/>
    <w:rsid w:val="0030058F"/>
    <w:rsid w:val="00305E22"/>
    <w:rsid w:val="0031000C"/>
    <w:rsid w:val="00313327"/>
    <w:rsid w:val="00336D08"/>
    <w:rsid w:val="00354E82"/>
    <w:rsid w:val="003641EC"/>
    <w:rsid w:val="003864AE"/>
    <w:rsid w:val="0039141C"/>
    <w:rsid w:val="00397D00"/>
    <w:rsid w:val="003B0BF8"/>
    <w:rsid w:val="003C3D00"/>
    <w:rsid w:val="003E0303"/>
    <w:rsid w:val="003E2B0E"/>
    <w:rsid w:val="00400EAC"/>
    <w:rsid w:val="004168BB"/>
    <w:rsid w:val="00432ABF"/>
    <w:rsid w:val="00437785"/>
    <w:rsid w:val="00482671"/>
    <w:rsid w:val="004A1F5C"/>
    <w:rsid w:val="004B029A"/>
    <w:rsid w:val="004B04A0"/>
    <w:rsid w:val="004C792C"/>
    <w:rsid w:val="0050267B"/>
    <w:rsid w:val="005158CC"/>
    <w:rsid w:val="00515AEC"/>
    <w:rsid w:val="00520EDC"/>
    <w:rsid w:val="00555436"/>
    <w:rsid w:val="0057059B"/>
    <w:rsid w:val="005D6B3D"/>
    <w:rsid w:val="005E30DB"/>
    <w:rsid w:val="005E4F8D"/>
    <w:rsid w:val="005F578C"/>
    <w:rsid w:val="00611027"/>
    <w:rsid w:val="0062518B"/>
    <w:rsid w:val="006251C7"/>
    <w:rsid w:val="0064287A"/>
    <w:rsid w:val="00652E09"/>
    <w:rsid w:val="00660C2A"/>
    <w:rsid w:val="00666984"/>
    <w:rsid w:val="00670911"/>
    <w:rsid w:val="0067663F"/>
    <w:rsid w:val="006B48AF"/>
    <w:rsid w:val="006C33C2"/>
    <w:rsid w:val="006E5AC6"/>
    <w:rsid w:val="00704F24"/>
    <w:rsid w:val="00724B47"/>
    <w:rsid w:val="0073652D"/>
    <w:rsid w:val="00750E83"/>
    <w:rsid w:val="00754464"/>
    <w:rsid w:val="00764B20"/>
    <w:rsid w:val="007655E6"/>
    <w:rsid w:val="00767046"/>
    <w:rsid w:val="0077239F"/>
    <w:rsid w:val="007A49D0"/>
    <w:rsid w:val="007B62A5"/>
    <w:rsid w:val="007C3A00"/>
    <w:rsid w:val="007C48B7"/>
    <w:rsid w:val="007E4B7A"/>
    <w:rsid w:val="00836954"/>
    <w:rsid w:val="00837DEA"/>
    <w:rsid w:val="00876824"/>
    <w:rsid w:val="008A4B5C"/>
    <w:rsid w:val="008D0F52"/>
    <w:rsid w:val="008D6794"/>
    <w:rsid w:val="009442F4"/>
    <w:rsid w:val="00986B1C"/>
    <w:rsid w:val="009871CD"/>
    <w:rsid w:val="009A2072"/>
    <w:rsid w:val="009A680A"/>
    <w:rsid w:val="009B27CB"/>
    <w:rsid w:val="009C0B91"/>
    <w:rsid w:val="009C17E3"/>
    <w:rsid w:val="009D6D37"/>
    <w:rsid w:val="009E4BB7"/>
    <w:rsid w:val="00A51CDD"/>
    <w:rsid w:val="00A661BF"/>
    <w:rsid w:val="00A76985"/>
    <w:rsid w:val="00A77E81"/>
    <w:rsid w:val="00A934F3"/>
    <w:rsid w:val="00A96A69"/>
    <w:rsid w:val="00AD7759"/>
    <w:rsid w:val="00AF0B4E"/>
    <w:rsid w:val="00B004BD"/>
    <w:rsid w:val="00B037C2"/>
    <w:rsid w:val="00B0489C"/>
    <w:rsid w:val="00B2279F"/>
    <w:rsid w:val="00B27E3E"/>
    <w:rsid w:val="00B46DBF"/>
    <w:rsid w:val="00B67ADA"/>
    <w:rsid w:val="00B94810"/>
    <w:rsid w:val="00BB60A3"/>
    <w:rsid w:val="00BE2FC8"/>
    <w:rsid w:val="00C6695E"/>
    <w:rsid w:val="00C67BD3"/>
    <w:rsid w:val="00C743B8"/>
    <w:rsid w:val="00C743D2"/>
    <w:rsid w:val="00C74855"/>
    <w:rsid w:val="00C80EBD"/>
    <w:rsid w:val="00C84451"/>
    <w:rsid w:val="00CA2C95"/>
    <w:rsid w:val="00CB7522"/>
    <w:rsid w:val="00CD08D1"/>
    <w:rsid w:val="00CF48F2"/>
    <w:rsid w:val="00D1436A"/>
    <w:rsid w:val="00D21768"/>
    <w:rsid w:val="00D5344E"/>
    <w:rsid w:val="00D779C8"/>
    <w:rsid w:val="00D82079"/>
    <w:rsid w:val="00DA1E48"/>
    <w:rsid w:val="00DC214F"/>
    <w:rsid w:val="00DD5752"/>
    <w:rsid w:val="00E10468"/>
    <w:rsid w:val="00E45200"/>
    <w:rsid w:val="00E635DE"/>
    <w:rsid w:val="00E8206D"/>
    <w:rsid w:val="00EA092B"/>
    <w:rsid w:val="00EA0C63"/>
    <w:rsid w:val="00EC212D"/>
    <w:rsid w:val="00EC75F8"/>
    <w:rsid w:val="00EF282E"/>
    <w:rsid w:val="00F1210D"/>
    <w:rsid w:val="00F23081"/>
    <w:rsid w:val="00F323CF"/>
    <w:rsid w:val="00F76008"/>
    <w:rsid w:val="00F81C6B"/>
    <w:rsid w:val="00F82B7B"/>
    <w:rsid w:val="00F94895"/>
    <w:rsid w:val="00FA2718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5F76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  <w:style w:type="character" w:customStyle="1" w:styleId="pl-c">
    <w:name w:val="pl-c"/>
    <w:basedOn w:val="a0"/>
    <w:rsid w:val="0027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2ACE-34D9-4259-A365-83B59CB2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</cp:revision>
  <dcterms:created xsi:type="dcterms:W3CDTF">2022-12-04T22:21:00Z</dcterms:created>
  <dcterms:modified xsi:type="dcterms:W3CDTF">2022-12-19T07:36:00Z</dcterms:modified>
</cp:coreProperties>
</file>