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BF78C" w14:textId="77777777" w:rsidR="005178D0" w:rsidRDefault="005178D0" w:rsidP="005178D0">
      <w:pPr>
        <w:pStyle w:val="Titre1"/>
      </w:pPr>
    </w:p>
    <w:p w14:paraId="148561E7" w14:textId="77777777" w:rsidR="005178D0" w:rsidRDefault="005178D0" w:rsidP="005178D0">
      <w:pPr>
        <w:pStyle w:val="Titre1"/>
      </w:pPr>
    </w:p>
    <w:p w14:paraId="77633672" w14:textId="1304E1D8" w:rsidR="005178D0" w:rsidRDefault="005178D0" w:rsidP="006E1E65"/>
    <w:p w14:paraId="3D58DBD5" w14:textId="14F65558" w:rsidR="006E1E65" w:rsidRDefault="006E1E65" w:rsidP="006E1E65"/>
    <w:p w14:paraId="4934D813" w14:textId="0B523935" w:rsidR="006E1E65" w:rsidRDefault="006E1E65" w:rsidP="006E1E65"/>
    <w:p w14:paraId="6C6953BC" w14:textId="1FBE36F4" w:rsidR="006E1E65" w:rsidRDefault="006E1E65" w:rsidP="006E1E65"/>
    <w:p w14:paraId="5F4EF898" w14:textId="73A3C3C5" w:rsidR="006E1E65" w:rsidRDefault="006E1E65" w:rsidP="006E1E65"/>
    <w:p w14:paraId="6C9A53A0" w14:textId="77871316" w:rsidR="006E1E65" w:rsidRDefault="006E1E65" w:rsidP="006E1E65"/>
    <w:p w14:paraId="13F43DD6" w14:textId="1BF5048D" w:rsidR="006E1E65" w:rsidRDefault="006E1E65" w:rsidP="006E1E65"/>
    <w:p w14:paraId="21BC457B" w14:textId="4EC23242" w:rsidR="006E1E65" w:rsidRDefault="006E1E65" w:rsidP="006E1E65"/>
    <w:p w14:paraId="0B0EFF1F" w14:textId="595E0660" w:rsidR="006E1E65" w:rsidRDefault="006E1E65" w:rsidP="006E1E65"/>
    <w:p w14:paraId="072780F9" w14:textId="118B79BF" w:rsidR="006E1E65" w:rsidRDefault="006E1E65" w:rsidP="006E1E65"/>
    <w:p w14:paraId="2ECA4B16" w14:textId="21AF5566" w:rsidR="006E1E65" w:rsidRDefault="006E1E65" w:rsidP="006E1E65"/>
    <w:p w14:paraId="5E6BEBB1" w14:textId="6D3DC3A2" w:rsidR="006E1E65" w:rsidRDefault="006E1E65" w:rsidP="006E1E65"/>
    <w:p w14:paraId="758711FD" w14:textId="59CA05BA" w:rsidR="006E1E65" w:rsidRDefault="006E1E65" w:rsidP="006E1E65"/>
    <w:p w14:paraId="364AA349" w14:textId="686704E1" w:rsidR="006E1E65" w:rsidRDefault="006E1E65" w:rsidP="006E1E65"/>
    <w:p w14:paraId="53331204" w14:textId="6946FAF8" w:rsidR="006E1E65" w:rsidRDefault="006E1E65" w:rsidP="006E1E65"/>
    <w:p w14:paraId="6316DBED" w14:textId="7EFFF925" w:rsidR="006E1E65" w:rsidRDefault="006E1E65" w:rsidP="006E1E65"/>
    <w:p w14:paraId="3D060FC8" w14:textId="2C983191" w:rsidR="006E1E65" w:rsidRDefault="006E1E65" w:rsidP="006E1E65"/>
    <w:p w14:paraId="65B24D35" w14:textId="341835AA" w:rsidR="006E1E65" w:rsidRDefault="006E1E65" w:rsidP="006E1E65"/>
    <w:p w14:paraId="1FCF9D37" w14:textId="412AD8F6" w:rsidR="001A2565" w:rsidRDefault="001A2565" w:rsidP="006E1E65"/>
    <w:p w14:paraId="23D23474" w14:textId="52330CDF" w:rsidR="001A2565" w:rsidRDefault="001A2565" w:rsidP="006E1E65"/>
    <w:p w14:paraId="0B81B2D6" w14:textId="09B67DD5" w:rsidR="001A2565" w:rsidRDefault="001A2565" w:rsidP="006E1E65"/>
    <w:p w14:paraId="39060FCC" w14:textId="3898E086" w:rsidR="001A2565" w:rsidRDefault="001A2565" w:rsidP="006E1E65"/>
    <w:p w14:paraId="5BEA3F3B" w14:textId="4488B05F" w:rsidR="001A2565" w:rsidRDefault="001A2565" w:rsidP="006E1E65"/>
    <w:p w14:paraId="4AE3029B" w14:textId="01E7C2D6" w:rsidR="001A2565" w:rsidRDefault="001A2565" w:rsidP="006E1E65"/>
    <w:p w14:paraId="332A4D01" w14:textId="78D90138" w:rsidR="001A2565" w:rsidRDefault="001A2565" w:rsidP="006E1E65"/>
    <w:p w14:paraId="3810BABA" w14:textId="74D8554C" w:rsidR="001A2565" w:rsidRDefault="001A2565" w:rsidP="006E1E65"/>
    <w:p w14:paraId="2A4D3BBF" w14:textId="77777777" w:rsidR="001A2565" w:rsidRDefault="001A2565" w:rsidP="006E1E65"/>
    <w:p w14:paraId="7FEA1115" w14:textId="09D7355F" w:rsidR="006E1E65" w:rsidRPr="001A2565" w:rsidRDefault="006E1E65" w:rsidP="001A2565">
      <w:pPr>
        <w:pStyle w:val="Titre2"/>
        <w:rPr>
          <w:b/>
          <w:bCs/>
          <w:sz w:val="32"/>
          <w:szCs w:val="32"/>
          <w:shd w:val="clear" w:color="auto" w:fill="FFFFFF"/>
        </w:rPr>
      </w:pPr>
      <w:r w:rsidRPr="00121970">
        <w:rPr>
          <w:b/>
          <w:bCs/>
          <w:sz w:val="32"/>
          <w:szCs w:val="32"/>
          <w:shd w:val="clear" w:color="auto" w:fill="FFFFFF"/>
        </w:rPr>
        <w:lastRenderedPageBreak/>
        <w:t>Historique</w:t>
      </w:r>
      <w:r>
        <w:rPr>
          <w:noProof/>
        </w:rPr>
        <mc:AlternateContent>
          <mc:Choice Requires="wps">
            <w:drawing>
              <wp:anchor distT="0" distB="0" distL="114300" distR="114300" simplePos="0" relativeHeight="251660288" behindDoc="0" locked="0" layoutInCell="1" allowOverlap="1" wp14:anchorId="3FEDCC8D" wp14:editId="28B6CEA2">
                <wp:simplePos x="0" y="0"/>
                <wp:positionH relativeFrom="margin">
                  <wp:align>center</wp:align>
                </wp:positionH>
                <wp:positionV relativeFrom="paragraph">
                  <wp:posOffset>312664</wp:posOffset>
                </wp:positionV>
                <wp:extent cx="6350" cy="1663700"/>
                <wp:effectExtent l="19050" t="19050" r="31750" b="31750"/>
                <wp:wrapNone/>
                <wp:docPr id="4" name="Connecteur droit 4"/>
                <wp:cNvGraphicFramePr/>
                <a:graphic xmlns:a="http://schemas.openxmlformats.org/drawingml/2006/main">
                  <a:graphicData uri="http://schemas.microsoft.com/office/word/2010/wordprocessingShape">
                    <wps:wsp>
                      <wps:cNvCnPr/>
                      <wps:spPr>
                        <a:xfrm>
                          <a:off x="0" y="0"/>
                          <a:ext cx="6350" cy="16637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79BC64" id="Connecteur droit 4"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4.6pt" to=".5pt,1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" strokecolor="black [3213]" strokeweight="3pt">
                <v:stroke joinstyle="miter"/>
                <w10:wrap anchorx="margin"/>
              </v:line>
            </w:pict>
          </mc:Fallback>
        </mc:AlternateContent>
      </w:r>
      <w:r>
        <w:rPr>
          <w:noProof/>
        </w:rPr>
        <w:drawing>
          <wp:anchor distT="0" distB="0" distL="114300" distR="114300" simplePos="0" relativeHeight="251661312" behindDoc="0" locked="0" layoutInCell="1" allowOverlap="1" wp14:anchorId="68BCEDBC" wp14:editId="4A4110F9">
            <wp:simplePos x="0" y="0"/>
            <wp:positionH relativeFrom="column">
              <wp:posOffset>3210121</wp:posOffset>
            </wp:positionH>
            <wp:positionV relativeFrom="paragraph">
              <wp:posOffset>378020</wp:posOffset>
            </wp:positionV>
            <wp:extent cx="2753995" cy="1549400"/>
            <wp:effectExtent l="0" t="0" r="825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53995" cy="1549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7928B58" wp14:editId="4456EB9C">
            <wp:simplePos x="0" y="0"/>
            <wp:positionH relativeFrom="margin">
              <wp:align>left</wp:align>
            </wp:positionH>
            <wp:positionV relativeFrom="paragraph">
              <wp:posOffset>354769</wp:posOffset>
            </wp:positionV>
            <wp:extent cx="2560320" cy="160020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0320" cy="1600200"/>
                    </a:xfrm>
                    <a:prstGeom prst="rect">
                      <a:avLst/>
                    </a:prstGeom>
                  </pic:spPr>
                </pic:pic>
              </a:graphicData>
            </a:graphic>
            <wp14:sizeRelH relativeFrom="margin">
              <wp14:pctWidth>0</wp14:pctWidth>
            </wp14:sizeRelH>
            <wp14:sizeRelV relativeFrom="margin">
              <wp14:pctHeight>0</wp14:pctHeight>
            </wp14:sizeRelV>
          </wp:anchor>
        </w:drawing>
      </w:r>
    </w:p>
    <w:p w14:paraId="6B2853BA" w14:textId="55C0E784" w:rsidR="006E1E65" w:rsidRPr="0028209D" w:rsidRDefault="006E1E65" w:rsidP="006E1E65"/>
    <w:p w14:paraId="052100EF" w14:textId="5990C421" w:rsidR="006E1E65" w:rsidRDefault="006E1E65" w:rsidP="006E1E65">
      <w:pPr>
        <w:jc w:val="both"/>
        <w:rPr>
          <w:rFonts w:ascii="Times New Roman" w:hAnsi="Times New Roman" w:cs="Times New Roman"/>
          <w:color w:val="212529"/>
          <w:sz w:val="24"/>
          <w:szCs w:val="24"/>
          <w:shd w:val="clear" w:color="auto" w:fill="FFFFFF"/>
        </w:rPr>
      </w:pPr>
      <w:r w:rsidRPr="003A5220">
        <w:rPr>
          <w:rFonts w:ascii="Times New Roman" w:hAnsi="Times New Roman" w:cs="Times New Roman"/>
          <w:color w:val="212529"/>
          <w:sz w:val="24"/>
          <w:szCs w:val="24"/>
          <w:shd w:val="clear" w:color="auto" w:fill="FFFFFF"/>
        </w:rPr>
        <w:t>L’ancêtre de l’ERP (Entreprise Ressource Planning) est le </w:t>
      </w:r>
      <w:r w:rsidRPr="00121970">
        <w:rPr>
          <w:rStyle w:val="lev"/>
          <w:rFonts w:ascii="Times New Roman" w:hAnsi="Times New Roman" w:cs="Times New Roman"/>
          <w:color w:val="ED7D31" w:themeColor="accent2"/>
          <w:sz w:val="24"/>
          <w:szCs w:val="24"/>
          <w:shd w:val="clear" w:color="auto" w:fill="FFFFFF"/>
        </w:rPr>
        <w:t xml:space="preserve">MRP (Materials </w:t>
      </w:r>
      <w:proofErr w:type="spellStart"/>
      <w:r w:rsidRPr="00121970">
        <w:rPr>
          <w:rStyle w:val="lev"/>
          <w:rFonts w:ascii="Times New Roman" w:hAnsi="Times New Roman" w:cs="Times New Roman"/>
          <w:color w:val="ED7D31" w:themeColor="accent2"/>
          <w:sz w:val="24"/>
          <w:szCs w:val="24"/>
          <w:shd w:val="clear" w:color="auto" w:fill="FFFFFF"/>
        </w:rPr>
        <w:t>Requirements</w:t>
      </w:r>
      <w:proofErr w:type="spellEnd"/>
      <w:r w:rsidRPr="00121970">
        <w:rPr>
          <w:rStyle w:val="lev"/>
          <w:rFonts w:ascii="Times New Roman" w:hAnsi="Times New Roman" w:cs="Times New Roman"/>
          <w:color w:val="ED7D31" w:themeColor="accent2"/>
          <w:sz w:val="24"/>
          <w:szCs w:val="24"/>
          <w:shd w:val="clear" w:color="auto" w:fill="FFFFFF"/>
        </w:rPr>
        <w:t xml:space="preserve"> Planning)</w:t>
      </w:r>
      <w:r w:rsidRPr="00121970">
        <w:rPr>
          <w:rFonts w:ascii="Times New Roman" w:hAnsi="Times New Roman" w:cs="Times New Roman"/>
          <w:color w:val="ED7D31" w:themeColor="accent2"/>
          <w:sz w:val="24"/>
          <w:szCs w:val="24"/>
          <w:shd w:val="clear" w:color="auto" w:fill="FFFFFF"/>
        </w:rPr>
        <w:t xml:space="preserve">, </w:t>
      </w:r>
      <w:r w:rsidRPr="003A5220">
        <w:rPr>
          <w:rFonts w:ascii="Times New Roman" w:hAnsi="Times New Roman" w:cs="Times New Roman"/>
          <w:color w:val="212529"/>
          <w:sz w:val="24"/>
          <w:szCs w:val="24"/>
          <w:shd w:val="clear" w:color="auto" w:fill="FFFFFF"/>
        </w:rPr>
        <w:t>né dans les années 1960, inspiré du programme de production de Toyota.  Celui-ci était conçu pour répondre en particulier aux problématiques de planification des besoins en composants.</w:t>
      </w:r>
      <w:r>
        <w:rPr>
          <w:rFonts w:ascii="Times New Roman" w:hAnsi="Times New Roman" w:cs="Times New Roman"/>
          <w:color w:val="212529"/>
          <w:sz w:val="24"/>
          <w:szCs w:val="24"/>
          <w:shd w:val="clear" w:color="auto" w:fill="FFFFFF"/>
        </w:rPr>
        <w:t xml:space="preserve"> Cependant il présente certaines limites.</w:t>
      </w:r>
    </w:p>
    <w:p w14:paraId="5E2D75C3" w14:textId="17D01DCD" w:rsidR="006E1E65" w:rsidRPr="00121970" w:rsidRDefault="006E1E65" w:rsidP="006E1E65">
      <w:pPr>
        <w:jc w:val="both"/>
        <w:rPr>
          <w:rFonts w:ascii="Times New Roman" w:hAnsi="Times New Roman" w:cs="Times New Roman"/>
          <w:color w:val="000000"/>
          <w:sz w:val="24"/>
          <w:szCs w:val="24"/>
          <w:shd w:val="clear" w:color="auto" w:fill="FFFFFF"/>
        </w:rPr>
      </w:pPr>
      <w:r w:rsidRPr="00DF6DD5">
        <w:rPr>
          <w:rFonts w:ascii="Times New Roman" w:hAnsi="Times New Roman" w:cs="Times New Roman"/>
          <w:b/>
          <w:bCs/>
          <w:color w:val="000000"/>
          <w:sz w:val="24"/>
          <w:szCs w:val="24"/>
          <w:shd w:val="clear" w:color="auto" w:fill="FFFFFF"/>
        </w:rPr>
        <w:t>Les MRP</w:t>
      </w:r>
      <w:r w:rsidRPr="00E5152B">
        <w:rPr>
          <w:rFonts w:ascii="Times New Roman" w:hAnsi="Times New Roman" w:cs="Times New Roman"/>
          <w:color w:val="000000"/>
          <w:sz w:val="24"/>
          <w:szCs w:val="24"/>
          <w:shd w:val="clear" w:color="auto" w:fill="FFFFFF"/>
        </w:rPr>
        <w:t xml:space="preserve"> é</w:t>
      </w:r>
      <w:r>
        <w:rPr>
          <w:rFonts w:ascii="Times New Roman" w:hAnsi="Times New Roman" w:cs="Times New Roman"/>
          <w:color w:val="000000"/>
          <w:sz w:val="24"/>
          <w:szCs w:val="24"/>
          <w:shd w:val="clear" w:color="auto" w:fill="FFFFFF"/>
        </w:rPr>
        <w:t>tant</w:t>
      </w:r>
      <w:r w:rsidRPr="00E5152B">
        <w:rPr>
          <w:rFonts w:ascii="Times New Roman" w:hAnsi="Times New Roman" w:cs="Times New Roman"/>
          <w:color w:val="000000"/>
          <w:sz w:val="24"/>
          <w:szCs w:val="24"/>
          <w:shd w:val="clear" w:color="auto" w:fill="FFFFFF"/>
        </w:rPr>
        <w:t xml:space="preserve"> un système complexe qui fonctionne mieux pour des nomenclatures stables. Il s’adapte peu aux produits trop personnalisés. Dans ce dernier cas, le calcul des besoins ne se fait pas uniquement sur la base de la nomenclature des références finales. Cela demanderait à chaque fois de reproduire une nomenclature pour chaque demande faite sur mesure.</w:t>
      </w:r>
    </w:p>
    <w:p w14:paraId="110BA8BD" w14:textId="166ABEF2" w:rsidR="006E1E65" w:rsidRDefault="006E1E65" w:rsidP="006E1E65">
      <w:pPr>
        <w:jc w:val="both"/>
        <w:rPr>
          <w:rFonts w:ascii="Times New Roman" w:hAnsi="Times New Roman" w:cs="Times New Roman"/>
          <w:color w:val="212529"/>
          <w:sz w:val="24"/>
          <w:szCs w:val="24"/>
          <w:shd w:val="clear" w:color="auto" w:fill="FFFFFF"/>
        </w:rPr>
      </w:pPr>
      <w:r w:rsidRPr="00121970">
        <w:rPr>
          <w:rFonts w:ascii="Times New Roman" w:hAnsi="Times New Roman" w:cs="Times New Roman"/>
          <w:color w:val="212529"/>
          <w:sz w:val="24"/>
          <w:szCs w:val="24"/>
          <w:shd w:val="clear" w:color="auto" w:fill="FFFFFF"/>
        </w:rPr>
        <w:t>C’est à partir des années 1990 que le nom d’ERP est utilisé, car son utilisation est à présent étendue à l’ensemble des domaines de l’entreprise. A commencer par</w:t>
      </w:r>
      <w:r w:rsidRPr="00121970">
        <w:rPr>
          <w:rFonts w:ascii="Times New Roman" w:hAnsi="Times New Roman" w:cs="Times New Roman"/>
          <w:color w:val="ED7D31" w:themeColor="accent2"/>
          <w:sz w:val="24"/>
          <w:szCs w:val="24"/>
          <w:shd w:val="clear" w:color="auto" w:fill="FFFFFF"/>
        </w:rPr>
        <w:t xml:space="preserve"> </w:t>
      </w:r>
      <w:r w:rsidRPr="00121970">
        <w:rPr>
          <w:rFonts w:ascii="Times New Roman" w:hAnsi="Times New Roman" w:cs="Times New Roman"/>
          <w:color w:val="C00000"/>
          <w:sz w:val="24"/>
          <w:szCs w:val="24"/>
          <w:shd w:val="clear" w:color="auto" w:fill="FFFFFF"/>
        </w:rPr>
        <w:t>la finance, la vente, les ressources humaines …</w:t>
      </w:r>
    </w:p>
    <w:p w14:paraId="2EC32AE0" w14:textId="77777777" w:rsidR="005178D0" w:rsidRDefault="005178D0" w:rsidP="005178D0">
      <w:pPr>
        <w:pStyle w:val="Titre1"/>
      </w:pPr>
    </w:p>
    <w:p w14:paraId="2EF35F3F" w14:textId="085BE01E" w:rsidR="005178D0" w:rsidRPr="001A2565" w:rsidRDefault="005178D0" w:rsidP="005178D0">
      <w:pPr>
        <w:pStyle w:val="Titre1"/>
        <w:rPr>
          <w:b/>
          <w:bCs/>
        </w:rPr>
      </w:pPr>
      <w:r w:rsidRPr="001A2565">
        <w:rPr>
          <w:b/>
          <w:bCs/>
        </w:rPr>
        <w:t xml:space="preserve">I. Présenter générale des ERP </w:t>
      </w:r>
    </w:p>
    <w:p w14:paraId="4999C8B5" w14:textId="77777777" w:rsidR="005178D0" w:rsidRPr="001A2565" w:rsidRDefault="005178D0" w:rsidP="005178D0">
      <w:pPr>
        <w:pStyle w:val="Titre2"/>
        <w:rPr>
          <w:b/>
          <w:bCs/>
          <w:sz w:val="28"/>
          <w:szCs w:val="28"/>
        </w:rPr>
      </w:pPr>
      <w:r>
        <w:tab/>
        <w:t xml:space="preserve"> </w:t>
      </w:r>
      <w:r w:rsidRPr="001A2565">
        <w:rPr>
          <w:b/>
          <w:bCs/>
          <w:sz w:val="28"/>
          <w:szCs w:val="28"/>
        </w:rPr>
        <w:t>I.1 Présentation de l'intérêt des solutions ERP</w:t>
      </w:r>
    </w:p>
    <w:p w14:paraId="2CE62BE0" w14:textId="2A481BF7" w:rsidR="00B67B12" w:rsidRPr="00B67B12" w:rsidRDefault="005178D0" w:rsidP="005178D0">
      <w:pPr>
        <w:pStyle w:val="Titre2"/>
      </w:pPr>
      <w:r>
        <w:tab/>
        <w:t xml:space="preserve">  </w:t>
      </w:r>
    </w:p>
    <w:p w14:paraId="3CD3882D" w14:textId="53E6B7ED" w:rsidR="00705B7E" w:rsidRPr="00705B7E" w:rsidRDefault="006E1E65" w:rsidP="006E1E65">
      <w:pPr>
        <w:pStyle w:val="Titre2"/>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68E59385" wp14:editId="49A0F1E2">
            <wp:simplePos x="0" y="0"/>
            <wp:positionH relativeFrom="column">
              <wp:posOffset>-84065</wp:posOffset>
            </wp:positionH>
            <wp:positionV relativeFrom="paragraph">
              <wp:posOffset>270168</wp:posOffset>
            </wp:positionV>
            <wp:extent cx="5760720" cy="2559685"/>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5760720" cy="2559685"/>
                    </a:xfrm>
                    <a:prstGeom prst="rect">
                      <a:avLst/>
                    </a:prstGeom>
                  </pic:spPr>
                </pic:pic>
              </a:graphicData>
            </a:graphic>
          </wp:anchor>
        </w:drawing>
      </w:r>
    </w:p>
    <w:p w14:paraId="66F6CAB0" w14:textId="77777777" w:rsidR="006E1E65" w:rsidRDefault="006E1E65" w:rsidP="000E4833">
      <w:pPr>
        <w:pStyle w:val="NormalWeb"/>
        <w:shd w:val="clear" w:color="auto" w:fill="FFFFFF"/>
        <w:spacing w:before="0" w:beforeAutospacing="0" w:after="0" w:afterAutospacing="0"/>
        <w:jc w:val="both"/>
        <w:textAlignment w:val="baseline"/>
      </w:pPr>
    </w:p>
    <w:p w14:paraId="790A9889" w14:textId="2F2E7C48" w:rsidR="00705B7E" w:rsidRDefault="000E4833" w:rsidP="000E4833">
      <w:pPr>
        <w:pStyle w:val="NormalWeb"/>
        <w:shd w:val="clear" w:color="auto" w:fill="FFFFFF"/>
        <w:spacing w:before="0" w:beforeAutospacing="0" w:after="0" w:afterAutospacing="0"/>
        <w:jc w:val="both"/>
        <w:textAlignment w:val="baseline"/>
      </w:pPr>
      <w:r w:rsidRPr="00705B7E">
        <w:lastRenderedPageBreak/>
        <w:t>Un</w:t>
      </w:r>
      <w:r>
        <w:t>e</w:t>
      </w:r>
      <w:r w:rsidRPr="00705B7E">
        <w:t xml:space="preserve"> ERP aussi appelée</w:t>
      </w:r>
      <w:r w:rsidR="00705B7E" w:rsidRPr="00705B7E">
        <w:t xml:space="preserve"> </w:t>
      </w:r>
      <w:proofErr w:type="gramStart"/>
      <w:r w:rsidRPr="000E4833">
        <w:rPr>
          <w:rStyle w:val="lev"/>
          <w:rFonts w:eastAsiaTheme="majorEastAsia"/>
          <w:bdr w:val="none" w:sz="0" w:space="0" w:color="auto" w:frame="1"/>
          <w:shd w:val="clear" w:color="auto" w:fill="FFFFFF"/>
        </w:rPr>
        <w:t>PGI</w:t>
      </w:r>
      <w:r w:rsidRPr="000E4833">
        <w:rPr>
          <w:shd w:val="clear" w:color="auto" w:fill="FFFFFF"/>
        </w:rPr>
        <w:t> </w:t>
      </w:r>
      <w:r w:rsidRPr="000E4833">
        <w:rPr>
          <w:rFonts w:ascii="Montserrat" w:hAnsi="Montserrat"/>
          <w:sz w:val="21"/>
          <w:szCs w:val="21"/>
          <w:shd w:val="clear" w:color="auto" w:fill="FFFFFF"/>
        </w:rPr>
        <w:t xml:space="preserve"> </w:t>
      </w:r>
      <w:r w:rsidR="00705B7E" w:rsidRPr="00705B7E">
        <w:t>est</w:t>
      </w:r>
      <w:proofErr w:type="gramEnd"/>
      <w:r w:rsidR="00705B7E" w:rsidRPr="00705B7E">
        <w:t xml:space="preserve"> un progiciel qui permet de prendre en main l’ensemble des fonctions opérationnelles d’une entreprise au travers d’une variété de modules de gestion reliés à une base de données unique.</w:t>
      </w:r>
    </w:p>
    <w:p w14:paraId="69563266" w14:textId="77777777" w:rsidR="00705B7E" w:rsidRPr="00705B7E" w:rsidRDefault="00705B7E" w:rsidP="000E4833">
      <w:pPr>
        <w:pStyle w:val="NormalWeb"/>
        <w:shd w:val="clear" w:color="auto" w:fill="FFFFFF"/>
        <w:spacing w:before="0" w:beforeAutospacing="0" w:after="0" w:afterAutospacing="0"/>
        <w:jc w:val="both"/>
        <w:textAlignment w:val="baseline"/>
      </w:pPr>
    </w:p>
    <w:p w14:paraId="268ABCAD" w14:textId="70C59F9B" w:rsidR="00705B7E" w:rsidRDefault="00705B7E" w:rsidP="000E4833">
      <w:pPr>
        <w:pStyle w:val="NormalWeb"/>
        <w:shd w:val="clear" w:color="auto" w:fill="FFFFFF"/>
        <w:spacing w:before="0" w:beforeAutospacing="0" w:after="0" w:afterAutospacing="0"/>
        <w:jc w:val="both"/>
        <w:textAlignment w:val="baseline"/>
      </w:pPr>
      <w:r>
        <w:t xml:space="preserve">Il </w:t>
      </w:r>
      <w:r w:rsidRPr="00705B7E">
        <w:t>utilise un moteur de Workflow pour</w:t>
      </w:r>
      <w:r w:rsidRPr="00705B7E">
        <w:rPr>
          <w:rStyle w:val="lev"/>
          <w:bdr w:val="none" w:sz="0" w:space="0" w:color="auto" w:frame="1"/>
        </w:rPr>
        <w:t> définir les tâches et processus opérationnels à gérer</w:t>
      </w:r>
      <w:r w:rsidRPr="00705B7E">
        <w:t>, ainsi que le meilleur moyen pour y parvenir.</w:t>
      </w:r>
    </w:p>
    <w:p w14:paraId="6888F92A" w14:textId="77777777" w:rsidR="00B67B12" w:rsidRPr="00705B7E" w:rsidRDefault="00B67B12" w:rsidP="000E4833">
      <w:pPr>
        <w:pStyle w:val="NormalWeb"/>
        <w:shd w:val="clear" w:color="auto" w:fill="FFFFFF"/>
        <w:spacing w:before="0" w:beforeAutospacing="0" w:after="0" w:afterAutospacing="0"/>
        <w:jc w:val="both"/>
        <w:textAlignment w:val="baseline"/>
      </w:pPr>
    </w:p>
    <w:p w14:paraId="0AEE9384" w14:textId="3C96AC9D" w:rsidR="00705B7E" w:rsidRPr="00B67B12" w:rsidRDefault="00705B7E" w:rsidP="00705B7E">
      <w:pPr>
        <w:rPr>
          <w:b/>
          <w:bCs/>
          <w:color w:val="ED7D31" w:themeColor="accent2"/>
          <w:sz w:val="28"/>
          <w:szCs w:val="28"/>
        </w:rPr>
      </w:pPr>
      <w:r w:rsidRPr="00B67B12">
        <w:rPr>
          <w:b/>
          <w:bCs/>
          <w:color w:val="ED7D31" w:themeColor="accent2"/>
          <w:sz w:val="28"/>
          <w:szCs w:val="28"/>
        </w:rPr>
        <w:t>Pourquoi serait-il intéressant d’utiliser la solution ERP dans une quelconque entreprise ?</w:t>
      </w:r>
    </w:p>
    <w:p w14:paraId="13EA78AC" w14:textId="441899E4" w:rsidR="000E4833" w:rsidRDefault="000E4833" w:rsidP="000E4833">
      <w:pPr>
        <w:pStyle w:val="NormalWeb"/>
        <w:shd w:val="clear" w:color="auto" w:fill="FFFFFF"/>
        <w:spacing w:before="0" w:beforeAutospacing="0" w:after="0" w:afterAutospacing="0"/>
        <w:jc w:val="both"/>
        <w:textAlignment w:val="baseline"/>
      </w:pPr>
      <w:r w:rsidRPr="000E4833">
        <w:t>Comme vu dans la</w:t>
      </w:r>
      <w:hyperlink r:id="rId9" w:tgtFrame="_blank" w:history="1">
        <w:r w:rsidRPr="000E4833">
          <w:rPr>
            <w:rStyle w:val="Lienhypertexte"/>
            <w:b/>
            <w:bCs/>
            <w:color w:val="auto"/>
            <w:u w:val="none"/>
            <w:bdr w:val="none" w:sz="0" w:space="0" w:color="auto" w:frame="1"/>
          </w:rPr>
          <w:t> </w:t>
        </w:r>
        <w:r w:rsidRPr="000E4833">
          <w:rPr>
            <w:rStyle w:val="Lienhypertexte"/>
            <w:b/>
            <w:bCs/>
            <w:color w:val="4472C4" w:themeColor="accent1"/>
            <w:u w:val="none"/>
            <w:bdr w:val="none" w:sz="0" w:space="0" w:color="auto" w:frame="1"/>
          </w:rPr>
          <w:t>définition de l’ERP</w:t>
        </w:r>
      </w:hyperlink>
      <w:r w:rsidRPr="000E4833">
        <w:t> plus haut, ce logiciel apparaît comme la </w:t>
      </w:r>
      <w:r w:rsidRPr="000E4833">
        <w:rPr>
          <w:rStyle w:val="lev"/>
          <w:color w:val="4472C4" w:themeColor="accent1"/>
          <w:bdr w:val="none" w:sz="0" w:space="0" w:color="auto" w:frame="1"/>
        </w:rPr>
        <w:t>solution tout-en-un</w:t>
      </w:r>
      <w:r w:rsidRPr="000E4833">
        <w:rPr>
          <w:color w:val="4472C4" w:themeColor="accent1"/>
        </w:rPr>
        <w:t> </w:t>
      </w:r>
      <w:r w:rsidRPr="000E4833">
        <w:t>dont les entreprises ont besoin. Dotés d’une grande largeur fonctionnelle et d’une véritable unicité, les modules sont interconnectés et complémentaires. Il est possible de les acquérir séparément, ce qui présente néanmoins un intérêt plus limité.</w:t>
      </w:r>
    </w:p>
    <w:p w14:paraId="7ED4964B" w14:textId="77777777" w:rsidR="000E4833" w:rsidRPr="000E4833" w:rsidRDefault="000E4833" w:rsidP="000E4833">
      <w:pPr>
        <w:pStyle w:val="NormalWeb"/>
        <w:shd w:val="clear" w:color="auto" w:fill="FFFFFF"/>
        <w:spacing w:before="0" w:beforeAutospacing="0" w:after="0" w:afterAutospacing="0"/>
        <w:jc w:val="both"/>
        <w:textAlignment w:val="baseline"/>
      </w:pPr>
    </w:p>
    <w:p w14:paraId="2524199B" w14:textId="431EF9F2" w:rsidR="000E4833" w:rsidRPr="000E4833" w:rsidRDefault="000E4833" w:rsidP="000E4833">
      <w:pPr>
        <w:pStyle w:val="NormalWeb"/>
        <w:shd w:val="clear" w:color="auto" w:fill="FFFFFF"/>
        <w:spacing w:before="0" w:beforeAutospacing="0" w:after="0" w:afterAutospacing="0"/>
        <w:jc w:val="both"/>
        <w:textAlignment w:val="baseline"/>
      </w:pPr>
      <w:r w:rsidRPr="000E4833">
        <w:t xml:space="preserve">Une information homogène et organisée permet d’obtenir une communication interne d’une grande fluidité. </w:t>
      </w:r>
      <w:r>
        <w:t>Nous disposons</w:t>
      </w:r>
      <w:r w:rsidRPr="000E4833">
        <w:t xml:space="preserve"> alors d’une vision globale de votre activité pour simplifier </w:t>
      </w:r>
      <w:r>
        <w:t xml:space="preserve">nos </w:t>
      </w:r>
      <w:r w:rsidRPr="000E4833">
        <w:t>prises de décisions. Il s’agit également d’un outil précieux en vue de définir les politiques stratégiques de l’entreprise. Toutes les fonctions ont accès aux mêmes informations, actualisées en temps réel. Aussi, il est possible d’</w:t>
      </w:r>
      <w:r w:rsidRPr="000E4833">
        <w:rPr>
          <w:rStyle w:val="lev"/>
          <w:bdr w:val="none" w:sz="0" w:space="0" w:color="auto" w:frame="1"/>
        </w:rPr>
        <w:t>automatiser l’attribution de certaines tâches</w:t>
      </w:r>
      <w:r w:rsidRPr="000E4833">
        <w:t>.</w:t>
      </w:r>
    </w:p>
    <w:p w14:paraId="1EF405BF" w14:textId="54F6CE18" w:rsidR="00121970" w:rsidRPr="000E4833" w:rsidRDefault="00121970" w:rsidP="001E13D1">
      <w:pPr>
        <w:rPr>
          <w:rFonts w:ascii="Times New Roman" w:hAnsi="Times New Roman" w:cs="Times New Roman"/>
          <w:sz w:val="24"/>
          <w:szCs w:val="24"/>
          <w:shd w:val="clear" w:color="auto" w:fill="FFFFFF"/>
        </w:rPr>
      </w:pPr>
    </w:p>
    <w:p w14:paraId="2AD7BC39" w14:textId="47DB289D" w:rsidR="00015E4F" w:rsidRDefault="000E4833" w:rsidP="00015E4F">
      <w:pPr>
        <w:rPr>
          <w:rFonts w:ascii="Times New Roman" w:hAnsi="Times New Roman"/>
          <w:sz w:val="24"/>
          <w:szCs w:val="24"/>
        </w:rPr>
      </w:pPr>
      <w:r w:rsidRPr="000E4833">
        <w:rPr>
          <w:rFonts w:ascii="Times New Roman" w:hAnsi="Times New Roman" w:cs="Times New Roman"/>
          <w:sz w:val="24"/>
          <w:szCs w:val="24"/>
          <w:shd w:val="clear" w:color="auto" w:fill="FFFFFF"/>
        </w:rPr>
        <w:t>L’objectif est de faire reposer le fonctionnement de l’entreprise sur des processus, et plus seulement des fonctions. A terme, un ERP confère des </w:t>
      </w:r>
      <w:r w:rsidRPr="000E4833">
        <w:rPr>
          <w:rStyle w:val="lev"/>
          <w:rFonts w:ascii="Times New Roman" w:hAnsi="Times New Roman" w:cs="Times New Roman"/>
          <w:sz w:val="24"/>
          <w:szCs w:val="24"/>
          <w:bdr w:val="none" w:sz="0" w:space="0" w:color="auto" w:frame="1"/>
          <w:shd w:val="clear" w:color="auto" w:fill="FFFFFF"/>
        </w:rPr>
        <w:t>gains de productivité visibles</w:t>
      </w:r>
      <w:r w:rsidRPr="000E4833">
        <w:rPr>
          <w:rFonts w:ascii="Times New Roman" w:hAnsi="Times New Roman" w:cs="Times New Roman"/>
          <w:sz w:val="24"/>
          <w:szCs w:val="24"/>
          <w:shd w:val="clear" w:color="auto" w:fill="FFFFFF"/>
        </w:rPr>
        <w:t xml:space="preserve"> et sans délai pour </w:t>
      </w:r>
      <w:r>
        <w:rPr>
          <w:rFonts w:ascii="Times New Roman" w:hAnsi="Times New Roman" w:cs="Times New Roman"/>
          <w:sz w:val="24"/>
          <w:szCs w:val="24"/>
          <w:shd w:val="clear" w:color="auto" w:fill="FFFFFF"/>
        </w:rPr>
        <w:t xml:space="preserve">toute </w:t>
      </w:r>
      <w:r w:rsidRPr="000E4833">
        <w:rPr>
          <w:rFonts w:ascii="Times New Roman" w:hAnsi="Times New Roman" w:cs="Times New Roman"/>
          <w:sz w:val="24"/>
          <w:szCs w:val="24"/>
          <w:shd w:val="clear" w:color="auto" w:fill="FFFFFF"/>
        </w:rPr>
        <w:t>entreprise.</w:t>
      </w:r>
    </w:p>
    <w:p w14:paraId="315C8EAE" w14:textId="77777777" w:rsidR="00015E4F" w:rsidRDefault="00015E4F" w:rsidP="00015E4F">
      <w:pPr>
        <w:jc w:val="both"/>
      </w:pPr>
      <w:r>
        <w:rPr>
          <w:rFonts w:ascii="Times New Roman" w:hAnsi="Times New Roman" w:cs="Times New Roman"/>
          <w:sz w:val="24"/>
          <w:szCs w:val="24"/>
        </w:rPr>
        <w:t>L’ERP peut être défini comme étant une solution logicielle visant à unifier le système d’information d’une entreprise en intégrant les différentes composantes fonctionnelles autour notamment d’une base de données unique. Ce sont des logiciels qui regroupent les données de tous les départements d’une entreprise, à savoir la finance, la vente, etc., afin d’optimiser la productivité de l’entreprise. En centralisant les données, cela permet d’établir des prévisions plus pertinentes, prendre des décisions en accord avec l’état actuel de la société</w:t>
      </w:r>
      <w:r>
        <w:t>.</w:t>
      </w:r>
    </w:p>
    <w:p w14:paraId="46DA76FD" w14:textId="77777777" w:rsidR="00015E4F" w:rsidRDefault="00015E4F" w:rsidP="00015E4F">
      <w:pPr>
        <w:jc w:val="both"/>
        <w:rPr>
          <w:rFonts w:ascii="Times New Roman" w:hAnsi="Times New Roman"/>
          <w:sz w:val="24"/>
          <w:szCs w:val="24"/>
        </w:rPr>
      </w:pPr>
      <w:r w:rsidRPr="00DF6DD5">
        <w:rPr>
          <w:rFonts w:ascii="Times New Roman" w:hAnsi="Times New Roman" w:cs="Times New Roman"/>
          <w:b/>
          <w:bCs/>
          <w:sz w:val="24"/>
          <w:szCs w:val="24"/>
        </w:rPr>
        <w:t>Urbanisation des systèmes d’information :</w:t>
      </w:r>
      <w:r>
        <w:rPr>
          <w:rFonts w:ascii="Times New Roman" w:hAnsi="Times New Roman" w:cs="Times New Roman"/>
          <w:sz w:val="24"/>
          <w:szCs w:val="24"/>
        </w:rPr>
        <w:t xml:space="preserve"> est la technique de l’organisation des activités exercées par ces systèmes d’information.</w:t>
      </w:r>
    </w:p>
    <w:p w14:paraId="46139037" w14:textId="77777777" w:rsidR="00015E4F" w:rsidRDefault="00015E4F" w:rsidP="00015E4F">
      <w:pPr>
        <w:jc w:val="both"/>
        <w:rPr>
          <w:rFonts w:ascii="Times New Roman" w:hAnsi="Times New Roman"/>
          <w:sz w:val="24"/>
          <w:szCs w:val="24"/>
        </w:rPr>
      </w:pPr>
    </w:p>
    <w:p w14:paraId="37CC2BF2" w14:textId="261A180A" w:rsidR="006E1E65" w:rsidRPr="006E1E65" w:rsidRDefault="006E1E65" w:rsidP="006E1E65">
      <w:pPr>
        <w:pStyle w:val="Titre3"/>
        <w:rPr>
          <w:b/>
          <w:bCs/>
          <w:color w:val="4472C4" w:themeColor="accent1"/>
          <w:sz w:val="28"/>
          <w:szCs w:val="28"/>
        </w:rPr>
      </w:pPr>
      <w:r w:rsidRPr="001A2565">
        <w:rPr>
          <w:b/>
          <w:bCs/>
          <w:color w:val="2F5496" w:themeColor="accent1" w:themeShade="BF"/>
          <w:sz w:val="28"/>
          <w:szCs w:val="28"/>
        </w:rPr>
        <w:t xml:space="preserve">  I.1.1 Principe de fonctionnement d’une ERP</w:t>
      </w:r>
    </w:p>
    <w:p w14:paraId="779072AE" w14:textId="121B2E4E" w:rsidR="00015E4F" w:rsidRDefault="00015E4F" w:rsidP="00015E4F">
      <w:pPr>
        <w:jc w:val="center"/>
        <w:rPr>
          <w:rFonts w:ascii="Times New Roman" w:hAnsi="Times New Roman"/>
          <w:b/>
          <w:bCs/>
          <w:sz w:val="28"/>
          <w:szCs w:val="28"/>
          <w:u w:val="single"/>
        </w:rPr>
      </w:pPr>
    </w:p>
    <w:p w14:paraId="7B8C8235" w14:textId="77777777" w:rsidR="00015E4F" w:rsidRDefault="00015E4F" w:rsidP="00015E4F">
      <w:r>
        <w:rPr>
          <w:rFonts w:ascii="Times New Roman" w:hAnsi="Times New Roman" w:cs="Times New Roman"/>
          <w:sz w:val="24"/>
          <w:szCs w:val="24"/>
        </w:rPr>
        <w:t>Le principe d’un ERP est de centraliser la base de données de l’entreprise. C’est-à-dire que le fait d’entrer ou de modifier une donnée dans l’un ou l’autre des modules (gestion des ventes,</w:t>
      </w:r>
      <w:r>
        <w:t xml:space="preserve"> </w:t>
      </w:r>
      <w:r>
        <w:rPr>
          <w:rFonts w:ascii="Times New Roman" w:hAnsi="Times New Roman" w:cs="Times New Roman"/>
          <w:sz w:val="24"/>
          <w:szCs w:val="24"/>
        </w:rPr>
        <w:t xml:space="preserve">des stocks, de la production, etc.) impacte tous les autres modules : la base de données est mise à jour et applique la modification à toute l’entreprise. </w:t>
      </w:r>
    </w:p>
    <w:p w14:paraId="586C14FA" w14:textId="77777777" w:rsidR="00015E4F" w:rsidRDefault="00015E4F" w:rsidP="00015E4F">
      <w:pPr>
        <w:rPr>
          <w:rFonts w:ascii="Times New Roman" w:hAnsi="Times New Roman"/>
          <w:sz w:val="24"/>
          <w:szCs w:val="24"/>
        </w:rPr>
      </w:pPr>
      <w:r>
        <w:rPr>
          <w:rFonts w:ascii="Times New Roman" w:hAnsi="Times New Roman" w:cs="Times New Roman"/>
          <w:sz w:val="24"/>
          <w:szCs w:val="24"/>
        </w:rPr>
        <w:t>Par exemple, si un commercial/vendeur entre une vente sur son terminal, l’ERP va immédiatement et automatiquement appliquer cette vente sur le stock, le journal des ventes, le grand livre (comptabilité) et le compte de résultat. Et ce, en temps réel !</w:t>
      </w:r>
    </w:p>
    <w:p w14:paraId="19A1D569" w14:textId="4813F7AC" w:rsidR="00015E4F" w:rsidRPr="005454FC" w:rsidRDefault="00015E4F" w:rsidP="00015E4F">
      <w:pPr>
        <w:rPr>
          <w:rFonts w:ascii="Times New Roman" w:hAnsi="Times New Roman"/>
          <w:b/>
          <w:bCs/>
          <w:color w:val="538135" w:themeColor="accent6" w:themeShade="BF"/>
          <w:sz w:val="24"/>
          <w:szCs w:val="24"/>
        </w:rPr>
      </w:pPr>
      <w:r>
        <w:rPr>
          <w:rFonts w:ascii="Times New Roman" w:hAnsi="Times New Roman"/>
          <w:b/>
          <w:bCs/>
          <w:noProof/>
          <w:sz w:val="24"/>
          <w:szCs w:val="24"/>
          <w:u w:val="single"/>
        </w:rPr>
        <w:lastRenderedPageBreak/>
        <w:drawing>
          <wp:anchor distT="0" distB="0" distL="114300" distR="114300" simplePos="0" relativeHeight="251663360" behindDoc="0" locked="0" layoutInCell="1" allowOverlap="1" wp14:anchorId="4BA65E24" wp14:editId="46E83AB4">
            <wp:simplePos x="0" y="0"/>
            <wp:positionH relativeFrom="margin">
              <wp:align>left</wp:align>
            </wp:positionH>
            <wp:positionV relativeFrom="paragraph">
              <wp:align>top</wp:align>
            </wp:positionV>
            <wp:extent cx="5594350" cy="3816350"/>
            <wp:effectExtent l="0" t="0" r="6350" b="0"/>
            <wp:wrapSquare wrapText="bothSides"/>
            <wp:docPr id="1"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94350" cy="381635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603AD728" w14:textId="17E74158" w:rsidR="001A2565" w:rsidRPr="005454FC" w:rsidRDefault="005454FC" w:rsidP="005454FC">
      <w:pPr>
        <w:pStyle w:val="Lgende"/>
        <w:rPr>
          <w:b/>
          <w:bCs/>
          <w:color w:val="538135" w:themeColor="accent6" w:themeShade="BF"/>
          <w:sz w:val="24"/>
          <w:szCs w:val="24"/>
        </w:rPr>
      </w:pPr>
      <w:r w:rsidRPr="005454FC">
        <w:rPr>
          <w:b/>
          <w:bCs/>
          <w:color w:val="538135" w:themeColor="accent6" w:themeShade="BF"/>
          <w:sz w:val="24"/>
          <w:szCs w:val="24"/>
        </w:rPr>
        <w:t xml:space="preserve">Figure </w:t>
      </w:r>
      <w:r w:rsidRPr="005454FC">
        <w:rPr>
          <w:b/>
          <w:bCs/>
          <w:color w:val="538135" w:themeColor="accent6" w:themeShade="BF"/>
          <w:sz w:val="24"/>
          <w:szCs w:val="24"/>
        </w:rPr>
        <w:fldChar w:fldCharType="begin"/>
      </w:r>
      <w:r w:rsidRPr="005454FC">
        <w:rPr>
          <w:b/>
          <w:bCs/>
          <w:color w:val="538135" w:themeColor="accent6" w:themeShade="BF"/>
          <w:sz w:val="24"/>
          <w:szCs w:val="24"/>
        </w:rPr>
        <w:instrText xml:space="preserve"> SEQ Figure \* ARABIC </w:instrText>
      </w:r>
      <w:r w:rsidRPr="005454FC">
        <w:rPr>
          <w:b/>
          <w:bCs/>
          <w:color w:val="538135" w:themeColor="accent6" w:themeShade="BF"/>
          <w:sz w:val="24"/>
          <w:szCs w:val="24"/>
        </w:rPr>
        <w:fldChar w:fldCharType="separate"/>
      </w:r>
      <w:r w:rsidR="0017549A">
        <w:rPr>
          <w:b/>
          <w:bCs/>
          <w:noProof/>
          <w:color w:val="538135" w:themeColor="accent6" w:themeShade="BF"/>
          <w:sz w:val="24"/>
          <w:szCs w:val="24"/>
        </w:rPr>
        <w:t>1</w:t>
      </w:r>
      <w:r w:rsidRPr="005454FC">
        <w:rPr>
          <w:b/>
          <w:bCs/>
          <w:color w:val="538135" w:themeColor="accent6" w:themeShade="BF"/>
          <w:sz w:val="24"/>
          <w:szCs w:val="24"/>
        </w:rPr>
        <w:fldChar w:fldCharType="end"/>
      </w:r>
      <w:r w:rsidRPr="005454FC">
        <w:rPr>
          <w:b/>
          <w:bCs/>
          <w:color w:val="538135" w:themeColor="accent6" w:themeShade="BF"/>
          <w:sz w:val="24"/>
          <w:szCs w:val="24"/>
        </w:rPr>
        <w:t xml:space="preserve"> Activité ERP dans une entreprise.</w:t>
      </w:r>
    </w:p>
    <w:p w14:paraId="0667AC6F" w14:textId="77777777" w:rsidR="005454FC" w:rsidRPr="005454FC" w:rsidRDefault="005454FC" w:rsidP="005454FC"/>
    <w:p w14:paraId="7A05CD6E" w14:textId="3A4C8A2E" w:rsidR="001A2565" w:rsidRPr="001A2565" w:rsidRDefault="001A2565" w:rsidP="001A2565">
      <w:pPr>
        <w:pStyle w:val="Titre1"/>
        <w:rPr>
          <w:b/>
          <w:bCs/>
          <w:sz w:val="28"/>
          <w:szCs w:val="28"/>
        </w:rPr>
      </w:pPr>
      <w:r w:rsidRPr="001A2565">
        <w:rPr>
          <w:b/>
          <w:bCs/>
          <w:sz w:val="28"/>
          <w:szCs w:val="28"/>
        </w:rPr>
        <w:t>I.</w:t>
      </w:r>
      <w:r w:rsidRPr="001A2565">
        <w:rPr>
          <w:b/>
          <w:bCs/>
          <w:sz w:val="28"/>
          <w:szCs w:val="28"/>
        </w:rPr>
        <w:t>2</w:t>
      </w:r>
      <w:r w:rsidRPr="001A2565">
        <w:rPr>
          <w:b/>
          <w:bCs/>
          <w:sz w:val="28"/>
          <w:szCs w:val="28"/>
        </w:rPr>
        <w:t xml:space="preserve"> Présentation d</w:t>
      </w:r>
      <w:r w:rsidRPr="001A2565">
        <w:rPr>
          <w:b/>
          <w:bCs/>
          <w:sz w:val="28"/>
          <w:szCs w:val="28"/>
        </w:rPr>
        <w:t>es</w:t>
      </w:r>
      <w:r w:rsidRPr="001A2565">
        <w:rPr>
          <w:b/>
          <w:bCs/>
          <w:sz w:val="28"/>
          <w:szCs w:val="28"/>
        </w:rPr>
        <w:t xml:space="preserve"> </w:t>
      </w:r>
      <w:r w:rsidRPr="001A2565">
        <w:rPr>
          <w:b/>
          <w:bCs/>
          <w:sz w:val="28"/>
          <w:szCs w:val="28"/>
        </w:rPr>
        <w:t>ERP comme</w:t>
      </w:r>
      <w:r w:rsidRPr="001A2565">
        <w:rPr>
          <w:b/>
          <w:bCs/>
          <w:sz w:val="28"/>
          <w:szCs w:val="28"/>
        </w:rPr>
        <w:t xml:space="preserve"> </w:t>
      </w:r>
      <w:r w:rsidRPr="001A2565">
        <w:rPr>
          <w:b/>
          <w:bCs/>
          <w:sz w:val="28"/>
          <w:szCs w:val="28"/>
        </w:rPr>
        <w:t>solution d’urbanisation des</w:t>
      </w:r>
      <w:r w:rsidRPr="001A2565">
        <w:rPr>
          <w:b/>
          <w:bCs/>
          <w:sz w:val="28"/>
          <w:szCs w:val="28"/>
        </w:rPr>
        <w:t xml:space="preserve"> </w:t>
      </w:r>
      <w:r w:rsidRPr="001A2565">
        <w:rPr>
          <w:b/>
          <w:bCs/>
          <w:sz w:val="28"/>
          <w:szCs w:val="28"/>
        </w:rPr>
        <w:t>SI</w:t>
      </w:r>
    </w:p>
    <w:p w14:paraId="1F2E5F5E" w14:textId="697868DC" w:rsidR="001A2565" w:rsidRPr="001A2565" w:rsidRDefault="001A2565" w:rsidP="001A2565">
      <w:pPr>
        <w:pStyle w:val="Titre3"/>
        <w:rPr>
          <w:b/>
          <w:bCs/>
          <w:color w:val="2F5496" w:themeColor="accent1" w:themeShade="BF"/>
          <w:sz w:val="26"/>
          <w:szCs w:val="26"/>
        </w:rPr>
      </w:pPr>
      <w:r w:rsidRPr="001A2565">
        <w:rPr>
          <w:b/>
          <w:bCs/>
          <w:color w:val="2F5496" w:themeColor="accent1" w:themeShade="BF"/>
          <w:sz w:val="26"/>
          <w:szCs w:val="26"/>
        </w:rPr>
        <w:t xml:space="preserve">  </w:t>
      </w:r>
      <w:r w:rsidRPr="001A2565">
        <w:rPr>
          <w:b/>
          <w:bCs/>
          <w:color w:val="2F5496" w:themeColor="accent1" w:themeShade="BF"/>
          <w:sz w:val="26"/>
          <w:szCs w:val="26"/>
        </w:rPr>
        <w:t xml:space="preserve">    </w:t>
      </w:r>
      <w:r w:rsidRPr="001A2565">
        <w:rPr>
          <w:b/>
          <w:bCs/>
          <w:color w:val="2F5496" w:themeColor="accent1" w:themeShade="BF"/>
          <w:sz w:val="26"/>
          <w:szCs w:val="26"/>
        </w:rPr>
        <w:t>I.</w:t>
      </w:r>
      <w:r w:rsidRPr="001A2565">
        <w:rPr>
          <w:b/>
          <w:bCs/>
          <w:color w:val="2F5496" w:themeColor="accent1" w:themeShade="BF"/>
          <w:sz w:val="26"/>
          <w:szCs w:val="26"/>
        </w:rPr>
        <w:t>2</w:t>
      </w:r>
      <w:r w:rsidRPr="001A2565">
        <w:rPr>
          <w:b/>
          <w:bCs/>
          <w:color w:val="2F5496" w:themeColor="accent1" w:themeShade="BF"/>
          <w:sz w:val="26"/>
          <w:szCs w:val="26"/>
        </w:rPr>
        <w:t>.</w:t>
      </w:r>
      <w:r w:rsidRPr="001A2565">
        <w:rPr>
          <w:b/>
          <w:bCs/>
          <w:color w:val="2F5496" w:themeColor="accent1" w:themeShade="BF"/>
          <w:sz w:val="26"/>
          <w:szCs w:val="26"/>
        </w:rPr>
        <w:t>1</w:t>
      </w:r>
      <w:r w:rsidRPr="001A2565">
        <w:rPr>
          <w:b/>
          <w:bCs/>
          <w:color w:val="2F5496" w:themeColor="accent1" w:themeShade="BF"/>
          <w:sz w:val="26"/>
          <w:szCs w:val="26"/>
        </w:rPr>
        <w:t xml:space="preserve"> </w:t>
      </w:r>
      <w:r w:rsidRPr="001A2565">
        <w:rPr>
          <w:b/>
          <w:bCs/>
          <w:color w:val="2F5496" w:themeColor="accent1" w:themeShade="BF"/>
          <w:sz w:val="26"/>
          <w:szCs w:val="26"/>
        </w:rPr>
        <w:t>Objectif du processus d’urbanisation des SI</w:t>
      </w:r>
    </w:p>
    <w:p w14:paraId="360FC9B9" w14:textId="4B5B9DE2" w:rsidR="00015E4F" w:rsidRDefault="00015E4F" w:rsidP="00015E4F">
      <w:pPr>
        <w:rPr>
          <w:rFonts w:ascii="Times New Roman" w:hAnsi="Times New Roman"/>
          <w:b/>
          <w:bCs/>
          <w:sz w:val="24"/>
          <w:szCs w:val="24"/>
          <w:u w:val="single"/>
        </w:rPr>
      </w:pPr>
    </w:p>
    <w:p w14:paraId="16BA8BC3"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Faire connaître le SI existant à travers la cartographie des processus métier et la cartographie applicative, ainsi que le plan de la gestion des risques.</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0D906B3E"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Gérer les référentiels MOA des données majeures, ainsi que la mise en place d'outils de gestion de tels référentiels.</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786EF439"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Elaborer des cibles fonctionnelles, applicatives, techniques, mettre en œuvre des systèmes de traçabilité et de mesure d'impact de la stratégie sur le SI.</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539C3294"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Aligner l’architecture technique sur l’architecture métier selon les domaines traditionnels :</w:t>
      </w:r>
    </w:p>
    <w:p w14:paraId="2A4D4BFB" w14:textId="77777777" w:rsidR="00015E4F" w:rsidRDefault="00015E4F" w:rsidP="00015E4F">
      <w:pPr>
        <w:numPr>
          <w:ilvl w:val="1"/>
          <w:numId w:val="3"/>
        </w:numPr>
        <w:shd w:val="clear" w:color="auto" w:fill="FFFFFF"/>
        <w:tabs>
          <w:tab w:val="left" w:pos="1440"/>
        </w:tabs>
        <w:suppressAutoHyphens/>
        <w:autoSpaceDN w:val="0"/>
        <w:spacing w:after="0" w:line="240" w:lineRule="auto"/>
        <w:ind w:left="2040"/>
        <w:textAlignment w:val="baseline"/>
      </w:pPr>
      <w:r>
        <w:rPr>
          <w:rFonts w:ascii="Times New Roman" w:eastAsia="Times New Roman" w:hAnsi="Times New Roman" w:cs="Times New Roman"/>
          <w:color w:val="080808"/>
          <w:sz w:val="24"/>
          <w:szCs w:val="24"/>
          <w:lang w:eastAsia="fr-FR"/>
        </w:rPr>
        <w:t>L’architecture conceptuelle ou métier,</w:t>
      </w:r>
    </w:p>
    <w:p w14:paraId="7268AB74" w14:textId="77777777" w:rsidR="00015E4F" w:rsidRDefault="00015E4F" w:rsidP="00015E4F">
      <w:pPr>
        <w:numPr>
          <w:ilvl w:val="1"/>
          <w:numId w:val="3"/>
        </w:numPr>
        <w:shd w:val="clear" w:color="auto" w:fill="FFFFFF"/>
        <w:tabs>
          <w:tab w:val="left" w:pos="1440"/>
        </w:tabs>
        <w:suppressAutoHyphens/>
        <w:autoSpaceDN w:val="0"/>
        <w:spacing w:after="0" w:line="240" w:lineRule="auto"/>
        <w:ind w:left="2040"/>
        <w:textAlignment w:val="baseline"/>
      </w:pPr>
      <w:r>
        <w:rPr>
          <w:rFonts w:ascii="Times New Roman" w:eastAsia="Times New Roman" w:hAnsi="Times New Roman" w:cs="Times New Roman"/>
          <w:color w:val="080808"/>
          <w:sz w:val="24"/>
          <w:szCs w:val="24"/>
          <w:lang w:eastAsia="fr-FR"/>
        </w:rPr>
        <w:t>L’architecture logique ou fonctionnelle,</w:t>
      </w:r>
    </w:p>
    <w:p w14:paraId="34868816" w14:textId="77777777" w:rsidR="00015E4F" w:rsidRDefault="00015E4F" w:rsidP="00015E4F">
      <w:pPr>
        <w:numPr>
          <w:ilvl w:val="1"/>
          <w:numId w:val="3"/>
        </w:numPr>
        <w:shd w:val="clear" w:color="auto" w:fill="FFFFFF"/>
        <w:tabs>
          <w:tab w:val="left" w:pos="1440"/>
        </w:tabs>
        <w:suppressAutoHyphens/>
        <w:autoSpaceDN w:val="0"/>
        <w:spacing w:after="0" w:line="240" w:lineRule="auto"/>
        <w:ind w:left="2040"/>
        <w:textAlignment w:val="baseline"/>
      </w:pPr>
      <w:r>
        <w:rPr>
          <w:rFonts w:ascii="Times New Roman" w:eastAsia="Times New Roman" w:hAnsi="Times New Roman" w:cs="Times New Roman"/>
          <w:color w:val="080808"/>
          <w:sz w:val="24"/>
          <w:szCs w:val="24"/>
          <w:lang w:eastAsia="fr-FR"/>
        </w:rPr>
        <w:t>L’architecture physique ou technique.</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281F9314"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lastRenderedPageBreak/>
        <w:t>Maîtriser la complexité des flux en les décrivant, en normalisant les données partagées (format pivot), en mettant en œuvre un dispositif d'échange mutualisé.</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5E5A2CFF"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Piloter l'urbanisation du SI et communiquer.</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447D1E75"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Maîtriser la construction du SI en intégrant l'urbanisme dans la gouvernance et les études amont, décider des règles d'urbanisme et les faire appliquer, élaborer les plans de migration.</w:t>
      </w:r>
    </w:p>
    <w:p w14:paraId="0F0656F5" w14:textId="77777777" w:rsidR="00015E4F" w:rsidRDefault="00015E4F" w:rsidP="00015E4F">
      <w:pPr>
        <w:shd w:val="clear" w:color="auto" w:fill="FFFFFF"/>
        <w:spacing w:after="0" w:line="240" w:lineRule="auto"/>
        <w:ind w:left="1020"/>
        <w:rPr>
          <w:rFonts w:ascii="Times New Roman" w:eastAsia="Times New Roman" w:hAnsi="Times New Roman"/>
          <w:color w:val="080808"/>
          <w:sz w:val="24"/>
          <w:szCs w:val="24"/>
          <w:lang w:eastAsia="fr-FR"/>
        </w:rPr>
      </w:pPr>
    </w:p>
    <w:p w14:paraId="0142B06D" w14:textId="77777777" w:rsidR="00015E4F" w:rsidRDefault="00015E4F" w:rsidP="00015E4F">
      <w:pPr>
        <w:rPr>
          <w:rFonts w:ascii="Times New Roman" w:hAnsi="Times New Roman"/>
          <w:b/>
          <w:bCs/>
          <w:sz w:val="24"/>
          <w:szCs w:val="24"/>
          <w:u w:val="single"/>
        </w:rPr>
      </w:pPr>
    </w:p>
    <w:p w14:paraId="7676FAA5" w14:textId="77777777" w:rsidR="00015E4F" w:rsidRDefault="00015E4F" w:rsidP="00015E4F">
      <w:r>
        <w:rPr>
          <w:rFonts w:ascii="Times New Roman" w:eastAsia="Times New Roman" w:hAnsi="Times New Roman"/>
          <w:noProof/>
          <w:color w:val="080808"/>
          <w:sz w:val="24"/>
          <w:szCs w:val="24"/>
          <w:lang w:eastAsia="fr-FR"/>
        </w:rPr>
        <w:drawing>
          <wp:inline distT="0" distB="0" distL="0" distR="0" wp14:anchorId="0462F682" wp14:editId="63978BCD">
            <wp:extent cx="6360977" cy="3553230"/>
            <wp:effectExtent l="0" t="0" r="1723" b="9120"/>
            <wp:docPr id="6"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60977" cy="3553230"/>
                    </a:xfrm>
                    <a:prstGeom prst="rect">
                      <a:avLst/>
                    </a:prstGeom>
                    <a:noFill/>
                    <a:ln>
                      <a:noFill/>
                      <a:prstDash/>
                    </a:ln>
                  </pic:spPr>
                </pic:pic>
              </a:graphicData>
            </a:graphic>
          </wp:inline>
        </w:drawing>
      </w:r>
    </w:p>
    <w:p w14:paraId="4D7A7CDC" w14:textId="77777777" w:rsidR="00015E4F" w:rsidRPr="005454FC" w:rsidRDefault="00015E4F" w:rsidP="00015E4F">
      <w:pPr>
        <w:rPr>
          <w:rFonts w:ascii="Times New Roman" w:hAnsi="Times New Roman"/>
          <w:b/>
          <w:bCs/>
          <w:color w:val="538135" w:themeColor="accent6" w:themeShade="BF"/>
          <w:sz w:val="24"/>
          <w:szCs w:val="24"/>
          <w:u w:val="single"/>
        </w:rPr>
      </w:pPr>
    </w:p>
    <w:p w14:paraId="0EC01130" w14:textId="60F8C9D3" w:rsidR="00015E4F" w:rsidRPr="005454FC" w:rsidRDefault="005454FC" w:rsidP="005454FC">
      <w:pPr>
        <w:pStyle w:val="Lgende"/>
        <w:rPr>
          <w:rFonts w:ascii="Times New Roman" w:hAnsi="Times New Roman"/>
          <w:b/>
          <w:bCs/>
          <w:color w:val="538135" w:themeColor="accent6" w:themeShade="BF"/>
          <w:sz w:val="24"/>
          <w:szCs w:val="24"/>
          <w:u w:val="single"/>
        </w:rPr>
      </w:pPr>
      <w:r w:rsidRPr="005454FC">
        <w:rPr>
          <w:b/>
          <w:bCs/>
          <w:color w:val="538135" w:themeColor="accent6" w:themeShade="BF"/>
          <w:sz w:val="24"/>
          <w:szCs w:val="24"/>
        </w:rPr>
        <w:t xml:space="preserve">Figure </w:t>
      </w:r>
      <w:r w:rsidRPr="005454FC">
        <w:rPr>
          <w:b/>
          <w:bCs/>
          <w:color w:val="538135" w:themeColor="accent6" w:themeShade="BF"/>
          <w:sz w:val="24"/>
          <w:szCs w:val="24"/>
        </w:rPr>
        <w:fldChar w:fldCharType="begin"/>
      </w:r>
      <w:r w:rsidRPr="005454FC">
        <w:rPr>
          <w:b/>
          <w:bCs/>
          <w:color w:val="538135" w:themeColor="accent6" w:themeShade="BF"/>
          <w:sz w:val="24"/>
          <w:szCs w:val="24"/>
        </w:rPr>
        <w:instrText xml:space="preserve"> SEQ Figure \* ARABIC </w:instrText>
      </w:r>
      <w:r w:rsidRPr="005454FC">
        <w:rPr>
          <w:b/>
          <w:bCs/>
          <w:color w:val="538135" w:themeColor="accent6" w:themeShade="BF"/>
          <w:sz w:val="24"/>
          <w:szCs w:val="24"/>
        </w:rPr>
        <w:fldChar w:fldCharType="separate"/>
      </w:r>
      <w:r w:rsidR="0017549A">
        <w:rPr>
          <w:b/>
          <w:bCs/>
          <w:noProof/>
          <w:color w:val="538135" w:themeColor="accent6" w:themeShade="BF"/>
          <w:sz w:val="24"/>
          <w:szCs w:val="24"/>
        </w:rPr>
        <w:t>2</w:t>
      </w:r>
      <w:r w:rsidRPr="005454FC">
        <w:rPr>
          <w:b/>
          <w:bCs/>
          <w:color w:val="538135" w:themeColor="accent6" w:themeShade="BF"/>
          <w:sz w:val="24"/>
          <w:szCs w:val="24"/>
        </w:rPr>
        <w:fldChar w:fldCharType="end"/>
      </w:r>
      <w:r w:rsidRPr="005454FC">
        <w:rPr>
          <w:b/>
          <w:bCs/>
          <w:color w:val="538135" w:themeColor="accent6" w:themeShade="BF"/>
          <w:sz w:val="24"/>
          <w:szCs w:val="24"/>
        </w:rPr>
        <w:t xml:space="preserve"> Macro-processus de l'urbanisation du SI</w:t>
      </w:r>
    </w:p>
    <w:p w14:paraId="79601402" w14:textId="5EFC606B" w:rsidR="00015E4F" w:rsidRDefault="00015E4F" w:rsidP="00015E4F">
      <w:pPr>
        <w:rPr>
          <w:rFonts w:ascii="Times New Roman" w:hAnsi="Times New Roman"/>
          <w:b/>
          <w:bCs/>
          <w:sz w:val="28"/>
          <w:szCs w:val="28"/>
          <w:u w:val="single"/>
        </w:rPr>
      </w:pPr>
    </w:p>
    <w:p w14:paraId="130BD9F1" w14:textId="342DB7B2" w:rsidR="005454FC" w:rsidRPr="005454FC" w:rsidRDefault="005454FC" w:rsidP="00015E4F">
      <w:pPr>
        <w:rPr>
          <w:rFonts w:ascii="Times New Roman" w:hAnsi="Times New Roman"/>
          <w:sz w:val="24"/>
          <w:szCs w:val="24"/>
        </w:rPr>
      </w:pPr>
      <w:r>
        <w:rPr>
          <w:rFonts w:ascii="Times New Roman" w:hAnsi="Times New Roman"/>
          <w:sz w:val="24"/>
          <w:szCs w:val="24"/>
        </w:rPr>
        <w:t xml:space="preserve">Avec l’urbanisation des systèmes d’information, nous relevons de nombreux avantages comme : </w:t>
      </w:r>
    </w:p>
    <w:p w14:paraId="75EC8C0E"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Optimisation des processus de gestion ;</w:t>
      </w:r>
    </w:p>
    <w:p w14:paraId="0EC5F4B1"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Cohérence et homogénéité des informations ;</w:t>
      </w:r>
    </w:p>
    <w:p w14:paraId="5B48EAAA"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Intégrité et unicité du SI ;</w:t>
      </w:r>
    </w:p>
    <w:p w14:paraId="175F56B9"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Partage du même SI facilitant la communication interne et externe ;</w:t>
      </w:r>
    </w:p>
    <w:p w14:paraId="3F8EBE50" w14:textId="77925F4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Minimisation des co</w:t>
      </w:r>
      <w:r w:rsidR="005454FC">
        <w:rPr>
          <w:rFonts w:ascii="Times New Roman" w:hAnsi="Times New Roman" w:cs="Times New Roman"/>
          <w:sz w:val="24"/>
          <w:szCs w:val="24"/>
        </w:rPr>
        <w:t>û</w:t>
      </w:r>
      <w:r>
        <w:rPr>
          <w:rFonts w:ascii="Times New Roman" w:hAnsi="Times New Roman" w:cs="Times New Roman"/>
          <w:sz w:val="24"/>
          <w:szCs w:val="24"/>
        </w:rPr>
        <w:t>ts de gestion des informations ;</w:t>
      </w:r>
    </w:p>
    <w:p w14:paraId="6227EB5C" w14:textId="46EB6351" w:rsidR="00015E4F" w:rsidRPr="005454FC"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lastRenderedPageBreak/>
        <w:t>Amélior</w:t>
      </w:r>
      <w:r w:rsidR="005454FC">
        <w:rPr>
          <w:rFonts w:ascii="Times New Roman" w:hAnsi="Times New Roman" w:cs="Times New Roman"/>
          <w:sz w:val="24"/>
          <w:szCs w:val="24"/>
        </w:rPr>
        <w:t>ation de la</w:t>
      </w:r>
      <w:r>
        <w:rPr>
          <w:rFonts w:ascii="Times New Roman" w:hAnsi="Times New Roman" w:cs="Times New Roman"/>
          <w:sz w:val="24"/>
          <w:szCs w:val="24"/>
        </w:rPr>
        <w:t xml:space="preserve"> productivité</w:t>
      </w:r>
      <w:r>
        <w:rPr>
          <w:rFonts w:ascii="Times New Roman" w:hAnsi="Times New Roman" w:cs="Times New Roman"/>
          <w:sz w:val="28"/>
          <w:szCs w:val="28"/>
        </w:rPr>
        <w:t>.</w:t>
      </w:r>
    </w:p>
    <w:p w14:paraId="7509825A" w14:textId="77777777" w:rsidR="005454FC" w:rsidRDefault="005454FC" w:rsidP="005454FC">
      <w:pPr>
        <w:pStyle w:val="Titre1"/>
        <w:rPr>
          <w:b/>
          <w:bCs/>
        </w:rPr>
      </w:pPr>
      <w:r w:rsidRPr="001A2565">
        <w:rPr>
          <w:b/>
          <w:bCs/>
        </w:rPr>
        <w:t>I</w:t>
      </w:r>
      <w:r>
        <w:rPr>
          <w:b/>
          <w:bCs/>
        </w:rPr>
        <w:t>I</w:t>
      </w:r>
      <w:r w:rsidRPr="001A2565">
        <w:rPr>
          <w:b/>
          <w:bCs/>
        </w:rPr>
        <w:t>. Présent</w:t>
      </w:r>
      <w:r>
        <w:rPr>
          <w:b/>
          <w:bCs/>
        </w:rPr>
        <w:t>ation de la solution Odoo</w:t>
      </w:r>
      <w:r w:rsidRPr="001A2565">
        <w:rPr>
          <w:b/>
          <w:bCs/>
        </w:rPr>
        <w:t xml:space="preserve">  </w:t>
      </w:r>
    </w:p>
    <w:p w14:paraId="4F4DF0E4" w14:textId="08DAB806" w:rsidR="005454FC" w:rsidRDefault="005454FC" w:rsidP="005454FC">
      <w:pPr>
        <w:pStyle w:val="Titre1"/>
        <w:rPr>
          <w:b/>
          <w:bCs/>
          <w:sz w:val="28"/>
          <w:szCs w:val="28"/>
        </w:rPr>
      </w:pPr>
      <w:r>
        <w:rPr>
          <w:b/>
          <w:bCs/>
          <w:sz w:val="28"/>
          <w:szCs w:val="28"/>
        </w:rPr>
        <w:t xml:space="preserve"> </w:t>
      </w:r>
      <w:r w:rsidRPr="001A2565">
        <w:rPr>
          <w:b/>
          <w:bCs/>
          <w:sz w:val="28"/>
          <w:szCs w:val="28"/>
        </w:rPr>
        <w:t>I</w:t>
      </w:r>
      <w:r>
        <w:rPr>
          <w:b/>
          <w:bCs/>
          <w:sz w:val="28"/>
          <w:szCs w:val="28"/>
        </w:rPr>
        <w:t>I</w:t>
      </w:r>
      <w:r w:rsidRPr="001A2565">
        <w:rPr>
          <w:b/>
          <w:bCs/>
          <w:sz w:val="28"/>
          <w:szCs w:val="28"/>
        </w:rPr>
        <w:t>.</w:t>
      </w:r>
      <w:r>
        <w:rPr>
          <w:b/>
          <w:bCs/>
          <w:sz w:val="28"/>
          <w:szCs w:val="28"/>
        </w:rPr>
        <w:t>1</w:t>
      </w:r>
      <w:r w:rsidRPr="001A2565">
        <w:rPr>
          <w:b/>
          <w:bCs/>
          <w:sz w:val="28"/>
          <w:szCs w:val="28"/>
        </w:rPr>
        <w:t xml:space="preserve"> Présentation </w:t>
      </w:r>
      <w:r>
        <w:rPr>
          <w:b/>
          <w:bCs/>
          <w:sz w:val="28"/>
          <w:szCs w:val="28"/>
        </w:rPr>
        <w:t>fonctionnelle</w:t>
      </w:r>
    </w:p>
    <w:p w14:paraId="49D28570" w14:textId="77777777" w:rsidR="005454FC" w:rsidRPr="005454FC" w:rsidRDefault="005454FC" w:rsidP="005454FC"/>
    <w:p w14:paraId="33DFB04F" w14:textId="77777777" w:rsidR="005454FC" w:rsidRPr="005454FC" w:rsidRDefault="005454FC" w:rsidP="005454FC">
      <w:pPr>
        <w:jc w:val="both"/>
        <w:rPr>
          <w:rFonts w:ascii="Times New Roman" w:hAnsi="Times New Roman" w:cs="Times New Roman"/>
          <w:sz w:val="24"/>
          <w:szCs w:val="24"/>
        </w:rPr>
      </w:pPr>
      <w:r w:rsidRPr="005454FC">
        <w:rPr>
          <w:rFonts w:ascii="Times New Roman" w:hAnsi="Times New Roman" w:cs="Times New Roman"/>
          <w:sz w:val="24"/>
          <w:szCs w:val="24"/>
        </w:rPr>
        <w:t xml:space="preserve">Odoo est une suite d’applications open source qui propose de multiples applications pour la gestion de votre entreprise : </w:t>
      </w:r>
      <w:r w:rsidRPr="005454FC">
        <w:rPr>
          <w:rFonts w:ascii="Times New Roman" w:hAnsi="Times New Roman" w:cs="Times New Roman"/>
          <w:b/>
          <w:bCs/>
          <w:sz w:val="24"/>
          <w:szCs w:val="24"/>
        </w:rPr>
        <w:t>CRM, e-commerce, comptabilité, gestion des stocks, gestion de projet…</w:t>
      </w:r>
      <w:r w:rsidRPr="005454FC">
        <w:rPr>
          <w:rFonts w:ascii="Times New Roman" w:hAnsi="Times New Roman" w:cs="Times New Roman"/>
          <w:sz w:val="24"/>
          <w:szCs w:val="24"/>
        </w:rPr>
        <w:t xml:space="preserve"> Le logiciel est entièrement modulable, et permet aux entreprises de construire un ERP sur mesure en choisissant les applications dont ils ont besoin.</w:t>
      </w:r>
    </w:p>
    <w:p w14:paraId="277BA0D7" w14:textId="77777777" w:rsidR="005454FC" w:rsidRPr="005454FC" w:rsidRDefault="005454FC" w:rsidP="005454FC">
      <w:pPr>
        <w:jc w:val="both"/>
        <w:rPr>
          <w:rFonts w:ascii="Times New Roman" w:hAnsi="Times New Roman" w:cs="Times New Roman"/>
          <w:sz w:val="24"/>
          <w:szCs w:val="24"/>
        </w:rPr>
      </w:pPr>
      <w:r w:rsidRPr="005454FC">
        <w:rPr>
          <w:rFonts w:ascii="Times New Roman" w:hAnsi="Times New Roman" w:cs="Times New Roman"/>
          <w:sz w:val="24"/>
          <w:szCs w:val="24"/>
        </w:rPr>
        <w:t>La plateforme propose 8 modules, avec des applications variées :</w:t>
      </w:r>
    </w:p>
    <w:p w14:paraId="4CD61F49"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Finance</w:t>
      </w:r>
      <w:r w:rsidRPr="005454FC">
        <w:rPr>
          <w:rFonts w:ascii="Times New Roman" w:hAnsi="Times New Roman" w:cs="Times New Roman"/>
          <w:sz w:val="24"/>
          <w:szCs w:val="24"/>
        </w:rPr>
        <w:t xml:space="preserve"> : comptabilité, facturation, notes de frais, feuille de calculs, signature</w:t>
      </w:r>
    </w:p>
    <w:p w14:paraId="4D7B22CA"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Ventes</w:t>
      </w:r>
      <w:r w:rsidRPr="005454FC">
        <w:rPr>
          <w:rFonts w:ascii="Times New Roman" w:hAnsi="Times New Roman" w:cs="Times New Roman"/>
          <w:sz w:val="24"/>
          <w:szCs w:val="24"/>
        </w:rPr>
        <w:t xml:space="preserve"> : CRM, gestion des points de vente, connecteur Amazon, gestion des abonnements</w:t>
      </w:r>
    </w:p>
    <w:p w14:paraId="07F26F1C"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Sites web</w:t>
      </w:r>
      <w:r w:rsidRPr="005454FC">
        <w:rPr>
          <w:rFonts w:ascii="Times New Roman" w:hAnsi="Times New Roman" w:cs="Times New Roman"/>
          <w:sz w:val="24"/>
          <w:szCs w:val="24"/>
        </w:rPr>
        <w:t xml:space="preserve"> : création de sites, gestion e-commerce, chat en ligne, e-learning</w:t>
      </w:r>
    </w:p>
    <w:p w14:paraId="7A9D42D6"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Inventaire et MRP</w:t>
      </w:r>
      <w:r w:rsidRPr="005454FC">
        <w:rPr>
          <w:rFonts w:ascii="Times New Roman" w:hAnsi="Times New Roman" w:cs="Times New Roman"/>
          <w:sz w:val="24"/>
          <w:szCs w:val="24"/>
        </w:rPr>
        <w:t xml:space="preserve"> : gestion d’entrepôt, maintenance, gestion du cycle de vie produit, achat fournisseurs, bons de commande</w:t>
      </w:r>
    </w:p>
    <w:p w14:paraId="7E19F862"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Ressources humaines</w:t>
      </w:r>
      <w:r w:rsidRPr="005454FC">
        <w:rPr>
          <w:rFonts w:ascii="Times New Roman" w:hAnsi="Times New Roman" w:cs="Times New Roman"/>
          <w:sz w:val="24"/>
          <w:szCs w:val="24"/>
        </w:rPr>
        <w:t xml:space="preserve"> : gestion des employés, congés, évaluations</w:t>
      </w:r>
    </w:p>
    <w:p w14:paraId="455AD67D"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Marketing</w:t>
      </w:r>
      <w:r w:rsidRPr="005454FC">
        <w:rPr>
          <w:rFonts w:ascii="Times New Roman" w:hAnsi="Times New Roman" w:cs="Times New Roman"/>
          <w:sz w:val="24"/>
          <w:szCs w:val="24"/>
        </w:rPr>
        <w:t xml:space="preserve"> : email et SMS marketing, automatisation, création de sondages</w:t>
      </w:r>
    </w:p>
    <w:p w14:paraId="48E3623C"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Services</w:t>
      </w:r>
      <w:r w:rsidRPr="005454FC">
        <w:rPr>
          <w:rFonts w:ascii="Times New Roman" w:hAnsi="Times New Roman" w:cs="Times New Roman"/>
          <w:sz w:val="24"/>
          <w:szCs w:val="24"/>
        </w:rPr>
        <w:t xml:space="preserve"> : feuille de présence, gestion de projet, planification de rendez-vous</w:t>
      </w:r>
    </w:p>
    <w:p w14:paraId="563C760E"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Productivité</w:t>
      </w:r>
      <w:r w:rsidRPr="005454FC">
        <w:rPr>
          <w:rFonts w:ascii="Times New Roman" w:hAnsi="Times New Roman" w:cs="Times New Roman"/>
          <w:sz w:val="24"/>
          <w:szCs w:val="24"/>
        </w:rPr>
        <w:t xml:space="preserve"> : VoIP, discussions internes, validations</w:t>
      </w:r>
    </w:p>
    <w:p w14:paraId="6889E441" w14:textId="77777777" w:rsidR="005454FC" w:rsidRPr="005454FC" w:rsidRDefault="005454FC" w:rsidP="005454FC">
      <w:pPr>
        <w:jc w:val="both"/>
        <w:rPr>
          <w:rFonts w:ascii="Times New Roman" w:hAnsi="Times New Roman" w:cs="Times New Roman"/>
          <w:sz w:val="24"/>
          <w:szCs w:val="24"/>
        </w:rPr>
      </w:pPr>
      <w:r w:rsidRPr="005454FC">
        <w:rPr>
          <w:rFonts w:ascii="Times New Roman" w:hAnsi="Times New Roman" w:cs="Times New Roman"/>
          <w:sz w:val="24"/>
          <w:szCs w:val="24"/>
        </w:rPr>
        <w:t>Les applications sont compatibles et permettent de centraliser les informations tout en automatisant les processus de gestion de l’entreprise et de la relation client.</w:t>
      </w:r>
    </w:p>
    <w:p w14:paraId="1F7FB0E0" w14:textId="77777777" w:rsidR="005454FC" w:rsidRDefault="005454FC" w:rsidP="005454FC">
      <w:pPr>
        <w:suppressAutoHyphens/>
        <w:autoSpaceDN w:val="0"/>
        <w:spacing w:after="200" w:line="276" w:lineRule="auto"/>
        <w:textAlignment w:val="baseline"/>
      </w:pPr>
    </w:p>
    <w:p w14:paraId="307D22A2" w14:textId="4D98A6A9" w:rsidR="00015E4F" w:rsidRPr="005454FC" w:rsidRDefault="005454FC" w:rsidP="005454FC">
      <w:pPr>
        <w:pStyle w:val="Titre2"/>
        <w:rPr>
          <w:rFonts w:ascii="Times New Roman" w:hAnsi="Times New Roman"/>
          <w:b/>
          <w:bCs/>
          <w:sz w:val="24"/>
          <w:szCs w:val="24"/>
          <w:u w:val="single"/>
        </w:rPr>
      </w:pPr>
      <w:r w:rsidRPr="005454FC">
        <w:rPr>
          <w:b/>
          <w:bCs/>
        </w:rPr>
        <w:t>II.</w:t>
      </w:r>
      <w:r w:rsidRPr="005454FC">
        <w:rPr>
          <w:b/>
          <w:bCs/>
        </w:rPr>
        <w:t>2</w:t>
      </w:r>
      <w:r w:rsidRPr="005454FC">
        <w:rPr>
          <w:b/>
          <w:bCs/>
        </w:rPr>
        <w:t xml:space="preserve"> Présentation </w:t>
      </w:r>
      <w:r w:rsidRPr="005454FC">
        <w:rPr>
          <w:b/>
          <w:bCs/>
        </w:rPr>
        <w:t>technique</w:t>
      </w:r>
    </w:p>
    <w:p w14:paraId="7EA28F23" w14:textId="1663516B" w:rsidR="00015E4F" w:rsidRDefault="00015E4F" w:rsidP="001E13D1">
      <w:pPr>
        <w:rPr>
          <w:rFonts w:ascii="Times New Roman" w:hAnsi="Times New Roman" w:cs="Times New Roman"/>
          <w:sz w:val="24"/>
          <w:szCs w:val="24"/>
          <w:shd w:val="clear" w:color="auto" w:fill="FFFFFF"/>
        </w:rPr>
      </w:pPr>
    </w:p>
    <w:p w14:paraId="391C3372" w14:textId="77777777" w:rsidR="00AD6D47" w:rsidRDefault="00AD6D47" w:rsidP="00AD6D47">
      <w:pPr>
        <w:rPr>
          <w:rFonts w:ascii="Times New Roman" w:hAnsi="Times New Roman" w:cs="Times New Roman"/>
          <w:sz w:val="24"/>
          <w:szCs w:val="24"/>
        </w:rPr>
      </w:pPr>
      <w:r w:rsidRPr="00AD6D47">
        <w:rPr>
          <w:rFonts w:ascii="Times New Roman" w:hAnsi="Times New Roman" w:cs="Times New Roman"/>
          <w:sz w:val="24"/>
          <w:szCs w:val="24"/>
        </w:rPr>
        <w:t>L'architecture</w:t>
      </w:r>
      <w:r w:rsidRPr="00AD6D47">
        <w:rPr>
          <w:rFonts w:ascii="Times New Roman" w:hAnsi="Times New Roman" w:cs="Times New Roman"/>
          <w:sz w:val="24"/>
          <w:szCs w:val="24"/>
        </w:rPr>
        <w:t xml:space="preserve"> </w:t>
      </w:r>
      <w:r w:rsidRPr="00AD6D47">
        <w:rPr>
          <w:rFonts w:ascii="Times New Roman" w:hAnsi="Times New Roman" w:cs="Times New Roman"/>
          <w:sz w:val="24"/>
          <w:szCs w:val="24"/>
        </w:rPr>
        <w:t>du système Odoo est composée de 3 tiers :</w:t>
      </w:r>
      <w:r w:rsidRPr="00AD6D47">
        <w:rPr>
          <w:rFonts w:ascii="Times New Roman" w:hAnsi="Times New Roman" w:cs="Times New Roman"/>
          <w:sz w:val="24"/>
          <w:szCs w:val="24"/>
        </w:rPr>
        <w:br/>
      </w:r>
    </w:p>
    <w:p w14:paraId="0986A4E5" w14:textId="0EA4F9D2" w:rsidR="00AD6D47" w:rsidRDefault="00AD6D47" w:rsidP="00AD6D47">
      <w:pPr>
        <w:pStyle w:val="Paragraphedeliste"/>
        <w:numPr>
          <w:ilvl w:val="0"/>
          <w:numId w:val="8"/>
        </w:numPr>
        <w:rPr>
          <w:rFonts w:ascii="Times New Roman" w:hAnsi="Times New Roman" w:cs="Times New Roman"/>
          <w:sz w:val="24"/>
          <w:szCs w:val="24"/>
        </w:rPr>
      </w:pPr>
      <w:r w:rsidRPr="00AD6D47">
        <w:rPr>
          <w:rFonts w:ascii="Times New Roman" w:hAnsi="Times New Roman" w:cs="Times New Roman"/>
          <w:sz w:val="24"/>
          <w:szCs w:val="24"/>
        </w:rPr>
        <w:t>U</w:t>
      </w:r>
      <w:r w:rsidRPr="00AD6D47">
        <w:rPr>
          <w:rFonts w:ascii="Times New Roman" w:hAnsi="Times New Roman" w:cs="Times New Roman"/>
          <w:sz w:val="24"/>
          <w:szCs w:val="24"/>
        </w:rPr>
        <w:t xml:space="preserve">n serveur de base de données </w:t>
      </w:r>
      <w:r w:rsidRPr="00AD6D47">
        <w:rPr>
          <w:rFonts w:ascii="Times New Roman" w:hAnsi="Times New Roman" w:cs="Times New Roman"/>
          <w:sz w:val="24"/>
          <w:szCs w:val="24"/>
        </w:rPr>
        <w:t>PostgreSQL</w:t>
      </w:r>
      <w:r w:rsidRPr="00AD6D47">
        <w:rPr>
          <w:rFonts w:ascii="Times New Roman" w:hAnsi="Times New Roman" w:cs="Times New Roman"/>
          <w:sz w:val="24"/>
          <w:szCs w:val="24"/>
        </w:rPr>
        <w:t xml:space="preserve">. Odoo utilise une couche ORM « Object Relational Mapping » pour la persistance de ses objets métier et la gestion </w:t>
      </w:r>
      <w:proofErr w:type="spellStart"/>
      <w:r w:rsidRPr="00AD6D47">
        <w:rPr>
          <w:rFonts w:ascii="Times New Roman" w:hAnsi="Times New Roman" w:cs="Times New Roman"/>
          <w:sz w:val="24"/>
          <w:szCs w:val="24"/>
        </w:rPr>
        <w:t>des</w:t>
      </w:r>
      <w:proofErr w:type="spellEnd"/>
      <w:r w:rsidRPr="00AD6D47">
        <w:rPr>
          <w:rFonts w:ascii="Times New Roman" w:hAnsi="Times New Roman" w:cs="Times New Roman"/>
          <w:sz w:val="24"/>
          <w:szCs w:val="24"/>
        </w:rPr>
        <w:t xml:space="preserve"> la base de données.</w:t>
      </w:r>
    </w:p>
    <w:p w14:paraId="20951782" w14:textId="77777777" w:rsidR="00AD6D47" w:rsidRDefault="00AD6D47" w:rsidP="00AD6D47">
      <w:pPr>
        <w:pStyle w:val="Paragraphedeliste"/>
        <w:rPr>
          <w:rFonts w:ascii="Times New Roman" w:hAnsi="Times New Roman" w:cs="Times New Roman"/>
          <w:sz w:val="24"/>
          <w:szCs w:val="24"/>
        </w:rPr>
      </w:pPr>
    </w:p>
    <w:p w14:paraId="33CF31C2" w14:textId="05EC7FEC" w:rsidR="00AD6D47" w:rsidRPr="00AD6D47" w:rsidRDefault="00AD6D47" w:rsidP="00AD6D47">
      <w:pPr>
        <w:pStyle w:val="Paragraphedeliste"/>
        <w:numPr>
          <w:ilvl w:val="0"/>
          <w:numId w:val="8"/>
        </w:numPr>
        <w:rPr>
          <w:rFonts w:ascii="Times New Roman" w:hAnsi="Times New Roman" w:cs="Times New Roman"/>
          <w:sz w:val="24"/>
          <w:szCs w:val="24"/>
        </w:rPr>
      </w:pPr>
      <w:r w:rsidRPr="00AD6D47">
        <w:rPr>
          <w:rFonts w:ascii="Times New Roman" w:hAnsi="Times New Roman" w:cs="Times New Roman"/>
          <w:sz w:val="24"/>
          <w:szCs w:val="24"/>
        </w:rPr>
        <w:t xml:space="preserve"> Un serveur d'application (contenant les objets de gestion, le moteur de workflow, le générateur d'édition, etc.).</w:t>
      </w:r>
      <w:r w:rsidRPr="00AD6D47">
        <w:rPr>
          <w:rFonts w:ascii="Times New Roman" w:hAnsi="Times New Roman" w:cs="Times New Roman"/>
          <w:sz w:val="24"/>
          <w:szCs w:val="24"/>
        </w:rPr>
        <w:br/>
        <w:t xml:space="preserve">* Un serveur de présentation qui permet à l'utilisateur de se connecter à Odoo avec n'importe quel navigateur </w:t>
      </w:r>
      <w:r w:rsidRPr="00AD6D47">
        <w:rPr>
          <w:rFonts w:ascii="Times New Roman" w:hAnsi="Times New Roman" w:cs="Times New Roman"/>
          <w:sz w:val="24"/>
          <w:szCs w:val="24"/>
        </w:rPr>
        <w:t>internet (Google</w:t>
      </w:r>
      <w:r w:rsidRPr="00AD6D47">
        <w:rPr>
          <w:rFonts w:ascii="Times New Roman" w:hAnsi="Times New Roman" w:cs="Times New Roman"/>
          <w:sz w:val="24"/>
          <w:szCs w:val="24"/>
        </w:rPr>
        <w:t xml:space="preserve"> </w:t>
      </w:r>
      <w:r>
        <w:rPr>
          <w:rFonts w:ascii="Times New Roman" w:hAnsi="Times New Roman" w:cs="Times New Roman"/>
          <w:sz w:val="24"/>
          <w:szCs w:val="24"/>
        </w:rPr>
        <w:t>Ch</w:t>
      </w:r>
      <w:r w:rsidRPr="00AD6D47">
        <w:rPr>
          <w:rFonts w:ascii="Times New Roman" w:hAnsi="Times New Roman" w:cs="Times New Roman"/>
          <w:sz w:val="24"/>
          <w:szCs w:val="24"/>
        </w:rPr>
        <w:t xml:space="preserve">rome, </w:t>
      </w:r>
      <w:r>
        <w:rPr>
          <w:rFonts w:ascii="Times New Roman" w:hAnsi="Times New Roman" w:cs="Times New Roman"/>
          <w:sz w:val="24"/>
          <w:szCs w:val="24"/>
        </w:rPr>
        <w:t>F</w:t>
      </w:r>
      <w:r w:rsidRPr="00AD6D47">
        <w:rPr>
          <w:rFonts w:ascii="Times New Roman" w:hAnsi="Times New Roman" w:cs="Times New Roman"/>
          <w:sz w:val="24"/>
          <w:szCs w:val="24"/>
        </w:rPr>
        <w:t>irefox</w:t>
      </w:r>
      <w:r>
        <w:rPr>
          <w:rFonts w:ascii="Times New Roman" w:hAnsi="Times New Roman" w:cs="Times New Roman"/>
          <w:sz w:val="24"/>
          <w:szCs w:val="24"/>
        </w:rPr>
        <w:t xml:space="preserve"> …</w:t>
      </w:r>
      <w:r w:rsidRPr="00AD6D47">
        <w:rPr>
          <w:rFonts w:ascii="Times New Roman" w:hAnsi="Times New Roman" w:cs="Times New Roman"/>
          <w:sz w:val="24"/>
          <w:szCs w:val="24"/>
        </w:rPr>
        <w:t>)</w:t>
      </w:r>
    </w:p>
    <w:p w14:paraId="2EB4BA84" w14:textId="4D39E45B" w:rsidR="00AD6D47" w:rsidRDefault="00AD6D47" w:rsidP="00AD6D47">
      <w:pPr>
        <w:rPr>
          <w:rFonts w:ascii="Times New Roman" w:hAnsi="Times New Roman" w:cs="Times New Roman"/>
          <w:sz w:val="24"/>
          <w:szCs w:val="24"/>
        </w:rPr>
      </w:pPr>
      <w:r w:rsidRPr="00AD6D47">
        <w:rPr>
          <w:rFonts w:ascii="Times New Roman" w:hAnsi="Times New Roman" w:cs="Times New Roman"/>
          <w:sz w:val="24"/>
          <w:szCs w:val="24"/>
        </w:rPr>
        <w:t>Le principe de base d’</w:t>
      </w:r>
      <w:r>
        <w:rPr>
          <w:rFonts w:ascii="Times New Roman" w:hAnsi="Times New Roman" w:cs="Times New Roman"/>
          <w:sz w:val="24"/>
          <w:szCs w:val="24"/>
        </w:rPr>
        <w:t>O</w:t>
      </w:r>
      <w:r w:rsidRPr="00AD6D47">
        <w:rPr>
          <w:rFonts w:ascii="Times New Roman" w:hAnsi="Times New Roman" w:cs="Times New Roman"/>
          <w:sz w:val="24"/>
          <w:szCs w:val="24"/>
        </w:rPr>
        <w:t xml:space="preserve">doo </w:t>
      </w:r>
      <w:r w:rsidR="002C1A2E" w:rsidRPr="00AD6D47">
        <w:rPr>
          <w:rFonts w:ascii="Times New Roman" w:hAnsi="Times New Roman" w:cs="Times New Roman"/>
          <w:sz w:val="24"/>
          <w:szCs w:val="24"/>
        </w:rPr>
        <w:t xml:space="preserve">est </w:t>
      </w:r>
      <w:r w:rsidR="002C1A2E">
        <w:rPr>
          <w:rFonts w:ascii="Times New Roman" w:hAnsi="Times New Roman" w:cs="Times New Roman"/>
          <w:sz w:val="24"/>
          <w:szCs w:val="24"/>
        </w:rPr>
        <w:t>d’utiliser</w:t>
      </w:r>
      <w:r w:rsidRPr="00AD6D47">
        <w:rPr>
          <w:rFonts w:ascii="Times New Roman" w:hAnsi="Times New Roman" w:cs="Times New Roman"/>
          <w:sz w:val="24"/>
          <w:szCs w:val="24"/>
        </w:rPr>
        <w:t xml:space="preserve"> une structure modulaire, et indépendante qui permet à la fois d’améliorer régulièrement les modules existants, et d’</w:t>
      </w:r>
      <w:r>
        <w:rPr>
          <w:rFonts w:ascii="Times New Roman" w:hAnsi="Times New Roman" w:cs="Times New Roman"/>
          <w:sz w:val="24"/>
          <w:szCs w:val="24"/>
        </w:rPr>
        <w:t>a</w:t>
      </w:r>
      <w:r w:rsidRPr="00AD6D47">
        <w:rPr>
          <w:rFonts w:ascii="Times New Roman" w:hAnsi="Times New Roman" w:cs="Times New Roman"/>
          <w:sz w:val="24"/>
          <w:szCs w:val="24"/>
        </w:rPr>
        <w:t>utre part, avoir une souplesse de modification ou de suppression des modules qu’on ne veut pas utiliser, sans avoir à toucher tout le système.</w:t>
      </w:r>
      <w:r w:rsidRPr="00AD6D47">
        <w:rPr>
          <w:rFonts w:ascii="Times New Roman" w:hAnsi="Times New Roman" w:cs="Times New Roman"/>
          <w:sz w:val="24"/>
          <w:szCs w:val="24"/>
        </w:rPr>
        <w:br/>
      </w:r>
      <w:r w:rsidRPr="00AD6D47">
        <w:rPr>
          <w:rFonts w:ascii="Times New Roman" w:hAnsi="Times New Roman" w:cs="Times New Roman"/>
          <w:sz w:val="24"/>
          <w:szCs w:val="24"/>
        </w:rPr>
        <w:lastRenderedPageBreak/>
        <w:br/>
        <w:t xml:space="preserve">Par défaut, il contient plusieurs modules prêt à être déployés tel </w:t>
      </w:r>
      <w:proofErr w:type="gramStart"/>
      <w:r w:rsidRPr="00AD6D47">
        <w:rPr>
          <w:rFonts w:ascii="Times New Roman" w:hAnsi="Times New Roman" w:cs="Times New Roman"/>
          <w:sz w:val="24"/>
          <w:szCs w:val="24"/>
        </w:rPr>
        <w:t>quels ,</w:t>
      </w:r>
      <w:proofErr w:type="gramEnd"/>
      <w:r w:rsidRPr="00AD6D47">
        <w:rPr>
          <w:rFonts w:ascii="Times New Roman" w:hAnsi="Times New Roman" w:cs="Times New Roman"/>
          <w:sz w:val="24"/>
          <w:szCs w:val="24"/>
        </w:rPr>
        <w:t xml:space="preserve"> ou à les personnaliser selon vos besoins. Les modules sont </w:t>
      </w:r>
      <w:r w:rsidRPr="00AD6D47">
        <w:rPr>
          <w:rFonts w:ascii="Times New Roman" w:hAnsi="Times New Roman" w:cs="Times New Roman"/>
          <w:sz w:val="24"/>
          <w:szCs w:val="24"/>
        </w:rPr>
        <w:t>contenus</w:t>
      </w:r>
      <w:r w:rsidRPr="00AD6D47">
        <w:rPr>
          <w:rFonts w:ascii="Times New Roman" w:hAnsi="Times New Roman" w:cs="Times New Roman"/>
          <w:sz w:val="24"/>
          <w:szCs w:val="24"/>
        </w:rPr>
        <w:t xml:space="preserve"> dans un répertoire nommé    / </w:t>
      </w:r>
      <w:r w:rsidRPr="00AD6D47">
        <w:rPr>
          <w:rFonts w:ascii="Times New Roman" w:hAnsi="Times New Roman" w:cs="Times New Roman"/>
          <w:sz w:val="24"/>
          <w:szCs w:val="24"/>
        </w:rPr>
        <w:t>addons,</w:t>
      </w:r>
      <w:r w:rsidRPr="00AD6D47">
        <w:rPr>
          <w:rFonts w:ascii="Times New Roman" w:hAnsi="Times New Roman" w:cs="Times New Roman"/>
          <w:sz w:val="24"/>
          <w:szCs w:val="24"/>
        </w:rPr>
        <w:t xml:space="preserve"> et il est possible d’y </w:t>
      </w:r>
      <w:r w:rsidRPr="00AD6D47">
        <w:rPr>
          <w:rFonts w:ascii="Times New Roman" w:hAnsi="Times New Roman" w:cs="Times New Roman"/>
          <w:sz w:val="24"/>
          <w:szCs w:val="24"/>
        </w:rPr>
        <w:t>installer vos</w:t>
      </w:r>
      <w:r w:rsidRPr="00AD6D47">
        <w:rPr>
          <w:rFonts w:ascii="Times New Roman" w:hAnsi="Times New Roman" w:cs="Times New Roman"/>
          <w:sz w:val="24"/>
          <w:szCs w:val="24"/>
        </w:rPr>
        <w:t xml:space="preserve"> propres modules mais il est préférable d’utiliser un dossier personnalisé (un dossier addons séparé</w:t>
      </w:r>
      <w:r w:rsidRPr="00AD6D47">
        <w:rPr>
          <w:rFonts w:ascii="Times New Roman" w:hAnsi="Times New Roman" w:cs="Times New Roman"/>
          <w:sz w:val="24"/>
          <w:szCs w:val="24"/>
        </w:rPr>
        <w:t>).</w:t>
      </w:r>
    </w:p>
    <w:p w14:paraId="3EE7C4F5" w14:textId="1AADA3C8" w:rsidR="002C1A2E" w:rsidRPr="002C1A2E" w:rsidRDefault="002C1A2E" w:rsidP="002C1A2E">
      <w:pPr>
        <w:pStyle w:val="Titre3"/>
        <w:spacing w:line="480" w:lineRule="auto"/>
        <w:rPr>
          <w:b/>
          <w:bCs/>
          <w:color w:val="2F5496" w:themeColor="accent1" w:themeShade="BF"/>
          <w:sz w:val="26"/>
          <w:szCs w:val="26"/>
        </w:rPr>
      </w:pPr>
      <w:r w:rsidRPr="001A2565">
        <w:rPr>
          <w:b/>
          <w:bCs/>
          <w:color w:val="2F5496" w:themeColor="accent1" w:themeShade="BF"/>
          <w:sz w:val="26"/>
          <w:szCs w:val="26"/>
        </w:rPr>
        <w:t xml:space="preserve">      I</w:t>
      </w:r>
      <w:r>
        <w:rPr>
          <w:b/>
          <w:bCs/>
          <w:color w:val="2F5496" w:themeColor="accent1" w:themeShade="BF"/>
          <w:sz w:val="26"/>
          <w:szCs w:val="26"/>
        </w:rPr>
        <w:t>I</w:t>
      </w:r>
      <w:r w:rsidRPr="001A2565">
        <w:rPr>
          <w:b/>
          <w:bCs/>
          <w:color w:val="2F5496" w:themeColor="accent1" w:themeShade="BF"/>
          <w:sz w:val="26"/>
          <w:szCs w:val="26"/>
        </w:rPr>
        <w:t>.</w:t>
      </w:r>
      <w:r>
        <w:rPr>
          <w:b/>
          <w:bCs/>
          <w:color w:val="2F5496" w:themeColor="accent1" w:themeShade="BF"/>
          <w:sz w:val="26"/>
          <w:szCs w:val="26"/>
        </w:rPr>
        <w:t>2</w:t>
      </w:r>
      <w:r w:rsidRPr="001A2565">
        <w:rPr>
          <w:b/>
          <w:bCs/>
          <w:color w:val="2F5496" w:themeColor="accent1" w:themeShade="BF"/>
          <w:sz w:val="26"/>
          <w:szCs w:val="26"/>
        </w:rPr>
        <w:t xml:space="preserve">.1 </w:t>
      </w:r>
      <w:r>
        <w:rPr>
          <w:b/>
          <w:bCs/>
          <w:color w:val="2F5496" w:themeColor="accent1" w:themeShade="BF"/>
          <w:sz w:val="26"/>
          <w:szCs w:val="26"/>
        </w:rPr>
        <w:t>Architecture technique</w:t>
      </w:r>
      <w:r w:rsidRPr="001A2565">
        <w:rPr>
          <w:b/>
          <w:bCs/>
          <w:color w:val="2F5496" w:themeColor="accent1" w:themeShade="BF"/>
          <w:sz w:val="26"/>
          <w:szCs w:val="26"/>
        </w:rPr>
        <w:t xml:space="preserve"> d</w:t>
      </w:r>
      <w:r>
        <w:rPr>
          <w:b/>
          <w:bCs/>
          <w:color w:val="2F5496" w:themeColor="accent1" w:themeShade="BF"/>
          <w:sz w:val="26"/>
          <w:szCs w:val="26"/>
        </w:rPr>
        <w:t>’un module Odoo</w:t>
      </w:r>
    </w:p>
    <w:p w14:paraId="66642807" w14:textId="2A175DE2" w:rsidR="00AD6D47" w:rsidRDefault="00AD6D47" w:rsidP="00AD6D47">
      <w:r>
        <w:rPr>
          <w:noProof/>
        </w:rPr>
        <w:drawing>
          <wp:anchor distT="0" distB="0" distL="114300" distR="114300" simplePos="0" relativeHeight="251664384" behindDoc="0" locked="0" layoutInCell="1" allowOverlap="1" wp14:anchorId="76BFB6A8" wp14:editId="7BF8161E">
            <wp:simplePos x="0" y="0"/>
            <wp:positionH relativeFrom="column">
              <wp:posOffset>545672</wp:posOffset>
            </wp:positionH>
            <wp:positionV relativeFrom="paragraph">
              <wp:posOffset>190116</wp:posOffset>
            </wp:positionV>
            <wp:extent cx="4572000" cy="408305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91177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4083050"/>
                    </a:xfrm>
                    <a:prstGeom prst="rect">
                      <a:avLst/>
                    </a:prstGeom>
                    <a:noFill/>
                    <a:ln>
                      <a:noFill/>
                    </a:ln>
                  </pic:spPr>
                </pic:pic>
              </a:graphicData>
            </a:graphic>
          </wp:anchor>
        </w:drawing>
      </w:r>
    </w:p>
    <w:p w14:paraId="7B37273F" w14:textId="6BD17912" w:rsidR="00AD6D47" w:rsidRDefault="007A3F43" w:rsidP="002C1A2E">
      <w:pPr>
        <w:pStyle w:val="Lgende"/>
        <w:rPr>
          <w:b/>
          <w:bCs/>
          <w:color w:val="538135" w:themeColor="accent6" w:themeShade="BF"/>
          <w:sz w:val="24"/>
          <w:szCs w:val="24"/>
        </w:rPr>
      </w:pPr>
      <w:r w:rsidRPr="007A3F43">
        <w:rPr>
          <w:b/>
          <w:bCs/>
          <w:color w:val="538135" w:themeColor="accent6" w:themeShade="BF"/>
          <w:sz w:val="24"/>
          <w:szCs w:val="24"/>
        </w:rPr>
        <w:t xml:space="preserve">Figure </w:t>
      </w:r>
      <w:r w:rsidRPr="007A3F43">
        <w:rPr>
          <w:b/>
          <w:bCs/>
          <w:color w:val="538135" w:themeColor="accent6" w:themeShade="BF"/>
          <w:sz w:val="24"/>
          <w:szCs w:val="24"/>
        </w:rPr>
        <w:fldChar w:fldCharType="begin"/>
      </w:r>
      <w:r w:rsidRPr="007A3F43">
        <w:rPr>
          <w:b/>
          <w:bCs/>
          <w:color w:val="538135" w:themeColor="accent6" w:themeShade="BF"/>
          <w:sz w:val="24"/>
          <w:szCs w:val="24"/>
        </w:rPr>
        <w:instrText xml:space="preserve"> SEQ Figure \* ARABIC </w:instrText>
      </w:r>
      <w:r w:rsidRPr="007A3F43">
        <w:rPr>
          <w:b/>
          <w:bCs/>
          <w:color w:val="538135" w:themeColor="accent6" w:themeShade="BF"/>
          <w:sz w:val="24"/>
          <w:szCs w:val="24"/>
        </w:rPr>
        <w:fldChar w:fldCharType="separate"/>
      </w:r>
      <w:r w:rsidR="0017549A">
        <w:rPr>
          <w:b/>
          <w:bCs/>
          <w:noProof/>
          <w:color w:val="538135" w:themeColor="accent6" w:themeShade="BF"/>
          <w:sz w:val="24"/>
          <w:szCs w:val="24"/>
        </w:rPr>
        <w:t>3</w:t>
      </w:r>
      <w:r w:rsidRPr="007A3F43">
        <w:rPr>
          <w:b/>
          <w:bCs/>
          <w:color w:val="538135" w:themeColor="accent6" w:themeShade="BF"/>
          <w:sz w:val="24"/>
          <w:szCs w:val="24"/>
        </w:rPr>
        <w:fldChar w:fldCharType="end"/>
      </w:r>
      <w:r w:rsidRPr="007A3F43">
        <w:rPr>
          <w:b/>
          <w:bCs/>
          <w:color w:val="538135" w:themeColor="accent6" w:themeShade="BF"/>
          <w:sz w:val="24"/>
          <w:szCs w:val="24"/>
        </w:rPr>
        <w:t xml:space="preserve"> </w:t>
      </w:r>
      <w:r w:rsidR="002C1A2E">
        <w:rPr>
          <w:b/>
          <w:bCs/>
          <w:color w:val="538135" w:themeColor="accent6" w:themeShade="BF"/>
          <w:sz w:val="24"/>
          <w:szCs w:val="24"/>
        </w:rPr>
        <w:t>Structure</w:t>
      </w:r>
      <w:r w:rsidRPr="007A3F43">
        <w:rPr>
          <w:b/>
          <w:bCs/>
          <w:color w:val="538135" w:themeColor="accent6" w:themeShade="BF"/>
          <w:sz w:val="24"/>
          <w:szCs w:val="24"/>
        </w:rPr>
        <w:t xml:space="preserve"> </w:t>
      </w:r>
      <w:r w:rsidR="002C1A2E">
        <w:rPr>
          <w:b/>
          <w:bCs/>
          <w:color w:val="538135" w:themeColor="accent6" w:themeShade="BF"/>
          <w:sz w:val="24"/>
          <w:szCs w:val="24"/>
        </w:rPr>
        <w:t>d’un module</w:t>
      </w:r>
      <w:r w:rsidRPr="007A3F43">
        <w:rPr>
          <w:b/>
          <w:bCs/>
          <w:color w:val="538135" w:themeColor="accent6" w:themeShade="BF"/>
          <w:sz w:val="24"/>
          <w:szCs w:val="24"/>
        </w:rPr>
        <w:t xml:space="preserve"> Odoo</w:t>
      </w:r>
    </w:p>
    <w:p w14:paraId="5F2B0B85" w14:textId="77777777"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t xml:space="preserve">Un Module sous </w:t>
      </w:r>
      <w:r>
        <w:rPr>
          <w:rFonts w:ascii="Times New Roman" w:eastAsia="Times New Roman" w:hAnsi="Times New Roman" w:cs="Times New Roman"/>
          <w:color w:val="000000"/>
          <w:sz w:val="24"/>
          <w:szCs w:val="24"/>
          <w:lang w:eastAsia="fr-FR"/>
        </w:rPr>
        <w:t>O</w:t>
      </w:r>
      <w:r w:rsidRPr="002C1A2E">
        <w:rPr>
          <w:rFonts w:ascii="Times New Roman" w:eastAsia="Times New Roman" w:hAnsi="Times New Roman" w:cs="Times New Roman"/>
          <w:color w:val="000000"/>
          <w:sz w:val="24"/>
          <w:szCs w:val="24"/>
          <w:lang w:eastAsia="fr-FR"/>
        </w:rPr>
        <w:t>doo est représenté comme un répertoire, contenant des sous-répertoires et des fichiers avec une convention bien définie.</w:t>
      </w:r>
      <w:r w:rsidRPr="002C1A2E">
        <w:rPr>
          <w:rFonts w:ascii="Times New Roman" w:eastAsia="Times New Roman" w:hAnsi="Times New Roman" w:cs="Times New Roman"/>
          <w:color w:val="000000"/>
          <w:sz w:val="24"/>
          <w:szCs w:val="24"/>
          <w:lang w:eastAsia="fr-FR"/>
        </w:rPr>
        <w:br/>
        <w:t xml:space="preserve">Pour pouvoir créer et développer ses propres modules </w:t>
      </w:r>
      <w:proofErr w:type="spellStart"/>
      <w:r w:rsidRPr="002C1A2E">
        <w:rPr>
          <w:rFonts w:ascii="Times New Roman" w:eastAsia="Times New Roman" w:hAnsi="Times New Roman" w:cs="Times New Roman"/>
          <w:color w:val="000000"/>
          <w:sz w:val="24"/>
          <w:szCs w:val="24"/>
          <w:lang w:eastAsia="fr-FR"/>
        </w:rPr>
        <w:t>odoo</w:t>
      </w:r>
      <w:proofErr w:type="spellEnd"/>
      <w:r w:rsidRPr="002C1A2E">
        <w:rPr>
          <w:rFonts w:ascii="Times New Roman" w:eastAsia="Times New Roman" w:hAnsi="Times New Roman" w:cs="Times New Roman"/>
          <w:color w:val="000000"/>
          <w:sz w:val="24"/>
          <w:szCs w:val="24"/>
          <w:lang w:eastAsia="fr-FR"/>
        </w:rPr>
        <w:t xml:space="preserve">, il va falloir comprendre la signification des fichiers et répertoire d’un module </w:t>
      </w:r>
      <w:proofErr w:type="spellStart"/>
      <w:r w:rsidRPr="002C1A2E">
        <w:rPr>
          <w:rFonts w:ascii="Times New Roman" w:eastAsia="Times New Roman" w:hAnsi="Times New Roman" w:cs="Times New Roman"/>
          <w:color w:val="000000"/>
          <w:sz w:val="24"/>
          <w:szCs w:val="24"/>
          <w:lang w:eastAsia="fr-FR"/>
        </w:rPr>
        <w:t>odoo</w:t>
      </w:r>
      <w:proofErr w:type="spellEnd"/>
      <w:r w:rsidRPr="002C1A2E">
        <w:rPr>
          <w:rFonts w:ascii="Times New Roman" w:eastAsia="Times New Roman" w:hAnsi="Times New Roman" w:cs="Times New Roman"/>
          <w:color w:val="000000"/>
          <w:sz w:val="24"/>
          <w:szCs w:val="24"/>
          <w:lang w:eastAsia="fr-FR"/>
        </w:rPr>
        <w:t>, composant l'architecture technique d’un module :</w:t>
      </w:r>
    </w:p>
    <w:p w14:paraId="72170307" w14:textId="5337696D"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 __init__.py :</w:t>
      </w:r>
      <w:r w:rsidRPr="002C1A2E">
        <w:rPr>
          <w:rFonts w:ascii="Times New Roman" w:eastAsia="Times New Roman" w:hAnsi="Times New Roman" w:cs="Times New Roman"/>
          <w:color w:val="000000"/>
          <w:sz w:val="24"/>
          <w:szCs w:val="24"/>
          <w:lang w:eastAsia="fr-FR"/>
        </w:rPr>
        <w:t> (</w:t>
      </w:r>
      <w:proofErr w:type="spellStart"/>
      <w:r w:rsidRPr="002C1A2E">
        <w:rPr>
          <w:rFonts w:ascii="Times New Roman" w:eastAsia="Times New Roman" w:hAnsi="Times New Roman" w:cs="Times New Roman"/>
          <w:color w:val="000000"/>
          <w:sz w:val="24"/>
          <w:szCs w:val="24"/>
          <w:lang w:eastAsia="fr-FR"/>
        </w:rPr>
        <w:t>Required</w:t>
      </w:r>
      <w:proofErr w:type="spellEnd"/>
      <w:r w:rsidRPr="002C1A2E">
        <w:rPr>
          <w:rFonts w:ascii="Times New Roman" w:eastAsia="Times New Roman" w:hAnsi="Times New Roman" w:cs="Times New Roman"/>
          <w:color w:val="000000"/>
          <w:sz w:val="24"/>
          <w:szCs w:val="24"/>
          <w:lang w:eastAsia="fr-FR"/>
        </w:rPr>
        <w:t xml:space="preserve"> : nécessaire pour la création d’un module)</w:t>
      </w:r>
      <w:r w:rsidRPr="002C1A2E">
        <w:rPr>
          <w:rFonts w:ascii="Times New Roman" w:eastAsia="Times New Roman" w:hAnsi="Times New Roman" w:cs="Times New Roman"/>
          <w:color w:val="000000"/>
          <w:sz w:val="24"/>
          <w:szCs w:val="24"/>
          <w:lang w:eastAsia="fr-FR"/>
        </w:rPr>
        <w:br/>
        <w:t xml:space="preserve">C’est le fichier python d'initialisation du module contenant tous les autres fichiers python </w:t>
      </w:r>
      <w:r w:rsidRPr="002C1A2E">
        <w:rPr>
          <w:rFonts w:ascii="Times New Roman" w:eastAsia="Times New Roman" w:hAnsi="Times New Roman" w:cs="Times New Roman"/>
          <w:color w:val="000000"/>
          <w:sz w:val="24"/>
          <w:szCs w:val="24"/>
          <w:lang w:eastAsia="fr-FR"/>
        </w:rPr>
        <w:t>importer.</w:t>
      </w:r>
    </w:p>
    <w:p w14:paraId="696B0EB8" w14:textId="3B0DF32D"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2. __manifest__.py</w:t>
      </w:r>
      <w:r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color w:val="000000"/>
          <w:sz w:val="24"/>
          <w:szCs w:val="24"/>
          <w:lang w:eastAsia="fr-FR"/>
        </w:rPr>
        <w:t xml:space="preserve"> (</w:t>
      </w:r>
      <w:proofErr w:type="spellStart"/>
      <w:r w:rsidRPr="002C1A2E">
        <w:rPr>
          <w:rFonts w:ascii="Times New Roman" w:eastAsia="Times New Roman" w:hAnsi="Times New Roman" w:cs="Times New Roman"/>
          <w:color w:val="000000"/>
          <w:sz w:val="24"/>
          <w:szCs w:val="24"/>
          <w:lang w:eastAsia="fr-FR"/>
        </w:rPr>
        <w:t>Required</w:t>
      </w:r>
      <w:proofErr w:type="spellEnd"/>
      <w:r w:rsidRPr="002C1A2E">
        <w:rPr>
          <w:rFonts w:ascii="Times New Roman" w:eastAsia="Times New Roman" w:hAnsi="Times New Roman" w:cs="Times New Roman"/>
          <w:color w:val="000000"/>
          <w:sz w:val="24"/>
          <w:szCs w:val="24"/>
          <w:lang w:eastAsia="fr-FR"/>
        </w:rPr>
        <w:t xml:space="preserve"> : nécessaire pour la création d’un module)</w:t>
      </w:r>
      <w:r w:rsidRPr="002C1A2E">
        <w:rPr>
          <w:rFonts w:ascii="Times New Roman" w:eastAsia="Times New Roman" w:hAnsi="Times New Roman" w:cs="Times New Roman"/>
          <w:color w:val="000000"/>
          <w:sz w:val="24"/>
          <w:szCs w:val="24"/>
          <w:lang w:eastAsia="fr-FR"/>
        </w:rPr>
        <w:br/>
        <w:t xml:space="preserve">C’est le fichier de manifestation du </w:t>
      </w:r>
      <w:r w:rsidR="00187A18" w:rsidRPr="002C1A2E">
        <w:rPr>
          <w:rFonts w:ascii="Times New Roman" w:eastAsia="Times New Roman" w:hAnsi="Times New Roman" w:cs="Times New Roman"/>
          <w:color w:val="000000"/>
          <w:sz w:val="24"/>
          <w:szCs w:val="24"/>
          <w:lang w:eastAsia="fr-FR"/>
        </w:rPr>
        <w:t>module,</w:t>
      </w:r>
      <w:r w:rsidRPr="002C1A2E">
        <w:rPr>
          <w:rFonts w:ascii="Times New Roman" w:eastAsia="Times New Roman" w:hAnsi="Times New Roman" w:cs="Times New Roman"/>
          <w:color w:val="000000"/>
          <w:sz w:val="24"/>
          <w:szCs w:val="24"/>
          <w:lang w:eastAsia="fr-FR"/>
        </w:rPr>
        <w:t xml:space="preserve"> il contient </w:t>
      </w:r>
      <w:r w:rsidR="00187A18" w:rsidRPr="002C1A2E">
        <w:rPr>
          <w:rFonts w:ascii="Times New Roman" w:eastAsia="Times New Roman" w:hAnsi="Times New Roman" w:cs="Times New Roman"/>
          <w:color w:val="000000"/>
          <w:sz w:val="24"/>
          <w:szCs w:val="24"/>
          <w:lang w:eastAsia="fr-FR"/>
        </w:rPr>
        <w:t>toutes les informations</w:t>
      </w:r>
      <w:r w:rsidRPr="002C1A2E">
        <w:rPr>
          <w:rFonts w:ascii="Times New Roman" w:eastAsia="Times New Roman" w:hAnsi="Times New Roman" w:cs="Times New Roman"/>
          <w:color w:val="000000"/>
          <w:sz w:val="24"/>
          <w:szCs w:val="24"/>
          <w:lang w:eastAsia="fr-FR"/>
        </w:rPr>
        <w:t xml:space="preserve"> concernant le module comme le nom, une description, la version, l’auteur, le site web, les fichiers de données, démos, sécurité</w:t>
      </w:r>
      <w:r w:rsidR="00187A18" w:rsidRPr="002C1A2E">
        <w:rPr>
          <w:rFonts w:ascii="Times New Roman" w:eastAsia="Times New Roman" w:hAnsi="Times New Roman" w:cs="Times New Roman"/>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w:t>
      </w:r>
    </w:p>
    <w:p w14:paraId="705AED65" w14:textId="5D935453"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lastRenderedPageBreak/>
        <w:br/>
      </w:r>
      <w:r w:rsidRPr="002C1A2E">
        <w:rPr>
          <w:rFonts w:ascii="Times New Roman" w:eastAsia="Times New Roman" w:hAnsi="Times New Roman" w:cs="Times New Roman"/>
          <w:b/>
          <w:bCs/>
          <w:color w:val="000000"/>
          <w:sz w:val="24"/>
          <w:szCs w:val="24"/>
          <w:lang w:eastAsia="fr-FR"/>
        </w:rPr>
        <w:t>3. models</w:t>
      </w:r>
      <w:r w:rsidRPr="002C1A2E">
        <w:rPr>
          <w:rFonts w:ascii="Times New Roman" w:eastAsia="Times New Roman" w:hAnsi="Times New Roman" w:cs="Times New Roman"/>
          <w:b/>
          <w:bCs/>
          <w:color w:val="000000"/>
          <w:sz w:val="24"/>
          <w:szCs w:val="24"/>
          <w:lang w:eastAsia="fr-FR"/>
        </w:rPr>
        <w:t xml:space="preserve"> : – (</w:t>
      </w:r>
      <w:proofErr w:type="spellStart"/>
      <w:r w:rsidRPr="002C1A2E">
        <w:rPr>
          <w:rFonts w:ascii="Times New Roman" w:eastAsia="Times New Roman" w:hAnsi="Times New Roman" w:cs="Times New Roman"/>
          <w:b/>
          <w:bCs/>
          <w:color w:val="000000"/>
          <w:sz w:val="24"/>
          <w:szCs w:val="24"/>
          <w:lang w:eastAsia="fr-FR"/>
        </w:rPr>
        <w:t>Required</w:t>
      </w:r>
      <w:proofErr w:type="spellEnd"/>
      <w:r w:rsidRPr="002C1A2E">
        <w:rPr>
          <w:rFonts w:ascii="Times New Roman" w:eastAsia="Times New Roman" w:hAnsi="Times New Roman" w:cs="Times New Roman"/>
          <w:b/>
          <w:bCs/>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nécessaire pour la création d’un module)</w:t>
      </w:r>
      <w:r w:rsidRPr="002C1A2E">
        <w:rPr>
          <w:rFonts w:ascii="Times New Roman" w:eastAsia="Times New Roman" w:hAnsi="Times New Roman" w:cs="Times New Roman"/>
          <w:color w:val="000000"/>
          <w:sz w:val="24"/>
          <w:szCs w:val="24"/>
          <w:lang w:eastAsia="fr-FR"/>
        </w:rPr>
        <w:br/>
        <w:t xml:space="preserve">C’est un répertoire qui va contenir tous les fichiers pythons de </w:t>
      </w:r>
      <w:proofErr w:type="spellStart"/>
      <w:r w:rsidR="00187A18">
        <w:rPr>
          <w:rFonts w:ascii="Times New Roman" w:eastAsia="Times New Roman" w:hAnsi="Times New Roman" w:cs="Times New Roman"/>
          <w:color w:val="000000"/>
          <w:sz w:val="24"/>
          <w:szCs w:val="24"/>
          <w:lang w:eastAsia="fr-FR"/>
        </w:rPr>
        <w:t>B</w:t>
      </w:r>
      <w:r w:rsidR="00187A18" w:rsidRPr="002C1A2E">
        <w:rPr>
          <w:rFonts w:ascii="Times New Roman" w:eastAsia="Times New Roman" w:hAnsi="Times New Roman" w:cs="Times New Roman"/>
          <w:color w:val="000000"/>
          <w:sz w:val="24"/>
          <w:szCs w:val="24"/>
          <w:lang w:eastAsia="fr-FR"/>
        </w:rPr>
        <w:t>votre</w:t>
      </w:r>
      <w:proofErr w:type="spellEnd"/>
      <w:r w:rsidR="00187A18" w:rsidRPr="002C1A2E">
        <w:rPr>
          <w:rFonts w:ascii="Times New Roman" w:eastAsia="Times New Roman" w:hAnsi="Times New Roman" w:cs="Times New Roman"/>
          <w:color w:val="000000"/>
          <w:sz w:val="24"/>
          <w:szCs w:val="24"/>
          <w:lang w:eastAsia="fr-FR"/>
        </w:rPr>
        <w:t xml:space="preserve"> module</w:t>
      </w:r>
      <w:r w:rsidRPr="002C1A2E">
        <w:rPr>
          <w:rFonts w:ascii="Times New Roman" w:eastAsia="Times New Roman" w:hAnsi="Times New Roman" w:cs="Times New Roman"/>
          <w:color w:val="000000"/>
          <w:sz w:val="24"/>
          <w:szCs w:val="24"/>
          <w:lang w:eastAsia="fr-FR"/>
        </w:rPr>
        <w:t>, ce répertoire doit être déclaré dans le fichier d’initialisation __init__.py</w:t>
      </w:r>
    </w:p>
    <w:p w14:paraId="48A621D8" w14:textId="2BB0CC8D"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4. views</w:t>
      </w:r>
      <w:r w:rsidR="00DF6DD5"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color w:val="000000"/>
          <w:sz w:val="24"/>
          <w:szCs w:val="24"/>
          <w:lang w:eastAsia="fr-FR"/>
        </w:rPr>
        <w:br/>
        <w:t xml:space="preserve">C’est le répertoire qui va contenir les fichiers xml décrivant la couche présentation ou interface, tel que les vues </w:t>
      </w:r>
      <w:proofErr w:type="spellStart"/>
      <w:r w:rsidRPr="002C1A2E">
        <w:rPr>
          <w:rFonts w:ascii="Times New Roman" w:eastAsia="Times New Roman" w:hAnsi="Times New Roman" w:cs="Times New Roman"/>
          <w:color w:val="000000"/>
          <w:sz w:val="24"/>
          <w:szCs w:val="24"/>
          <w:lang w:eastAsia="fr-FR"/>
        </w:rPr>
        <w:t>tree</w:t>
      </w:r>
      <w:proofErr w:type="spellEnd"/>
      <w:r w:rsidRPr="002C1A2E">
        <w:rPr>
          <w:rFonts w:ascii="Times New Roman" w:eastAsia="Times New Roman" w:hAnsi="Times New Roman" w:cs="Times New Roman"/>
          <w:color w:val="000000"/>
          <w:sz w:val="24"/>
          <w:szCs w:val="24"/>
          <w:lang w:eastAsia="fr-FR"/>
        </w:rPr>
        <w:t>(liste), formulaires (</w:t>
      </w:r>
      <w:proofErr w:type="spellStart"/>
      <w:r w:rsidRPr="002C1A2E">
        <w:rPr>
          <w:rFonts w:ascii="Times New Roman" w:eastAsia="Times New Roman" w:hAnsi="Times New Roman" w:cs="Times New Roman"/>
          <w:color w:val="000000"/>
          <w:sz w:val="24"/>
          <w:szCs w:val="24"/>
          <w:lang w:eastAsia="fr-FR"/>
        </w:rPr>
        <w:t>form</w:t>
      </w:r>
      <w:proofErr w:type="spellEnd"/>
      <w:r w:rsidRPr="002C1A2E">
        <w:rPr>
          <w:rFonts w:ascii="Times New Roman" w:eastAsia="Times New Roman" w:hAnsi="Times New Roman" w:cs="Times New Roman"/>
          <w:color w:val="000000"/>
          <w:sz w:val="24"/>
          <w:szCs w:val="24"/>
          <w:lang w:eastAsia="fr-FR"/>
        </w:rPr>
        <w:t xml:space="preserve">), graph, pivot, </w:t>
      </w:r>
      <w:r w:rsidR="00C10458" w:rsidRPr="002C1A2E">
        <w:rPr>
          <w:rFonts w:ascii="Times New Roman" w:eastAsia="Times New Roman" w:hAnsi="Times New Roman" w:cs="Times New Roman"/>
          <w:color w:val="000000"/>
          <w:sz w:val="24"/>
          <w:szCs w:val="24"/>
          <w:lang w:eastAsia="fr-FR"/>
        </w:rPr>
        <w:t>kanban,</w:t>
      </w:r>
      <w:r w:rsidRPr="002C1A2E">
        <w:rPr>
          <w:rFonts w:ascii="Times New Roman" w:eastAsia="Times New Roman" w:hAnsi="Times New Roman" w:cs="Times New Roman"/>
          <w:color w:val="000000"/>
          <w:sz w:val="24"/>
          <w:szCs w:val="24"/>
          <w:lang w:eastAsia="fr-FR"/>
        </w:rPr>
        <w:t xml:space="preserve"> action, menu, rechercher (</w:t>
      </w:r>
      <w:proofErr w:type="spellStart"/>
      <w:r w:rsidRPr="002C1A2E">
        <w:rPr>
          <w:rFonts w:ascii="Times New Roman" w:eastAsia="Times New Roman" w:hAnsi="Times New Roman" w:cs="Times New Roman"/>
          <w:color w:val="000000"/>
          <w:sz w:val="24"/>
          <w:szCs w:val="24"/>
          <w:lang w:eastAsia="fr-FR"/>
        </w:rPr>
        <w:t>search</w:t>
      </w:r>
      <w:proofErr w:type="spellEnd"/>
      <w:r w:rsidR="00C10458" w:rsidRPr="002C1A2E">
        <w:rPr>
          <w:rFonts w:ascii="Times New Roman" w:eastAsia="Times New Roman" w:hAnsi="Times New Roman" w:cs="Times New Roman"/>
          <w:color w:val="000000"/>
          <w:sz w:val="24"/>
          <w:szCs w:val="24"/>
          <w:lang w:eastAsia="fr-FR"/>
        </w:rPr>
        <w:t>)...</w:t>
      </w:r>
      <w:r w:rsidRPr="002C1A2E">
        <w:rPr>
          <w:rFonts w:ascii="Times New Roman" w:eastAsia="Times New Roman" w:hAnsi="Times New Roman" w:cs="Times New Roman"/>
          <w:color w:val="000000"/>
          <w:sz w:val="24"/>
          <w:szCs w:val="24"/>
          <w:lang w:eastAsia="fr-FR"/>
        </w:rPr>
        <w:t>.</w:t>
      </w:r>
    </w:p>
    <w:p w14:paraId="66221E5F" w14:textId="649B85FC"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 xml:space="preserve">5. </w:t>
      </w:r>
      <w:r w:rsidRPr="002C1A2E">
        <w:rPr>
          <w:rFonts w:ascii="Times New Roman" w:eastAsia="Times New Roman" w:hAnsi="Times New Roman" w:cs="Times New Roman"/>
          <w:b/>
          <w:bCs/>
          <w:color w:val="000000"/>
          <w:sz w:val="24"/>
          <w:szCs w:val="24"/>
          <w:lang w:eastAsia="fr-FR"/>
        </w:rPr>
        <w:t>data : -</w:t>
      </w:r>
      <w:r w:rsidR="00C10458">
        <w:rPr>
          <w:rFonts w:ascii="Times New Roman" w:eastAsia="Times New Roman" w:hAnsi="Times New Roman" w:cs="Times New Roman"/>
          <w:b/>
          <w:bCs/>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xml:space="preserve">C’est un répertoire qui va contenir les données prédéfinies nécessaire lors de l'installation du </w:t>
      </w:r>
      <w:r w:rsidRPr="002C1A2E">
        <w:rPr>
          <w:rFonts w:ascii="Times New Roman" w:eastAsia="Times New Roman" w:hAnsi="Times New Roman" w:cs="Times New Roman"/>
          <w:color w:val="000000"/>
          <w:sz w:val="24"/>
          <w:szCs w:val="24"/>
          <w:lang w:eastAsia="fr-FR"/>
        </w:rPr>
        <w:t>module.</w:t>
      </w:r>
    </w:p>
    <w:p w14:paraId="4BFB281D" w14:textId="4A55A6D6"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 xml:space="preserve">6. </w:t>
      </w:r>
      <w:r w:rsidRPr="002C1A2E">
        <w:rPr>
          <w:rFonts w:ascii="Times New Roman" w:eastAsia="Times New Roman" w:hAnsi="Times New Roman" w:cs="Times New Roman"/>
          <w:b/>
          <w:bCs/>
          <w:color w:val="000000"/>
          <w:sz w:val="24"/>
          <w:szCs w:val="24"/>
          <w:lang w:eastAsia="fr-FR"/>
        </w:rPr>
        <w:t>demo : –</w:t>
      </w:r>
      <w:r w:rsidR="00DF6DD5">
        <w:rPr>
          <w:rFonts w:ascii="Times New Roman" w:eastAsia="Times New Roman" w:hAnsi="Times New Roman" w:cs="Times New Roman"/>
          <w:b/>
          <w:bCs/>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xml:space="preserve">Ce répertoire va contenir </w:t>
      </w:r>
      <w:r w:rsidRPr="002C1A2E">
        <w:rPr>
          <w:rFonts w:ascii="Times New Roman" w:eastAsia="Times New Roman" w:hAnsi="Times New Roman" w:cs="Times New Roman"/>
          <w:color w:val="000000"/>
          <w:sz w:val="24"/>
          <w:szCs w:val="24"/>
          <w:lang w:eastAsia="fr-FR"/>
        </w:rPr>
        <w:t>les données</w:t>
      </w:r>
      <w:r w:rsidRPr="002C1A2E">
        <w:rPr>
          <w:rFonts w:ascii="Times New Roman" w:eastAsia="Times New Roman" w:hAnsi="Times New Roman" w:cs="Times New Roman"/>
          <w:color w:val="000000"/>
          <w:sz w:val="24"/>
          <w:szCs w:val="24"/>
          <w:lang w:eastAsia="fr-FR"/>
        </w:rPr>
        <w:t xml:space="preserve"> de démonstrations, qui vont être chargé lors de l’installation du module.</w:t>
      </w:r>
    </w:p>
    <w:p w14:paraId="5B766B06" w14:textId="331F142C"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7. static</w:t>
      </w:r>
      <w:r w:rsidRPr="002C1A2E">
        <w:rPr>
          <w:rFonts w:ascii="Times New Roman" w:eastAsia="Times New Roman" w:hAnsi="Times New Roman" w:cs="Times New Roman"/>
          <w:color w:val="000000"/>
          <w:sz w:val="24"/>
          <w:szCs w:val="24"/>
          <w:lang w:eastAsia="fr-FR"/>
        </w:rPr>
        <w:t xml:space="preserve"> : –</w:t>
      </w:r>
      <w:r w:rsidR="00DF6DD5">
        <w:rPr>
          <w:rFonts w:ascii="Times New Roman" w:eastAsia="Times New Roman" w:hAnsi="Times New Roman" w:cs="Times New Roman"/>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xml:space="preserve">Ce répertoire va contenir </w:t>
      </w:r>
      <w:r w:rsidRPr="002C1A2E">
        <w:rPr>
          <w:rFonts w:ascii="Times New Roman" w:eastAsia="Times New Roman" w:hAnsi="Times New Roman" w:cs="Times New Roman"/>
          <w:color w:val="000000"/>
          <w:sz w:val="24"/>
          <w:szCs w:val="24"/>
          <w:lang w:eastAsia="fr-FR"/>
        </w:rPr>
        <w:t>tous les fichiers reliés</w:t>
      </w:r>
      <w:r w:rsidRPr="002C1A2E">
        <w:rPr>
          <w:rFonts w:ascii="Times New Roman" w:eastAsia="Times New Roman" w:hAnsi="Times New Roman" w:cs="Times New Roman"/>
          <w:color w:val="000000"/>
          <w:sz w:val="24"/>
          <w:szCs w:val="24"/>
          <w:lang w:eastAsia="fr-FR"/>
        </w:rPr>
        <w:t xml:space="preserve"> au site web, tel que les fichiers img, js (javascript), css, </w:t>
      </w:r>
      <w:r w:rsidRPr="002C1A2E">
        <w:rPr>
          <w:rFonts w:ascii="Times New Roman" w:eastAsia="Times New Roman" w:hAnsi="Times New Roman" w:cs="Times New Roman"/>
          <w:color w:val="000000"/>
          <w:sz w:val="24"/>
          <w:szCs w:val="24"/>
          <w:lang w:eastAsia="fr-FR"/>
        </w:rPr>
        <w:t>font, ...</w:t>
      </w:r>
    </w:p>
    <w:p w14:paraId="68F4A2D6" w14:textId="77777777" w:rsidR="002C1A2E" w:rsidRPr="002C1A2E" w:rsidRDefault="002C1A2E" w:rsidP="002C1A2E">
      <w:pPr>
        <w:shd w:val="clear" w:color="auto" w:fill="FFFFFF"/>
        <w:spacing w:after="150" w:line="240" w:lineRule="auto"/>
        <w:ind w:left="6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(1) src</w:t>
      </w:r>
    </w:p>
    <w:p w14:paraId="0C17EDE5" w14:textId="01000843" w:rsidR="002C1A2E" w:rsidRPr="002C1A2E" w:rsidRDefault="002C1A2E" w:rsidP="002C1A2E">
      <w:pPr>
        <w:shd w:val="clear" w:color="auto" w:fill="FFFFFF"/>
        <w:spacing w:after="150" w:line="240" w:lineRule="auto"/>
        <w:ind w:left="1200"/>
        <w:rPr>
          <w:rFonts w:ascii="Times New Roman" w:eastAsia="Times New Roman" w:hAnsi="Times New Roman" w:cs="Times New Roman"/>
          <w:color w:val="000000"/>
          <w:sz w:val="24"/>
          <w:szCs w:val="24"/>
          <w:lang w:eastAsia="fr-FR"/>
        </w:rPr>
      </w:pPr>
      <w:proofErr w:type="gramStart"/>
      <w:r>
        <w:rPr>
          <w:rFonts w:ascii="Times New Roman" w:eastAsia="Times New Roman" w:hAnsi="Times New Roman" w:cs="Times New Roman"/>
          <w:b/>
          <w:bCs/>
          <w:color w:val="000000"/>
          <w:sz w:val="24"/>
          <w:szCs w:val="24"/>
          <w:lang w:eastAsia="fr-FR"/>
        </w:rPr>
        <w:t>c</w:t>
      </w:r>
      <w:r w:rsidRPr="002C1A2E">
        <w:rPr>
          <w:rFonts w:ascii="Times New Roman" w:eastAsia="Times New Roman" w:hAnsi="Times New Roman" w:cs="Times New Roman"/>
          <w:b/>
          <w:bCs/>
          <w:color w:val="000000"/>
          <w:sz w:val="24"/>
          <w:szCs w:val="24"/>
          <w:lang w:eastAsia="fr-FR"/>
        </w:rPr>
        <w:t>ss</w:t>
      </w:r>
      <w:proofErr w:type="gramEnd"/>
      <w:r w:rsidRPr="002C1A2E">
        <w:rPr>
          <w:rFonts w:ascii="Times New Roman" w:eastAsia="Times New Roman" w:hAnsi="Times New Roman" w:cs="Times New Roman"/>
          <w:b/>
          <w:bCs/>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xml:space="preserve"> contient tous les fichiers css de conception</w:t>
      </w:r>
    </w:p>
    <w:p w14:paraId="0D0E313A" w14:textId="54ACE5CC" w:rsidR="002C1A2E" w:rsidRPr="002C1A2E" w:rsidRDefault="002C1A2E" w:rsidP="002C1A2E">
      <w:pPr>
        <w:shd w:val="clear" w:color="auto" w:fill="FFFFFF"/>
        <w:spacing w:after="150" w:line="240" w:lineRule="auto"/>
        <w:ind w:left="1200"/>
        <w:rPr>
          <w:rFonts w:ascii="Times New Roman" w:eastAsia="Times New Roman" w:hAnsi="Times New Roman" w:cs="Times New Roman"/>
          <w:color w:val="000000"/>
          <w:sz w:val="24"/>
          <w:szCs w:val="24"/>
          <w:lang w:eastAsia="fr-FR"/>
        </w:rPr>
      </w:pPr>
      <w:proofErr w:type="gramStart"/>
      <w:r w:rsidRPr="002C1A2E">
        <w:rPr>
          <w:rFonts w:ascii="Times New Roman" w:eastAsia="Times New Roman" w:hAnsi="Times New Roman" w:cs="Times New Roman"/>
          <w:b/>
          <w:bCs/>
          <w:color w:val="000000"/>
          <w:sz w:val="24"/>
          <w:szCs w:val="24"/>
          <w:lang w:eastAsia="fr-FR"/>
        </w:rPr>
        <w:t>img:</w:t>
      </w:r>
      <w:proofErr w:type="gramEnd"/>
      <w:r w:rsidRPr="002C1A2E">
        <w:rPr>
          <w:rFonts w:ascii="Times New Roman" w:eastAsia="Times New Roman" w:hAnsi="Times New Roman" w:cs="Times New Roman"/>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xml:space="preserve"> contient tous les fichiers images</w:t>
      </w:r>
    </w:p>
    <w:p w14:paraId="74833909" w14:textId="77777777" w:rsidR="002C1A2E" w:rsidRPr="002C1A2E" w:rsidRDefault="002C1A2E" w:rsidP="002C1A2E">
      <w:pPr>
        <w:shd w:val="clear" w:color="auto" w:fill="FFFFFF"/>
        <w:spacing w:after="150" w:line="240" w:lineRule="auto"/>
        <w:ind w:left="1200"/>
        <w:rPr>
          <w:rFonts w:ascii="Times New Roman" w:eastAsia="Times New Roman" w:hAnsi="Times New Roman" w:cs="Times New Roman"/>
          <w:color w:val="000000"/>
          <w:sz w:val="24"/>
          <w:szCs w:val="24"/>
          <w:lang w:eastAsia="fr-FR"/>
        </w:rPr>
      </w:pPr>
      <w:proofErr w:type="gramStart"/>
      <w:r w:rsidRPr="002C1A2E">
        <w:rPr>
          <w:rFonts w:ascii="Times New Roman" w:eastAsia="Times New Roman" w:hAnsi="Times New Roman" w:cs="Times New Roman"/>
          <w:b/>
          <w:bCs/>
          <w:color w:val="000000"/>
          <w:sz w:val="24"/>
          <w:szCs w:val="24"/>
          <w:lang w:eastAsia="fr-FR"/>
        </w:rPr>
        <w:t>js:–</w:t>
      </w:r>
      <w:proofErr w:type="gramEnd"/>
      <w:r w:rsidRPr="002C1A2E">
        <w:rPr>
          <w:rFonts w:ascii="Times New Roman" w:eastAsia="Times New Roman" w:hAnsi="Times New Roman" w:cs="Times New Roman"/>
          <w:color w:val="000000"/>
          <w:sz w:val="24"/>
          <w:szCs w:val="24"/>
          <w:lang w:eastAsia="fr-FR"/>
        </w:rPr>
        <w:t> contient tous les fichiers javascript</w:t>
      </w:r>
    </w:p>
    <w:p w14:paraId="69300C99" w14:textId="77777777" w:rsidR="002C1A2E" w:rsidRPr="002C1A2E" w:rsidRDefault="002C1A2E" w:rsidP="002C1A2E">
      <w:pPr>
        <w:shd w:val="clear" w:color="auto" w:fill="FFFFFF"/>
        <w:spacing w:after="150" w:line="240" w:lineRule="auto"/>
        <w:ind w:left="1200"/>
        <w:rPr>
          <w:rFonts w:ascii="Times New Roman" w:eastAsia="Times New Roman" w:hAnsi="Times New Roman" w:cs="Times New Roman"/>
          <w:color w:val="000000"/>
          <w:sz w:val="24"/>
          <w:szCs w:val="24"/>
          <w:lang w:eastAsia="fr-FR"/>
        </w:rPr>
      </w:pPr>
      <w:proofErr w:type="gramStart"/>
      <w:r w:rsidRPr="002C1A2E">
        <w:rPr>
          <w:rFonts w:ascii="Times New Roman" w:eastAsia="Times New Roman" w:hAnsi="Times New Roman" w:cs="Times New Roman"/>
          <w:b/>
          <w:bCs/>
          <w:color w:val="000000"/>
          <w:sz w:val="24"/>
          <w:szCs w:val="24"/>
          <w:lang w:eastAsia="fr-FR"/>
        </w:rPr>
        <w:t>xml:–</w:t>
      </w:r>
      <w:proofErr w:type="gramEnd"/>
      <w:r w:rsidRPr="002C1A2E">
        <w:rPr>
          <w:rFonts w:ascii="Times New Roman" w:eastAsia="Times New Roman" w:hAnsi="Times New Roman" w:cs="Times New Roman"/>
          <w:color w:val="000000"/>
          <w:sz w:val="24"/>
          <w:szCs w:val="24"/>
          <w:lang w:eastAsia="fr-FR"/>
        </w:rPr>
        <w:t xml:space="preserve"> contient tous les fichiers .xml utilisé pour les </w:t>
      </w:r>
      <w:proofErr w:type="spellStart"/>
      <w:r w:rsidRPr="002C1A2E">
        <w:rPr>
          <w:rFonts w:ascii="Times New Roman" w:eastAsia="Times New Roman" w:hAnsi="Times New Roman" w:cs="Times New Roman"/>
          <w:color w:val="000000"/>
          <w:sz w:val="24"/>
          <w:szCs w:val="24"/>
          <w:lang w:eastAsia="fr-FR"/>
        </w:rPr>
        <w:t>view</w:t>
      </w:r>
      <w:proofErr w:type="spellEnd"/>
      <w:r w:rsidRPr="002C1A2E">
        <w:rPr>
          <w:rFonts w:ascii="Times New Roman" w:eastAsia="Times New Roman" w:hAnsi="Times New Roman" w:cs="Times New Roman"/>
          <w:color w:val="000000"/>
          <w:sz w:val="24"/>
          <w:szCs w:val="24"/>
          <w:lang w:eastAsia="fr-FR"/>
        </w:rPr>
        <w:t>/</w:t>
      </w:r>
      <w:proofErr w:type="spellStart"/>
      <w:r w:rsidRPr="002C1A2E">
        <w:rPr>
          <w:rFonts w:ascii="Times New Roman" w:eastAsia="Times New Roman" w:hAnsi="Times New Roman" w:cs="Times New Roman"/>
          <w:color w:val="000000"/>
          <w:sz w:val="24"/>
          <w:szCs w:val="24"/>
          <w:lang w:eastAsia="fr-FR"/>
        </w:rPr>
        <w:t>qweb</w:t>
      </w:r>
      <w:proofErr w:type="spellEnd"/>
      <w:r w:rsidRPr="002C1A2E">
        <w:rPr>
          <w:rFonts w:ascii="Times New Roman" w:eastAsia="Times New Roman" w:hAnsi="Times New Roman" w:cs="Times New Roman"/>
          <w:color w:val="000000"/>
          <w:sz w:val="24"/>
          <w:szCs w:val="24"/>
          <w:lang w:eastAsia="fr-FR"/>
        </w:rPr>
        <w:t xml:space="preserve"> </w:t>
      </w:r>
      <w:proofErr w:type="spellStart"/>
      <w:r w:rsidRPr="002C1A2E">
        <w:rPr>
          <w:rFonts w:ascii="Times New Roman" w:eastAsia="Times New Roman" w:hAnsi="Times New Roman" w:cs="Times New Roman"/>
          <w:color w:val="000000"/>
          <w:sz w:val="24"/>
          <w:szCs w:val="24"/>
          <w:lang w:eastAsia="fr-FR"/>
        </w:rPr>
        <w:t>templates</w:t>
      </w:r>
      <w:proofErr w:type="spellEnd"/>
    </w:p>
    <w:p w14:paraId="73602D02" w14:textId="2929CF35" w:rsidR="002C1A2E" w:rsidRPr="002C1A2E" w:rsidRDefault="002C1A2E" w:rsidP="002C1A2E">
      <w:pPr>
        <w:shd w:val="clear" w:color="auto" w:fill="FFFFFF"/>
        <w:spacing w:after="150" w:line="240" w:lineRule="auto"/>
        <w:ind w:left="6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 xml:space="preserve">(2). </w:t>
      </w:r>
      <w:proofErr w:type="gramStart"/>
      <w:r w:rsidRPr="002C1A2E">
        <w:rPr>
          <w:rFonts w:ascii="Times New Roman" w:eastAsia="Times New Roman" w:hAnsi="Times New Roman" w:cs="Times New Roman"/>
          <w:b/>
          <w:bCs/>
          <w:color w:val="000000"/>
          <w:sz w:val="24"/>
          <w:szCs w:val="24"/>
          <w:lang w:eastAsia="fr-FR"/>
        </w:rPr>
        <w:t>description:</w:t>
      </w:r>
      <w:proofErr w:type="gramEnd"/>
      <w:r w:rsidRPr="002C1A2E">
        <w:rPr>
          <w:rFonts w:ascii="Times New Roman" w:eastAsia="Times New Roman" w:hAnsi="Times New Roman" w:cs="Times New Roman"/>
          <w:b/>
          <w:bCs/>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Contient un fichier html nommé “Index.html” qui permet une démonstration et présentation sur votre module , contenant des aperçus et des imprimés écrans des fonctionnalités de votre module .Il contient aussi le fichier icon.png qui sera utilisé comme l’icône de votre module .</w:t>
      </w:r>
    </w:p>
    <w:p w14:paraId="4BABA75A" w14:textId="6A1C8164"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8. wizard</w:t>
      </w:r>
      <w:r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 xml:space="preserve">C’est un répertoire qui va contenir les classes de </w:t>
      </w:r>
      <w:r w:rsidR="00C10458" w:rsidRPr="002C1A2E">
        <w:rPr>
          <w:rFonts w:ascii="Times New Roman" w:eastAsia="Times New Roman" w:hAnsi="Times New Roman" w:cs="Times New Roman"/>
          <w:color w:val="000000"/>
          <w:sz w:val="24"/>
          <w:szCs w:val="24"/>
          <w:lang w:eastAsia="fr-FR"/>
        </w:rPr>
        <w:t>transitions nécessaires</w:t>
      </w:r>
      <w:r w:rsidRPr="002C1A2E">
        <w:rPr>
          <w:rFonts w:ascii="Times New Roman" w:eastAsia="Times New Roman" w:hAnsi="Times New Roman" w:cs="Times New Roman"/>
          <w:color w:val="000000"/>
          <w:sz w:val="24"/>
          <w:szCs w:val="24"/>
          <w:lang w:eastAsia="fr-FR"/>
        </w:rPr>
        <w:t xml:space="preserve"> à l’affichage des assistants et des fenêtres qui servent à aider l'utilisateur à introduire les données nécessaires pour l’obtention des résultats souhaités (états de sorties, calcul, </w:t>
      </w:r>
      <w:r w:rsidR="00C10458" w:rsidRPr="002C1A2E">
        <w:rPr>
          <w:rFonts w:ascii="Times New Roman" w:eastAsia="Times New Roman" w:hAnsi="Times New Roman" w:cs="Times New Roman"/>
          <w:color w:val="000000"/>
          <w:sz w:val="24"/>
          <w:szCs w:val="24"/>
          <w:lang w:eastAsia="fr-FR"/>
        </w:rPr>
        <w:t>…) Ces</w:t>
      </w:r>
      <w:r w:rsidRPr="002C1A2E">
        <w:rPr>
          <w:rFonts w:ascii="Times New Roman" w:eastAsia="Times New Roman" w:hAnsi="Times New Roman" w:cs="Times New Roman"/>
          <w:color w:val="000000"/>
          <w:sz w:val="24"/>
          <w:szCs w:val="24"/>
          <w:lang w:eastAsia="fr-FR"/>
        </w:rPr>
        <w:t xml:space="preserve"> modèles seront </w:t>
      </w:r>
      <w:r w:rsidRPr="002C1A2E">
        <w:rPr>
          <w:rFonts w:ascii="Times New Roman" w:eastAsia="Times New Roman" w:hAnsi="Times New Roman" w:cs="Times New Roman"/>
          <w:color w:val="000000"/>
          <w:sz w:val="24"/>
          <w:szCs w:val="24"/>
          <w:lang w:eastAsia="fr-FR"/>
        </w:rPr>
        <w:t>automatiquement</w:t>
      </w:r>
      <w:r w:rsidRPr="002C1A2E">
        <w:rPr>
          <w:rFonts w:ascii="Times New Roman" w:eastAsia="Times New Roman" w:hAnsi="Times New Roman" w:cs="Times New Roman"/>
          <w:color w:val="000000"/>
          <w:sz w:val="24"/>
          <w:szCs w:val="24"/>
          <w:lang w:eastAsia="fr-FR"/>
        </w:rPr>
        <w:t xml:space="preserve"> supprimés après utilisation.</w:t>
      </w:r>
    </w:p>
    <w:p w14:paraId="2264D101" w14:textId="629CC779"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9. Report</w:t>
      </w:r>
      <w:r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 xml:space="preserve">C’est le répertoire qui va contenir les descriptions </w:t>
      </w:r>
      <w:proofErr w:type="spellStart"/>
      <w:r w:rsidRPr="002C1A2E">
        <w:rPr>
          <w:rFonts w:ascii="Times New Roman" w:eastAsia="Times New Roman" w:hAnsi="Times New Roman" w:cs="Times New Roman"/>
          <w:color w:val="000000"/>
          <w:sz w:val="24"/>
          <w:szCs w:val="24"/>
          <w:lang w:eastAsia="fr-FR"/>
        </w:rPr>
        <w:t>qweb</w:t>
      </w:r>
      <w:proofErr w:type="spellEnd"/>
      <w:r w:rsidRPr="002C1A2E">
        <w:rPr>
          <w:rFonts w:ascii="Times New Roman" w:eastAsia="Times New Roman" w:hAnsi="Times New Roman" w:cs="Times New Roman"/>
          <w:color w:val="000000"/>
          <w:sz w:val="24"/>
          <w:szCs w:val="24"/>
          <w:lang w:eastAsia="fr-FR"/>
        </w:rPr>
        <w:t xml:space="preserve"> et xml, des rapports de sortie (en </w:t>
      </w:r>
      <w:proofErr w:type="spellStart"/>
      <w:r w:rsidRPr="002C1A2E">
        <w:rPr>
          <w:rFonts w:ascii="Times New Roman" w:eastAsia="Times New Roman" w:hAnsi="Times New Roman" w:cs="Times New Roman"/>
          <w:color w:val="000000"/>
          <w:sz w:val="24"/>
          <w:szCs w:val="24"/>
          <w:lang w:eastAsia="fr-FR"/>
        </w:rPr>
        <w:t>pdf</w:t>
      </w:r>
      <w:proofErr w:type="spellEnd"/>
      <w:r w:rsidRPr="002C1A2E">
        <w:rPr>
          <w:rFonts w:ascii="Times New Roman" w:eastAsia="Times New Roman" w:hAnsi="Times New Roman" w:cs="Times New Roman"/>
          <w:color w:val="000000"/>
          <w:sz w:val="24"/>
          <w:szCs w:val="24"/>
          <w:lang w:eastAsia="fr-FR"/>
        </w:rPr>
        <w:t>) de votre module</w:t>
      </w:r>
      <w:r w:rsidR="00C10458">
        <w:rPr>
          <w:rFonts w:ascii="Times New Roman" w:eastAsia="Times New Roman" w:hAnsi="Times New Roman" w:cs="Times New Roman"/>
          <w:color w:val="000000"/>
          <w:sz w:val="24"/>
          <w:szCs w:val="24"/>
          <w:lang w:eastAsia="fr-FR"/>
        </w:rPr>
        <w:t>.</w:t>
      </w:r>
    </w:p>
    <w:p w14:paraId="13400AD4" w14:textId="125B8DBB"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10. security</w:t>
      </w:r>
      <w:r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 xml:space="preserve">Répertoire contenant les fichiers de base définissant </w:t>
      </w:r>
      <w:r w:rsidRPr="002C1A2E">
        <w:rPr>
          <w:rFonts w:ascii="Times New Roman" w:eastAsia="Times New Roman" w:hAnsi="Times New Roman" w:cs="Times New Roman"/>
          <w:color w:val="000000"/>
          <w:sz w:val="24"/>
          <w:szCs w:val="24"/>
          <w:lang w:eastAsia="fr-FR"/>
        </w:rPr>
        <w:t>les règles</w:t>
      </w:r>
      <w:r w:rsidRPr="002C1A2E">
        <w:rPr>
          <w:rFonts w:ascii="Times New Roman" w:eastAsia="Times New Roman" w:hAnsi="Times New Roman" w:cs="Times New Roman"/>
          <w:color w:val="000000"/>
          <w:sz w:val="24"/>
          <w:szCs w:val="24"/>
          <w:lang w:eastAsia="fr-FR"/>
        </w:rPr>
        <w:t xml:space="preserve"> de sécurités, les droits d'accès, les groupes, etc. </w:t>
      </w:r>
    </w:p>
    <w:p w14:paraId="1AEC2668" w14:textId="51E0A4C2" w:rsidR="002C1A2E" w:rsidRPr="002C1A2E" w:rsidRDefault="002C1A2E" w:rsidP="002C1A2E">
      <w:pPr>
        <w:shd w:val="clear" w:color="auto" w:fill="FFFFFF"/>
        <w:spacing w:after="150" w:line="240" w:lineRule="auto"/>
        <w:ind w:left="6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Le</w:t>
      </w:r>
      <w:r w:rsidRPr="002C1A2E">
        <w:rPr>
          <w:rFonts w:ascii="Times New Roman" w:eastAsia="Times New Roman" w:hAnsi="Times New Roman" w:cs="Times New Roman"/>
          <w:b/>
          <w:bCs/>
          <w:color w:val="000000"/>
          <w:sz w:val="24"/>
          <w:szCs w:val="24"/>
          <w:lang w:eastAsia="fr-FR"/>
        </w:rPr>
        <w:t xml:space="preserve"> fichier csv</w:t>
      </w:r>
      <w:r w:rsidRPr="002C1A2E">
        <w:rPr>
          <w:rFonts w:ascii="Times New Roman" w:eastAsia="Times New Roman" w:hAnsi="Times New Roman" w:cs="Times New Roman"/>
          <w:color w:val="000000"/>
          <w:sz w:val="24"/>
          <w:szCs w:val="24"/>
          <w:lang w:eastAsia="fr-FR"/>
        </w:rPr>
        <w:t xml:space="preserve"> des droits d’accès (ir.model.access.csv) : pour assigner les droits de lecture et </w:t>
      </w:r>
      <w:r w:rsidRPr="002C1A2E">
        <w:rPr>
          <w:rFonts w:ascii="Times New Roman" w:eastAsia="Times New Roman" w:hAnsi="Times New Roman" w:cs="Times New Roman"/>
          <w:color w:val="000000"/>
          <w:sz w:val="24"/>
          <w:szCs w:val="24"/>
          <w:lang w:eastAsia="fr-FR"/>
        </w:rPr>
        <w:t>d’écriture,</w:t>
      </w:r>
      <w:r w:rsidRPr="002C1A2E">
        <w:rPr>
          <w:rFonts w:ascii="Times New Roman" w:eastAsia="Times New Roman" w:hAnsi="Times New Roman" w:cs="Times New Roman"/>
          <w:color w:val="000000"/>
          <w:sz w:val="24"/>
          <w:szCs w:val="24"/>
          <w:lang w:eastAsia="fr-FR"/>
        </w:rPr>
        <w:t xml:space="preserve"> à un utilisateur d’un </w:t>
      </w:r>
      <w:r w:rsidRPr="002C1A2E">
        <w:rPr>
          <w:rFonts w:ascii="Times New Roman" w:eastAsia="Times New Roman" w:hAnsi="Times New Roman" w:cs="Times New Roman"/>
          <w:color w:val="000000"/>
          <w:sz w:val="24"/>
          <w:szCs w:val="24"/>
          <w:lang w:eastAsia="fr-FR"/>
        </w:rPr>
        <w:t>groupe.</w:t>
      </w:r>
    </w:p>
    <w:p w14:paraId="708A30E1" w14:textId="33FDF080" w:rsidR="002C1A2E" w:rsidRPr="002C1A2E" w:rsidRDefault="002C1A2E" w:rsidP="002C1A2E">
      <w:pPr>
        <w:shd w:val="clear" w:color="auto" w:fill="FFFFFF"/>
        <w:spacing w:after="150" w:line="240" w:lineRule="auto"/>
        <w:ind w:left="6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security.xml :</w:t>
      </w:r>
      <w:r w:rsidRPr="002C1A2E">
        <w:rPr>
          <w:rFonts w:ascii="Times New Roman" w:eastAsia="Times New Roman" w:hAnsi="Times New Roman" w:cs="Times New Roman"/>
          <w:color w:val="000000"/>
          <w:sz w:val="24"/>
          <w:szCs w:val="24"/>
          <w:lang w:eastAsia="fr-FR"/>
        </w:rPr>
        <w:t xml:space="preserve"> qui va contenir la création des groupes et les autres règles d’accès aux </w:t>
      </w:r>
      <w:r w:rsidRPr="002C1A2E">
        <w:rPr>
          <w:rFonts w:ascii="Times New Roman" w:eastAsia="Times New Roman" w:hAnsi="Times New Roman" w:cs="Times New Roman"/>
          <w:color w:val="000000"/>
          <w:sz w:val="24"/>
          <w:szCs w:val="24"/>
          <w:lang w:eastAsia="fr-FR"/>
        </w:rPr>
        <w:t>enregistrements.</w:t>
      </w:r>
    </w:p>
    <w:p w14:paraId="0082246C" w14:textId="339D473F"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11. controller</w:t>
      </w:r>
      <w:r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 xml:space="preserve">Ce répertoire va contenir les fichiers nécessaires des requêtes http et leurs </w:t>
      </w:r>
      <w:r w:rsidRPr="002C1A2E">
        <w:rPr>
          <w:rFonts w:ascii="Times New Roman" w:eastAsia="Times New Roman" w:hAnsi="Times New Roman" w:cs="Times New Roman"/>
          <w:color w:val="000000"/>
          <w:sz w:val="24"/>
          <w:szCs w:val="24"/>
          <w:lang w:eastAsia="fr-FR"/>
        </w:rPr>
        <w:lastRenderedPageBreak/>
        <w:t xml:space="preserve">réponses à partir d’un navigateur </w:t>
      </w:r>
      <w:r w:rsidRPr="002C1A2E">
        <w:rPr>
          <w:rFonts w:ascii="Times New Roman" w:eastAsia="Times New Roman" w:hAnsi="Times New Roman" w:cs="Times New Roman"/>
          <w:color w:val="000000"/>
          <w:sz w:val="24"/>
          <w:szCs w:val="24"/>
          <w:lang w:eastAsia="fr-FR"/>
        </w:rPr>
        <w:t>internet,</w:t>
      </w:r>
      <w:r w:rsidRPr="002C1A2E">
        <w:rPr>
          <w:rFonts w:ascii="Times New Roman" w:eastAsia="Times New Roman" w:hAnsi="Times New Roman" w:cs="Times New Roman"/>
          <w:color w:val="000000"/>
          <w:sz w:val="24"/>
          <w:szCs w:val="24"/>
          <w:lang w:eastAsia="fr-FR"/>
        </w:rPr>
        <w:t xml:space="preserve"> il concerne la partie développement web qui permet d’étendre ou personnaliser le module de base website proposé par </w:t>
      </w:r>
      <w:r>
        <w:rPr>
          <w:rFonts w:ascii="Times New Roman" w:eastAsia="Times New Roman" w:hAnsi="Times New Roman" w:cs="Times New Roman"/>
          <w:color w:val="000000"/>
          <w:sz w:val="24"/>
          <w:szCs w:val="24"/>
          <w:lang w:eastAsia="fr-FR"/>
        </w:rPr>
        <w:t>O</w:t>
      </w:r>
      <w:r w:rsidRPr="002C1A2E">
        <w:rPr>
          <w:rFonts w:ascii="Times New Roman" w:eastAsia="Times New Roman" w:hAnsi="Times New Roman" w:cs="Times New Roman"/>
          <w:color w:val="000000"/>
          <w:sz w:val="24"/>
          <w:szCs w:val="24"/>
          <w:lang w:eastAsia="fr-FR"/>
        </w:rPr>
        <w:t>doo</w:t>
      </w:r>
      <w:r w:rsidR="00C10458">
        <w:rPr>
          <w:rFonts w:ascii="Times New Roman" w:eastAsia="Times New Roman" w:hAnsi="Times New Roman" w:cs="Times New Roman"/>
          <w:color w:val="000000"/>
          <w:sz w:val="24"/>
          <w:szCs w:val="24"/>
          <w:lang w:eastAsia="fr-FR"/>
        </w:rPr>
        <w:t>.</w:t>
      </w: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 xml:space="preserve">12. </w:t>
      </w:r>
      <w:proofErr w:type="gramStart"/>
      <w:r w:rsidRPr="002C1A2E">
        <w:rPr>
          <w:rFonts w:ascii="Times New Roman" w:eastAsia="Times New Roman" w:hAnsi="Times New Roman" w:cs="Times New Roman"/>
          <w:b/>
          <w:bCs/>
          <w:color w:val="000000"/>
          <w:sz w:val="24"/>
          <w:szCs w:val="24"/>
          <w:lang w:eastAsia="fr-FR"/>
        </w:rPr>
        <w:t>i</w:t>
      </w:r>
      <w:proofErr w:type="gramEnd"/>
      <w:r w:rsidRPr="002C1A2E">
        <w:rPr>
          <w:rFonts w:ascii="Times New Roman" w:eastAsia="Times New Roman" w:hAnsi="Times New Roman" w:cs="Times New Roman"/>
          <w:b/>
          <w:bCs/>
          <w:color w:val="000000"/>
          <w:sz w:val="24"/>
          <w:szCs w:val="24"/>
          <w:lang w:eastAsia="fr-FR"/>
        </w:rPr>
        <w:t>18n</w:t>
      </w:r>
      <w:r w:rsidR="0017549A"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 xml:space="preserve">Il comprend la traduction de votre module dans les différents </w:t>
      </w:r>
      <w:r w:rsidR="0017549A" w:rsidRPr="002C1A2E">
        <w:rPr>
          <w:rFonts w:ascii="Times New Roman" w:eastAsia="Times New Roman" w:hAnsi="Times New Roman" w:cs="Times New Roman"/>
          <w:color w:val="000000"/>
          <w:sz w:val="24"/>
          <w:szCs w:val="24"/>
          <w:lang w:eastAsia="fr-FR"/>
        </w:rPr>
        <w:t>langues.</w:t>
      </w:r>
    </w:p>
    <w:p w14:paraId="15491CE5" w14:textId="50311DF2"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t>Principalement,</w:t>
      </w:r>
      <w:r w:rsidRPr="002C1A2E">
        <w:rPr>
          <w:rFonts w:ascii="Times New Roman" w:eastAsia="Times New Roman" w:hAnsi="Times New Roman" w:cs="Times New Roman"/>
          <w:color w:val="000000"/>
          <w:sz w:val="24"/>
          <w:szCs w:val="24"/>
          <w:lang w:eastAsia="fr-FR"/>
        </w:rPr>
        <w:t xml:space="preserve"> il contient le fichier template de traduction (.pot) et le fichier .po qui contient la traduction actuelle du module</w:t>
      </w: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13. Doc</w:t>
      </w:r>
      <w:r w:rsidRPr="002C1A2E">
        <w:rPr>
          <w:rFonts w:ascii="Times New Roman" w:eastAsia="Times New Roman" w:hAnsi="Times New Roman" w:cs="Times New Roman"/>
          <w:b/>
          <w:bCs/>
          <w:color w:val="000000"/>
          <w:sz w:val="24"/>
          <w:szCs w:val="24"/>
          <w:lang w:eastAsia="fr-FR"/>
        </w:rPr>
        <w:t xml:space="preserve"> : - C’est</w:t>
      </w:r>
      <w:r w:rsidRPr="002C1A2E">
        <w:rPr>
          <w:rFonts w:ascii="Times New Roman" w:eastAsia="Times New Roman" w:hAnsi="Times New Roman" w:cs="Times New Roman"/>
          <w:color w:val="000000"/>
          <w:sz w:val="24"/>
          <w:szCs w:val="24"/>
          <w:lang w:eastAsia="fr-FR"/>
        </w:rPr>
        <w:t xml:space="preserve"> un répertoire qui va contenir la partie documentation concernant votre module les fonctionnalités, les explications et </w:t>
      </w:r>
      <w:r w:rsidRPr="002C1A2E">
        <w:rPr>
          <w:rFonts w:ascii="Times New Roman" w:eastAsia="Times New Roman" w:hAnsi="Times New Roman" w:cs="Times New Roman"/>
          <w:color w:val="000000"/>
          <w:sz w:val="24"/>
          <w:szCs w:val="24"/>
          <w:lang w:eastAsia="fr-FR"/>
        </w:rPr>
        <w:t>démos</w:t>
      </w:r>
      <w:r w:rsidRPr="002C1A2E">
        <w:rPr>
          <w:rFonts w:ascii="Times New Roman" w:eastAsia="Times New Roman" w:hAnsi="Times New Roman" w:cs="Times New Roman"/>
          <w:color w:val="000000"/>
          <w:sz w:val="24"/>
          <w:szCs w:val="24"/>
          <w:lang w:eastAsia="fr-FR"/>
        </w:rPr>
        <w:t>)</w:t>
      </w:r>
    </w:p>
    <w:p w14:paraId="1BBC004E" w14:textId="0024A27D"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14. Test</w:t>
      </w:r>
      <w:r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C’est un répertoire qui va contenir les fichiers .</w:t>
      </w:r>
      <w:proofErr w:type="spellStart"/>
      <w:r w:rsidRPr="002C1A2E">
        <w:rPr>
          <w:rFonts w:ascii="Times New Roman" w:eastAsia="Times New Roman" w:hAnsi="Times New Roman" w:cs="Times New Roman"/>
          <w:color w:val="000000"/>
          <w:sz w:val="24"/>
          <w:szCs w:val="24"/>
          <w:lang w:eastAsia="fr-FR"/>
        </w:rPr>
        <w:t>py</w:t>
      </w:r>
      <w:proofErr w:type="spellEnd"/>
      <w:r w:rsidRPr="002C1A2E">
        <w:rPr>
          <w:rFonts w:ascii="Times New Roman" w:eastAsia="Times New Roman" w:hAnsi="Times New Roman" w:cs="Times New Roman"/>
          <w:color w:val="000000"/>
          <w:sz w:val="24"/>
          <w:szCs w:val="24"/>
          <w:lang w:eastAsia="fr-FR"/>
        </w:rPr>
        <w:t xml:space="preserve"> (python) de test.</w:t>
      </w:r>
    </w:p>
    <w:p w14:paraId="25A445A4" w14:textId="4B72023A" w:rsidR="002C1A2E" w:rsidRPr="002C1A2E" w:rsidRDefault="002C1A2E" w:rsidP="002C1A2E">
      <w:pPr>
        <w:pStyle w:val="Titre3"/>
        <w:spacing w:line="480" w:lineRule="auto"/>
        <w:rPr>
          <w:b/>
          <w:bCs/>
          <w:color w:val="2F5496" w:themeColor="accent1" w:themeShade="BF"/>
          <w:sz w:val="26"/>
          <w:szCs w:val="26"/>
        </w:rPr>
      </w:pPr>
      <w:r w:rsidRPr="001A2565">
        <w:rPr>
          <w:b/>
          <w:bCs/>
          <w:color w:val="2F5496" w:themeColor="accent1" w:themeShade="BF"/>
          <w:sz w:val="26"/>
          <w:szCs w:val="26"/>
        </w:rPr>
        <w:t>I</w:t>
      </w:r>
      <w:r>
        <w:rPr>
          <w:b/>
          <w:bCs/>
          <w:color w:val="2F5496" w:themeColor="accent1" w:themeShade="BF"/>
          <w:sz w:val="26"/>
          <w:szCs w:val="26"/>
        </w:rPr>
        <w:t>I</w:t>
      </w:r>
      <w:r w:rsidRPr="001A2565">
        <w:rPr>
          <w:b/>
          <w:bCs/>
          <w:color w:val="2F5496" w:themeColor="accent1" w:themeShade="BF"/>
          <w:sz w:val="26"/>
          <w:szCs w:val="26"/>
        </w:rPr>
        <w:t>.</w:t>
      </w:r>
      <w:r>
        <w:rPr>
          <w:b/>
          <w:bCs/>
          <w:color w:val="2F5496" w:themeColor="accent1" w:themeShade="BF"/>
          <w:sz w:val="26"/>
          <w:szCs w:val="26"/>
        </w:rPr>
        <w:t>2</w:t>
      </w:r>
      <w:r w:rsidRPr="001A2565">
        <w:rPr>
          <w:b/>
          <w:bCs/>
          <w:color w:val="2F5496" w:themeColor="accent1" w:themeShade="BF"/>
          <w:sz w:val="26"/>
          <w:szCs w:val="26"/>
        </w:rPr>
        <w:t>.</w:t>
      </w:r>
      <w:r>
        <w:rPr>
          <w:b/>
          <w:bCs/>
          <w:color w:val="2F5496" w:themeColor="accent1" w:themeShade="BF"/>
          <w:sz w:val="26"/>
          <w:szCs w:val="26"/>
        </w:rPr>
        <w:t>2</w:t>
      </w:r>
      <w:r w:rsidRPr="001A2565">
        <w:rPr>
          <w:b/>
          <w:bCs/>
          <w:color w:val="2F5496" w:themeColor="accent1" w:themeShade="BF"/>
          <w:sz w:val="26"/>
          <w:szCs w:val="26"/>
        </w:rPr>
        <w:t xml:space="preserve"> </w:t>
      </w:r>
      <w:r>
        <w:rPr>
          <w:b/>
          <w:bCs/>
          <w:color w:val="2F5496" w:themeColor="accent1" w:themeShade="BF"/>
          <w:sz w:val="26"/>
          <w:szCs w:val="26"/>
        </w:rPr>
        <w:t>Ecosystème Odoo</w:t>
      </w:r>
    </w:p>
    <w:p w14:paraId="0F412E6F" w14:textId="6D0A5A5F" w:rsidR="007A3F43" w:rsidRDefault="002C1A2E" w:rsidP="002C1A2E">
      <w:pPr>
        <w:rPr>
          <w:rFonts w:ascii="Arial" w:hAnsi="Arial" w:cs="Arial"/>
          <w:color w:val="000000"/>
          <w:shd w:val="clear" w:color="auto" w:fill="FFFFFF"/>
        </w:rPr>
      </w:pPr>
      <w:r>
        <w:rPr>
          <w:rFonts w:ascii="Arial" w:hAnsi="Arial" w:cs="Arial"/>
          <w:color w:val="000000"/>
          <w:shd w:val="clear" w:color="auto" w:fill="FFFFFF"/>
        </w:rPr>
        <w:t xml:space="preserve">La communauté </w:t>
      </w:r>
      <w:r>
        <w:rPr>
          <w:rFonts w:ascii="Arial" w:hAnsi="Arial" w:cs="Arial"/>
          <w:color w:val="000000"/>
          <w:shd w:val="clear" w:color="auto" w:fill="FFFFFF"/>
        </w:rPr>
        <w:t>O</w:t>
      </w:r>
      <w:r>
        <w:rPr>
          <w:rFonts w:ascii="Arial" w:hAnsi="Arial" w:cs="Arial"/>
          <w:color w:val="000000"/>
          <w:shd w:val="clear" w:color="auto" w:fill="FFFFFF"/>
        </w:rPr>
        <w:t xml:space="preserve">doo, est l'une </w:t>
      </w:r>
      <w:r>
        <w:rPr>
          <w:rFonts w:ascii="Arial" w:hAnsi="Arial" w:cs="Arial"/>
          <w:color w:val="000000"/>
          <w:shd w:val="clear" w:color="auto" w:fill="FFFFFF"/>
        </w:rPr>
        <w:t>des facteurs importants</w:t>
      </w:r>
      <w:r>
        <w:rPr>
          <w:rFonts w:ascii="Arial" w:hAnsi="Arial" w:cs="Arial"/>
          <w:color w:val="000000"/>
          <w:shd w:val="clear" w:color="auto" w:fill="FFFFFF"/>
        </w:rPr>
        <w:t xml:space="preserve"> de progression et </w:t>
      </w:r>
      <w:r>
        <w:rPr>
          <w:rFonts w:ascii="Arial" w:hAnsi="Arial" w:cs="Arial"/>
          <w:color w:val="000000"/>
          <w:shd w:val="clear" w:color="auto" w:fill="FFFFFF"/>
        </w:rPr>
        <w:t>du développement</w:t>
      </w:r>
      <w:r>
        <w:rPr>
          <w:rFonts w:ascii="Arial" w:hAnsi="Arial" w:cs="Arial"/>
          <w:color w:val="000000"/>
          <w:shd w:val="clear" w:color="auto" w:fill="FFFFFF"/>
        </w:rPr>
        <w:t xml:space="preserve"> d'</w:t>
      </w:r>
      <w:r>
        <w:rPr>
          <w:rFonts w:ascii="Arial" w:hAnsi="Arial" w:cs="Arial"/>
          <w:color w:val="000000"/>
          <w:shd w:val="clear" w:color="auto" w:fill="FFFFFF"/>
        </w:rPr>
        <w:t>O</w:t>
      </w:r>
      <w:r>
        <w:rPr>
          <w:rFonts w:ascii="Arial" w:hAnsi="Arial" w:cs="Arial"/>
          <w:color w:val="000000"/>
          <w:shd w:val="clear" w:color="auto" w:fill="FFFFFF"/>
        </w:rPr>
        <w:t>doo.</w:t>
      </w:r>
      <w:r>
        <w:rPr>
          <w:rFonts w:ascii="Arial" w:hAnsi="Arial" w:cs="Arial"/>
          <w:color w:val="000000"/>
        </w:rPr>
        <w:br/>
      </w:r>
      <w:r>
        <w:rPr>
          <w:rFonts w:ascii="Arial" w:hAnsi="Arial" w:cs="Arial"/>
          <w:color w:val="000000"/>
          <w:shd w:val="clear" w:color="auto" w:fill="FFFFFF"/>
        </w:rPr>
        <w:t>Composée de </w:t>
      </w:r>
      <w:r>
        <w:rPr>
          <w:rStyle w:val="lev"/>
          <w:rFonts w:ascii="Arial" w:hAnsi="Arial" w:cs="Arial"/>
          <w:color w:val="000000"/>
          <w:shd w:val="clear" w:color="auto" w:fill="FFFFFF"/>
        </w:rPr>
        <w:t>développeurs, utilisateurs et partenaires,</w:t>
      </w:r>
      <w:r>
        <w:rPr>
          <w:rFonts w:ascii="Arial" w:hAnsi="Arial" w:cs="Arial"/>
          <w:color w:val="000000"/>
          <w:shd w:val="clear" w:color="auto" w:fill="FFFFFF"/>
        </w:rPr>
        <w:t> a fait exploser l’utilisation d'</w:t>
      </w:r>
      <w:r>
        <w:rPr>
          <w:rFonts w:ascii="Arial" w:hAnsi="Arial" w:cs="Arial"/>
          <w:color w:val="000000"/>
          <w:shd w:val="clear" w:color="auto" w:fill="FFFFFF"/>
        </w:rPr>
        <w:t>O</w:t>
      </w:r>
      <w:r>
        <w:rPr>
          <w:rFonts w:ascii="Arial" w:hAnsi="Arial" w:cs="Arial"/>
          <w:color w:val="000000"/>
          <w:shd w:val="clear" w:color="auto" w:fill="FFFFFF"/>
        </w:rPr>
        <w:t>doo dans le monde entier, en quelques années seulement.</w:t>
      </w:r>
      <w:r>
        <w:rPr>
          <w:rFonts w:ascii="Arial" w:hAnsi="Arial" w:cs="Arial"/>
          <w:color w:val="000000"/>
        </w:rPr>
        <w:br/>
      </w:r>
      <w:r>
        <w:rPr>
          <w:rFonts w:ascii="Arial" w:hAnsi="Arial" w:cs="Arial"/>
          <w:color w:val="000000"/>
          <w:shd w:val="clear" w:color="auto" w:fill="FFFFFF"/>
        </w:rPr>
        <w:t xml:space="preserve">Il est nécessaire donc de savoir comment utiliser la communauté pour se compléter </w:t>
      </w:r>
      <w:r>
        <w:rPr>
          <w:rFonts w:ascii="Arial" w:hAnsi="Arial" w:cs="Arial"/>
          <w:color w:val="000000"/>
          <w:shd w:val="clear" w:color="auto" w:fill="FFFFFF"/>
        </w:rPr>
        <w:t>en termes de</w:t>
      </w:r>
      <w:r>
        <w:rPr>
          <w:rFonts w:ascii="Arial" w:hAnsi="Arial" w:cs="Arial"/>
          <w:color w:val="000000"/>
          <w:shd w:val="clear" w:color="auto" w:fill="FFFFFF"/>
        </w:rPr>
        <w:t xml:space="preserve"> compétences et se former régulièrement.</w:t>
      </w:r>
    </w:p>
    <w:p w14:paraId="1D1C15D5" w14:textId="06EB1B7E" w:rsidR="0017549A" w:rsidRPr="0017549A" w:rsidRDefault="0017549A" w:rsidP="0017549A">
      <w:pPr>
        <w:pStyle w:val="Titre1"/>
        <w:rPr>
          <w:b/>
          <w:bCs/>
          <w:sz w:val="28"/>
          <w:szCs w:val="28"/>
        </w:rPr>
      </w:pPr>
      <w:r w:rsidRPr="001A2565">
        <w:rPr>
          <w:b/>
          <w:bCs/>
          <w:sz w:val="28"/>
          <w:szCs w:val="28"/>
        </w:rPr>
        <w:t>I</w:t>
      </w:r>
      <w:r>
        <w:rPr>
          <w:b/>
          <w:bCs/>
          <w:sz w:val="28"/>
          <w:szCs w:val="28"/>
        </w:rPr>
        <w:t>I</w:t>
      </w:r>
      <w:r w:rsidRPr="001A2565">
        <w:rPr>
          <w:b/>
          <w:bCs/>
          <w:sz w:val="28"/>
          <w:szCs w:val="28"/>
        </w:rPr>
        <w:t>.</w:t>
      </w:r>
      <w:r>
        <w:rPr>
          <w:b/>
          <w:bCs/>
          <w:sz w:val="28"/>
          <w:szCs w:val="28"/>
        </w:rPr>
        <w:t>3</w:t>
      </w:r>
      <w:r w:rsidRPr="001A2565">
        <w:rPr>
          <w:b/>
          <w:bCs/>
          <w:sz w:val="28"/>
          <w:szCs w:val="28"/>
        </w:rPr>
        <w:t xml:space="preserve"> </w:t>
      </w:r>
      <w:r>
        <w:rPr>
          <w:b/>
          <w:bCs/>
          <w:sz w:val="28"/>
          <w:szCs w:val="28"/>
        </w:rPr>
        <w:t>Avantages Odoo</w:t>
      </w:r>
    </w:p>
    <w:p w14:paraId="300FE820" w14:textId="24752612" w:rsidR="0017549A" w:rsidRPr="0017549A" w:rsidRDefault="0017549A" w:rsidP="0017549A">
      <w:pPr>
        <w:rPr>
          <w:b/>
          <w:bCs/>
          <w:sz w:val="32"/>
          <w:szCs w:val="32"/>
        </w:rPr>
      </w:pPr>
      <w:r>
        <w:rPr>
          <w:b/>
          <w:bCs/>
          <w:sz w:val="32"/>
          <w:szCs w:val="32"/>
        </w:rPr>
        <w:t xml:space="preserve">                                        </w:t>
      </w:r>
      <w:r w:rsidRPr="0017549A">
        <w:rPr>
          <w:b/>
          <w:bCs/>
          <w:sz w:val="32"/>
          <w:szCs w:val="32"/>
        </w:rPr>
        <w:t>Pourquoi choisir </w:t>
      </w:r>
      <w:r w:rsidRPr="0017549A">
        <w:rPr>
          <w:b/>
          <w:bCs/>
          <w:color w:val="A54A7B"/>
          <w:sz w:val="32"/>
          <w:szCs w:val="32"/>
        </w:rPr>
        <w:t>O</w:t>
      </w:r>
      <w:r w:rsidRPr="0017549A">
        <w:rPr>
          <w:b/>
          <w:bCs/>
          <w:sz w:val="32"/>
          <w:szCs w:val="32"/>
        </w:rPr>
        <w:t>doo ?</w:t>
      </w:r>
    </w:p>
    <w:p w14:paraId="4139F070" w14:textId="66C9D153" w:rsidR="0017549A" w:rsidRDefault="0017549A" w:rsidP="002C1A2E">
      <w:pPr>
        <w:rPr>
          <w:rFonts w:ascii="Arial" w:hAnsi="Arial" w:cs="Arial"/>
          <w:color w:val="000000"/>
          <w:shd w:val="clear" w:color="auto" w:fill="FFFFFF"/>
        </w:rPr>
      </w:pPr>
    </w:p>
    <w:p w14:paraId="5981F4B9" w14:textId="77777777" w:rsidR="0017549A" w:rsidRDefault="0017549A" w:rsidP="0017549A">
      <w:pPr>
        <w:pStyle w:val="Lgende"/>
      </w:pPr>
      <w:r>
        <w:rPr>
          <w:noProof/>
        </w:rPr>
        <w:drawing>
          <wp:inline distT="0" distB="0" distL="0" distR="0" wp14:anchorId="1622C0DD" wp14:editId="1059C231">
            <wp:extent cx="5760720" cy="286321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63215"/>
                    </a:xfrm>
                    <a:prstGeom prst="rect">
                      <a:avLst/>
                    </a:prstGeom>
                    <a:noFill/>
                    <a:ln>
                      <a:noFill/>
                    </a:ln>
                  </pic:spPr>
                </pic:pic>
              </a:graphicData>
            </a:graphic>
          </wp:inline>
        </w:drawing>
      </w:r>
    </w:p>
    <w:p w14:paraId="2917CCFF" w14:textId="6DF7ECF3" w:rsidR="0017549A" w:rsidRDefault="0017549A" w:rsidP="0017549A">
      <w:pPr>
        <w:pStyle w:val="Lgende"/>
      </w:pPr>
    </w:p>
    <w:p w14:paraId="5B4A1A7D" w14:textId="2EFE2296" w:rsidR="0017549A" w:rsidRPr="00DF6DD5" w:rsidRDefault="0017549A" w:rsidP="0017549A">
      <w:pPr>
        <w:rPr>
          <w:rFonts w:ascii="Times New Roman" w:hAnsi="Times New Roman" w:cs="Times New Roman"/>
          <w:sz w:val="24"/>
          <w:szCs w:val="24"/>
        </w:rPr>
      </w:pPr>
      <w:r w:rsidRPr="00DF6DD5">
        <w:rPr>
          <w:rFonts w:ascii="Times New Roman" w:hAnsi="Times New Roman" w:cs="Times New Roman"/>
          <w:sz w:val="24"/>
          <w:szCs w:val="24"/>
        </w:rPr>
        <w:t xml:space="preserve">Les avantages d’utiliser le logiciel Odoo sont nombreux parmi eux nous pouvons citer : </w:t>
      </w:r>
    </w:p>
    <w:p w14:paraId="52F4DB19" w14:textId="77777777" w:rsidR="0017549A" w:rsidRPr="0017549A" w:rsidRDefault="0017549A" w:rsidP="0017549A">
      <w:pPr>
        <w:pStyle w:val="Paragraphedeliste"/>
        <w:numPr>
          <w:ilvl w:val="0"/>
          <w:numId w:val="9"/>
        </w:numPr>
        <w:jc w:val="both"/>
        <w:rPr>
          <w:rFonts w:ascii="Times New Roman" w:hAnsi="Times New Roman" w:cs="Times New Roman"/>
          <w:sz w:val="24"/>
          <w:szCs w:val="24"/>
          <w:highlight w:val="white"/>
        </w:rPr>
      </w:pPr>
      <w:r w:rsidRPr="0017549A">
        <w:rPr>
          <w:rFonts w:ascii="Times New Roman" w:hAnsi="Times New Roman" w:cs="Times New Roman"/>
          <w:sz w:val="24"/>
          <w:szCs w:val="24"/>
          <w:highlight w:val="white"/>
        </w:rPr>
        <w:t xml:space="preserve">La </w:t>
      </w:r>
      <w:r w:rsidRPr="0017549A">
        <w:rPr>
          <w:rFonts w:ascii="Times New Roman" w:hAnsi="Times New Roman" w:cs="Times New Roman"/>
          <w:b/>
          <w:sz w:val="24"/>
          <w:szCs w:val="24"/>
          <w:highlight w:val="white"/>
        </w:rPr>
        <w:t>simplicité</w:t>
      </w:r>
      <w:r w:rsidRPr="0017549A">
        <w:rPr>
          <w:rFonts w:ascii="Times New Roman" w:hAnsi="Times New Roman" w:cs="Times New Roman"/>
          <w:sz w:val="24"/>
          <w:szCs w:val="24"/>
          <w:highlight w:val="white"/>
        </w:rPr>
        <w:t xml:space="preserve"> et la </w:t>
      </w:r>
      <w:r w:rsidRPr="0017549A">
        <w:rPr>
          <w:rFonts w:ascii="Times New Roman" w:hAnsi="Times New Roman" w:cs="Times New Roman"/>
          <w:b/>
          <w:sz w:val="24"/>
          <w:szCs w:val="24"/>
          <w:highlight w:val="white"/>
        </w:rPr>
        <w:t>convivialité</w:t>
      </w:r>
      <w:r w:rsidRPr="0017549A">
        <w:rPr>
          <w:rFonts w:ascii="Times New Roman" w:hAnsi="Times New Roman" w:cs="Times New Roman"/>
          <w:sz w:val="24"/>
          <w:szCs w:val="24"/>
          <w:highlight w:val="white"/>
        </w:rPr>
        <w:t xml:space="preserve"> : d'une plateforme 100% web à l'application mobile, Odoo vous accompagne vous et vos collaborateurs partout en toute simplicité. Pas besoin d'une centaine d'heures de formation, Odoo est facilement lisible.</w:t>
      </w:r>
    </w:p>
    <w:p w14:paraId="16863809" w14:textId="77777777" w:rsidR="0017549A" w:rsidRPr="0017549A" w:rsidRDefault="0017549A" w:rsidP="0017549A">
      <w:pPr>
        <w:rPr>
          <w:rFonts w:ascii="Times New Roman" w:hAnsi="Times New Roman" w:cs="Times New Roman"/>
          <w:sz w:val="24"/>
          <w:szCs w:val="24"/>
        </w:rPr>
      </w:pPr>
    </w:p>
    <w:p w14:paraId="36205E9A" w14:textId="3BFE8046" w:rsidR="0017549A" w:rsidRPr="0017549A" w:rsidRDefault="0017549A" w:rsidP="0017549A">
      <w:pPr>
        <w:pStyle w:val="Paragraphedeliste"/>
        <w:numPr>
          <w:ilvl w:val="0"/>
          <w:numId w:val="9"/>
        </w:numPr>
        <w:rPr>
          <w:rFonts w:ascii="Times New Roman" w:hAnsi="Times New Roman" w:cs="Times New Roman"/>
          <w:sz w:val="24"/>
          <w:szCs w:val="24"/>
          <w:highlight w:val="white"/>
        </w:rPr>
      </w:pPr>
      <w:r w:rsidRPr="0017549A">
        <w:rPr>
          <w:rFonts w:ascii="Times New Roman" w:hAnsi="Times New Roman" w:cs="Times New Roman"/>
          <w:sz w:val="24"/>
          <w:szCs w:val="24"/>
          <w:highlight w:val="white"/>
        </w:rPr>
        <w:lastRenderedPageBreak/>
        <w:t xml:space="preserve">La </w:t>
      </w:r>
      <w:r w:rsidRPr="0017549A">
        <w:rPr>
          <w:rFonts w:ascii="Times New Roman" w:hAnsi="Times New Roman" w:cs="Times New Roman"/>
          <w:b/>
          <w:sz w:val="24"/>
          <w:szCs w:val="24"/>
          <w:highlight w:val="white"/>
        </w:rPr>
        <w:t>rapidité</w:t>
      </w:r>
      <w:r w:rsidRPr="0017549A">
        <w:rPr>
          <w:rFonts w:ascii="Times New Roman" w:hAnsi="Times New Roman" w:cs="Times New Roman"/>
          <w:sz w:val="24"/>
          <w:szCs w:val="24"/>
          <w:highlight w:val="white"/>
        </w:rPr>
        <w:t xml:space="preserve"> : recevez vos paiements plus rapidement, grâce à la facturation électronique et aux suivis automatiques. Configurez les suivis pour être payé plus rapidement.</w:t>
      </w:r>
    </w:p>
    <w:p w14:paraId="12DA0FAB" w14:textId="77777777" w:rsidR="0017549A" w:rsidRPr="0017549A" w:rsidRDefault="0017549A" w:rsidP="0017549A">
      <w:pPr>
        <w:rPr>
          <w:rFonts w:ascii="Times New Roman" w:hAnsi="Times New Roman" w:cs="Times New Roman"/>
          <w:sz w:val="24"/>
          <w:szCs w:val="24"/>
        </w:rPr>
      </w:pPr>
    </w:p>
    <w:p w14:paraId="5297BECE" w14:textId="77777777" w:rsidR="0017549A" w:rsidRPr="0017549A" w:rsidRDefault="0017549A" w:rsidP="0017549A">
      <w:pPr>
        <w:pStyle w:val="Paragraphedeliste"/>
        <w:numPr>
          <w:ilvl w:val="0"/>
          <w:numId w:val="9"/>
        </w:numPr>
        <w:rPr>
          <w:rFonts w:ascii="Times New Roman" w:hAnsi="Times New Roman" w:cs="Times New Roman"/>
          <w:sz w:val="24"/>
          <w:szCs w:val="24"/>
          <w:highlight w:val="white"/>
        </w:rPr>
      </w:pPr>
      <w:r w:rsidRPr="0017549A">
        <w:rPr>
          <w:rFonts w:ascii="Times New Roman" w:hAnsi="Times New Roman" w:cs="Times New Roman"/>
          <w:b/>
          <w:sz w:val="24"/>
          <w:szCs w:val="24"/>
          <w:highlight w:val="white"/>
        </w:rPr>
        <w:t>Open Source</w:t>
      </w:r>
      <w:r w:rsidRPr="0017549A">
        <w:rPr>
          <w:rFonts w:ascii="Times New Roman" w:hAnsi="Times New Roman" w:cs="Times New Roman"/>
          <w:sz w:val="24"/>
          <w:szCs w:val="24"/>
          <w:highlight w:val="white"/>
        </w:rPr>
        <w:t xml:space="preserve"> : Code disponible à tout moment, c'est une solution parfaitement accessible.</w:t>
      </w:r>
    </w:p>
    <w:p w14:paraId="227FBAB5" w14:textId="545D6412" w:rsidR="0017549A" w:rsidRPr="0017549A" w:rsidRDefault="0017549A" w:rsidP="0017549A">
      <w:pPr>
        <w:rPr>
          <w:rFonts w:ascii="Times New Roman" w:hAnsi="Times New Roman" w:cs="Times New Roman"/>
          <w:sz w:val="24"/>
          <w:szCs w:val="24"/>
        </w:rPr>
      </w:pPr>
    </w:p>
    <w:p w14:paraId="0B660F81" w14:textId="043932F2" w:rsidR="0017549A" w:rsidRPr="0017549A" w:rsidRDefault="0017549A" w:rsidP="0017549A">
      <w:pPr>
        <w:pStyle w:val="Paragraphedeliste"/>
        <w:numPr>
          <w:ilvl w:val="0"/>
          <w:numId w:val="9"/>
        </w:numPr>
        <w:rPr>
          <w:rFonts w:ascii="Times New Roman" w:hAnsi="Times New Roman" w:cs="Times New Roman"/>
          <w:sz w:val="24"/>
          <w:szCs w:val="24"/>
          <w:highlight w:val="white"/>
        </w:rPr>
      </w:pPr>
      <w:r w:rsidRPr="0017549A">
        <w:rPr>
          <w:rFonts w:ascii="Times New Roman" w:hAnsi="Times New Roman" w:cs="Times New Roman"/>
          <w:sz w:val="24"/>
          <w:szCs w:val="24"/>
          <w:highlight w:val="white"/>
        </w:rPr>
        <w:t xml:space="preserve">La </w:t>
      </w:r>
      <w:r w:rsidRPr="0017549A">
        <w:rPr>
          <w:rFonts w:ascii="Times New Roman" w:hAnsi="Times New Roman" w:cs="Times New Roman"/>
          <w:b/>
          <w:sz w:val="24"/>
          <w:szCs w:val="24"/>
          <w:highlight w:val="white"/>
        </w:rPr>
        <w:t>flexibilité</w:t>
      </w:r>
      <w:r w:rsidRPr="0017549A">
        <w:rPr>
          <w:rFonts w:ascii="Times New Roman" w:hAnsi="Times New Roman" w:cs="Times New Roman"/>
          <w:sz w:val="24"/>
          <w:szCs w:val="24"/>
          <w:highlight w:val="white"/>
        </w:rPr>
        <w:t xml:space="preserve"> : Odoo est ultra flexible, vous pouvez intégrer de nouveaux modules progressivement en fonction de l'évolution de vos besoins.</w:t>
      </w:r>
    </w:p>
    <w:p w14:paraId="3529FE61" w14:textId="5C53FA1F" w:rsidR="0017549A" w:rsidRPr="0017549A" w:rsidRDefault="0017549A" w:rsidP="0017549A">
      <w:pPr>
        <w:rPr>
          <w:rFonts w:ascii="Times New Roman" w:hAnsi="Times New Roman" w:cs="Times New Roman"/>
          <w:sz w:val="24"/>
          <w:szCs w:val="24"/>
          <w:highlight w:val="white"/>
        </w:rPr>
      </w:pPr>
      <w:r w:rsidRPr="0017549A">
        <w:rPr>
          <w:rFonts w:ascii="Times New Roman" w:hAnsi="Times New Roman" w:cs="Times New Roman"/>
          <w:sz w:val="24"/>
          <w:szCs w:val="24"/>
          <w:highlight w:val="white"/>
        </w:rPr>
        <w:t>Il est possible de faire du développement logiciel avec Odoo</w:t>
      </w:r>
      <w:r>
        <w:rPr>
          <w:rFonts w:ascii="Times New Roman" w:hAnsi="Times New Roman" w:cs="Times New Roman"/>
          <w:sz w:val="24"/>
          <w:szCs w:val="24"/>
          <w:highlight w:val="white"/>
        </w:rPr>
        <w:t>.</w:t>
      </w:r>
    </w:p>
    <w:p w14:paraId="2710AD20" w14:textId="7AE5D38A" w:rsidR="0017549A" w:rsidRDefault="0017549A" w:rsidP="0017549A">
      <w:pPr>
        <w:rPr>
          <w:rFonts w:ascii="Times New Roman" w:hAnsi="Times New Roman" w:cs="Times New Roman"/>
          <w:sz w:val="24"/>
          <w:szCs w:val="24"/>
          <w:highlight w:val="white"/>
        </w:rPr>
      </w:pPr>
      <w:r>
        <w:rPr>
          <w:rFonts w:ascii="Times New Roman" w:hAnsi="Times New Roman" w:cs="Times New Roman"/>
          <w:sz w:val="24"/>
          <w:szCs w:val="24"/>
          <w:highlight w:val="white"/>
        </w:rPr>
        <w:t>C’est un outil très</w:t>
      </w:r>
      <w:r w:rsidRPr="0017549A">
        <w:rPr>
          <w:rFonts w:ascii="Times New Roman" w:hAnsi="Times New Roman" w:cs="Times New Roman"/>
          <w:sz w:val="24"/>
          <w:szCs w:val="24"/>
          <w:highlight w:val="white"/>
        </w:rPr>
        <w:t xml:space="preserve"> facile à utiliser et permet de créer une interface logicielle intuitive grâce à son module de développement et d’intégration. Il est également possible de créer des logiciels dérivés à partir du logiciel libre Odoo</w:t>
      </w:r>
      <w:r w:rsidR="00187A18">
        <w:rPr>
          <w:rFonts w:ascii="Times New Roman" w:hAnsi="Times New Roman" w:cs="Times New Roman"/>
          <w:sz w:val="24"/>
          <w:szCs w:val="24"/>
          <w:highlight w:val="white"/>
        </w:rPr>
        <w:t>.</w:t>
      </w:r>
    </w:p>
    <w:p w14:paraId="048F34E1" w14:textId="6E75EBB7" w:rsidR="00187A18" w:rsidRPr="0017549A" w:rsidRDefault="00187A18" w:rsidP="0017549A">
      <w:pPr>
        <w:rPr>
          <w:rFonts w:ascii="Times New Roman" w:hAnsi="Times New Roman" w:cs="Times New Roman"/>
          <w:sz w:val="24"/>
          <w:szCs w:val="24"/>
          <w:highlight w:val="white"/>
        </w:rPr>
      </w:pPr>
    </w:p>
    <w:p w14:paraId="784EEC53" w14:textId="20208873" w:rsidR="00187A18" w:rsidRPr="0017549A" w:rsidRDefault="00187A18" w:rsidP="00187A18">
      <w:pPr>
        <w:pStyle w:val="Titre1"/>
        <w:rPr>
          <w:b/>
          <w:bCs/>
          <w:sz w:val="28"/>
          <w:szCs w:val="28"/>
        </w:rPr>
      </w:pPr>
      <w:r w:rsidRPr="001A2565">
        <w:rPr>
          <w:b/>
          <w:bCs/>
          <w:sz w:val="28"/>
          <w:szCs w:val="28"/>
        </w:rPr>
        <w:t>I</w:t>
      </w:r>
      <w:r>
        <w:rPr>
          <w:b/>
          <w:bCs/>
          <w:sz w:val="28"/>
          <w:szCs w:val="28"/>
        </w:rPr>
        <w:t>I</w:t>
      </w:r>
      <w:r w:rsidRPr="001A2565">
        <w:rPr>
          <w:b/>
          <w:bCs/>
          <w:sz w:val="28"/>
          <w:szCs w:val="28"/>
        </w:rPr>
        <w:t>.</w:t>
      </w:r>
      <w:r>
        <w:rPr>
          <w:b/>
          <w:bCs/>
          <w:sz w:val="28"/>
          <w:szCs w:val="28"/>
        </w:rPr>
        <w:t>4</w:t>
      </w:r>
      <w:r w:rsidRPr="001A2565">
        <w:rPr>
          <w:b/>
          <w:bCs/>
          <w:sz w:val="28"/>
          <w:szCs w:val="28"/>
        </w:rPr>
        <w:t xml:space="preserve"> </w:t>
      </w:r>
      <w:r>
        <w:rPr>
          <w:b/>
          <w:bCs/>
          <w:sz w:val="28"/>
          <w:szCs w:val="28"/>
        </w:rPr>
        <w:t>Limites</w:t>
      </w:r>
      <w:r>
        <w:rPr>
          <w:b/>
          <w:bCs/>
          <w:sz w:val="28"/>
          <w:szCs w:val="28"/>
        </w:rPr>
        <w:t xml:space="preserve"> Odoo</w:t>
      </w:r>
    </w:p>
    <w:p w14:paraId="6681900F" w14:textId="3CE0B3B5" w:rsidR="0017549A" w:rsidRDefault="00187A18" w:rsidP="0017549A">
      <w:r>
        <w:rPr>
          <w:noProof/>
        </w:rPr>
        <w:drawing>
          <wp:anchor distT="0" distB="0" distL="114300" distR="114300" simplePos="0" relativeHeight="251665408" behindDoc="0" locked="0" layoutInCell="1" allowOverlap="1" wp14:anchorId="35904A8E" wp14:editId="135AF3B5">
            <wp:simplePos x="0" y="0"/>
            <wp:positionH relativeFrom="margin">
              <wp:align>center</wp:align>
            </wp:positionH>
            <wp:positionV relativeFrom="paragraph">
              <wp:posOffset>323495</wp:posOffset>
            </wp:positionV>
            <wp:extent cx="4451350" cy="4451350"/>
            <wp:effectExtent l="0" t="0" r="0" b="0"/>
            <wp:wrapTopAndBottom/>
            <wp:docPr id="9" name="Image 9" descr="Qu'est-ce que l'ERP ? | Définition, Fonctionnalités, Fonctionn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st-ce que l'ERP ? | Définition, Fonctionnalités, Fonctionnement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1350" cy="445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85D2A0" w14:textId="77777777" w:rsidR="00187A18" w:rsidRDefault="00187A18" w:rsidP="00187A18">
      <w:pPr>
        <w:rPr>
          <w:rFonts w:ascii="Times New Roman" w:hAnsi="Times New Roman" w:cs="Times New Roman"/>
          <w:sz w:val="24"/>
          <w:szCs w:val="24"/>
        </w:rPr>
      </w:pPr>
    </w:p>
    <w:p w14:paraId="23F034B7" w14:textId="35F02345" w:rsidR="00187A18" w:rsidRPr="00187A18" w:rsidRDefault="00187A18" w:rsidP="00187A18">
      <w:pPr>
        <w:rPr>
          <w:rFonts w:ascii="Times New Roman" w:hAnsi="Times New Roman" w:cs="Times New Roman"/>
          <w:sz w:val="24"/>
          <w:szCs w:val="24"/>
        </w:rPr>
      </w:pPr>
      <w:r w:rsidRPr="00187A18">
        <w:rPr>
          <w:rFonts w:ascii="Times New Roman" w:hAnsi="Times New Roman" w:cs="Times New Roman"/>
          <w:sz w:val="24"/>
          <w:szCs w:val="24"/>
        </w:rPr>
        <w:lastRenderedPageBreak/>
        <w:t>Bien qu’Odoo puisse présenter des avantages, il y’a également quelques limites.</w:t>
      </w:r>
    </w:p>
    <w:p w14:paraId="45607A21" w14:textId="77777777" w:rsidR="00187A18" w:rsidRPr="00187A18" w:rsidRDefault="00187A18" w:rsidP="00187A18">
      <w:pPr>
        <w:pStyle w:val="Paragraphedeliste"/>
        <w:numPr>
          <w:ilvl w:val="0"/>
          <w:numId w:val="11"/>
        </w:numPr>
        <w:spacing w:after="0" w:line="276" w:lineRule="auto"/>
        <w:rPr>
          <w:rFonts w:ascii="Times New Roman" w:hAnsi="Times New Roman" w:cs="Times New Roman"/>
          <w:sz w:val="24"/>
          <w:szCs w:val="24"/>
          <w:highlight w:val="white"/>
        </w:rPr>
      </w:pPr>
      <w:r w:rsidRPr="00187A18">
        <w:rPr>
          <w:rFonts w:ascii="Times New Roman" w:hAnsi="Times New Roman" w:cs="Times New Roman"/>
          <w:sz w:val="24"/>
          <w:szCs w:val="24"/>
          <w:highlight w:val="white"/>
        </w:rPr>
        <w:t>C’est un logiciel évolutif et modulable qui peut entraîner des bugs lors des mises à jour. Il est normal d’avoir quelques failles lorsqu’on se sert de logiciels tels Odoo qui s’améliorent toujours. Quelques modifications peuvent entrer en conflit avec des fonctionnalités existantes.</w:t>
      </w:r>
    </w:p>
    <w:p w14:paraId="213A1523" w14:textId="77777777" w:rsidR="00187A18" w:rsidRPr="00187A18" w:rsidRDefault="00187A18" w:rsidP="00187A18">
      <w:pPr>
        <w:ind w:left="720"/>
        <w:rPr>
          <w:rFonts w:ascii="Times New Roman" w:hAnsi="Times New Roman" w:cs="Times New Roman"/>
          <w:sz w:val="24"/>
          <w:szCs w:val="24"/>
          <w:highlight w:val="white"/>
        </w:rPr>
      </w:pPr>
    </w:p>
    <w:p w14:paraId="4C49AEB0" w14:textId="77777777" w:rsidR="00187A18" w:rsidRPr="00187A18" w:rsidRDefault="00187A18" w:rsidP="00187A18">
      <w:pPr>
        <w:pStyle w:val="Paragraphedeliste"/>
        <w:numPr>
          <w:ilvl w:val="0"/>
          <w:numId w:val="11"/>
        </w:numPr>
        <w:spacing w:after="0" w:line="276" w:lineRule="auto"/>
        <w:rPr>
          <w:rFonts w:ascii="Times New Roman" w:hAnsi="Times New Roman" w:cs="Times New Roman"/>
          <w:sz w:val="24"/>
          <w:szCs w:val="24"/>
          <w:highlight w:val="white"/>
        </w:rPr>
      </w:pPr>
      <w:r w:rsidRPr="00187A18">
        <w:rPr>
          <w:rFonts w:ascii="Times New Roman" w:hAnsi="Times New Roman" w:cs="Times New Roman"/>
          <w:sz w:val="24"/>
          <w:szCs w:val="24"/>
          <w:highlight w:val="white"/>
        </w:rPr>
        <w:t>Service technique peu réactif</w:t>
      </w:r>
    </w:p>
    <w:p w14:paraId="41BF8103" w14:textId="77777777" w:rsidR="00187A18" w:rsidRPr="00187A18" w:rsidRDefault="00187A18" w:rsidP="00187A18">
      <w:pPr>
        <w:ind w:left="720"/>
        <w:rPr>
          <w:rFonts w:ascii="Times New Roman" w:hAnsi="Times New Roman" w:cs="Times New Roman"/>
          <w:sz w:val="24"/>
          <w:szCs w:val="24"/>
          <w:highlight w:val="white"/>
        </w:rPr>
      </w:pPr>
    </w:p>
    <w:p w14:paraId="6AC51938" w14:textId="77777777" w:rsidR="00187A18" w:rsidRPr="00187A18" w:rsidRDefault="00187A18" w:rsidP="00187A18">
      <w:pPr>
        <w:pStyle w:val="Paragraphedeliste"/>
        <w:numPr>
          <w:ilvl w:val="0"/>
          <w:numId w:val="11"/>
        </w:numPr>
        <w:spacing w:after="0" w:line="276" w:lineRule="auto"/>
        <w:rPr>
          <w:rFonts w:ascii="Times New Roman" w:hAnsi="Times New Roman" w:cs="Times New Roman"/>
          <w:sz w:val="24"/>
          <w:szCs w:val="24"/>
          <w:highlight w:val="white"/>
        </w:rPr>
      </w:pPr>
      <w:r w:rsidRPr="00187A18">
        <w:rPr>
          <w:rFonts w:ascii="Times New Roman" w:hAnsi="Times New Roman" w:cs="Times New Roman"/>
          <w:sz w:val="24"/>
          <w:szCs w:val="24"/>
          <w:highlight w:val="white"/>
        </w:rPr>
        <w:t>Aide en ligne en anglais</w:t>
      </w:r>
    </w:p>
    <w:p w14:paraId="15BA560B" w14:textId="77777777" w:rsidR="00187A18" w:rsidRPr="0017549A" w:rsidRDefault="00187A18" w:rsidP="00187A18"/>
    <w:p w14:paraId="2CC88702" w14:textId="4EA301C5" w:rsidR="00187A18" w:rsidRDefault="00C10458" w:rsidP="00C10458">
      <w:pPr>
        <w:pStyle w:val="Titre1"/>
        <w:rPr>
          <w:b/>
          <w:bCs/>
        </w:rPr>
      </w:pPr>
      <w:r w:rsidRPr="00C10458">
        <w:rPr>
          <w:b/>
          <w:bCs/>
        </w:rPr>
        <w:t xml:space="preserve">III. </w:t>
      </w:r>
      <w:r>
        <w:rPr>
          <w:b/>
          <w:bCs/>
        </w:rPr>
        <w:t>Installation et Conception</w:t>
      </w:r>
    </w:p>
    <w:p w14:paraId="5E87B429" w14:textId="30EBEA05" w:rsidR="001A1E30" w:rsidRDefault="001A1E30" w:rsidP="001A1E30">
      <w:pPr>
        <w:pStyle w:val="Titre2"/>
        <w:rPr>
          <w:b/>
          <w:bCs/>
        </w:rPr>
      </w:pPr>
      <w:r>
        <w:rPr>
          <w:b/>
          <w:bCs/>
        </w:rPr>
        <w:t xml:space="preserve">    </w:t>
      </w:r>
      <w:r w:rsidRPr="001A1E30">
        <w:rPr>
          <w:b/>
          <w:bCs/>
        </w:rPr>
        <w:t>III.1 Installation du serveur Odoo sous Linux</w:t>
      </w:r>
    </w:p>
    <w:p w14:paraId="657D94D6" w14:textId="1DC3B979" w:rsidR="008D1AD2" w:rsidRDefault="008D1AD2" w:rsidP="008D1AD2"/>
    <w:p w14:paraId="37AF9734" w14:textId="50BF86B7" w:rsidR="008D1AD2" w:rsidRDefault="008D1AD2" w:rsidP="008D1AD2">
      <w:pPr>
        <w:rPr>
          <w:rFonts w:ascii="Times New Roman" w:hAnsi="Times New Roman" w:cs="Times New Roman"/>
          <w:color w:val="000000"/>
          <w:sz w:val="24"/>
          <w:szCs w:val="24"/>
          <w:shd w:val="clear" w:color="auto" w:fill="FFFFFF"/>
        </w:rPr>
      </w:pPr>
      <w:r w:rsidRPr="008D1AD2">
        <w:rPr>
          <w:rFonts w:ascii="Times New Roman" w:hAnsi="Times New Roman" w:cs="Times New Roman"/>
          <w:color w:val="000000"/>
          <w:sz w:val="24"/>
          <w:szCs w:val="24"/>
          <w:shd w:val="clear" w:color="auto" w:fill="FFFFFF"/>
        </w:rPr>
        <w:t xml:space="preserve">Pour une raison de sécurité et de </w:t>
      </w:r>
      <w:r w:rsidRPr="008D1AD2">
        <w:rPr>
          <w:rFonts w:ascii="Times New Roman" w:hAnsi="Times New Roman" w:cs="Times New Roman"/>
          <w:color w:val="000000"/>
          <w:sz w:val="24"/>
          <w:szCs w:val="24"/>
          <w:shd w:val="clear" w:color="auto" w:fill="FFFFFF"/>
        </w:rPr>
        <w:t xml:space="preserve">performance, </w:t>
      </w:r>
      <w:r>
        <w:rPr>
          <w:rFonts w:ascii="Times New Roman" w:hAnsi="Times New Roman" w:cs="Times New Roman"/>
          <w:color w:val="000000"/>
          <w:sz w:val="24"/>
          <w:szCs w:val="24"/>
          <w:shd w:val="clear" w:color="auto" w:fill="FFFFFF"/>
        </w:rPr>
        <w:t>l</w:t>
      </w:r>
      <w:r w:rsidRPr="008D1AD2">
        <w:rPr>
          <w:rFonts w:ascii="Times New Roman" w:hAnsi="Times New Roman" w:cs="Times New Roman"/>
          <w:color w:val="000000"/>
          <w:sz w:val="24"/>
          <w:szCs w:val="24"/>
          <w:shd w:val="clear" w:color="auto" w:fill="FFFFFF"/>
        </w:rPr>
        <w:t>’installation</w:t>
      </w:r>
      <w:r w:rsidRPr="008D1AD2">
        <w:rPr>
          <w:rFonts w:ascii="Times New Roman" w:hAnsi="Times New Roman" w:cs="Times New Roman"/>
          <w:color w:val="000000"/>
          <w:sz w:val="24"/>
          <w:szCs w:val="24"/>
          <w:shd w:val="clear" w:color="auto" w:fill="FFFFFF"/>
        </w:rPr>
        <w:t xml:space="preserve"> d’Odoo sur </w:t>
      </w:r>
      <w:r w:rsidRPr="008D1AD2">
        <w:rPr>
          <w:rFonts w:ascii="Times New Roman" w:hAnsi="Times New Roman" w:cs="Times New Roman"/>
          <w:color w:val="000000"/>
          <w:sz w:val="24"/>
          <w:szCs w:val="24"/>
          <w:shd w:val="clear" w:color="auto" w:fill="FFFFFF"/>
        </w:rPr>
        <w:t>Linux (Ubuntu</w:t>
      </w:r>
      <w:r w:rsidRPr="008D1AD2">
        <w:rPr>
          <w:rFonts w:ascii="Times New Roman" w:hAnsi="Times New Roman" w:cs="Times New Roman"/>
          <w:color w:val="000000"/>
          <w:sz w:val="24"/>
          <w:szCs w:val="24"/>
          <w:shd w:val="clear" w:color="auto" w:fill="FFFFFF"/>
        </w:rPr>
        <w:t xml:space="preserve">, </w:t>
      </w:r>
      <w:r w:rsidRPr="008D1AD2">
        <w:rPr>
          <w:rFonts w:ascii="Times New Roman" w:hAnsi="Times New Roman" w:cs="Times New Roman"/>
          <w:color w:val="000000"/>
          <w:sz w:val="24"/>
          <w:szCs w:val="24"/>
          <w:shd w:val="clear" w:color="auto" w:fill="FFFFFF"/>
        </w:rPr>
        <w:t>Centos</w:t>
      </w:r>
      <w:r>
        <w:rPr>
          <w:rFonts w:ascii="Times New Roman" w:hAnsi="Times New Roman" w:cs="Times New Roman"/>
          <w:color w:val="000000"/>
          <w:sz w:val="24"/>
          <w:szCs w:val="24"/>
          <w:shd w:val="clear" w:color="auto" w:fill="FFFFFF"/>
        </w:rPr>
        <w:t xml:space="preserve"> …</w:t>
      </w:r>
      <w:r w:rsidRPr="008D1AD2">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r w:rsidRPr="008D1AD2">
        <w:rPr>
          <w:rFonts w:ascii="Times New Roman" w:hAnsi="Times New Roman" w:cs="Times New Roman"/>
          <w:color w:val="000000"/>
          <w:sz w:val="24"/>
          <w:szCs w:val="24"/>
          <w:shd w:val="clear" w:color="auto" w:fill="FFFFFF"/>
        </w:rPr>
        <w:t>est</w:t>
      </w:r>
      <w:r w:rsidRPr="008D1AD2">
        <w:rPr>
          <w:rFonts w:ascii="Times New Roman" w:hAnsi="Times New Roman" w:cs="Times New Roman"/>
          <w:color w:val="000000"/>
          <w:sz w:val="24"/>
          <w:szCs w:val="24"/>
          <w:shd w:val="clear" w:color="auto" w:fill="FFFFFF"/>
        </w:rPr>
        <w:t xml:space="preserve"> nettement plus </w:t>
      </w:r>
      <w:r w:rsidRPr="008D1AD2">
        <w:rPr>
          <w:rFonts w:ascii="Times New Roman" w:hAnsi="Times New Roman" w:cs="Times New Roman"/>
          <w:color w:val="000000"/>
          <w:sz w:val="24"/>
          <w:szCs w:val="24"/>
          <w:shd w:val="clear" w:color="auto" w:fill="FFFFFF"/>
        </w:rPr>
        <w:t>recommandée,</w:t>
      </w:r>
      <w:r w:rsidRPr="008D1AD2">
        <w:rPr>
          <w:rFonts w:ascii="Times New Roman" w:hAnsi="Times New Roman" w:cs="Times New Roman"/>
          <w:color w:val="000000"/>
          <w:sz w:val="24"/>
          <w:szCs w:val="24"/>
          <w:shd w:val="clear" w:color="auto" w:fill="FFFFFF"/>
        </w:rPr>
        <w:t xml:space="preserve"> en le comparant à l’installation sur Windows.</w:t>
      </w:r>
    </w:p>
    <w:p w14:paraId="78AF27BA" w14:textId="4D7284AA" w:rsidR="008D1AD2" w:rsidRDefault="008D1AD2" w:rsidP="008D1AD2">
      <w:pPr>
        <w:rPr>
          <w:rFonts w:ascii="Times New Roman" w:hAnsi="Times New Roman" w:cs="Times New Roman"/>
          <w:color w:val="000000"/>
          <w:sz w:val="24"/>
          <w:szCs w:val="24"/>
          <w:shd w:val="clear" w:color="auto" w:fill="FFFFFF"/>
        </w:rPr>
      </w:pPr>
      <w:r w:rsidRPr="008D1AD2">
        <w:rPr>
          <w:rFonts w:ascii="Times New Roman" w:hAnsi="Times New Roman" w:cs="Times New Roman"/>
          <w:color w:val="000000"/>
          <w:sz w:val="24"/>
          <w:szCs w:val="24"/>
        </w:rPr>
        <w:br/>
      </w:r>
      <w:r w:rsidRPr="008D1AD2">
        <w:rPr>
          <w:rFonts w:ascii="Times New Roman" w:hAnsi="Times New Roman" w:cs="Times New Roman"/>
          <w:color w:val="000000"/>
          <w:sz w:val="24"/>
          <w:szCs w:val="24"/>
          <w:shd w:val="clear" w:color="auto" w:fill="FFFFFF"/>
        </w:rPr>
        <w:t xml:space="preserve">Le seul inconvénient est que l’installation d’Odoo sur Linux est un peu compliquée et demande des compétences et du savoir-faire afin </w:t>
      </w:r>
      <w:r w:rsidRPr="008D1AD2">
        <w:rPr>
          <w:rFonts w:ascii="Times New Roman" w:hAnsi="Times New Roman" w:cs="Times New Roman"/>
          <w:color w:val="000000"/>
          <w:sz w:val="24"/>
          <w:szCs w:val="24"/>
          <w:shd w:val="clear" w:color="auto" w:fill="FFFFFF"/>
        </w:rPr>
        <w:t>que l’installation</w:t>
      </w:r>
      <w:r w:rsidRPr="008D1AD2">
        <w:rPr>
          <w:rFonts w:ascii="Times New Roman" w:hAnsi="Times New Roman" w:cs="Times New Roman"/>
          <w:color w:val="000000"/>
          <w:sz w:val="24"/>
          <w:szCs w:val="24"/>
          <w:shd w:val="clear" w:color="auto" w:fill="FFFFFF"/>
        </w:rPr>
        <w:t xml:space="preserve"> se déroule sans faute.</w:t>
      </w:r>
    </w:p>
    <w:p w14:paraId="7F21C1A9" w14:textId="2187DE30" w:rsidR="00E171F6" w:rsidRPr="00E171F6" w:rsidRDefault="00E171F6" w:rsidP="00E171F6">
      <w:pPr>
        <w:rPr>
          <w:rFonts w:ascii="Times New Roman" w:hAnsi="Times New Roman" w:cs="Times New Roman"/>
          <w:sz w:val="24"/>
          <w:szCs w:val="24"/>
        </w:rPr>
      </w:pPr>
      <w:r w:rsidRPr="00E171F6">
        <w:rPr>
          <w:rFonts w:ascii="Times New Roman" w:hAnsi="Times New Roman" w:cs="Times New Roman"/>
          <w:sz w:val="24"/>
          <w:szCs w:val="24"/>
        </w:rPr>
        <w:t>Dans le cadre de notre projet, nous avons installé la version 15 d’Odoo.</w:t>
      </w:r>
    </w:p>
    <w:p w14:paraId="74638D15" w14:textId="39E1E8BB" w:rsidR="00E171F6" w:rsidRDefault="00E171F6" w:rsidP="00E171F6">
      <w:pPr>
        <w:rPr>
          <w:rFonts w:ascii="Times New Roman" w:hAnsi="Times New Roman" w:cs="Times New Roman"/>
          <w:b/>
          <w:bCs/>
          <w:sz w:val="24"/>
          <w:szCs w:val="24"/>
        </w:rPr>
      </w:pPr>
      <w:r w:rsidRPr="00E171F6">
        <w:rPr>
          <w:rFonts w:ascii="Times New Roman" w:hAnsi="Times New Roman" w:cs="Times New Roman"/>
          <w:sz w:val="24"/>
          <w:szCs w:val="24"/>
        </w:rPr>
        <w:t xml:space="preserve">Pour pouvoir installer Odoo nous avons installé une machine virtuelle </w:t>
      </w:r>
      <w:r w:rsidRPr="00E171F6">
        <w:rPr>
          <w:rFonts w:ascii="Times New Roman" w:hAnsi="Times New Roman" w:cs="Times New Roman"/>
          <w:b/>
          <w:bCs/>
          <w:sz w:val="24"/>
          <w:szCs w:val="24"/>
        </w:rPr>
        <w:t xml:space="preserve">UB00 sur </w:t>
      </w:r>
      <w:proofErr w:type="spellStart"/>
      <w:r w:rsidRPr="00E171F6">
        <w:rPr>
          <w:rFonts w:ascii="Times New Roman" w:hAnsi="Times New Roman" w:cs="Times New Roman"/>
          <w:b/>
          <w:bCs/>
          <w:sz w:val="24"/>
          <w:szCs w:val="24"/>
        </w:rPr>
        <w:t>VmWare</w:t>
      </w:r>
      <w:proofErr w:type="spellEnd"/>
    </w:p>
    <w:p w14:paraId="2AAA1977" w14:textId="5A9FA14D" w:rsidR="00E171F6" w:rsidRDefault="00E171F6" w:rsidP="00E171F6">
      <w:pPr>
        <w:rPr>
          <w:rFonts w:ascii="Times New Roman" w:hAnsi="Times New Roman" w:cs="Times New Roman"/>
          <w:b/>
          <w:bCs/>
          <w:sz w:val="24"/>
          <w:szCs w:val="24"/>
        </w:rPr>
      </w:pPr>
    </w:p>
    <w:p w14:paraId="38FBF438" w14:textId="64FEC1DE" w:rsidR="00E171F6" w:rsidRPr="00E171F6" w:rsidRDefault="00E171F6" w:rsidP="00E171F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C60442E" wp14:editId="7523648F">
            <wp:extent cx="5760720" cy="34359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435985"/>
                    </a:xfrm>
                    <a:prstGeom prst="rect">
                      <a:avLst/>
                    </a:prstGeom>
                  </pic:spPr>
                </pic:pic>
              </a:graphicData>
            </a:graphic>
          </wp:inline>
        </w:drawing>
      </w:r>
    </w:p>
    <w:p w14:paraId="3D585589" w14:textId="7C033237" w:rsidR="00505770" w:rsidRDefault="00505770" w:rsidP="008D1AD2">
      <w:pPr>
        <w:rPr>
          <w:rFonts w:ascii="Times New Roman" w:hAnsi="Times New Roman" w:cs="Times New Roman"/>
          <w:color w:val="000000"/>
          <w:sz w:val="24"/>
          <w:szCs w:val="24"/>
          <w:shd w:val="clear" w:color="auto" w:fill="FFFFFF"/>
        </w:rPr>
      </w:pPr>
    </w:p>
    <w:p w14:paraId="3450A8AB" w14:textId="574A75C8" w:rsidR="00505770" w:rsidRDefault="00505770" w:rsidP="00505770">
      <w:pPr>
        <w:pStyle w:val="Titre3"/>
        <w:rPr>
          <w:b/>
          <w:bCs/>
        </w:rPr>
      </w:pPr>
      <w:r>
        <w:t xml:space="preserve">    </w:t>
      </w:r>
      <w:r w:rsidRPr="00505770">
        <w:rPr>
          <w:b/>
          <w:bCs/>
        </w:rPr>
        <w:t>III.1</w:t>
      </w:r>
      <w:r w:rsidRPr="00505770">
        <w:rPr>
          <w:b/>
          <w:bCs/>
        </w:rPr>
        <w:t>.1</w:t>
      </w:r>
      <w:r w:rsidRPr="00505770">
        <w:rPr>
          <w:b/>
          <w:bCs/>
        </w:rPr>
        <w:t xml:space="preserve"> </w:t>
      </w:r>
      <w:r w:rsidRPr="00505770">
        <w:rPr>
          <w:b/>
          <w:bCs/>
        </w:rPr>
        <w:t xml:space="preserve">Etapes de l’installation </w:t>
      </w:r>
      <w:r w:rsidRPr="00505770">
        <w:rPr>
          <w:b/>
          <w:bCs/>
        </w:rPr>
        <w:t>du serveur Odoo sous Linux</w:t>
      </w:r>
    </w:p>
    <w:p w14:paraId="5E954F39" w14:textId="210D282F" w:rsidR="00505770" w:rsidRDefault="00505770" w:rsidP="00505770"/>
    <w:p w14:paraId="39D522A1" w14:textId="4B1ECA48" w:rsidR="00505770" w:rsidRDefault="00505770" w:rsidP="00505770">
      <w:pPr>
        <w:rPr>
          <w:rFonts w:ascii="Times New Roman" w:hAnsi="Times New Roman" w:cs="Times New Roman"/>
          <w:color w:val="212529"/>
          <w:sz w:val="24"/>
          <w:szCs w:val="24"/>
          <w:shd w:val="clear" w:color="auto" w:fill="FFFFFF"/>
        </w:rPr>
      </w:pPr>
      <w:r w:rsidRPr="00505770">
        <w:rPr>
          <w:rFonts w:ascii="Times New Roman" w:hAnsi="Times New Roman" w:cs="Times New Roman"/>
          <w:color w:val="212529"/>
          <w:sz w:val="24"/>
          <w:szCs w:val="24"/>
          <w:shd w:val="clear" w:color="auto" w:fill="FFFFFF"/>
        </w:rPr>
        <w:t>Odoo a besoin d’un serveur </w:t>
      </w:r>
      <w:r w:rsidRPr="00505770">
        <w:rPr>
          <w:rFonts w:ascii="Times New Roman" w:hAnsi="Times New Roman" w:cs="Times New Roman"/>
          <w:b/>
          <w:bCs/>
          <w:sz w:val="24"/>
          <w:szCs w:val="24"/>
          <w:shd w:val="clear" w:color="auto" w:fill="FFFFFF"/>
        </w:rPr>
        <w:t>PostgreSQL</w:t>
      </w:r>
      <w:r w:rsidRPr="00505770">
        <w:rPr>
          <w:rFonts w:ascii="Times New Roman" w:hAnsi="Times New Roman" w:cs="Times New Roman"/>
          <w:color w:val="212529"/>
          <w:sz w:val="24"/>
          <w:szCs w:val="24"/>
          <w:shd w:val="clear" w:color="auto" w:fill="FFFFFF"/>
        </w:rPr>
        <w:t> pour fonctionner correctement. La configuration par défaut pour le package “deb” de Odoo est d’utiliser le serveur PostgreSQL sur le même hôte que votre instance Odoo. Exécutez la commande suivante afin d’installer le serveur PostgreSQL.</w:t>
      </w:r>
    </w:p>
    <w:p w14:paraId="4E9EBDF2" w14:textId="09A5A7F4" w:rsidR="00505770" w:rsidRDefault="00AC358E" w:rsidP="00505770">
      <w:pPr>
        <w:rPr>
          <w:rFonts w:ascii="Times New Roman" w:hAnsi="Times New Roman" w:cs="Times New Roman"/>
          <w:color w:val="212529"/>
          <w:sz w:val="24"/>
          <w:szCs w:val="24"/>
          <w:shd w:val="clear" w:color="auto" w:fill="FFFFFF"/>
        </w:rPr>
      </w:pPr>
      <w:r>
        <w:rPr>
          <w:rFonts w:ascii="Times New Roman" w:hAnsi="Times New Roman" w:cs="Times New Roman"/>
          <w:noProof/>
          <w:sz w:val="24"/>
          <w:szCs w:val="24"/>
        </w:rPr>
        <w:drawing>
          <wp:anchor distT="0" distB="0" distL="114300" distR="114300" simplePos="0" relativeHeight="251666432" behindDoc="0" locked="0" layoutInCell="1" allowOverlap="1" wp14:anchorId="0D24C31E" wp14:editId="46304F23">
            <wp:simplePos x="0" y="0"/>
            <wp:positionH relativeFrom="column">
              <wp:posOffset>106325</wp:posOffset>
            </wp:positionH>
            <wp:positionV relativeFrom="paragraph">
              <wp:posOffset>301832</wp:posOffset>
            </wp:positionV>
            <wp:extent cx="5760720" cy="42291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a:extLst>
                        <a:ext uri="{28A0092B-C50C-407E-A947-70E740481C1C}">
                          <a14:useLocalDpi xmlns:a14="http://schemas.microsoft.com/office/drawing/2010/main" val="0"/>
                        </a:ext>
                      </a:extLst>
                    </a:blip>
                    <a:stretch>
                      <a:fillRect/>
                    </a:stretch>
                  </pic:blipFill>
                  <pic:spPr>
                    <a:xfrm>
                      <a:off x="0" y="0"/>
                      <a:ext cx="5760720" cy="422910"/>
                    </a:xfrm>
                    <a:prstGeom prst="rect">
                      <a:avLst/>
                    </a:prstGeom>
                  </pic:spPr>
                </pic:pic>
              </a:graphicData>
            </a:graphic>
          </wp:anchor>
        </w:drawing>
      </w:r>
    </w:p>
    <w:p w14:paraId="5A2A7888" w14:textId="63871970" w:rsidR="00AC358E" w:rsidRDefault="00AC358E" w:rsidP="00505770">
      <w:pPr>
        <w:rPr>
          <w:rFonts w:ascii="Times New Roman" w:hAnsi="Times New Roman" w:cs="Times New Roman"/>
          <w:sz w:val="24"/>
          <w:szCs w:val="24"/>
        </w:rPr>
      </w:pPr>
    </w:p>
    <w:p w14:paraId="43519162" w14:textId="4508CE46" w:rsidR="00AC358E" w:rsidRDefault="00AC358E" w:rsidP="00505770">
      <w:pPr>
        <w:rPr>
          <w:rFonts w:ascii="Times New Roman" w:hAnsi="Times New Roman" w:cs="Times New Roman"/>
          <w:sz w:val="24"/>
          <w:szCs w:val="24"/>
        </w:rPr>
      </w:pPr>
      <w:r>
        <w:rPr>
          <w:rFonts w:ascii="Times New Roman" w:hAnsi="Times New Roman" w:cs="Times New Roman"/>
          <w:sz w:val="24"/>
          <w:szCs w:val="24"/>
        </w:rPr>
        <w:t xml:space="preserve">Il faudra au préalable faire un </w:t>
      </w:r>
      <w:proofErr w:type="spellStart"/>
      <w:r>
        <w:rPr>
          <w:rFonts w:ascii="Times New Roman" w:hAnsi="Times New Roman" w:cs="Times New Roman"/>
          <w:sz w:val="24"/>
          <w:szCs w:val="24"/>
        </w:rPr>
        <w:t>apt</w:t>
      </w:r>
      <w:proofErr w:type="spellEnd"/>
      <w:r>
        <w:rPr>
          <w:rFonts w:ascii="Times New Roman" w:hAnsi="Times New Roman" w:cs="Times New Roman"/>
          <w:sz w:val="24"/>
          <w:szCs w:val="24"/>
        </w:rPr>
        <w:t xml:space="preserve">-update et </w:t>
      </w:r>
      <w:proofErr w:type="spellStart"/>
      <w:r>
        <w:rPr>
          <w:rFonts w:ascii="Times New Roman" w:hAnsi="Times New Roman" w:cs="Times New Roman"/>
          <w:sz w:val="24"/>
          <w:szCs w:val="24"/>
        </w:rPr>
        <w:t>apt</w:t>
      </w:r>
      <w:proofErr w:type="spellEnd"/>
      <w:r>
        <w:rPr>
          <w:rFonts w:ascii="Times New Roman" w:hAnsi="Times New Roman" w:cs="Times New Roman"/>
          <w:sz w:val="24"/>
          <w:szCs w:val="24"/>
        </w:rPr>
        <w:t xml:space="preserve">-upgrade afin de pouvoir installer ensuite le paquet </w:t>
      </w:r>
      <w:proofErr w:type="spellStart"/>
      <w:r>
        <w:rPr>
          <w:rFonts w:ascii="Times New Roman" w:hAnsi="Times New Roman" w:cs="Times New Roman"/>
          <w:sz w:val="24"/>
          <w:szCs w:val="24"/>
        </w:rPr>
        <w:t>wkhtmltopdf</w:t>
      </w:r>
      <w:proofErr w:type="spellEnd"/>
      <w:r>
        <w:rPr>
          <w:rFonts w:ascii="Times New Roman" w:hAnsi="Times New Roman" w:cs="Times New Roman"/>
          <w:sz w:val="24"/>
          <w:szCs w:val="24"/>
        </w:rPr>
        <w:t xml:space="preserve"> avec la commande : </w:t>
      </w:r>
    </w:p>
    <w:p w14:paraId="3D0B5A82" w14:textId="771002F0" w:rsidR="00AC358E" w:rsidRDefault="00AC358E" w:rsidP="00AC358E">
      <w:pPr>
        <w:pStyle w:val="Paragraphedeliste"/>
        <w:rPr>
          <w:rFonts w:ascii="Times New Roman" w:hAnsi="Times New Roman" w:cs="Times New Roman"/>
          <w:b/>
          <w:bCs/>
          <w:sz w:val="24"/>
          <w:szCs w:val="24"/>
        </w:rPr>
      </w:pPr>
      <w:proofErr w:type="spellStart"/>
      <w:proofErr w:type="gramStart"/>
      <w:r w:rsidRPr="00AC358E">
        <w:rPr>
          <w:rFonts w:ascii="Times New Roman" w:hAnsi="Times New Roman" w:cs="Times New Roman"/>
          <w:b/>
          <w:bCs/>
          <w:sz w:val="24"/>
          <w:szCs w:val="24"/>
        </w:rPr>
        <w:t>sudo</w:t>
      </w:r>
      <w:proofErr w:type="spellEnd"/>
      <w:proofErr w:type="gramEnd"/>
      <w:r w:rsidRPr="00AC358E">
        <w:rPr>
          <w:rFonts w:ascii="Times New Roman" w:hAnsi="Times New Roman" w:cs="Times New Roman"/>
          <w:b/>
          <w:bCs/>
          <w:sz w:val="24"/>
          <w:szCs w:val="24"/>
        </w:rPr>
        <w:t xml:space="preserve"> apt-get </w:t>
      </w:r>
      <w:proofErr w:type="spellStart"/>
      <w:r w:rsidRPr="00AC358E">
        <w:rPr>
          <w:rFonts w:ascii="Times New Roman" w:hAnsi="Times New Roman" w:cs="Times New Roman"/>
          <w:b/>
          <w:bCs/>
          <w:sz w:val="24"/>
          <w:szCs w:val="24"/>
        </w:rPr>
        <w:t>install</w:t>
      </w:r>
      <w:proofErr w:type="spellEnd"/>
      <w:r w:rsidRPr="00AC358E">
        <w:rPr>
          <w:rFonts w:ascii="Times New Roman" w:hAnsi="Times New Roman" w:cs="Times New Roman"/>
          <w:b/>
          <w:bCs/>
          <w:sz w:val="24"/>
          <w:szCs w:val="24"/>
        </w:rPr>
        <w:t xml:space="preserve"> </w:t>
      </w:r>
      <w:proofErr w:type="spellStart"/>
      <w:r w:rsidRPr="00AC358E">
        <w:rPr>
          <w:rFonts w:ascii="Times New Roman" w:hAnsi="Times New Roman" w:cs="Times New Roman"/>
          <w:b/>
          <w:bCs/>
          <w:sz w:val="24"/>
          <w:szCs w:val="24"/>
        </w:rPr>
        <w:t>wkhtmltopdf</w:t>
      </w:r>
      <w:proofErr w:type="spellEnd"/>
    </w:p>
    <w:p w14:paraId="3C4DBAE8" w14:textId="0D082ABB" w:rsidR="00AC358E" w:rsidRDefault="00AC358E" w:rsidP="00AC358E">
      <w:pPr>
        <w:pStyle w:val="Paragraphedeliste"/>
        <w:rPr>
          <w:rFonts w:ascii="Times New Roman" w:hAnsi="Times New Roman" w:cs="Times New Roman"/>
          <w:b/>
          <w:bCs/>
          <w:sz w:val="24"/>
          <w:szCs w:val="24"/>
        </w:rPr>
      </w:pPr>
    </w:p>
    <w:p w14:paraId="0D5BF040" w14:textId="50436321" w:rsidR="00AC358E" w:rsidRDefault="00AC358E" w:rsidP="00AC358E">
      <w:pPr>
        <w:pStyle w:val="Paragraphedeliste"/>
        <w:rPr>
          <w:rFonts w:ascii="Times New Roman" w:hAnsi="Times New Roman" w:cs="Times New Roman"/>
          <w:b/>
          <w:bCs/>
          <w:sz w:val="24"/>
          <w:szCs w:val="24"/>
        </w:rPr>
      </w:pPr>
    </w:p>
    <w:p w14:paraId="1BD8DE36" w14:textId="791F4BBE" w:rsidR="00AC358E" w:rsidRDefault="00AC358E" w:rsidP="00AC358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46FDBFB2" wp14:editId="47419B18">
            <wp:simplePos x="0" y="0"/>
            <wp:positionH relativeFrom="column">
              <wp:posOffset>63795</wp:posOffset>
            </wp:positionH>
            <wp:positionV relativeFrom="paragraph">
              <wp:posOffset>729910</wp:posOffset>
            </wp:positionV>
            <wp:extent cx="5760720" cy="666115"/>
            <wp:effectExtent l="0" t="0" r="0" b="63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a:extLst>
                        <a:ext uri="{28A0092B-C50C-407E-A947-70E740481C1C}">
                          <a14:useLocalDpi xmlns:a14="http://schemas.microsoft.com/office/drawing/2010/main" val="0"/>
                        </a:ext>
                      </a:extLst>
                    </a:blip>
                    <a:stretch>
                      <a:fillRect/>
                    </a:stretch>
                  </pic:blipFill>
                  <pic:spPr>
                    <a:xfrm>
                      <a:off x="0" y="0"/>
                      <a:ext cx="5760720" cy="666115"/>
                    </a:xfrm>
                    <a:prstGeom prst="rect">
                      <a:avLst/>
                    </a:prstGeom>
                  </pic:spPr>
                </pic:pic>
              </a:graphicData>
            </a:graphic>
          </wp:anchor>
        </w:drawing>
      </w:r>
      <w:r>
        <w:rPr>
          <w:rFonts w:ascii="Times New Roman" w:hAnsi="Times New Roman" w:cs="Times New Roman"/>
          <w:sz w:val="24"/>
          <w:szCs w:val="24"/>
        </w:rPr>
        <w:t>Et enfin pour achever l’installation, il faut savoir qu’Odoo</w:t>
      </w:r>
      <w:r w:rsidRPr="00AC358E">
        <w:rPr>
          <w:rFonts w:ascii="Times New Roman" w:hAnsi="Times New Roman" w:cs="Times New Roman"/>
          <w:b/>
          <w:bCs/>
          <w:sz w:val="24"/>
          <w:szCs w:val="24"/>
        </w:rPr>
        <w:t xml:space="preserve"> S.A</w:t>
      </w:r>
      <w:r w:rsidRPr="00AC358E">
        <w:rPr>
          <w:rFonts w:ascii="Times New Roman" w:hAnsi="Times New Roman" w:cs="Times New Roman"/>
          <w:sz w:val="24"/>
          <w:szCs w:val="24"/>
        </w:rPr>
        <w:t>. fournit un référentiel qui peut être utilisé avec les distributions Debian et Ubuntu. Il peut être utilisé pour installer Odoo Community Edition en exécutant les commandes suivantes en tant que root :</w:t>
      </w:r>
    </w:p>
    <w:p w14:paraId="017D904C" w14:textId="4889EF69" w:rsidR="00AC358E" w:rsidRDefault="00AC358E" w:rsidP="00AC358E">
      <w:pPr>
        <w:rPr>
          <w:rFonts w:ascii="Times New Roman" w:hAnsi="Times New Roman" w:cs="Times New Roman"/>
          <w:sz w:val="24"/>
          <w:szCs w:val="24"/>
        </w:rPr>
      </w:pPr>
    </w:p>
    <w:p w14:paraId="1DDD9531" w14:textId="2D3E6ED8" w:rsidR="00F10954" w:rsidRDefault="00E171F6" w:rsidP="00F10954">
      <w:pPr>
        <w:rPr>
          <w:rFonts w:ascii="Times New Roman" w:hAnsi="Times New Roman" w:cs="Times New Roman"/>
          <w:b/>
          <w:bCs/>
          <w:sz w:val="24"/>
          <w:szCs w:val="24"/>
        </w:rPr>
      </w:pPr>
      <w:r>
        <w:rPr>
          <w:rFonts w:ascii="Times New Roman" w:hAnsi="Times New Roman" w:cs="Times New Roman"/>
          <w:sz w:val="24"/>
          <w:szCs w:val="24"/>
        </w:rPr>
        <w:t xml:space="preserve">Après ces commandes nous pouvons accéder à l’interface de création de base de données d’Odoo via </w:t>
      </w:r>
      <w:r w:rsidR="00F10954" w:rsidRPr="00F10954">
        <w:rPr>
          <w:rFonts w:ascii="Times New Roman" w:hAnsi="Times New Roman" w:cs="Times New Roman"/>
          <w:b/>
          <w:bCs/>
          <w:sz w:val="24"/>
          <w:szCs w:val="24"/>
        </w:rPr>
        <w:t>l</w:t>
      </w:r>
      <w:r w:rsidR="00F10954">
        <w:rPr>
          <w:rFonts w:ascii="Times New Roman" w:hAnsi="Times New Roman" w:cs="Times New Roman"/>
          <w:b/>
          <w:bCs/>
          <w:sz w:val="24"/>
          <w:szCs w:val="24"/>
        </w:rPr>
        <w:t>’adresse_ip_de_notre_</w:t>
      </w:r>
      <w:proofErr w:type="gramStart"/>
      <w:r w:rsidR="00F10954">
        <w:rPr>
          <w:rFonts w:ascii="Times New Roman" w:hAnsi="Times New Roman" w:cs="Times New Roman"/>
          <w:b/>
          <w:bCs/>
          <w:sz w:val="24"/>
          <w:szCs w:val="24"/>
        </w:rPr>
        <w:t>machinevirtuelle</w:t>
      </w:r>
      <w:r w:rsidR="00F10954" w:rsidRPr="00F10954">
        <w:rPr>
          <w:rFonts w:ascii="Times New Roman" w:hAnsi="Times New Roman" w:cs="Times New Roman"/>
          <w:b/>
          <w:bCs/>
          <w:sz w:val="24"/>
          <w:szCs w:val="24"/>
        </w:rPr>
        <w:t>:</w:t>
      </w:r>
      <w:proofErr w:type="gramEnd"/>
      <w:r w:rsidR="00F10954" w:rsidRPr="00F10954">
        <w:rPr>
          <w:rFonts w:ascii="Times New Roman" w:hAnsi="Times New Roman" w:cs="Times New Roman"/>
          <w:b/>
          <w:bCs/>
          <w:sz w:val="24"/>
          <w:szCs w:val="24"/>
        </w:rPr>
        <w:t>8069</w:t>
      </w:r>
    </w:p>
    <w:p w14:paraId="14A7867A" w14:textId="6EB26AEE" w:rsidR="00F10954" w:rsidRPr="00F10954" w:rsidRDefault="00F10954" w:rsidP="00F10954">
      <w:pPr>
        <w:rPr>
          <w:rFonts w:ascii="Times New Roman" w:hAnsi="Times New Roman" w:cs="Times New Roman"/>
          <w:sz w:val="24"/>
          <w:szCs w:val="24"/>
        </w:rPr>
      </w:pPr>
      <w:r w:rsidRPr="00F10954">
        <w:rPr>
          <w:rFonts w:ascii="Times New Roman" w:hAnsi="Times New Roman" w:cs="Times New Roman"/>
          <w:noProof/>
          <w:sz w:val="24"/>
          <w:szCs w:val="24"/>
        </w:rPr>
        <w:drawing>
          <wp:anchor distT="0" distB="0" distL="114300" distR="114300" simplePos="0" relativeHeight="251668480" behindDoc="0" locked="0" layoutInCell="1" allowOverlap="1" wp14:anchorId="2D72EF46" wp14:editId="4B938CDF">
            <wp:simplePos x="0" y="0"/>
            <wp:positionH relativeFrom="margin">
              <wp:posOffset>152698</wp:posOffset>
            </wp:positionH>
            <wp:positionV relativeFrom="paragraph">
              <wp:posOffset>330200</wp:posOffset>
            </wp:positionV>
            <wp:extent cx="4609465" cy="2592705"/>
            <wp:effectExtent l="0" t="0" r="635"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9465" cy="2592705"/>
                    </a:xfrm>
                    <a:prstGeom prst="rect">
                      <a:avLst/>
                    </a:prstGeom>
                  </pic:spPr>
                </pic:pic>
              </a:graphicData>
            </a:graphic>
            <wp14:sizeRelH relativeFrom="margin">
              <wp14:pctWidth>0</wp14:pctWidth>
            </wp14:sizeRelH>
            <wp14:sizeRelV relativeFrom="margin">
              <wp14:pctHeight>0</wp14:pctHeight>
            </wp14:sizeRelV>
          </wp:anchor>
        </w:drawing>
      </w:r>
    </w:p>
    <w:p w14:paraId="6897663F" w14:textId="0761199D" w:rsidR="00F10954" w:rsidRDefault="00F10954" w:rsidP="00F10954">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3204B17" wp14:editId="50870A9E">
            <wp:extent cx="5760720" cy="248920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489200"/>
                    </a:xfrm>
                    <a:prstGeom prst="rect">
                      <a:avLst/>
                    </a:prstGeom>
                  </pic:spPr>
                </pic:pic>
              </a:graphicData>
            </a:graphic>
          </wp:inline>
        </w:drawing>
      </w:r>
    </w:p>
    <w:p w14:paraId="02AB55E6" w14:textId="77777777" w:rsidR="00F10954" w:rsidRDefault="00F10954" w:rsidP="00F10954">
      <w:pPr>
        <w:rPr>
          <w:rFonts w:ascii="Times New Roman" w:hAnsi="Times New Roman" w:cs="Times New Roman"/>
          <w:b/>
          <w:bCs/>
          <w:sz w:val="24"/>
          <w:szCs w:val="24"/>
        </w:rPr>
      </w:pPr>
    </w:p>
    <w:p w14:paraId="43A963DE" w14:textId="611A620D" w:rsidR="00F10954" w:rsidRPr="00F10954" w:rsidRDefault="00F10954" w:rsidP="00F10954">
      <w:pPr>
        <w:rPr>
          <w:rFonts w:ascii="Times New Roman" w:hAnsi="Times New Roman" w:cs="Times New Roman"/>
          <w:sz w:val="24"/>
          <w:szCs w:val="24"/>
        </w:rPr>
      </w:pPr>
      <w:r w:rsidRPr="00F10954">
        <w:rPr>
          <w:rFonts w:ascii="Times New Roman" w:hAnsi="Times New Roman" w:cs="Times New Roman"/>
          <w:sz w:val="24"/>
          <w:szCs w:val="24"/>
        </w:rPr>
        <w:t xml:space="preserve">Ici nous avons l’interface d’Odoo après installation, nous avons ciblé les modules : </w:t>
      </w:r>
    </w:p>
    <w:p w14:paraId="7B388F8F" w14:textId="199A5529" w:rsidR="00F10954" w:rsidRPr="00F10954" w:rsidRDefault="00F10954" w:rsidP="00F10954">
      <w:pPr>
        <w:pStyle w:val="Paragraphedeliste"/>
        <w:numPr>
          <w:ilvl w:val="0"/>
          <w:numId w:val="13"/>
        </w:numPr>
        <w:rPr>
          <w:rFonts w:ascii="Times New Roman" w:hAnsi="Times New Roman" w:cs="Times New Roman"/>
          <w:b/>
          <w:bCs/>
          <w:sz w:val="24"/>
          <w:szCs w:val="24"/>
        </w:rPr>
      </w:pPr>
      <w:r w:rsidRPr="00F10954">
        <w:rPr>
          <w:rFonts w:ascii="Times New Roman" w:hAnsi="Times New Roman" w:cs="Times New Roman"/>
          <w:b/>
          <w:bCs/>
          <w:sz w:val="24"/>
          <w:szCs w:val="24"/>
        </w:rPr>
        <w:t>Ventes</w:t>
      </w:r>
    </w:p>
    <w:p w14:paraId="50C1C5E2" w14:textId="50D062ED" w:rsidR="00F10954" w:rsidRPr="00F10954" w:rsidRDefault="00F10954" w:rsidP="00F10954">
      <w:pPr>
        <w:pStyle w:val="Paragraphedeliste"/>
        <w:numPr>
          <w:ilvl w:val="0"/>
          <w:numId w:val="13"/>
        </w:numPr>
        <w:rPr>
          <w:rFonts w:ascii="Times New Roman" w:hAnsi="Times New Roman" w:cs="Times New Roman"/>
          <w:b/>
          <w:bCs/>
          <w:sz w:val="24"/>
          <w:szCs w:val="24"/>
        </w:rPr>
      </w:pPr>
      <w:r w:rsidRPr="00F10954">
        <w:rPr>
          <w:rFonts w:ascii="Times New Roman" w:hAnsi="Times New Roman" w:cs="Times New Roman"/>
          <w:b/>
          <w:bCs/>
          <w:sz w:val="24"/>
          <w:szCs w:val="24"/>
        </w:rPr>
        <w:t>Facturation</w:t>
      </w:r>
    </w:p>
    <w:p w14:paraId="65701070" w14:textId="6FD83498" w:rsidR="00F10954" w:rsidRPr="00F10954" w:rsidRDefault="00F10954" w:rsidP="00F10954">
      <w:pPr>
        <w:pStyle w:val="Paragraphedeliste"/>
        <w:numPr>
          <w:ilvl w:val="0"/>
          <w:numId w:val="13"/>
        </w:numPr>
        <w:rPr>
          <w:rFonts w:ascii="Times New Roman" w:hAnsi="Times New Roman" w:cs="Times New Roman"/>
          <w:b/>
          <w:bCs/>
          <w:sz w:val="24"/>
          <w:szCs w:val="24"/>
        </w:rPr>
      </w:pPr>
      <w:r w:rsidRPr="00F10954">
        <w:rPr>
          <w:rFonts w:ascii="Times New Roman" w:hAnsi="Times New Roman" w:cs="Times New Roman"/>
          <w:b/>
          <w:bCs/>
          <w:sz w:val="24"/>
          <w:szCs w:val="24"/>
        </w:rPr>
        <w:t>Achat</w:t>
      </w:r>
    </w:p>
    <w:p w14:paraId="5E16D1D5" w14:textId="77777777" w:rsidR="00F10954" w:rsidRDefault="00F10954" w:rsidP="00F10954">
      <w:pPr>
        <w:rPr>
          <w:rFonts w:ascii="Times New Roman" w:hAnsi="Times New Roman" w:cs="Times New Roman"/>
          <w:b/>
          <w:bCs/>
          <w:sz w:val="24"/>
          <w:szCs w:val="24"/>
        </w:rPr>
      </w:pPr>
    </w:p>
    <w:p w14:paraId="703890DA" w14:textId="458AE71E" w:rsidR="00F10954" w:rsidRDefault="00F10954" w:rsidP="00F10954">
      <w:pPr>
        <w:rPr>
          <w:rFonts w:ascii="Times New Roman" w:hAnsi="Times New Roman" w:cs="Times New Roman"/>
          <w:b/>
          <w:bCs/>
          <w:sz w:val="24"/>
          <w:szCs w:val="24"/>
        </w:rPr>
      </w:pPr>
      <w:r>
        <w:rPr>
          <w:rFonts w:ascii="Times New Roman" w:hAnsi="Times New Roman" w:cs="Times New Roman"/>
          <w:b/>
          <w:bCs/>
          <w:sz w:val="24"/>
          <w:szCs w:val="24"/>
        </w:rPr>
        <w:t xml:space="preserve">Nous pouvons toujours nous </w:t>
      </w:r>
      <w:r w:rsidR="00904AC1">
        <w:rPr>
          <w:rFonts w:ascii="Times New Roman" w:hAnsi="Times New Roman" w:cs="Times New Roman"/>
          <w:b/>
          <w:bCs/>
          <w:sz w:val="24"/>
          <w:szCs w:val="24"/>
        </w:rPr>
        <w:t>authentifier sur</w:t>
      </w:r>
      <w:r>
        <w:rPr>
          <w:rFonts w:ascii="Times New Roman" w:hAnsi="Times New Roman" w:cs="Times New Roman"/>
          <w:b/>
          <w:bCs/>
          <w:sz w:val="24"/>
          <w:szCs w:val="24"/>
        </w:rPr>
        <w:t xml:space="preserve"> localhost :8069 même après fermeture de notre session, c’est la raison pour laquelle il est important de mémoriser ses identifiants.</w:t>
      </w:r>
    </w:p>
    <w:p w14:paraId="15DA579F" w14:textId="2633D9AA" w:rsidR="00F10954" w:rsidRDefault="00F10954" w:rsidP="00F1095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E32083B" wp14:editId="7E3336FD">
            <wp:extent cx="5760720" cy="24415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a:extLst>
                        <a:ext uri="{28A0092B-C50C-407E-A947-70E740481C1C}">
                          <a14:useLocalDpi xmlns:a14="http://schemas.microsoft.com/office/drawing/2010/main" val="0"/>
                        </a:ext>
                      </a:extLst>
                    </a:blip>
                    <a:stretch>
                      <a:fillRect/>
                    </a:stretch>
                  </pic:blipFill>
                  <pic:spPr>
                    <a:xfrm>
                      <a:off x="0" y="0"/>
                      <a:ext cx="5760720" cy="2441575"/>
                    </a:xfrm>
                    <a:prstGeom prst="rect">
                      <a:avLst/>
                    </a:prstGeom>
                  </pic:spPr>
                </pic:pic>
              </a:graphicData>
            </a:graphic>
          </wp:inline>
        </w:drawing>
      </w:r>
    </w:p>
    <w:p w14:paraId="06DAE6A6" w14:textId="77777777" w:rsidR="00F10954" w:rsidRPr="00F10954" w:rsidRDefault="00F10954" w:rsidP="00F10954">
      <w:pPr>
        <w:rPr>
          <w:rFonts w:ascii="Times New Roman" w:hAnsi="Times New Roman" w:cs="Times New Roman"/>
          <w:sz w:val="24"/>
          <w:szCs w:val="24"/>
        </w:rPr>
      </w:pPr>
    </w:p>
    <w:sectPr w:rsidR="00F10954" w:rsidRPr="00F1095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5" type="#_x0000_t75" style="width:11.1pt;height:11.1pt" o:bullet="t">
        <v:imagedata r:id="rId1" o:title="msoBCDF"/>
      </v:shape>
    </w:pict>
  </w:numPicBullet>
  <w:abstractNum w:abstractNumId="0" w15:restartNumberingAfterBreak="0">
    <w:nsid w:val="0256431B"/>
    <w:multiLevelType w:val="hybridMultilevel"/>
    <w:tmpl w:val="280CA3EA"/>
    <w:lvl w:ilvl="0" w:tplc="8366404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F11B52"/>
    <w:multiLevelType w:val="hybridMultilevel"/>
    <w:tmpl w:val="FE14D02A"/>
    <w:lvl w:ilvl="0" w:tplc="3788BB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20E24D4"/>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4BC756EE"/>
    <w:multiLevelType w:val="multilevel"/>
    <w:tmpl w:val="6AEC4AB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4FBE7DA6"/>
    <w:multiLevelType w:val="hybridMultilevel"/>
    <w:tmpl w:val="576C4E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BE77B08"/>
    <w:multiLevelType w:val="hybridMultilevel"/>
    <w:tmpl w:val="5A0020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D0F429F"/>
    <w:multiLevelType w:val="hybridMultilevel"/>
    <w:tmpl w:val="8B26C292"/>
    <w:lvl w:ilvl="0" w:tplc="DB920C96">
      <w:start w:val="1"/>
      <w:numFmt w:val="bullet"/>
      <w:lvlText w:val=""/>
      <w:lvlJc w:val="left"/>
      <w:pPr>
        <w:ind w:left="720" w:hanging="360"/>
      </w:pPr>
      <w:rPr>
        <w:rFonts w:ascii="Symbol" w:hAnsi="Symbol" w:hint="default"/>
      </w:rPr>
    </w:lvl>
    <w:lvl w:ilvl="1" w:tplc="4FCA4B40">
      <w:start w:val="1"/>
      <w:numFmt w:val="bullet"/>
      <w:lvlText w:val="o"/>
      <w:lvlJc w:val="left"/>
      <w:pPr>
        <w:ind w:left="1440" w:hanging="360"/>
      </w:pPr>
      <w:rPr>
        <w:rFonts w:ascii="Courier New" w:hAnsi="Courier New" w:cs="Times New Roman" w:hint="default"/>
      </w:rPr>
    </w:lvl>
    <w:lvl w:ilvl="2" w:tplc="2D56C91C">
      <w:start w:val="1"/>
      <w:numFmt w:val="bullet"/>
      <w:lvlText w:val=""/>
      <w:lvlJc w:val="left"/>
      <w:pPr>
        <w:ind w:left="2160" w:hanging="360"/>
      </w:pPr>
      <w:rPr>
        <w:rFonts w:ascii="Wingdings" w:hAnsi="Wingdings" w:hint="default"/>
      </w:rPr>
    </w:lvl>
    <w:lvl w:ilvl="3" w:tplc="BAA848FC">
      <w:start w:val="1"/>
      <w:numFmt w:val="bullet"/>
      <w:lvlText w:val=""/>
      <w:lvlJc w:val="left"/>
      <w:pPr>
        <w:ind w:left="2880" w:hanging="360"/>
      </w:pPr>
      <w:rPr>
        <w:rFonts w:ascii="Symbol" w:hAnsi="Symbol" w:hint="default"/>
      </w:rPr>
    </w:lvl>
    <w:lvl w:ilvl="4" w:tplc="6DD27A86">
      <w:start w:val="1"/>
      <w:numFmt w:val="bullet"/>
      <w:lvlText w:val="o"/>
      <w:lvlJc w:val="left"/>
      <w:pPr>
        <w:ind w:left="3600" w:hanging="360"/>
      </w:pPr>
      <w:rPr>
        <w:rFonts w:ascii="Courier New" w:hAnsi="Courier New" w:cs="Times New Roman" w:hint="default"/>
      </w:rPr>
    </w:lvl>
    <w:lvl w:ilvl="5" w:tplc="EA1E4598">
      <w:start w:val="1"/>
      <w:numFmt w:val="bullet"/>
      <w:lvlText w:val=""/>
      <w:lvlJc w:val="left"/>
      <w:pPr>
        <w:ind w:left="4320" w:hanging="360"/>
      </w:pPr>
      <w:rPr>
        <w:rFonts w:ascii="Wingdings" w:hAnsi="Wingdings" w:hint="default"/>
      </w:rPr>
    </w:lvl>
    <w:lvl w:ilvl="6" w:tplc="36C829AA">
      <w:start w:val="1"/>
      <w:numFmt w:val="bullet"/>
      <w:lvlText w:val=""/>
      <w:lvlJc w:val="left"/>
      <w:pPr>
        <w:ind w:left="5040" w:hanging="360"/>
      </w:pPr>
      <w:rPr>
        <w:rFonts w:ascii="Symbol" w:hAnsi="Symbol" w:hint="default"/>
      </w:rPr>
    </w:lvl>
    <w:lvl w:ilvl="7" w:tplc="E8B6291E">
      <w:start w:val="1"/>
      <w:numFmt w:val="bullet"/>
      <w:lvlText w:val="o"/>
      <w:lvlJc w:val="left"/>
      <w:pPr>
        <w:ind w:left="5760" w:hanging="360"/>
      </w:pPr>
      <w:rPr>
        <w:rFonts w:ascii="Courier New" w:hAnsi="Courier New" w:cs="Times New Roman" w:hint="default"/>
      </w:rPr>
    </w:lvl>
    <w:lvl w:ilvl="8" w:tplc="BF3AB72C">
      <w:start w:val="1"/>
      <w:numFmt w:val="bullet"/>
      <w:lvlText w:val=""/>
      <w:lvlJc w:val="left"/>
      <w:pPr>
        <w:ind w:left="6480" w:hanging="360"/>
      </w:pPr>
      <w:rPr>
        <w:rFonts w:ascii="Wingdings" w:hAnsi="Wingdings" w:hint="default"/>
      </w:rPr>
    </w:lvl>
  </w:abstractNum>
  <w:abstractNum w:abstractNumId="7" w15:restartNumberingAfterBreak="0">
    <w:nsid w:val="6180293A"/>
    <w:multiLevelType w:val="hybridMultilevel"/>
    <w:tmpl w:val="85C43D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3655844"/>
    <w:multiLevelType w:val="hybridMultilevel"/>
    <w:tmpl w:val="724890B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AF33F5A"/>
    <w:multiLevelType w:val="hybridMultilevel"/>
    <w:tmpl w:val="29A85CF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B817341"/>
    <w:multiLevelType w:val="hybridMultilevel"/>
    <w:tmpl w:val="01DE1F38"/>
    <w:lvl w:ilvl="0" w:tplc="3FA27C24">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D1C20AD"/>
    <w:multiLevelType w:val="hybridMultilevel"/>
    <w:tmpl w:val="17A69E9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6E9E6F5A"/>
    <w:multiLevelType w:val="multilevel"/>
    <w:tmpl w:val="40B250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1"/>
  </w:num>
  <w:num w:numId="2">
    <w:abstractNumId w:val="0"/>
  </w:num>
  <w:num w:numId="3">
    <w:abstractNumId w:val="3"/>
  </w:num>
  <w:num w:numId="4">
    <w:abstractNumId w:val="12"/>
  </w:num>
  <w:num w:numId="5">
    <w:abstractNumId w:val="6"/>
    <w:lvlOverride w:ilvl="0"/>
    <w:lvlOverride w:ilvl="1"/>
    <w:lvlOverride w:ilvl="2"/>
    <w:lvlOverride w:ilvl="3"/>
    <w:lvlOverride w:ilvl="4"/>
    <w:lvlOverride w:ilvl="5"/>
    <w:lvlOverride w:ilvl="6"/>
    <w:lvlOverride w:ilvl="7"/>
    <w:lvlOverride w:ilvl="8"/>
  </w:num>
  <w:num w:numId="6">
    <w:abstractNumId w:val="5"/>
  </w:num>
  <w:num w:numId="7">
    <w:abstractNumId w:val="4"/>
  </w:num>
  <w:num w:numId="8">
    <w:abstractNumId w:val="9"/>
  </w:num>
  <w:num w:numId="9">
    <w:abstractNumId w:val="8"/>
  </w:num>
  <w:num w:numId="10">
    <w:abstractNumId w:val="2"/>
    <w:lvlOverride w:ilvl="0"/>
    <w:lvlOverride w:ilvl="1"/>
    <w:lvlOverride w:ilvl="2"/>
    <w:lvlOverride w:ilvl="3"/>
    <w:lvlOverride w:ilvl="4"/>
    <w:lvlOverride w:ilvl="5"/>
    <w:lvlOverride w:ilvl="6"/>
    <w:lvlOverride w:ilvl="7"/>
    <w:lvlOverride w:ilvl="8"/>
  </w:num>
  <w:num w:numId="11">
    <w:abstractNumId w:val="11"/>
  </w:num>
  <w:num w:numId="12">
    <w:abstractNumId w:val="1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3D1"/>
    <w:rsid w:val="00015E4F"/>
    <w:rsid w:val="000E4833"/>
    <w:rsid w:val="00121970"/>
    <w:rsid w:val="0017549A"/>
    <w:rsid w:val="00187A18"/>
    <w:rsid w:val="001A1E30"/>
    <w:rsid w:val="001A2565"/>
    <w:rsid w:val="001E13D1"/>
    <w:rsid w:val="0028209D"/>
    <w:rsid w:val="002C1A2E"/>
    <w:rsid w:val="003A5220"/>
    <w:rsid w:val="00505770"/>
    <w:rsid w:val="005178D0"/>
    <w:rsid w:val="005454FC"/>
    <w:rsid w:val="005F585A"/>
    <w:rsid w:val="006E1E65"/>
    <w:rsid w:val="00705B7E"/>
    <w:rsid w:val="00774A55"/>
    <w:rsid w:val="007A3F43"/>
    <w:rsid w:val="008D1AD2"/>
    <w:rsid w:val="00904AC1"/>
    <w:rsid w:val="009F4D89"/>
    <w:rsid w:val="00AC358E"/>
    <w:rsid w:val="00AD6D47"/>
    <w:rsid w:val="00AE06CA"/>
    <w:rsid w:val="00B67B12"/>
    <w:rsid w:val="00B96A71"/>
    <w:rsid w:val="00C10458"/>
    <w:rsid w:val="00CD3DDD"/>
    <w:rsid w:val="00DF6DD5"/>
    <w:rsid w:val="00E171F6"/>
    <w:rsid w:val="00E5152B"/>
    <w:rsid w:val="00F109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2F0E2"/>
  <w15:chartTrackingRefBased/>
  <w15:docId w15:val="{C42160D7-446E-4401-A78A-C81B3F4C7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E13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219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E1E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E13D1"/>
    <w:pPr>
      <w:ind w:left="720"/>
      <w:contextualSpacing/>
    </w:pPr>
  </w:style>
  <w:style w:type="character" w:customStyle="1" w:styleId="Titre1Car">
    <w:name w:val="Titre 1 Car"/>
    <w:basedOn w:val="Policepardfaut"/>
    <w:link w:val="Titre1"/>
    <w:uiPriority w:val="9"/>
    <w:rsid w:val="001E13D1"/>
    <w:rPr>
      <w:rFonts w:asciiTheme="majorHAnsi" w:eastAsiaTheme="majorEastAsia" w:hAnsiTheme="majorHAnsi" w:cstheme="majorBidi"/>
      <w:color w:val="2F5496" w:themeColor="accent1" w:themeShade="BF"/>
      <w:sz w:val="32"/>
      <w:szCs w:val="32"/>
    </w:rPr>
  </w:style>
  <w:style w:type="character" w:styleId="lev">
    <w:name w:val="Strong"/>
    <w:basedOn w:val="Policepardfaut"/>
    <w:uiPriority w:val="22"/>
    <w:qFormat/>
    <w:rsid w:val="001E13D1"/>
    <w:rPr>
      <w:b/>
      <w:bCs/>
    </w:rPr>
  </w:style>
  <w:style w:type="character" w:customStyle="1" w:styleId="Titre2Car">
    <w:name w:val="Titre 2 Car"/>
    <w:basedOn w:val="Policepardfaut"/>
    <w:link w:val="Titre2"/>
    <w:uiPriority w:val="9"/>
    <w:rsid w:val="0012197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05B7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0E4833"/>
    <w:rPr>
      <w:color w:val="0000FF"/>
      <w:u w:val="single"/>
    </w:rPr>
  </w:style>
  <w:style w:type="character" w:styleId="Accentuation">
    <w:name w:val="Emphasis"/>
    <w:basedOn w:val="Policepardfaut"/>
    <w:rsid w:val="00015E4F"/>
    <w:rPr>
      <w:i/>
      <w:iCs/>
    </w:rPr>
  </w:style>
  <w:style w:type="character" w:customStyle="1" w:styleId="Titre3Car">
    <w:name w:val="Titre 3 Car"/>
    <w:basedOn w:val="Policepardfaut"/>
    <w:link w:val="Titre3"/>
    <w:uiPriority w:val="9"/>
    <w:rsid w:val="006E1E65"/>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5454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985">
      <w:bodyDiv w:val="1"/>
      <w:marLeft w:val="0"/>
      <w:marRight w:val="0"/>
      <w:marTop w:val="0"/>
      <w:marBottom w:val="0"/>
      <w:divBdr>
        <w:top w:val="none" w:sz="0" w:space="0" w:color="auto"/>
        <w:left w:val="none" w:sz="0" w:space="0" w:color="auto"/>
        <w:bottom w:val="none" w:sz="0" w:space="0" w:color="auto"/>
        <w:right w:val="none" w:sz="0" w:space="0" w:color="auto"/>
      </w:divBdr>
    </w:div>
    <w:div w:id="4014558">
      <w:bodyDiv w:val="1"/>
      <w:marLeft w:val="0"/>
      <w:marRight w:val="0"/>
      <w:marTop w:val="0"/>
      <w:marBottom w:val="0"/>
      <w:divBdr>
        <w:top w:val="none" w:sz="0" w:space="0" w:color="auto"/>
        <w:left w:val="none" w:sz="0" w:space="0" w:color="auto"/>
        <w:bottom w:val="none" w:sz="0" w:space="0" w:color="auto"/>
        <w:right w:val="none" w:sz="0" w:space="0" w:color="auto"/>
      </w:divBdr>
    </w:div>
    <w:div w:id="90975106">
      <w:bodyDiv w:val="1"/>
      <w:marLeft w:val="0"/>
      <w:marRight w:val="0"/>
      <w:marTop w:val="0"/>
      <w:marBottom w:val="0"/>
      <w:divBdr>
        <w:top w:val="none" w:sz="0" w:space="0" w:color="auto"/>
        <w:left w:val="none" w:sz="0" w:space="0" w:color="auto"/>
        <w:bottom w:val="none" w:sz="0" w:space="0" w:color="auto"/>
        <w:right w:val="none" w:sz="0" w:space="0" w:color="auto"/>
      </w:divBdr>
    </w:div>
    <w:div w:id="289291519">
      <w:bodyDiv w:val="1"/>
      <w:marLeft w:val="0"/>
      <w:marRight w:val="0"/>
      <w:marTop w:val="0"/>
      <w:marBottom w:val="0"/>
      <w:divBdr>
        <w:top w:val="none" w:sz="0" w:space="0" w:color="auto"/>
        <w:left w:val="none" w:sz="0" w:space="0" w:color="auto"/>
        <w:bottom w:val="none" w:sz="0" w:space="0" w:color="auto"/>
        <w:right w:val="none" w:sz="0" w:space="0" w:color="auto"/>
      </w:divBdr>
    </w:div>
    <w:div w:id="512259236">
      <w:bodyDiv w:val="1"/>
      <w:marLeft w:val="0"/>
      <w:marRight w:val="0"/>
      <w:marTop w:val="0"/>
      <w:marBottom w:val="0"/>
      <w:divBdr>
        <w:top w:val="none" w:sz="0" w:space="0" w:color="auto"/>
        <w:left w:val="none" w:sz="0" w:space="0" w:color="auto"/>
        <w:bottom w:val="none" w:sz="0" w:space="0" w:color="auto"/>
        <w:right w:val="none" w:sz="0" w:space="0" w:color="auto"/>
      </w:divBdr>
    </w:div>
    <w:div w:id="529339726">
      <w:bodyDiv w:val="1"/>
      <w:marLeft w:val="0"/>
      <w:marRight w:val="0"/>
      <w:marTop w:val="0"/>
      <w:marBottom w:val="0"/>
      <w:divBdr>
        <w:top w:val="none" w:sz="0" w:space="0" w:color="auto"/>
        <w:left w:val="none" w:sz="0" w:space="0" w:color="auto"/>
        <w:bottom w:val="none" w:sz="0" w:space="0" w:color="auto"/>
        <w:right w:val="none" w:sz="0" w:space="0" w:color="auto"/>
      </w:divBdr>
    </w:div>
    <w:div w:id="868758822">
      <w:bodyDiv w:val="1"/>
      <w:marLeft w:val="0"/>
      <w:marRight w:val="0"/>
      <w:marTop w:val="0"/>
      <w:marBottom w:val="0"/>
      <w:divBdr>
        <w:top w:val="none" w:sz="0" w:space="0" w:color="auto"/>
        <w:left w:val="none" w:sz="0" w:space="0" w:color="auto"/>
        <w:bottom w:val="none" w:sz="0" w:space="0" w:color="auto"/>
        <w:right w:val="none" w:sz="0" w:space="0" w:color="auto"/>
      </w:divBdr>
    </w:div>
    <w:div w:id="918175832">
      <w:bodyDiv w:val="1"/>
      <w:marLeft w:val="0"/>
      <w:marRight w:val="0"/>
      <w:marTop w:val="0"/>
      <w:marBottom w:val="0"/>
      <w:divBdr>
        <w:top w:val="none" w:sz="0" w:space="0" w:color="auto"/>
        <w:left w:val="none" w:sz="0" w:space="0" w:color="auto"/>
        <w:bottom w:val="none" w:sz="0" w:space="0" w:color="auto"/>
        <w:right w:val="none" w:sz="0" w:space="0" w:color="auto"/>
      </w:divBdr>
    </w:div>
    <w:div w:id="1453092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www.supplychaininfo.eu/erp-definition/" TargetMode="External"/><Relationship Id="rId14" Type="http://schemas.openxmlformats.org/officeDocument/2006/relationships/image" Target="media/image9.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D709F-D475-42ED-A0EE-758F86853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1762</TotalTime>
  <Pages>13</Pages>
  <Words>2401</Words>
  <Characters>13209</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Fatou SARR</dc:creator>
  <cp:keywords/>
  <dc:description/>
  <cp:lastModifiedBy>Fatou SARR</cp:lastModifiedBy>
  <cp:revision>17</cp:revision>
  <dcterms:created xsi:type="dcterms:W3CDTF">2022-12-14T14:28:00Z</dcterms:created>
  <dcterms:modified xsi:type="dcterms:W3CDTF">2022-12-27T09:44:00Z</dcterms:modified>
</cp:coreProperties>
</file>