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24" w:rsidRDefault="005F59D5" w:rsidP="005F59D5">
      <w:pPr>
        <w:pStyle w:val="a5"/>
        <w:numPr>
          <w:ilvl w:val="0"/>
          <w:numId w:val="1"/>
        </w:numPr>
      </w:pPr>
      <w:r>
        <w:t>入库</w:t>
      </w:r>
    </w:p>
    <w:p w:rsidR="005F59D5" w:rsidRDefault="005F59D5" w:rsidP="005F59D5">
      <w:pPr>
        <w:pStyle w:val="a5"/>
        <w:numPr>
          <w:ilvl w:val="1"/>
          <w:numId w:val="1"/>
        </w:numPr>
      </w:pPr>
      <w:r>
        <w:rPr>
          <w:rFonts w:hint="eastAsia"/>
        </w:rPr>
        <w:t>入库涉及文件：</w:t>
      </w:r>
    </w:p>
    <w:p w:rsidR="005F59D5" w:rsidRDefault="005F59D5" w:rsidP="005F59D5">
      <w:pPr>
        <w:pStyle w:val="a5"/>
        <w:numPr>
          <w:ilvl w:val="2"/>
          <w:numId w:val="1"/>
        </w:numPr>
      </w:pPr>
      <w:r w:rsidRPr="005F59D5">
        <w:rPr>
          <w:rFonts w:hint="eastAsia"/>
        </w:rPr>
        <w:t>泡面品评</w:t>
      </w:r>
      <w:r w:rsidRPr="005F59D5">
        <w:rPr>
          <w:rFonts w:hint="eastAsia"/>
        </w:rPr>
        <w:t>.</w:t>
      </w:r>
      <w:proofErr w:type="spellStart"/>
      <w:r w:rsidRPr="005F59D5">
        <w:rPr>
          <w:rFonts w:hint="eastAsia"/>
        </w:rPr>
        <w:t>xls</w:t>
      </w:r>
      <w:proofErr w:type="spellEnd"/>
    </w:p>
    <w:p w:rsidR="005F59D5" w:rsidRDefault="005F59D5" w:rsidP="005F59D5">
      <w:pPr>
        <w:pStyle w:val="a5"/>
        <w:ind w:left="845" w:firstLine="415"/>
      </w:pPr>
      <w:r>
        <w:rPr>
          <w:rFonts w:hint="eastAsia"/>
        </w:rPr>
        <w:t>（老师给的原始文件）</w:t>
      </w:r>
    </w:p>
    <w:p w:rsidR="005F59D5" w:rsidRDefault="005F59D5" w:rsidP="005F59D5">
      <w:pPr>
        <w:pStyle w:val="a5"/>
        <w:numPr>
          <w:ilvl w:val="2"/>
          <w:numId w:val="1"/>
        </w:numPr>
      </w:pPr>
      <w:r w:rsidRPr="005F59D5">
        <w:rPr>
          <w:rFonts w:hint="eastAsia"/>
        </w:rPr>
        <w:t>泡面品评</w:t>
      </w:r>
      <w:r>
        <w:rPr>
          <w:rFonts w:hint="eastAsia"/>
        </w:rPr>
        <w:t>version2</w:t>
      </w:r>
      <w:r w:rsidRPr="005F59D5">
        <w:rPr>
          <w:rFonts w:hint="eastAsia"/>
        </w:rPr>
        <w:t>.xls</w:t>
      </w:r>
    </w:p>
    <w:p w:rsidR="005F59D5" w:rsidRDefault="005F59D5" w:rsidP="005F59D5">
      <w:pPr>
        <w:pStyle w:val="a5"/>
        <w:ind w:left="1418"/>
      </w:pPr>
      <w:r>
        <w:rPr>
          <w:rFonts w:hint="eastAsia"/>
        </w:rPr>
        <w:t>（删除平均值，方差等不必要的列）</w:t>
      </w:r>
    </w:p>
    <w:p w:rsidR="005F59D5" w:rsidRDefault="005F59D5" w:rsidP="005F59D5">
      <w:pPr>
        <w:pStyle w:val="a5"/>
        <w:numPr>
          <w:ilvl w:val="2"/>
          <w:numId w:val="1"/>
        </w:numPr>
      </w:pPr>
      <w:r w:rsidRPr="005F59D5">
        <w:rPr>
          <w:rFonts w:hint="eastAsia"/>
        </w:rPr>
        <w:t>泡面品评</w:t>
      </w:r>
      <w:r>
        <w:rPr>
          <w:rFonts w:hint="eastAsia"/>
        </w:rPr>
        <w:t>version3</w:t>
      </w:r>
      <w:r w:rsidRPr="005F59D5">
        <w:rPr>
          <w:rFonts w:hint="eastAsia"/>
        </w:rPr>
        <w:t>.xls</w:t>
      </w:r>
    </w:p>
    <w:p w:rsidR="005F59D5" w:rsidRDefault="005F59D5" w:rsidP="005F59D5">
      <w:pPr>
        <w:pStyle w:val="a5"/>
        <w:ind w:left="1418"/>
      </w:pPr>
      <w:r>
        <w:rPr>
          <w:rFonts w:hint="eastAsia"/>
        </w:rPr>
        <w:t>（在</w:t>
      </w:r>
      <w:r>
        <w:rPr>
          <w:rFonts w:hint="eastAsia"/>
        </w:rPr>
        <w:t>v2</w:t>
      </w:r>
      <w:r>
        <w:rPr>
          <w:rFonts w:hint="eastAsia"/>
        </w:rPr>
        <w:t>的基础上增减了数据，现在每个人提交的数据长度不同，可结合</w:t>
      </w:r>
      <w:r>
        <w:rPr>
          <w:rFonts w:hint="eastAsia"/>
        </w:rPr>
        <w:t>v2</w:t>
      </w:r>
      <w:r>
        <w:rPr>
          <w:rFonts w:hint="eastAsia"/>
        </w:rPr>
        <w:t>做老师提过的字段长度不同的数据库设计）</w:t>
      </w:r>
    </w:p>
    <w:p w:rsidR="005F59D5" w:rsidRDefault="009C0085" w:rsidP="005F59D5">
      <w:pPr>
        <w:pStyle w:val="a5"/>
        <w:numPr>
          <w:ilvl w:val="1"/>
          <w:numId w:val="1"/>
        </w:numPr>
      </w:pPr>
      <w:r>
        <w:rPr>
          <w:rFonts w:hint="eastAsia"/>
        </w:rPr>
        <w:t>思路：</w:t>
      </w:r>
    </w:p>
    <w:p w:rsidR="009C0085" w:rsidRDefault="009C0085" w:rsidP="009C0085">
      <w:pPr>
        <w:pStyle w:val="a5"/>
        <w:numPr>
          <w:ilvl w:val="2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写，读取</w:t>
      </w:r>
      <w:r>
        <w:rPr>
          <w:rFonts w:hint="eastAsia"/>
        </w:rPr>
        <w:t>excel</w:t>
      </w:r>
      <w:r>
        <w:rPr>
          <w:rFonts w:hint="eastAsia"/>
        </w:rPr>
        <w:t>表格结构，入库到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里去。</w:t>
      </w:r>
    </w:p>
    <w:p w:rsidR="009C0085" w:rsidRDefault="009C0085" w:rsidP="009C0085">
      <w:pPr>
        <w:pStyle w:val="a5"/>
        <w:numPr>
          <w:ilvl w:val="2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v3</w:t>
      </w:r>
      <w:r>
        <w:rPr>
          <w:rFonts w:hint="eastAsia"/>
        </w:rPr>
        <w:t>情况下如何设计数据库数据的增删？</w:t>
      </w:r>
    </w:p>
    <w:p w:rsidR="009C0085" w:rsidRDefault="009C0085" w:rsidP="009C0085">
      <w:pPr>
        <w:pStyle w:val="a5"/>
        <w:numPr>
          <w:ilvl w:val="1"/>
          <w:numId w:val="1"/>
        </w:numPr>
      </w:pPr>
      <w:r>
        <w:t>结果</w:t>
      </w:r>
      <w:r>
        <w:rPr>
          <w:rFonts w:hint="eastAsia"/>
        </w:rPr>
        <w:t>：</w:t>
      </w:r>
    </w:p>
    <w:p w:rsidR="009C0085" w:rsidRDefault="009C0085" w:rsidP="009C0085">
      <w:pPr>
        <w:pStyle w:val="a5"/>
        <w:numPr>
          <w:ilvl w:val="2"/>
          <w:numId w:val="1"/>
        </w:numPr>
      </w:pPr>
      <w:r>
        <w:rPr>
          <w:rFonts w:hint="eastAsia"/>
        </w:rPr>
        <w:t>可将</w:t>
      </w:r>
      <w:r>
        <w:rPr>
          <w:rFonts w:hint="eastAsia"/>
        </w:rPr>
        <w:t>excel</w:t>
      </w:r>
      <w:proofErr w:type="gramStart"/>
      <w:r>
        <w:rPr>
          <w:rFonts w:hint="eastAsia"/>
        </w:rPr>
        <w:t>里数据</w:t>
      </w:r>
      <w:proofErr w:type="gramEnd"/>
      <w:r>
        <w:rPr>
          <w:rFonts w:hint="eastAsia"/>
        </w:rPr>
        <w:t>入库。</w:t>
      </w:r>
    </w:p>
    <w:p w:rsidR="009C0085" w:rsidRDefault="009C0085" w:rsidP="009C0085">
      <w:pPr>
        <w:pStyle w:val="a5"/>
        <w:numPr>
          <w:ilvl w:val="2"/>
          <w:numId w:val="1"/>
        </w:numPr>
      </w:pPr>
      <w:r>
        <w:rPr>
          <w:rFonts w:hint="eastAsia"/>
        </w:rPr>
        <w:t>可在</w:t>
      </w:r>
      <w:r>
        <w:rPr>
          <w:rFonts w:hint="eastAsia"/>
        </w:rPr>
        <w:t>excel</w:t>
      </w:r>
      <w:r>
        <w:rPr>
          <w:rFonts w:hint="eastAsia"/>
        </w:rPr>
        <w:t>数据字段长度变化时，自动更改。</w:t>
      </w:r>
    </w:p>
    <w:p w:rsidR="009C0085" w:rsidRDefault="009C0085" w:rsidP="009C0085">
      <w:pPr>
        <w:pStyle w:val="a5"/>
        <w:numPr>
          <w:ilvl w:val="1"/>
          <w:numId w:val="1"/>
        </w:numPr>
      </w:pPr>
      <w:r>
        <w:t>时间预期</w:t>
      </w:r>
      <w:r>
        <w:rPr>
          <w:rFonts w:hint="eastAsia"/>
        </w:rPr>
        <w:t>：</w:t>
      </w:r>
    </w:p>
    <w:p w:rsidR="009C0085" w:rsidRDefault="009C0085" w:rsidP="009C0085">
      <w:pPr>
        <w:pStyle w:val="a5"/>
        <w:ind w:left="992"/>
      </w:pPr>
      <w:proofErr w:type="gramStart"/>
      <w:r>
        <w:rPr>
          <w:rFonts w:hint="eastAsia"/>
        </w:rPr>
        <w:t>3h-5h</w:t>
      </w:r>
      <w:proofErr w:type="gramEnd"/>
    </w:p>
    <w:p w:rsidR="009C0085" w:rsidRDefault="009C0085" w:rsidP="009C0085">
      <w:pPr>
        <w:pStyle w:val="a5"/>
        <w:numPr>
          <w:ilvl w:val="0"/>
          <w:numId w:val="1"/>
        </w:numPr>
      </w:pPr>
      <w:r>
        <w:t>数据可视化</w:t>
      </w:r>
    </w:p>
    <w:p w:rsidR="009C0085" w:rsidRDefault="009C0085" w:rsidP="009C0085">
      <w:pPr>
        <w:pStyle w:val="a5"/>
        <w:numPr>
          <w:ilvl w:val="1"/>
          <w:numId w:val="1"/>
        </w:numPr>
      </w:pPr>
      <w:r>
        <w:rPr>
          <w:rFonts w:hint="eastAsia"/>
        </w:rPr>
        <w:t>思路：与</w:t>
      </w:r>
      <w:r>
        <w:rPr>
          <w:rFonts w:hint="eastAsia"/>
        </w:rPr>
        <w:t>1</w:t>
      </w:r>
      <w:r>
        <w:rPr>
          <w:rFonts w:hint="eastAsia"/>
        </w:rPr>
        <w:t>结合，写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，数据调用</w:t>
      </w:r>
      <w:r>
        <w:rPr>
          <w:rFonts w:hint="eastAsia"/>
        </w:rPr>
        <w:t>1</w:t>
      </w:r>
      <w:r>
        <w:rPr>
          <w:rFonts w:hint="eastAsia"/>
        </w:rPr>
        <w:t>用到的数据库。</w:t>
      </w:r>
    </w:p>
    <w:p w:rsidR="009C0085" w:rsidRDefault="009C0085" w:rsidP="009C0085">
      <w:pPr>
        <w:pStyle w:val="a5"/>
        <w:numPr>
          <w:ilvl w:val="1"/>
          <w:numId w:val="1"/>
        </w:numPr>
      </w:pPr>
      <w:r>
        <w:rPr>
          <w:rFonts w:hint="eastAsia"/>
        </w:rPr>
        <w:t>结果：可配的表格</w:t>
      </w:r>
    </w:p>
    <w:p w:rsidR="009C0085" w:rsidRDefault="009C0085" w:rsidP="009C0085">
      <w:pPr>
        <w:pStyle w:val="a5"/>
        <w:numPr>
          <w:ilvl w:val="1"/>
          <w:numId w:val="1"/>
        </w:numPr>
      </w:pPr>
      <w:r>
        <w:rPr>
          <w:rFonts w:hint="eastAsia"/>
        </w:rPr>
        <w:t>时间预期：</w:t>
      </w:r>
      <w:r>
        <w:rPr>
          <w:rFonts w:hint="eastAsia"/>
        </w:rPr>
        <w:t>1h</w:t>
      </w:r>
      <w:r>
        <w:rPr>
          <w:rFonts w:hint="eastAsia"/>
        </w:rPr>
        <w:t>（已经有代码了）</w:t>
      </w:r>
    </w:p>
    <w:p w:rsidR="009C0085" w:rsidRDefault="009C0085" w:rsidP="009C0085">
      <w:pPr>
        <w:pStyle w:val="a5"/>
        <w:numPr>
          <w:ilvl w:val="0"/>
          <w:numId w:val="1"/>
        </w:numPr>
      </w:pPr>
      <w:r>
        <w:rPr>
          <w:rFonts w:hint="eastAsia"/>
        </w:rPr>
        <w:t>使用对象型数据库</w:t>
      </w:r>
    </w:p>
    <w:p w:rsidR="009C0085" w:rsidRDefault="009C0085" w:rsidP="009C0085">
      <w:pPr>
        <w:pStyle w:val="a5"/>
        <w:numPr>
          <w:ilvl w:val="1"/>
          <w:numId w:val="1"/>
        </w:numPr>
      </w:pPr>
      <w:r>
        <w:rPr>
          <w:rFonts w:hint="eastAsia"/>
        </w:rPr>
        <w:t>思路：</w:t>
      </w:r>
    </w:p>
    <w:p w:rsidR="009C0085" w:rsidRDefault="009C0085" w:rsidP="009C0085">
      <w:pPr>
        <w:pStyle w:val="a5"/>
        <w:ind w:left="992"/>
      </w:pPr>
      <w:r>
        <w:rPr>
          <w:rFonts w:hint="eastAsia"/>
        </w:rPr>
        <w:t>数据库更改，考虑如何切换数据库。</w:t>
      </w:r>
    </w:p>
    <w:p w:rsidR="009C0085" w:rsidRDefault="009C0085" w:rsidP="009C0085">
      <w:pPr>
        <w:pStyle w:val="a5"/>
        <w:ind w:left="992"/>
      </w:pPr>
      <w:r>
        <w:rPr>
          <w:rFonts w:hint="eastAsia"/>
        </w:rPr>
        <w:t>考虑对象型数据库如何入库，取数据，进行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基本操作。</w:t>
      </w:r>
    </w:p>
    <w:p w:rsidR="009C0085" w:rsidRDefault="009C0085" w:rsidP="009C0085">
      <w:pPr>
        <w:pStyle w:val="a5"/>
        <w:numPr>
          <w:ilvl w:val="1"/>
          <w:numId w:val="1"/>
        </w:numPr>
      </w:pPr>
      <w:r>
        <w:rPr>
          <w:rFonts w:hint="eastAsia"/>
        </w:rPr>
        <w:t>结果：</w:t>
      </w:r>
    </w:p>
    <w:p w:rsidR="009C0085" w:rsidRDefault="009C0085" w:rsidP="009C0085">
      <w:pPr>
        <w:pStyle w:val="a5"/>
        <w:ind w:left="992"/>
      </w:pPr>
      <w:r>
        <w:rPr>
          <w:rFonts w:hint="eastAsia"/>
        </w:rPr>
        <w:t>同</w:t>
      </w:r>
      <w:r>
        <w:rPr>
          <w:rFonts w:hint="eastAsia"/>
        </w:rPr>
        <w:t>1.3</w:t>
      </w:r>
      <w:r>
        <w:rPr>
          <w:rFonts w:hint="eastAsia"/>
        </w:rPr>
        <w:t>一样。</w:t>
      </w:r>
    </w:p>
    <w:p w:rsidR="009C0085" w:rsidRDefault="009C0085" w:rsidP="009C0085">
      <w:pPr>
        <w:pStyle w:val="a5"/>
        <w:numPr>
          <w:ilvl w:val="1"/>
          <w:numId w:val="1"/>
        </w:numPr>
      </w:pPr>
      <w:r>
        <w:rPr>
          <w:rFonts w:hint="eastAsia"/>
        </w:rPr>
        <w:t>时间预期：</w:t>
      </w:r>
    </w:p>
    <w:p w:rsidR="009C0085" w:rsidRDefault="009C0085" w:rsidP="009C0085">
      <w:pPr>
        <w:pStyle w:val="a5"/>
        <w:ind w:left="992"/>
      </w:pPr>
      <w:r>
        <w:rPr>
          <w:rFonts w:hint="eastAsia"/>
        </w:rPr>
        <w:t>6-12h</w:t>
      </w:r>
    </w:p>
    <w:p w:rsidR="007D586C" w:rsidRDefault="007D586C" w:rsidP="007D586C">
      <w:pPr>
        <w:pStyle w:val="a5"/>
        <w:numPr>
          <w:ilvl w:val="0"/>
          <w:numId w:val="1"/>
        </w:numPr>
      </w:pPr>
      <w:r>
        <w:rPr>
          <w:rFonts w:hint="eastAsia"/>
        </w:rPr>
        <w:t>数据源不是</w:t>
      </w:r>
      <w:r>
        <w:rPr>
          <w:rFonts w:hint="eastAsia"/>
        </w:rPr>
        <w:t>excel</w:t>
      </w:r>
      <w:r>
        <w:rPr>
          <w:rFonts w:hint="eastAsia"/>
        </w:rPr>
        <w:t>：</w:t>
      </w:r>
    </w:p>
    <w:p w:rsidR="007D586C" w:rsidRDefault="007D586C" w:rsidP="007D586C">
      <w:pPr>
        <w:pStyle w:val="a5"/>
        <w:numPr>
          <w:ilvl w:val="1"/>
          <w:numId w:val="1"/>
        </w:numPr>
      </w:pPr>
      <w:r>
        <w:t>思路</w:t>
      </w:r>
      <w:r>
        <w:rPr>
          <w:rFonts w:hint="eastAsia"/>
        </w:rPr>
        <w:t>：</w:t>
      </w:r>
    </w:p>
    <w:p w:rsidR="007D586C" w:rsidRDefault="007D586C" w:rsidP="007D586C">
      <w:pPr>
        <w:pStyle w:val="a5"/>
        <w:ind w:left="992"/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文件，用配置文件处理格式为</w:t>
      </w:r>
      <w:proofErr w:type="spellStart"/>
      <w:r>
        <w:rPr>
          <w:rFonts w:hint="eastAsia"/>
        </w:rPr>
        <w:t>json,XML</w:t>
      </w:r>
      <w:proofErr w:type="spellEnd"/>
      <w:r>
        <w:rPr>
          <w:rFonts w:hint="eastAsia"/>
        </w:rPr>
        <w:t>等？</w:t>
      </w:r>
    </w:p>
    <w:p w:rsidR="007D586C" w:rsidRDefault="007D586C" w:rsidP="007D586C">
      <w:pPr>
        <w:pStyle w:val="a5"/>
        <w:numPr>
          <w:ilvl w:val="1"/>
          <w:numId w:val="1"/>
        </w:numPr>
      </w:pPr>
      <w:r>
        <w:rPr>
          <w:rFonts w:hint="eastAsia"/>
        </w:rPr>
        <w:t>结果：</w:t>
      </w:r>
    </w:p>
    <w:p w:rsidR="007D586C" w:rsidRDefault="007D586C" w:rsidP="007D586C">
      <w:pPr>
        <w:pStyle w:val="a5"/>
        <w:ind w:left="992"/>
      </w:pPr>
      <w:r>
        <w:rPr>
          <w:rFonts w:hint="eastAsia"/>
        </w:rPr>
        <w:t>可正常入库。</w:t>
      </w:r>
    </w:p>
    <w:p w:rsidR="007D586C" w:rsidRDefault="007D586C" w:rsidP="007D586C">
      <w:pPr>
        <w:pStyle w:val="a5"/>
        <w:numPr>
          <w:ilvl w:val="1"/>
          <w:numId w:val="1"/>
        </w:numPr>
      </w:pPr>
      <w:r>
        <w:rPr>
          <w:rFonts w:hint="eastAsia"/>
        </w:rPr>
        <w:t>时间预期：</w:t>
      </w:r>
    </w:p>
    <w:p w:rsidR="007D586C" w:rsidRDefault="007D586C" w:rsidP="007D586C">
      <w:pPr>
        <w:pStyle w:val="a5"/>
        <w:ind w:left="992"/>
      </w:pPr>
      <w:r>
        <w:rPr>
          <w:rFonts w:hint="eastAsia"/>
        </w:rPr>
        <w:t>3h</w:t>
      </w:r>
    </w:p>
    <w:p w:rsidR="009C0085" w:rsidRDefault="009C0085" w:rsidP="009C0085">
      <w:pPr>
        <w:pStyle w:val="a5"/>
        <w:numPr>
          <w:ilvl w:val="0"/>
          <w:numId w:val="1"/>
        </w:numPr>
      </w:pPr>
      <w:r>
        <w:rPr>
          <w:rFonts w:hint="eastAsia"/>
        </w:rPr>
        <w:t>整个流程：</w:t>
      </w:r>
    </w:p>
    <w:p w:rsidR="007D586C" w:rsidRDefault="007D586C" w:rsidP="007D586C">
      <w:pPr>
        <w:pStyle w:val="a5"/>
        <w:numPr>
          <w:ilvl w:val="1"/>
          <w:numId w:val="1"/>
        </w:numPr>
      </w:pPr>
      <w:r>
        <w:rPr>
          <w:rFonts w:hint="eastAsia"/>
        </w:rPr>
        <w:t>逻辑</w:t>
      </w:r>
    </w:p>
    <w:p w:rsidR="009C0085" w:rsidRDefault="009C0085" w:rsidP="007D586C">
      <w:pPr>
        <w:pStyle w:val="a5"/>
        <w:numPr>
          <w:ilvl w:val="2"/>
          <w:numId w:val="1"/>
        </w:num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入库</w:t>
      </w:r>
    </w:p>
    <w:p w:rsidR="009C0085" w:rsidRDefault="009C0085" w:rsidP="007D586C">
      <w:pPr>
        <w:pStyle w:val="a5"/>
        <w:numPr>
          <w:ilvl w:val="2"/>
          <w:numId w:val="1"/>
        </w:numPr>
      </w:pPr>
      <w:r>
        <w:rPr>
          <w:rFonts w:hint="eastAsia"/>
        </w:rPr>
        <w:lastRenderedPageBreak/>
        <w:t>多个</w:t>
      </w:r>
      <w:r>
        <w:rPr>
          <w:rFonts w:hint="eastAsia"/>
        </w:rPr>
        <w:t>Excel</w:t>
      </w:r>
      <w:r>
        <w:rPr>
          <w:rFonts w:hint="eastAsia"/>
        </w:rPr>
        <w:t>表字段长度不同时如何处理</w:t>
      </w:r>
    </w:p>
    <w:p w:rsidR="007D586C" w:rsidRDefault="007D586C" w:rsidP="007D586C">
      <w:pPr>
        <w:pStyle w:val="a5"/>
        <w:numPr>
          <w:ilvl w:val="2"/>
          <w:numId w:val="1"/>
        </w:numPr>
      </w:pPr>
      <w:r>
        <w:rPr>
          <w:rFonts w:hint="eastAsia"/>
        </w:rPr>
        <w:t>如果给的数据源不是</w:t>
      </w:r>
      <w:r>
        <w:rPr>
          <w:rFonts w:hint="eastAsia"/>
        </w:rPr>
        <w:t>excel</w:t>
      </w:r>
      <w:r>
        <w:rPr>
          <w:rFonts w:hint="eastAsia"/>
        </w:rPr>
        <w:t>怎么处理。如</w:t>
      </w:r>
      <w:r>
        <w:rPr>
          <w:rFonts w:hint="eastAsia"/>
        </w:rPr>
        <w:t>txt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配置文件？</w:t>
      </w:r>
      <w:r>
        <w:rPr>
          <w:rFonts w:hint="eastAsia"/>
        </w:rPr>
        <w:t>XML</w:t>
      </w:r>
      <w:r>
        <w:rPr>
          <w:rFonts w:hint="eastAsia"/>
        </w:rPr>
        <w:t>格式？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格式？</w:t>
      </w:r>
      <w:r>
        <w:rPr>
          <w:rFonts w:hint="eastAsia"/>
        </w:rPr>
        <w:t>)</w:t>
      </w:r>
    </w:p>
    <w:p w:rsidR="009C0085" w:rsidRDefault="009C0085" w:rsidP="007D586C">
      <w:pPr>
        <w:pStyle w:val="a5"/>
        <w:numPr>
          <w:ilvl w:val="2"/>
          <w:numId w:val="1"/>
        </w:numPr>
      </w:pPr>
      <w:r>
        <w:rPr>
          <w:rFonts w:hint="eastAsia"/>
        </w:rPr>
        <w:t>数据格式变化，出现多维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时如何处理</w:t>
      </w:r>
    </w:p>
    <w:p w:rsidR="009C0085" w:rsidRDefault="009C0085" w:rsidP="007D586C">
      <w:pPr>
        <w:pStyle w:val="a5"/>
        <w:numPr>
          <w:ilvl w:val="2"/>
          <w:numId w:val="1"/>
        </w:numPr>
      </w:pPr>
      <w:r>
        <w:rPr>
          <w:rFonts w:hint="eastAsia"/>
        </w:rPr>
        <w:t>数据的基础</w:t>
      </w:r>
      <w:proofErr w:type="gramStart"/>
      <w:r>
        <w:rPr>
          <w:rFonts w:hint="eastAsia"/>
        </w:rPr>
        <w:t>增删改查操作</w:t>
      </w:r>
      <w:proofErr w:type="gramEnd"/>
    </w:p>
    <w:p w:rsidR="009C0085" w:rsidRDefault="009C0085" w:rsidP="007D586C">
      <w:pPr>
        <w:pStyle w:val="a5"/>
        <w:numPr>
          <w:ilvl w:val="2"/>
          <w:numId w:val="1"/>
        </w:numPr>
      </w:pPr>
      <w:r>
        <w:rPr>
          <w:rFonts w:hint="eastAsia"/>
        </w:rPr>
        <w:t>数据可视化处理</w:t>
      </w:r>
    </w:p>
    <w:p w:rsidR="007D586C" w:rsidRDefault="007D586C" w:rsidP="007D586C">
      <w:r>
        <w:rPr>
          <w:rFonts w:hint="eastAsia"/>
          <w:noProof/>
        </w:rPr>
        <w:drawing>
          <wp:inline distT="0" distB="0" distL="0" distR="0" wp14:anchorId="4C3EDBAF" wp14:editId="227EA543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C0085" w:rsidRDefault="007D586C" w:rsidP="007D586C">
      <w:pPr>
        <w:pStyle w:val="a5"/>
        <w:numPr>
          <w:ilvl w:val="1"/>
          <w:numId w:val="1"/>
        </w:numPr>
      </w:pPr>
      <w:r>
        <w:rPr>
          <w:rFonts w:hint="eastAsia"/>
        </w:rPr>
        <w:t>表面：</w:t>
      </w:r>
    </w:p>
    <w:p w:rsidR="007D586C" w:rsidRDefault="007D586C" w:rsidP="007D586C">
      <w:pPr>
        <w:pStyle w:val="a5"/>
        <w:numPr>
          <w:ilvl w:val="2"/>
          <w:numId w:val="1"/>
        </w:numPr>
      </w:pPr>
      <w:r>
        <w:t>上传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，</w:t>
      </w:r>
      <w:r>
        <w:rPr>
          <w:rFonts w:hint="eastAsia"/>
        </w:rPr>
        <w:t>txt</w:t>
      </w:r>
      <w:r>
        <w:rPr>
          <w:rFonts w:hint="eastAsia"/>
        </w:rPr>
        <w:t>等格式数据。</w:t>
      </w:r>
    </w:p>
    <w:p w:rsidR="007D586C" w:rsidRDefault="007D586C" w:rsidP="007D586C">
      <w:pPr>
        <w:pStyle w:val="a5"/>
        <w:numPr>
          <w:ilvl w:val="2"/>
          <w:numId w:val="1"/>
        </w:numPr>
      </w:pPr>
      <w:r>
        <w:rPr>
          <w:rFonts w:hint="eastAsia"/>
        </w:rPr>
        <w:t>数据库出现数据，以某种结构存储。（重点演示）</w:t>
      </w:r>
    </w:p>
    <w:p w:rsidR="007D586C" w:rsidRDefault="007D586C" w:rsidP="007D586C">
      <w:pPr>
        <w:pStyle w:val="a5"/>
        <w:numPr>
          <w:ilvl w:val="2"/>
          <w:numId w:val="1"/>
        </w:numPr>
      </w:pPr>
      <w:r>
        <w:rPr>
          <w:rFonts w:hint="eastAsia"/>
        </w:rPr>
        <w:t>可在页面上看到数据。</w:t>
      </w:r>
      <w:r>
        <w:rPr>
          <w:rFonts w:hint="eastAsia"/>
        </w:rPr>
        <w:t>Maybe</w:t>
      </w:r>
      <w:r>
        <w:rPr>
          <w:rFonts w:hint="eastAsia"/>
        </w:rPr>
        <w:t>还可以进行查询等操作。</w:t>
      </w:r>
    </w:p>
    <w:p w:rsidR="007D586C" w:rsidRDefault="004273C9" w:rsidP="007D586C">
      <w:pPr>
        <w:pStyle w:val="a5"/>
        <w:numPr>
          <w:ilvl w:val="1"/>
          <w:numId w:val="1"/>
        </w:numPr>
      </w:pPr>
      <w:r>
        <w:t>代码组成</w:t>
      </w:r>
      <w:r>
        <w:rPr>
          <w:rFonts w:hint="eastAsia"/>
        </w:rPr>
        <w:t>：</w:t>
      </w:r>
    </w:p>
    <w:p w:rsidR="004273C9" w:rsidRDefault="004273C9" w:rsidP="004273C9">
      <w:pPr>
        <w:pStyle w:val="a5"/>
        <w:numPr>
          <w:ilvl w:val="2"/>
          <w:numId w:val="1"/>
        </w:numPr>
      </w:pPr>
      <w:bookmarkStart w:id="0" w:name="_GoBack"/>
      <w:r>
        <w:rPr>
          <w:rFonts w:hint="eastAsia"/>
        </w:rPr>
        <w:t>系统</w:t>
      </w:r>
    </w:p>
    <w:p w:rsidR="004273C9" w:rsidRDefault="004273C9" w:rsidP="004273C9">
      <w:pPr>
        <w:pStyle w:val="a5"/>
        <w:ind w:left="1418"/>
      </w:pPr>
      <w:r>
        <w:rPr>
          <w:rFonts w:hint="eastAsia"/>
        </w:rPr>
        <w:t>（上传</w:t>
      </w:r>
      <w:r>
        <w:rPr>
          <w:rFonts w:hint="eastAsia"/>
        </w:rPr>
        <w:t>-</w:t>
      </w:r>
      <w:r>
        <w:rPr>
          <w:rFonts w:hint="eastAsia"/>
        </w:rPr>
        <w:t>查找</w:t>
      </w:r>
      <w:r>
        <w:rPr>
          <w:rFonts w:hint="eastAsia"/>
        </w:rPr>
        <w:t>-</w:t>
      </w:r>
      <w:r>
        <w:rPr>
          <w:rFonts w:hint="eastAsia"/>
        </w:rPr>
        <w:t>检索</w:t>
      </w:r>
      <w:r>
        <w:rPr>
          <w:rFonts w:hint="eastAsia"/>
        </w:rPr>
        <w:t>-</w:t>
      </w:r>
      <w:r>
        <w:rPr>
          <w:rFonts w:hint="eastAsia"/>
        </w:rPr>
        <w:t>删除</w:t>
      </w:r>
      <w:r>
        <w:rPr>
          <w:rFonts w:hint="eastAsia"/>
        </w:rPr>
        <w:t>-</w:t>
      </w:r>
      <w:r>
        <w:rPr>
          <w:rFonts w:hint="eastAsia"/>
        </w:rPr>
        <w:t>显示）</w:t>
      </w:r>
    </w:p>
    <w:p w:rsidR="004273C9" w:rsidRDefault="004273C9" w:rsidP="004273C9">
      <w:pPr>
        <w:pStyle w:val="a5"/>
        <w:numPr>
          <w:ilvl w:val="2"/>
          <w:numId w:val="1"/>
        </w:numPr>
      </w:pPr>
      <w:r>
        <w:rPr>
          <w:rFonts w:hint="eastAsia"/>
        </w:rPr>
        <w:t>对比短代码</w:t>
      </w:r>
    </w:p>
    <w:p w:rsidR="004273C9" w:rsidRPr="005F59D5" w:rsidRDefault="004273C9" w:rsidP="004273C9">
      <w:pPr>
        <w:pStyle w:val="a5"/>
        <w:ind w:left="1418"/>
      </w:pPr>
      <w:r>
        <w:rPr>
          <w:rFonts w:hint="eastAsia"/>
        </w:rPr>
        <w:t>（使用不同的数据库和数据结构，用在相同的实验情境下查找的时间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比，分析效率和优缺点）</w:t>
      </w:r>
      <w:bookmarkEnd w:id="0"/>
    </w:p>
    <w:sectPr w:rsidR="004273C9" w:rsidRPr="005F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1D6" w:rsidRDefault="008841D6" w:rsidP="005F59D5">
      <w:pPr>
        <w:spacing w:after="0" w:line="240" w:lineRule="auto"/>
      </w:pPr>
      <w:r>
        <w:separator/>
      </w:r>
    </w:p>
  </w:endnote>
  <w:endnote w:type="continuationSeparator" w:id="0">
    <w:p w:rsidR="008841D6" w:rsidRDefault="008841D6" w:rsidP="005F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1D6" w:rsidRDefault="008841D6" w:rsidP="005F59D5">
      <w:pPr>
        <w:spacing w:after="0" w:line="240" w:lineRule="auto"/>
      </w:pPr>
      <w:r>
        <w:separator/>
      </w:r>
    </w:p>
  </w:footnote>
  <w:footnote w:type="continuationSeparator" w:id="0">
    <w:p w:rsidR="008841D6" w:rsidRDefault="008841D6" w:rsidP="005F5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95F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5F552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3A25C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24"/>
    <w:rsid w:val="003E6E24"/>
    <w:rsid w:val="004273C9"/>
    <w:rsid w:val="005F59D5"/>
    <w:rsid w:val="006046F6"/>
    <w:rsid w:val="007D586C"/>
    <w:rsid w:val="008710A3"/>
    <w:rsid w:val="008841D6"/>
    <w:rsid w:val="008B3FE7"/>
    <w:rsid w:val="0099443F"/>
    <w:rsid w:val="009C0085"/>
    <w:rsid w:val="00A1793B"/>
    <w:rsid w:val="00AA6131"/>
    <w:rsid w:val="00AB0924"/>
    <w:rsid w:val="00B30685"/>
    <w:rsid w:val="00E7391D"/>
    <w:rsid w:val="00FA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FE7"/>
  </w:style>
  <w:style w:type="paragraph" w:styleId="1">
    <w:name w:val="heading 1"/>
    <w:basedOn w:val="a"/>
    <w:next w:val="a"/>
    <w:link w:val="1Char"/>
    <w:uiPriority w:val="9"/>
    <w:qFormat/>
    <w:rsid w:val="008B3FE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FE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FE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FE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FE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FE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FE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FE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FE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9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9D5"/>
    <w:rPr>
      <w:sz w:val="18"/>
      <w:szCs w:val="18"/>
    </w:rPr>
  </w:style>
  <w:style w:type="paragraph" w:styleId="a5">
    <w:name w:val="List Paragraph"/>
    <w:basedOn w:val="a"/>
    <w:uiPriority w:val="34"/>
    <w:qFormat/>
    <w:rsid w:val="008B3FE7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7D58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8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FE7"/>
    <w:rPr>
      <w:smallCaps/>
      <w:spacing w:val="5"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8B3FE7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semiHidden/>
    <w:rsid w:val="008B3FE7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B3FE7"/>
    <w:rPr>
      <w:i/>
      <w:iCs/>
      <w:smallCaps/>
      <w:spacing w:val="5"/>
      <w:sz w:val="26"/>
      <w:szCs w:val="26"/>
    </w:rPr>
  </w:style>
  <w:style w:type="paragraph" w:styleId="20">
    <w:name w:val="toc 2"/>
    <w:basedOn w:val="a"/>
    <w:next w:val="a"/>
    <w:autoRedefine/>
    <w:uiPriority w:val="39"/>
    <w:semiHidden/>
    <w:unhideWhenUsed/>
    <w:rsid w:val="00E7391D"/>
    <w:pPr>
      <w:spacing w:after="100"/>
      <w:ind w:left="220"/>
    </w:pPr>
  </w:style>
  <w:style w:type="paragraph" w:styleId="90">
    <w:name w:val="toc 9"/>
    <w:basedOn w:val="a"/>
    <w:next w:val="a"/>
    <w:autoRedefine/>
    <w:uiPriority w:val="39"/>
    <w:semiHidden/>
    <w:unhideWhenUsed/>
    <w:rsid w:val="00E7391D"/>
    <w:pPr>
      <w:ind w:leftChars="1600" w:left="3360"/>
    </w:pPr>
  </w:style>
  <w:style w:type="paragraph" w:styleId="10">
    <w:name w:val="toc 1"/>
    <w:basedOn w:val="a"/>
    <w:next w:val="a"/>
    <w:autoRedefine/>
    <w:uiPriority w:val="39"/>
    <w:semiHidden/>
    <w:unhideWhenUsed/>
    <w:rsid w:val="00E7391D"/>
    <w:pPr>
      <w:spacing w:after="100"/>
    </w:pPr>
  </w:style>
  <w:style w:type="paragraph" w:styleId="30">
    <w:name w:val="toc 3"/>
    <w:basedOn w:val="a"/>
    <w:next w:val="a"/>
    <w:autoRedefine/>
    <w:uiPriority w:val="39"/>
    <w:semiHidden/>
    <w:unhideWhenUsed/>
    <w:rsid w:val="00E7391D"/>
    <w:pPr>
      <w:spacing w:after="100"/>
      <w:ind w:left="440"/>
    </w:pPr>
  </w:style>
  <w:style w:type="character" w:customStyle="1" w:styleId="4Char">
    <w:name w:val="标题 4 Char"/>
    <w:basedOn w:val="a0"/>
    <w:link w:val="4"/>
    <w:uiPriority w:val="9"/>
    <w:semiHidden/>
    <w:rsid w:val="008B3FE7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B3FE7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8B3FE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8B3FE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B3FE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B3FE7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8B3FE7"/>
    <w:pPr>
      <w:spacing w:line="240" w:lineRule="auto"/>
    </w:pPr>
    <w:rPr>
      <w:b/>
      <w:bCs/>
      <w:color w:val="918415" w:themeColor="accent1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8B3FE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8B3FE7"/>
    <w:rPr>
      <w:smallCaps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8B3FE7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9"/>
    <w:uiPriority w:val="11"/>
    <w:rsid w:val="008B3FE7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8B3FE7"/>
    <w:rPr>
      <w:b/>
      <w:bCs/>
    </w:rPr>
  </w:style>
  <w:style w:type="character" w:styleId="ab">
    <w:name w:val="Emphasis"/>
    <w:uiPriority w:val="20"/>
    <w:qFormat/>
    <w:rsid w:val="008B3FE7"/>
    <w:rPr>
      <w:b/>
      <w:bCs/>
      <w:i/>
      <w:iCs/>
      <w:spacing w:val="10"/>
    </w:rPr>
  </w:style>
  <w:style w:type="paragraph" w:styleId="ac">
    <w:name w:val="No Spacing"/>
    <w:basedOn w:val="a"/>
    <w:link w:val="Char4"/>
    <w:uiPriority w:val="1"/>
    <w:qFormat/>
    <w:rsid w:val="008B3FE7"/>
    <w:pPr>
      <w:spacing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8B3FE7"/>
  </w:style>
  <w:style w:type="paragraph" w:styleId="ad">
    <w:name w:val="Quote"/>
    <w:basedOn w:val="a"/>
    <w:next w:val="a"/>
    <w:link w:val="Char5"/>
    <w:uiPriority w:val="29"/>
    <w:qFormat/>
    <w:rsid w:val="008B3FE7"/>
    <w:rPr>
      <w:i/>
      <w:iCs/>
    </w:rPr>
  </w:style>
  <w:style w:type="character" w:customStyle="1" w:styleId="Char5">
    <w:name w:val="引用 Char"/>
    <w:basedOn w:val="a0"/>
    <w:link w:val="ad"/>
    <w:uiPriority w:val="29"/>
    <w:rsid w:val="008B3FE7"/>
    <w:rPr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8B3FE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6">
    <w:name w:val="明显引用 Char"/>
    <w:basedOn w:val="a0"/>
    <w:link w:val="ae"/>
    <w:uiPriority w:val="30"/>
    <w:rsid w:val="008B3FE7"/>
    <w:rPr>
      <w:i/>
      <w:iCs/>
    </w:rPr>
  </w:style>
  <w:style w:type="character" w:styleId="af">
    <w:name w:val="Subtle Emphasis"/>
    <w:uiPriority w:val="19"/>
    <w:qFormat/>
    <w:rsid w:val="008B3FE7"/>
    <w:rPr>
      <w:i/>
      <w:iCs/>
    </w:rPr>
  </w:style>
  <w:style w:type="character" w:styleId="af0">
    <w:name w:val="Intense Emphasis"/>
    <w:uiPriority w:val="21"/>
    <w:qFormat/>
    <w:rsid w:val="008B3FE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B3FE7"/>
    <w:rPr>
      <w:smallCaps/>
    </w:rPr>
  </w:style>
  <w:style w:type="character" w:styleId="af2">
    <w:name w:val="Intense Reference"/>
    <w:uiPriority w:val="32"/>
    <w:qFormat/>
    <w:rsid w:val="008B3FE7"/>
    <w:rPr>
      <w:b/>
      <w:bCs/>
      <w:smallCaps/>
    </w:rPr>
  </w:style>
  <w:style w:type="character" w:styleId="af3">
    <w:name w:val="Book Title"/>
    <w:basedOn w:val="a0"/>
    <w:uiPriority w:val="33"/>
    <w:qFormat/>
    <w:rsid w:val="008B3FE7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FE7"/>
  </w:style>
  <w:style w:type="paragraph" w:styleId="1">
    <w:name w:val="heading 1"/>
    <w:basedOn w:val="a"/>
    <w:next w:val="a"/>
    <w:link w:val="1Char"/>
    <w:uiPriority w:val="9"/>
    <w:qFormat/>
    <w:rsid w:val="008B3FE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FE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FE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FE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FE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FE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FE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FE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FE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9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9D5"/>
    <w:rPr>
      <w:sz w:val="18"/>
      <w:szCs w:val="18"/>
    </w:rPr>
  </w:style>
  <w:style w:type="paragraph" w:styleId="a5">
    <w:name w:val="List Paragraph"/>
    <w:basedOn w:val="a"/>
    <w:uiPriority w:val="34"/>
    <w:qFormat/>
    <w:rsid w:val="008B3FE7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7D58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8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FE7"/>
    <w:rPr>
      <w:smallCaps/>
      <w:spacing w:val="5"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8B3FE7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semiHidden/>
    <w:rsid w:val="008B3FE7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B3FE7"/>
    <w:rPr>
      <w:i/>
      <w:iCs/>
      <w:smallCaps/>
      <w:spacing w:val="5"/>
      <w:sz w:val="26"/>
      <w:szCs w:val="26"/>
    </w:rPr>
  </w:style>
  <w:style w:type="paragraph" w:styleId="20">
    <w:name w:val="toc 2"/>
    <w:basedOn w:val="a"/>
    <w:next w:val="a"/>
    <w:autoRedefine/>
    <w:uiPriority w:val="39"/>
    <w:semiHidden/>
    <w:unhideWhenUsed/>
    <w:rsid w:val="00E7391D"/>
    <w:pPr>
      <w:spacing w:after="100"/>
      <w:ind w:left="220"/>
    </w:pPr>
  </w:style>
  <w:style w:type="paragraph" w:styleId="90">
    <w:name w:val="toc 9"/>
    <w:basedOn w:val="a"/>
    <w:next w:val="a"/>
    <w:autoRedefine/>
    <w:uiPriority w:val="39"/>
    <w:semiHidden/>
    <w:unhideWhenUsed/>
    <w:rsid w:val="00E7391D"/>
    <w:pPr>
      <w:ind w:leftChars="1600" w:left="3360"/>
    </w:pPr>
  </w:style>
  <w:style w:type="paragraph" w:styleId="10">
    <w:name w:val="toc 1"/>
    <w:basedOn w:val="a"/>
    <w:next w:val="a"/>
    <w:autoRedefine/>
    <w:uiPriority w:val="39"/>
    <w:semiHidden/>
    <w:unhideWhenUsed/>
    <w:rsid w:val="00E7391D"/>
    <w:pPr>
      <w:spacing w:after="100"/>
    </w:pPr>
  </w:style>
  <w:style w:type="paragraph" w:styleId="30">
    <w:name w:val="toc 3"/>
    <w:basedOn w:val="a"/>
    <w:next w:val="a"/>
    <w:autoRedefine/>
    <w:uiPriority w:val="39"/>
    <w:semiHidden/>
    <w:unhideWhenUsed/>
    <w:rsid w:val="00E7391D"/>
    <w:pPr>
      <w:spacing w:after="100"/>
      <w:ind w:left="440"/>
    </w:pPr>
  </w:style>
  <w:style w:type="character" w:customStyle="1" w:styleId="4Char">
    <w:name w:val="标题 4 Char"/>
    <w:basedOn w:val="a0"/>
    <w:link w:val="4"/>
    <w:uiPriority w:val="9"/>
    <w:semiHidden/>
    <w:rsid w:val="008B3FE7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B3FE7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8B3FE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8B3FE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B3FE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B3FE7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8B3FE7"/>
    <w:pPr>
      <w:spacing w:line="240" w:lineRule="auto"/>
    </w:pPr>
    <w:rPr>
      <w:b/>
      <w:bCs/>
      <w:color w:val="918415" w:themeColor="accent1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8B3FE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8B3FE7"/>
    <w:rPr>
      <w:smallCaps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8B3FE7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9"/>
    <w:uiPriority w:val="11"/>
    <w:rsid w:val="008B3FE7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8B3FE7"/>
    <w:rPr>
      <w:b/>
      <w:bCs/>
    </w:rPr>
  </w:style>
  <w:style w:type="character" w:styleId="ab">
    <w:name w:val="Emphasis"/>
    <w:uiPriority w:val="20"/>
    <w:qFormat/>
    <w:rsid w:val="008B3FE7"/>
    <w:rPr>
      <w:b/>
      <w:bCs/>
      <w:i/>
      <w:iCs/>
      <w:spacing w:val="10"/>
    </w:rPr>
  </w:style>
  <w:style w:type="paragraph" w:styleId="ac">
    <w:name w:val="No Spacing"/>
    <w:basedOn w:val="a"/>
    <w:link w:val="Char4"/>
    <w:uiPriority w:val="1"/>
    <w:qFormat/>
    <w:rsid w:val="008B3FE7"/>
    <w:pPr>
      <w:spacing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8B3FE7"/>
  </w:style>
  <w:style w:type="paragraph" w:styleId="ad">
    <w:name w:val="Quote"/>
    <w:basedOn w:val="a"/>
    <w:next w:val="a"/>
    <w:link w:val="Char5"/>
    <w:uiPriority w:val="29"/>
    <w:qFormat/>
    <w:rsid w:val="008B3FE7"/>
    <w:rPr>
      <w:i/>
      <w:iCs/>
    </w:rPr>
  </w:style>
  <w:style w:type="character" w:customStyle="1" w:styleId="Char5">
    <w:name w:val="引用 Char"/>
    <w:basedOn w:val="a0"/>
    <w:link w:val="ad"/>
    <w:uiPriority w:val="29"/>
    <w:rsid w:val="008B3FE7"/>
    <w:rPr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8B3FE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6">
    <w:name w:val="明显引用 Char"/>
    <w:basedOn w:val="a0"/>
    <w:link w:val="ae"/>
    <w:uiPriority w:val="30"/>
    <w:rsid w:val="008B3FE7"/>
    <w:rPr>
      <w:i/>
      <w:iCs/>
    </w:rPr>
  </w:style>
  <w:style w:type="character" w:styleId="af">
    <w:name w:val="Subtle Emphasis"/>
    <w:uiPriority w:val="19"/>
    <w:qFormat/>
    <w:rsid w:val="008B3FE7"/>
    <w:rPr>
      <w:i/>
      <w:iCs/>
    </w:rPr>
  </w:style>
  <w:style w:type="character" w:styleId="af0">
    <w:name w:val="Intense Emphasis"/>
    <w:uiPriority w:val="21"/>
    <w:qFormat/>
    <w:rsid w:val="008B3FE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B3FE7"/>
    <w:rPr>
      <w:smallCaps/>
    </w:rPr>
  </w:style>
  <w:style w:type="character" w:styleId="af2">
    <w:name w:val="Intense Reference"/>
    <w:uiPriority w:val="32"/>
    <w:qFormat/>
    <w:rsid w:val="008B3FE7"/>
    <w:rPr>
      <w:b/>
      <w:bCs/>
      <w:smallCaps/>
    </w:rPr>
  </w:style>
  <w:style w:type="character" w:styleId="af3">
    <w:name w:val="Book Title"/>
    <w:basedOn w:val="a0"/>
    <w:uiPriority w:val="33"/>
    <w:qFormat/>
    <w:rsid w:val="008B3FE7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73EA1-A3D9-469D-B8CF-50A1B8E504E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99DF71D-EF6C-4C60-AB3D-E42C7A24988D}">
      <dgm:prSet phldrT="[文本]"/>
      <dgm:spPr/>
      <dgm:t>
        <a:bodyPr/>
        <a:lstStyle/>
        <a:p>
          <a:r>
            <a:rPr lang="zh-CN" altLang="en-US"/>
            <a:t>源数据入库</a:t>
          </a:r>
        </a:p>
      </dgm:t>
    </dgm:pt>
    <dgm:pt modelId="{FC439209-E320-4D72-A40F-15F4455BF997}" type="parTrans" cxnId="{69AA5F5D-B723-486C-9FD2-66943E362FE9}">
      <dgm:prSet/>
      <dgm:spPr/>
      <dgm:t>
        <a:bodyPr/>
        <a:lstStyle/>
        <a:p>
          <a:endParaRPr lang="zh-CN" altLang="en-US"/>
        </a:p>
      </dgm:t>
    </dgm:pt>
    <dgm:pt modelId="{E24105CB-A438-48A1-AB8D-D8887919A738}" type="sibTrans" cxnId="{69AA5F5D-B723-486C-9FD2-66943E362FE9}">
      <dgm:prSet/>
      <dgm:spPr/>
      <dgm:t>
        <a:bodyPr/>
        <a:lstStyle/>
        <a:p>
          <a:endParaRPr lang="zh-CN" altLang="en-US"/>
        </a:p>
      </dgm:t>
    </dgm:pt>
    <dgm:pt modelId="{4715B4B6-6851-4AAB-864D-32AE57C61B78}">
      <dgm:prSet phldrT="[文本]"/>
      <dgm:spPr/>
      <dgm:t>
        <a:bodyPr/>
        <a:lstStyle/>
        <a:p>
          <a:r>
            <a:rPr lang="en-US" altLang="zh-CN"/>
            <a:t>excel</a:t>
          </a:r>
          <a:endParaRPr lang="zh-CN" altLang="en-US"/>
        </a:p>
      </dgm:t>
    </dgm:pt>
    <dgm:pt modelId="{B8DA863B-6730-4987-95DA-0862AC91EA2B}" type="parTrans" cxnId="{2474BBF5-AC14-4BD6-BC3C-1BF378CE81AA}">
      <dgm:prSet/>
      <dgm:spPr/>
      <dgm:t>
        <a:bodyPr/>
        <a:lstStyle/>
        <a:p>
          <a:endParaRPr lang="zh-CN" altLang="en-US"/>
        </a:p>
      </dgm:t>
    </dgm:pt>
    <dgm:pt modelId="{D0DD26D2-73E0-4793-93D5-B008050D1C45}" type="sibTrans" cxnId="{2474BBF5-AC14-4BD6-BC3C-1BF378CE81AA}">
      <dgm:prSet/>
      <dgm:spPr/>
      <dgm:t>
        <a:bodyPr/>
        <a:lstStyle/>
        <a:p>
          <a:endParaRPr lang="zh-CN" altLang="en-US"/>
        </a:p>
      </dgm:t>
    </dgm:pt>
    <dgm:pt modelId="{039031B6-8BDC-40AD-8757-C725540C88EB}">
      <dgm:prSet phldrT="[文本]"/>
      <dgm:spPr/>
      <dgm:t>
        <a:bodyPr/>
        <a:lstStyle/>
        <a:p>
          <a:r>
            <a:rPr lang="zh-CN" altLang="en-US"/>
            <a:t>数据库结构</a:t>
          </a:r>
        </a:p>
      </dgm:t>
    </dgm:pt>
    <dgm:pt modelId="{3C879B13-EC5F-43A9-BC9F-CD902F92AE03}" type="parTrans" cxnId="{507C42A0-CEC1-4883-9B63-1D102F997BC0}">
      <dgm:prSet/>
      <dgm:spPr/>
      <dgm:t>
        <a:bodyPr/>
        <a:lstStyle/>
        <a:p>
          <a:endParaRPr lang="zh-CN" altLang="en-US"/>
        </a:p>
      </dgm:t>
    </dgm:pt>
    <dgm:pt modelId="{73831E0F-0F16-4901-BE21-9A5FE00B0E9F}" type="sibTrans" cxnId="{507C42A0-CEC1-4883-9B63-1D102F997BC0}">
      <dgm:prSet/>
      <dgm:spPr/>
      <dgm:t>
        <a:bodyPr/>
        <a:lstStyle/>
        <a:p>
          <a:endParaRPr lang="zh-CN" altLang="en-US"/>
        </a:p>
      </dgm:t>
    </dgm:pt>
    <dgm:pt modelId="{811AAFE5-2FBB-417D-9E4C-E2BC5DAB4F7D}">
      <dgm:prSet phldrT="[文本]"/>
      <dgm:spPr/>
      <dgm:t>
        <a:bodyPr/>
        <a:lstStyle/>
        <a:p>
          <a:r>
            <a:rPr lang="zh-CN" altLang="en-US"/>
            <a:t>关系型</a:t>
          </a:r>
        </a:p>
      </dgm:t>
    </dgm:pt>
    <dgm:pt modelId="{941A6DB5-2F9D-4413-B902-0447191F9AB7}" type="parTrans" cxnId="{A3093FF0-2627-44C4-A070-EE04939FBA6A}">
      <dgm:prSet/>
      <dgm:spPr/>
      <dgm:t>
        <a:bodyPr/>
        <a:lstStyle/>
        <a:p>
          <a:endParaRPr lang="zh-CN" altLang="en-US"/>
        </a:p>
      </dgm:t>
    </dgm:pt>
    <dgm:pt modelId="{0D70AE35-FA44-4FA1-97A8-29B128B8B6B3}" type="sibTrans" cxnId="{A3093FF0-2627-44C4-A070-EE04939FBA6A}">
      <dgm:prSet/>
      <dgm:spPr/>
      <dgm:t>
        <a:bodyPr/>
        <a:lstStyle/>
        <a:p>
          <a:endParaRPr lang="zh-CN" altLang="en-US"/>
        </a:p>
      </dgm:t>
    </dgm:pt>
    <dgm:pt modelId="{9628315F-242C-4B8C-B23A-643DBA1E5514}">
      <dgm:prSet phldrT="[文本]"/>
      <dgm:spPr/>
      <dgm:t>
        <a:bodyPr/>
        <a:lstStyle/>
        <a:p>
          <a:r>
            <a:rPr lang="zh-CN" altLang="en-US"/>
            <a:t>数据可视化</a:t>
          </a:r>
        </a:p>
      </dgm:t>
    </dgm:pt>
    <dgm:pt modelId="{8C1E1FF2-F169-4A15-9E66-D210C647DDEA}" type="parTrans" cxnId="{B90E4E1C-5235-4CEE-AC56-9CAC3FA43887}">
      <dgm:prSet/>
      <dgm:spPr/>
      <dgm:t>
        <a:bodyPr/>
        <a:lstStyle/>
        <a:p>
          <a:endParaRPr lang="zh-CN" altLang="en-US"/>
        </a:p>
      </dgm:t>
    </dgm:pt>
    <dgm:pt modelId="{8CBD8DBD-BFED-41EA-93FA-BF281DC60B93}" type="sibTrans" cxnId="{B90E4E1C-5235-4CEE-AC56-9CAC3FA43887}">
      <dgm:prSet/>
      <dgm:spPr/>
      <dgm:t>
        <a:bodyPr/>
        <a:lstStyle/>
        <a:p>
          <a:endParaRPr lang="zh-CN" altLang="en-US"/>
        </a:p>
      </dgm:t>
    </dgm:pt>
    <dgm:pt modelId="{BD132791-34E7-4719-8480-ABFC7737B893}">
      <dgm:prSet phldrT="[文本]"/>
      <dgm:spPr/>
      <dgm:t>
        <a:bodyPr/>
        <a:lstStyle/>
        <a:p>
          <a:r>
            <a:rPr lang="zh-CN" altLang="en-US"/>
            <a:t>增删改查等基本操作界面</a:t>
          </a:r>
        </a:p>
      </dgm:t>
    </dgm:pt>
    <dgm:pt modelId="{9E55791C-2E7F-4D84-A938-E34319659032}" type="parTrans" cxnId="{E0C6CDEB-9D0C-45FB-870D-B5AE67099BBE}">
      <dgm:prSet/>
      <dgm:spPr/>
      <dgm:t>
        <a:bodyPr/>
        <a:lstStyle/>
        <a:p>
          <a:endParaRPr lang="zh-CN" altLang="en-US"/>
        </a:p>
      </dgm:t>
    </dgm:pt>
    <dgm:pt modelId="{5159E05A-CFB0-4A91-A4B0-7265CCD0BB8C}" type="sibTrans" cxnId="{E0C6CDEB-9D0C-45FB-870D-B5AE67099BBE}">
      <dgm:prSet/>
      <dgm:spPr/>
      <dgm:t>
        <a:bodyPr/>
        <a:lstStyle/>
        <a:p>
          <a:endParaRPr lang="zh-CN" altLang="en-US"/>
        </a:p>
      </dgm:t>
    </dgm:pt>
    <dgm:pt modelId="{88D7B240-A4D1-4CF4-85E1-BBB94F4FDC15}">
      <dgm:prSet phldrT="[文本]"/>
      <dgm:spPr/>
      <dgm:t>
        <a:bodyPr/>
        <a:lstStyle/>
        <a:p>
          <a:r>
            <a:rPr lang="en-US" altLang="zh-CN"/>
            <a:t>txt</a:t>
          </a:r>
          <a:r>
            <a:rPr lang="zh-CN" altLang="en-US"/>
            <a:t>（</a:t>
          </a:r>
          <a:r>
            <a:rPr lang="en-US" altLang="zh-CN"/>
            <a:t>json,xml</a:t>
          </a:r>
          <a:r>
            <a:rPr lang="zh-CN" altLang="en-US"/>
            <a:t>）</a:t>
          </a:r>
        </a:p>
      </dgm:t>
    </dgm:pt>
    <dgm:pt modelId="{E0C1025E-98A8-4AD4-9BAE-E6A91D9B884C}" type="parTrans" cxnId="{4FD5668A-070A-4A85-AD5C-E2F7F8A57DA8}">
      <dgm:prSet/>
      <dgm:spPr/>
      <dgm:t>
        <a:bodyPr/>
        <a:lstStyle/>
        <a:p>
          <a:endParaRPr lang="zh-CN" altLang="en-US"/>
        </a:p>
      </dgm:t>
    </dgm:pt>
    <dgm:pt modelId="{135082CC-F2C5-4D97-A50E-F8DAD25521BC}" type="sibTrans" cxnId="{4FD5668A-070A-4A85-AD5C-E2F7F8A57DA8}">
      <dgm:prSet/>
      <dgm:spPr/>
      <dgm:t>
        <a:bodyPr/>
        <a:lstStyle/>
        <a:p>
          <a:endParaRPr lang="zh-CN" altLang="en-US"/>
        </a:p>
      </dgm:t>
    </dgm:pt>
    <dgm:pt modelId="{126E0204-0F20-4236-BF29-84C9FE58ED4C}">
      <dgm:prSet phldrT="[文本]"/>
      <dgm:spPr/>
      <dgm:t>
        <a:bodyPr/>
        <a:lstStyle/>
        <a:p>
          <a:r>
            <a:rPr lang="zh-CN" altLang="en-US"/>
            <a:t>图片</a:t>
          </a:r>
        </a:p>
      </dgm:t>
    </dgm:pt>
    <dgm:pt modelId="{9DB86727-0A04-4014-BA48-31AD84D78257}" type="parTrans" cxnId="{3D1A9FE4-4C36-41A6-82EA-4412D81E87D2}">
      <dgm:prSet/>
      <dgm:spPr/>
      <dgm:t>
        <a:bodyPr/>
        <a:lstStyle/>
        <a:p>
          <a:endParaRPr lang="zh-CN" altLang="en-US"/>
        </a:p>
      </dgm:t>
    </dgm:pt>
    <dgm:pt modelId="{AB0F7F78-C920-435F-B063-BCF954C0493B}" type="sibTrans" cxnId="{3D1A9FE4-4C36-41A6-82EA-4412D81E87D2}">
      <dgm:prSet/>
      <dgm:spPr/>
      <dgm:t>
        <a:bodyPr/>
        <a:lstStyle/>
        <a:p>
          <a:endParaRPr lang="zh-CN" altLang="en-US"/>
        </a:p>
      </dgm:t>
    </dgm:pt>
    <dgm:pt modelId="{E5ED3069-405A-407E-9F48-20EDC20240E6}">
      <dgm:prSet phldrT="[文本]"/>
      <dgm:spPr/>
      <dgm:t>
        <a:bodyPr/>
        <a:lstStyle/>
        <a:p>
          <a:r>
            <a:rPr lang="en-US" altLang="zh-CN"/>
            <a:t>Key-value</a:t>
          </a:r>
          <a:endParaRPr lang="zh-CN" altLang="en-US"/>
        </a:p>
      </dgm:t>
    </dgm:pt>
    <dgm:pt modelId="{7F0BF1F5-92B1-4BC8-923D-2E3B251A5B4E}" type="parTrans" cxnId="{D4505F14-5610-4799-9E7B-7E2AD642DECD}">
      <dgm:prSet/>
      <dgm:spPr/>
      <dgm:t>
        <a:bodyPr/>
        <a:lstStyle/>
        <a:p>
          <a:endParaRPr lang="zh-CN" altLang="en-US"/>
        </a:p>
      </dgm:t>
    </dgm:pt>
    <dgm:pt modelId="{831A952B-7927-40F6-969D-120C950E1C19}" type="sibTrans" cxnId="{D4505F14-5610-4799-9E7B-7E2AD642DECD}">
      <dgm:prSet/>
      <dgm:spPr/>
      <dgm:t>
        <a:bodyPr/>
        <a:lstStyle/>
        <a:p>
          <a:endParaRPr lang="zh-CN" altLang="en-US"/>
        </a:p>
      </dgm:t>
    </dgm:pt>
    <dgm:pt modelId="{1F90EF9B-7121-417D-9301-87C33731960A}">
      <dgm:prSet phldrT="[文本]"/>
      <dgm:spPr/>
      <dgm:t>
        <a:bodyPr/>
        <a:lstStyle/>
        <a:p>
          <a:r>
            <a:rPr lang="zh-CN" altLang="en-US"/>
            <a:t>对象型</a:t>
          </a:r>
        </a:p>
      </dgm:t>
    </dgm:pt>
    <dgm:pt modelId="{26A00FBA-E776-426B-A95C-DB41B3D0DD6B}" type="parTrans" cxnId="{C7ECD52C-71A5-48B1-B95F-4170F90D02C9}">
      <dgm:prSet/>
      <dgm:spPr/>
      <dgm:t>
        <a:bodyPr/>
        <a:lstStyle/>
        <a:p>
          <a:endParaRPr lang="zh-CN" altLang="en-US"/>
        </a:p>
      </dgm:t>
    </dgm:pt>
    <dgm:pt modelId="{2F62CD16-0A3C-496D-9234-293082D3F857}" type="sibTrans" cxnId="{C7ECD52C-71A5-48B1-B95F-4170F90D02C9}">
      <dgm:prSet/>
      <dgm:spPr/>
      <dgm:t>
        <a:bodyPr/>
        <a:lstStyle/>
        <a:p>
          <a:endParaRPr lang="zh-CN" altLang="en-US"/>
        </a:p>
      </dgm:t>
    </dgm:pt>
    <dgm:pt modelId="{58B83D6D-F92C-43CA-A49E-B4C9498CBB5D}">
      <dgm:prSet phldrT="[文本]"/>
      <dgm:spPr/>
      <dgm:t>
        <a:bodyPr/>
        <a:lstStyle/>
        <a:p>
          <a:r>
            <a:rPr lang="zh-CN" altLang="en-US"/>
            <a:t>图数据库</a:t>
          </a:r>
        </a:p>
      </dgm:t>
    </dgm:pt>
    <dgm:pt modelId="{DA0AE494-0E9C-4C3E-A074-EE9C07AC9426}" type="parTrans" cxnId="{38BDF0B8-CA1B-4D83-8938-4BAF77FF3113}">
      <dgm:prSet/>
      <dgm:spPr/>
      <dgm:t>
        <a:bodyPr/>
        <a:lstStyle/>
        <a:p>
          <a:endParaRPr lang="zh-CN" altLang="en-US"/>
        </a:p>
      </dgm:t>
    </dgm:pt>
    <dgm:pt modelId="{5ACF1E75-4C1C-453C-A7C1-CB50B32F2DDB}" type="sibTrans" cxnId="{38BDF0B8-CA1B-4D83-8938-4BAF77FF3113}">
      <dgm:prSet/>
      <dgm:spPr/>
      <dgm:t>
        <a:bodyPr/>
        <a:lstStyle/>
        <a:p>
          <a:endParaRPr lang="zh-CN" altLang="en-US"/>
        </a:p>
      </dgm:t>
    </dgm:pt>
    <dgm:pt modelId="{C0768956-4B5C-452B-AEAF-B74984314C79}">
      <dgm:prSet phldrT="[文本]"/>
      <dgm:spPr/>
      <dgm:t>
        <a:bodyPr/>
        <a:lstStyle/>
        <a:p>
          <a:r>
            <a:rPr lang="zh-CN" altLang="en-US"/>
            <a:t>文件型库</a:t>
          </a:r>
        </a:p>
      </dgm:t>
    </dgm:pt>
    <dgm:pt modelId="{E020E58F-7986-4992-AE27-B186ADFC67FB}" type="parTrans" cxnId="{A4EEEA68-B6D0-4148-AE69-EB8451EB63B2}">
      <dgm:prSet/>
      <dgm:spPr/>
      <dgm:t>
        <a:bodyPr/>
        <a:lstStyle/>
        <a:p>
          <a:endParaRPr lang="zh-CN" altLang="en-US"/>
        </a:p>
      </dgm:t>
    </dgm:pt>
    <dgm:pt modelId="{61660E47-09C2-48BF-8149-791A11B93876}" type="sibTrans" cxnId="{A4EEEA68-B6D0-4148-AE69-EB8451EB63B2}">
      <dgm:prSet/>
      <dgm:spPr/>
      <dgm:t>
        <a:bodyPr/>
        <a:lstStyle/>
        <a:p>
          <a:endParaRPr lang="zh-CN" altLang="en-US"/>
        </a:p>
      </dgm:t>
    </dgm:pt>
    <dgm:pt modelId="{EA9C1083-1594-44CF-91B9-7EE3FB2D3891}">
      <dgm:prSet phldrT="[文本]"/>
      <dgm:spPr/>
      <dgm:t>
        <a:bodyPr/>
        <a:lstStyle/>
        <a:p>
          <a:r>
            <a:rPr lang="zh-CN" altLang="en-US"/>
            <a:t>数据显示</a:t>
          </a:r>
        </a:p>
      </dgm:t>
    </dgm:pt>
    <dgm:pt modelId="{D3FFB9BA-252C-4092-976E-EB63B3D2A325}" type="parTrans" cxnId="{4E2917EA-4742-4AA1-9761-30316C2DA2CC}">
      <dgm:prSet/>
      <dgm:spPr/>
      <dgm:t>
        <a:bodyPr/>
        <a:lstStyle/>
        <a:p>
          <a:endParaRPr lang="zh-CN" altLang="en-US"/>
        </a:p>
      </dgm:t>
    </dgm:pt>
    <dgm:pt modelId="{C81B067B-26D7-436B-8159-DBEFBAD479C1}" type="sibTrans" cxnId="{4E2917EA-4742-4AA1-9761-30316C2DA2CC}">
      <dgm:prSet/>
      <dgm:spPr/>
      <dgm:t>
        <a:bodyPr/>
        <a:lstStyle/>
        <a:p>
          <a:endParaRPr lang="zh-CN" altLang="en-US"/>
        </a:p>
      </dgm:t>
    </dgm:pt>
    <dgm:pt modelId="{AB99D9D6-73BC-4DE6-9AA3-6ED3B5E75575}" type="pres">
      <dgm:prSet presAssocID="{3F873EA1-A3D9-469D-B8CF-50A1B8E504E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51F0578-D1A3-49E2-8790-6B5EDCCDBEA8}" type="pres">
      <dgm:prSet presAssocID="{499DF71D-EF6C-4C60-AB3D-E42C7A24988D}" presName="composite" presStyleCnt="0"/>
      <dgm:spPr/>
    </dgm:pt>
    <dgm:pt modelId="{654F9CF0-C1C8-432F-8D45-8032AF555F55}" type="pres">
      <dgm:prSet presAssocID="{499DF71D-EF6C-4C60-AB3D-E42C7A24988D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72118FB-CAD6-4BB3-B0CE-BDBA53AD1CD2}" type="pres">
      <dgm:prSet presAssocID="{499DF71D-EF6C-4C60-AB3D-E42C7A24988D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E9F6DD19-49F7-4F59-BB04-9341F752BCBF}" type="pres">
      <dgm:prSet presAssocID="{499DF71D-EF6C-4C60-AB3D-E42C7A24988D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D6867A2-7785-42BC-9B34-4E3477D8F468}" type="pres">
      <dgm:prSet presAssocID="{E24105CB-A438-48A1-AB8D-D8887919A73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01C04B9E-1CE8-4046-A314-745F7ABE8E7C}" type="pres">
      <dgm:prSet presAssocID="{E24105CB-A438-48A1-AB8D-D8887919A738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7D11F6C3-4410-41AE-A420-BCE2C8547FAF}" type="pres">
      <dgm:prSet presAssocID="{039031B6-8BDC-40AD-8757-C725540C88EB}" presName="composite" presStyleCnt="0"/>
      <dgm:spPr/>
    </dgm:pt>
    <dgm:pt modelId="{8EC60187-E324-415A-8C01-C01C4D9C5AD5}" type="pres">
      <dgm:prSet presAssocID="{039031B6-8BDC-40AD-8757-C725540C88E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E5C600-8BB8-4342-9B17-DBB1E0D33123}" type="pres">
      <dgm:prSet presAssocID="{039031B6-8BDC-40AD-8757-C725540C88EB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61072670-D330-4AAA-A7CE-BCE7FC7C5903}" type="pres">
      <dgm:prSet presAssocID="{039031B6-8BDC-40AD-8757-C725540C88EB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208935-BE18-4AAC-A0D3-1F26F4F409C2}" type="pres">
      <dgm:prSet presAssocID="{73831E0F-0F16-4901-BE21-9A5FE00B0E9F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6C7D74BE-2FD2-4D1F-91DE-0083EC51B6CE}" type="pres">
      <dgm:prSet presAssocID="{73831E0F-0F16-4901-BE21-9A5FE00B0E9F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D68AD1AF-DEC6-4319-A0CF-72314D8D4452}" type="pres">
      <dgm:prSet presAssocID="{9628315F-242C-4B8C-B23A-643DBA1E5514}" presName="composite" presStyleCnt="0"/>
      <dgm:spPr/>
    </dgm:pt>
    <dgm:pt modelId="{3B1F1BB0-0477-47CF-84E4-ACD76C46AE46}" type="pres">
      <dgm:prSet presAssocID="{9628315F-242C-4B8C-B23A-643DBA1E5514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B767F42-66C8-4D10-AAFA-6CE2CA309658}" type="pres">
      <dgm:prSet presAssocID="{9628315F-242C-4B8C-B23A-643DBA1E5514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05326E83-FC41-4057-8F41-F16B45E2DA01}" type="pres">
      <dgm:prSet presAssocID="{9628315F-242C-4B8C-B23A-643DBA1E5514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474BBF5-AC14-4BD6-BC3C-1BF378CE81AA}" srcId="{499DF71D-EF6C-4C60-AB3D-E42C7A24988D}" destId="{4715B4B6-6851-4AAB-864D-32AE57C61B78}" srcOrd="0" destOrd="0" parTransId="{B8DA863B-6730-4987-95DA-0862AC91EA2B}" sibTransId="{D0DD26D2-73E0-4793-93D5-B008050D1C45}"/>
    <dgm:cxn modelId="{F5252D04-BE7D-4E9F-9D05-98DB5FEAAFA7}" type="presOf" srcId="{1F90EF9B-7121-417D-9301-87C33731960A}" destId="{61072670-D330-4AAA-A7CE-BCE7FC7C5903}" srcOrd="0" destOrd="2" presId="urn:microsoft.com/office/officeart/2005/8/layout/process3"/>
    <dgm:cxn modelId="{A3093FF0-2627-44C4-A070-EE04939FBA6A}" srcId="{039031B6-8BDC-40AD-8757-C725540C88EB}" destId="{811AAFE5-2FBB-417D-9E4C-E2BC5DAB4F7D}" srcOrd="0" destOrd="0" parTransId="{941A6DB5-2F9D-4413-B902-0447191F9AB7}" sibTransId="{0D70AE35-FA44-4FA1-97A8-29B128B8B6B3}"/>
    <dgm:cxn modelId="{2D53B2D8-C359-4ECD-A4AB-15F06A82DCF3}" type="presOf" srcId="{3F873EA1-A3D9-469D-B8CF-50A1B8E504E8}" destId="{AB99D9D6-73BC-4DE6-9AA3-6ED3B5E75575}" srcOrd="0" destOrd="0" presId="urn:microsoft.com/office/officeart/2005/8/layout/process3"/>
    <dgm:cxn modelId="{1087F5D3-D57C-46CB-B978-8636B47876AD}" type="presOf" srcId="{73831E0F-0F16-4901-BE21-9A5FE00B0E9F}" destId="{D1208935-BE18-4AAC-A0D3-1F26F4F409C2}" srcOrd="0" destOrd="0" presId="urn:microsoft.com/office/officeart/2005/8/layout/process3"/>
    <dgm:cxn modelId="{C7ECD52C-71A5-48B1-B95F-4170F90D02C9}" srcId="{039031B6-8BDC-40AD-8757-C725540C88EB}" destId="{1F90EF9B-7121-417D-9301-87C33731960A}" srcOrd="2" destOrd="0" parTransId="{26A00FBA-E776-426B-A95C-DB41B3D0DD6B}" sibTransId="{2F62CD16-0A3C-496D-9234-293082D3F857}"/>
    <dgm:cxn modelId="{B9A75AFA-56DD-40D7-8FB9-04A58A83C4E3}" type="presOf" srcId="{126E0204-0F20-4236-BF29-84C9FE58ED4C}" destId="{E9F6DD19-49F7-4F59-BB04-9341F752BCBF}" srcOrd="0" destOrd="2" presId="urn:microsoft.com/office/officeart/2005/8/layout/process3"/>
    <dgm:cxn modelId="{B63F55F1-2C87-4679-B9BD-026A8320EC67}" type="presOf" srcId="{4715B4B6-6851-4AAB-864D-32AE57C61B78}" destId="{E9F6DD19-49F7-4F59-BB04-9341F752BCBF}" srcOrd="0" destOrd="0" presId="urn:microsoft.com/office/officeart/2005/8/layout/process3"/>
    <dgm:cxn modelId="{A4EEEA68-B6D0-4148-AE69-EB8451EB63B2}" srcId="{039031B6-8BDC-40AD-8757-C725540C88EB}" destId="{C0768956-4B5C-452B-AEAF-B74984314C79}" srcOrd="4" destOrd="0" parTransId="{E020E58F-7986-4992-AE27-B186ADFC67FB}" sibTransId="{61660E47-09C2-48BF-8149-791A11B93876}"/>
    <dgm:cxn modelId="{4FD5668A-070A-4A85-AD5C-E2F7F8A57DA8}" srcId="{499DF71D-EF6C-4C60-AB3D-E42C7A24988D}" destId="{88D7B240-A4D1-4CF4-85E1-BBB94F4FDC15}" srcOrd="1" destOrd="0" parTransId="{E0C1025E-98A8-4AD4-9BAE-E6A91D9B884C}" sibTransId="{135082CC-F2C5-4D97-A50E-F8DAD25521BC}"/>
    <dgm:cxn modelId="{C1DDBC67-A3DA-42B6-9D9D-ECB5E5ACEE0C}" type="presOf" srcId="{E24105CB-A438-48A1-AB8D-D8887919A738}" destId="{01C04B9E-1CE8-4046-A314-745F7ABE8E7C}" srcOrd="1" destOrd="0" presId="urn:microsoft.com/office/officeart/2005/8/layout/process3"/>
    <dgm:cxn modelId="{C0F128D9-C01D-41AD-A348-B0C18339B6A2}" type="presOf" srcId="{88D7B240-A4D1-4CF4-85E1-BBB94F4FDC15}" destId="{E9F6DD19-49F7-4F59-BB04-9341F752BCBF}" srcOrd="0" destOrd="1" presId="urn:microsoft.com/office/officeart/2005/8/layout/process3"/>
    <dgm:cxn modelId="{DA469974-3660-497A-9C2D-6F3D59B6FB16}" type="presOf" srcId="{9628315F-242C-4B8C-B23A-643DBA1E5514}" destId="{3B1F1BB0-0477-47CF-84E4-ACD76C46AE46}" srcOrd="0" destOrd="0" presId="urn:microsoft.com/office/officeart/2005/8/layout/process3"/>
    <dgm:cxn modelId="{B90E4E1C-5235-4CEE-AC56-9CAC3FA43887}" srcId="{3F873EA1-A3D9-469D-B8CF-50A1B8E504E8}" destId="{9628315F-242C-4B8C-B23A-643DBA1E5514}" srcOrd="2" destOrd="0" parTransId="{8C1E1FF2-F169-4A15-9E66-D210C647DDEA}" sibTransId="{8CBD8DBD-BFED-41EA-93FA-BF281DC60B93}"/>
    <dgm:cxn modelId="{D4505F14-5610-4799-9E7B-7E2AD642DECD}" srcId="{039031B6-8BDC-40AD-8757-C725540C88EB}" destId="{E5ED3069-405A-407E-9F48-20EDC20240E6}" srcOrd="1" destOrd="0" parTransId="{7F0BF1F5-92B1-4BC8-923D-2E3B251A5B4E}" sibTransId="{831A952B-7927-40F6-969D-120C950E1C19}"/>
    <dgm:cxn modelId="{D97BC9E2-EA03-4478-A387-25570F0AD669}" type="presOf" srcId="{499DF71D-EF6C-4C60-AB3D-E42C7A24988D}" destId="{654F9CF0-C1C8-432F-8D45-8032AF555F55}" srcOrd="0" destOrd="0" presId="urn:microsoft.com/office/officeart/2005/8/layout/process3"/>
    <dgm:cxn modelId="{3D1A9FE4-4C36-41A6-82EA-4412D81E87D2}" srcId="{499DF71D-EF6C-4C60-AB3D-E42C7A24988D}" destId="{126E0204-0F20-4236-BF29-84C9FE58ED4C}" srcOrd="2" destOrd="0" parTransId="{9DB86727-0A04-4014-BA48-31AD84D78257}" sibTransId="{AB0F7F78-C920-435F-B063-BCF954C0493B}"/>
    <dgm:cxn modelId="{83DA6286-17F3-448C-AD8A-54E7B5851D09}" type="presOf" srcId="{BD132791-34E7-4719-8480-ABFC7737B893}" destId="{05326E83-FC41-4057-8F41-F16B45E2DA01}" srcOrd="0" destOrd="0" presId="urn:microsoft.com/office/officeart/2005/8/layout/process3"/>
    <dgm:cxn modelId="{D6E2F0C7-63D2-49E4-B745-9C758329E745}" type="presOf" srcId="{EA9C1083-1594-44CF-91B9-7EE3FB2D3891}" destId="{05326E83-FC41-4057-8F41-F16B45E2DA01}" srcOrd="0" destOrd="1" presId="urn:microsoft.com/office/officeart/2005/8/layout/process3"/>
    <dgm:cxn modelId="{4843466A-0210-442A-A80A-3C3B6D5D6D6E}" type="presOf" srcId="{811AAFE5-2FBB-417D-9E4C-E2BC5DAB4F7D}" destId="{61072670-D330-4AAA-A7CE-BCE7FC7C5903}" srcOrd="0" destOrd="0" presId="urn:microsoft.com/office/officeart/2005/8/layout/process3"/>
    <dgm:cxn modelId="{8CBAFBA4-0672-4FB1-8A82-ED674035F9C2}" type="presOf" srcId="{C0768956-4B5C-452B-AEAF-B74984314C79}" destId="{61072670-D330-4AAA-A7CE-BCE7FC7C5903}" srcOrd="0" destOrd="4" presId="urn:microsoft.com/office/officeart/2005/8/layout/process3"/>
    <dgm:cxn modelId="{31F4078C-4EA4-4CBC-8629-B503E5923FA7}" type="presOf" srcId="{039031B6-8BDC-40AD-8757-C725540C88EB}" destId="{8EC60187-E324-415A-8C01-C01C4D9C5AD5}" srcOrd="0" destOrd="0" presId="urn:microsoft.com/office/officeart/2005/8/layout/process3"/>
    <dgm:cxn modelId="{4ACDD713-9C0B-41C7-9C00-099D1AB70D3C}" type="presOf" srcId="{E24105CB-A438-48A1-AB8D-D8887919A738}" destId="{3D6867A2-7785-42BC-9B34-4E3477D8F468}" srcOrd="0" destOrd="0" presId="urn:microsoft.com/office/officeart/2005/8/layout/process3"/>
    <dgm:cxn modelId="{977137E2-916E-471F-88A7-440CB091BA48}" type="presOf" srcId="{73831E0F-0F16-4901-BE21-9A5FE00B0E9F}" destId="{6C7D74BE-2FD2-4D1F-91DE-0083EC51B6CE}" srcOrd="1" destOrd="0" presId="urn:microsoft.com/office/officeart/2005/8/layout/process3"/>
    <dgm:cxn modelId="{D5E9173D-30DD-4B27-99D8-A56C63A5E240}" type="presOf" srcId="{E5ED3069-405A-407E-9F48-20EDC20240E6}" destId="{61072670-D330-4AAA-A7CE-BCE7FC7C5903}" srcOrd="0" destOrd="1" presId="urn:microsoft.com/office/officeart/2005/8/layout/process3"/>
    <dgm:cxn modelId="{CA4C6B74-F9E6-48C3-8167-3FE342C88065}" type="presOf" srcId="{499DF71D-EF6C-4C60-AB3D-E42C7A24988D}" destId="{E72118FB-CAD6-4BB3-B0CE-BDBA53AD1CD2}" srcOrd="1" destOrd="0" presId="urn:microsoft.com/office/officeart/2005/8/layout/process3"/>
    <dgm:cxn modelId="{38BDF0B8-CA1B-4D83-8938-4BAF77FF3113}" srcId="{039031B6-8BDC-40AD-8757-C725540C88EB}" destId="{58B83D6D-F92C-43CA-A49E-B4C9498CBB5D}" srcOrd="3" destOrd="0" parTransId="{DA0AE494-0E9C-4C3E-A074-EE9C07AC9426}" sibTransId="{5ACF1E75-4C1C-453C-A7C1-CB50B32F2DDB}"/>
    <dgm:cxn modelId="{4E2917EA-4742-4AA1-9761-30316C2DA2CC}" srcId="{9628315F-242C-4B8C-B23A-643DBA1E5514}" destId="{EA9C1083-1594-44CF-91B9-7EE3FB2D3891}" srcOrd="1" destOrd="0" parTransId="{D3FFB9BA-252C-4092-976E-EB63B3D2A325}" sibTransId="{C81B067B-26D7-436B-8159-DBEFBAD479C1}"/>
    <dgm:cxn modelId="{976F0695-62D8-4D7A-8F23-06829E7EA9D4}" type="presOf" srcId="{039031B6-8BDC-40AD-8757-C725540C88EB}" destId="{97E5C600-8BB8-4342-9B17-DBB1E0D33123}" srcOrd="1" destOrd="0" presId="urn:microsoft.com/office/officeart/2005/8/layout/process3"/>
    <dgm:cxn modelId="{69AA5F5D-B723-486C-9FD2-66943E362FE9}" srcId="{3F873EA1-A3D9-469D-B8CF-50A1B8E504E8}" destId="{499DF71D-EF6C-4C60-AB3D-E42C7A24988D}" srcOrd="0" destOrd="0" parTransId="{FC439209-E320-4D72-A40F-15F4455BF997}" sibTransId="{E24105CB-A438-48A1-AB8D-D8887919A738}"/>
    <dgm:cxn modelId="{507C42A0-CEC1-4883-9B63-1D102F997BC0}" srcId="{3F873EA1-A3D9-469D-B8CF-50A1B8E504E8}" destId="{039031B6-8BDC-40AD-8757-C725540C88EB}" srcOrd="1" destOrd="0" parTransId="{3C879B13-EC5F-43A9-BC9F-CD902F92AE03}" sibTransId="{73831E0F-0F16-4901-BE21-9A5FE00B0E9F}"/>
    <dgm:cxn modelId="{E0C6CDEB-9D0C-45FB-870D-B5AE67099BBE}" srcId="{9628315F-242C-4B8C-B23A-643DBA1E5514}" destId="{BD132791-34E7-4719-8480-ABFC7737B893}" srcOrd="0" destOrd="0" parTransId="{9E55791C-2E7F-4D84-A938-E34319659032}" sibTransId="{5159E05A-CFB0-4A91-A4B0-7265CCD0BB8C}"/>
    <dgm:cxn modelId="{E9385417-F550-4F25-8D11-4E1A1744BE24}" type="presOf" srcId="{9628315F-242C-4B8C-B23A-643DBA1E5514}" destId="{6B767F42-66C8-4D10-AAFA-6CE2CA309658}" srcOrd="1" destOrd="0" presId="urn:microsoft.com/office/officeart/2005/8/layout/process3"/>
    <dgm:cxn modelId="{3504CD18-CFCD-4711-80F0-9ED7BB9A9A35}" type="presOf" srcId="{58B83D6D-F92C-43CA-A49E-B4C9498CBB5D}" destId="{61072670-D330-4AAA-A7CE-BCE7FC7C5903}" srcOrd="0" destOrd="3" presId="urn:microsoft.com/office/officeart/2005/8/layout/process3"/>
    <dgm:cxn modelId="{91AD4FA2-FCB5-4D85-8538-DE000119292E}" type="presParOf" srcId="{AB99D9D6-73BC-4DE6-9AA3-6ED3B5E75575}" destId="{F51F0578-D1A3-49E2-8790-6B5EDCCDBEA8}" srcOrd="0" destOrd="0" presId="urn:microsoft.com/office/officeart/2005/8/layout/process3"/>
    <dgm:cxn modelId="{167AEFDB-1DDB-436A-B87D-D3BBF10782E1}" type="presParOf" srcId="{F51F0578-D1A3-49E2-8790-6B5EDCCDBEA8}" destId="{654F9CF0-C1C8-432F-8D45-8032AF555F55}" srcOrd="0" destOrd="0" presId="urn:microsoft.com/office/officeart/2005/8/layout/process3"/>
    <dgm:cxn modelId="{A1AFA1D8-AACD-437E-BA6B-A5A30920C0C0}" type="presParOf" srcId="{F51F0578-D1A3-49E2-8790-6B5EDCCDBEA8}" destId="{E72118FB-CAD6-4BB3-B0CE-BDBA53AD1CD2}" srcOrd="1" destOrd="0" presId="urn:microsoft.com/office/officeart/2005/8/layout/process3"/>
    <dgm:cxn modelId="{665B8C3C-2BBE-4FDC-9446-6A6BDF2D132B}" type="presParOf" srcId="{F51F0578-D1A3-49E2-8790-6B5EDCCDBEA8}" destId="{E9F6DD19-49F7-4F59-BB04-9341F752BCBF}" srcOrd="2" destOrd="0" presId="urn:microsoft.com/office/officeart/2005/8/layout/process3"/>
    <dgm:cxn modelId="{28B7C94C-F63A-4CB8-9D15-5B1A27B3B16F}" type="presParOf" srcId="{AB99D9D6-73BC-4DE6-9AA3-6ED3B5E75575}" destId="{3D6867A2-7785-42BC-9B34-4E3477D8F468}" srcOrd="1" destOrd="0" presId="urn:microsoft.com/office/officeart/2005/8/layout/process3"/>
    <dgm:cxn modelId="{2EA40C5D-6876-4AC0-B515-C6F0AFDA89D4}" type="presParOf" srcId="{3D6867A2-7785-42BC-9B34-4E3477D8F468}" destId="{01C04B9E-1CE8-4046-A314-745F7ABE8E7C}" srcOrd="0" destOrd="0" presId="urn:microsoft.com/office/officeart/2005/8/layout/process3"/>
    <dgm:cxn modelId="{63E4C47D-9B33-4E0D-BCE4-5E28DCF21C37}" type="presParOf" srcId="{AB99D9D6-73BC-4DE6-9AA3-6ED3B5E75575}" destId="{7D11F6C3-4410-41AE-A420-BCE2C8547FAF}" srcOrd="2" destOrd="0" presId="urn:microsoft.com/office/officeart/2005/8/layout/process3"/>
    <dgm:cxn modelId="{69A47788-D556-423B-8242-BB2AE89EFC36}" type="presParOf" srcId="{7D11F6C3-4410-41AE-A420-BCE2C8547FAF}" destId="{8EC60187-E324-415A-8C01-C01C4D9C5AD5}" srcOrd="0" destOrd="0" presId="urn:microsoft.com/office/officeart/2005/8/layout/process3"/>
    <dgm:cxn modelId="{F22CF37F-56BE-48B6-954E-DDE540B9FBB6}" type="presParOf" srcId="{7D11F6C3-4410-41AE-A420-BCE2C8547FAF}" destId="{97E5C600-8BB8-4342-9B17-DBB1E0D33123}" srcOrd="1" destOrd="0" presId="urn:microsoft.com/office/officeart/2005/8/layout/process3"/>
    <dgm:cxn modelId="{21A623C3-5D94-4566-80F0-7E100AE95E9E}" type="presParOf" srcId="{7D11F6C3-4410-41AE-A420-BCE2C8547FAF}" destId="{61072670-D330-4AAA-A7CE-BCE7FC7C5903}" srcOrd="2" destOrd="0" presId="urn:microsoft.com/office/officeart/2005/8/layout/process3"/>
    <dgm:cxn modelId="{C4821D01-2561-4A22-925B-7E1441ECA045}" type="presParOf" srcId="{AB99D9D6-73BC-4DE6-9AA3-6ED3B5E75575}" destId="{D1208935-BE18-4AAC-A0D3-1F26F4F409C2}" srcOrd="3" destOrd="0" presId="urn:microsoft.com/office/officeart/2005/8/layout/process3"/>
    <dgm:cxn modelId="{EA835E3F-E8FC-4C3B-9315-E087F47E0F31}" type="presParOf" srcId="{D1208935-BE18-4AAC-A0D3-1F26F4F409C2}" destId="{6C7D74BE-2FD2-4D1F-91DE-0083EC51B6CE}" srcOrd="0" destOrd="0" presId="urn:microsoft.com/office/officeart/2005/8/layout/process3"/>
    <dgm:cxn modelId="{32E7F6BA-D8CC-42DE-AAB2-46A537ED8322}" type="presParOf" srcId="{AB99D9D6-73BC-4DE6-9AA3-6ED3B5E75575}" destId="{D68AD1AF-DEC6-4319-A0CF-72314D8D4452}" srcOrd="4" destOrd="0" presId="urn:microsoft.com/office/officeart/2005/8/layout/process3"/>
    <dgm:cxn modelId="{48A243D9-3901-48B5-BBDF-77782687C505}" type="presParOf" srcId="{D68AD1AF-DEC6-4319-A0CF-72314D8D4452}" destId="{3B1F1BB0-0477-47CF-84E4-ACD76C46AE46}" srcOrd="0" destOrd="0" presId="urn:microsoft.com/office/officeart/2005/8/layout/process3"/>
    <dgm:cxn modelId="{288B377E-1364-4640-AA8B-1687A483BF42}" type="presParOf" srcId="{D68AD1AF-DEC6-4319-A0CF-72314D8D4452}" destId="{6B767F42-66C8-4D10-AAFA-6CE2CA309658}" srcOrd="1" destOrd="0" presId="urn:microsoft.com/office/officeart/2005/8/layout/process3"/>
    <dgm:cxn modelId="{566470EB-48AA-4C03-8B42-6B16F8178420}" type="presParOf" srcId="{D68AD1AF-DEC6-4319-A0CF-72314D8D4452}" destId="{05326E83-FC41-4057-8F41-F16B45E2DA0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2118FB-CAD6-4BB3-B0CE-BDBA53AD1CD2}">
      <dsp:nvSpPr>
        <dsp:cNvPr id="0" name=""/>
        <dsp:cNvSpPr/>
      </dsp:nvSpPr>
      <dsp:spPr>
        <a:xfrm>
          <a:off x="2623" y="612187"/>
          <a:ext cx="1192746" cy="604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源数据入库</a:t>
          </a:r>
        </a:p>
      </dsp:txBody>
      <dsp:txXfrm>
        <a:off x="2623" y="612187"/>
        <a:ext cx="1192746" cy="403200"/>
      </dsp:txXfrm>
    </dsp:sp>
    <dsp:sp modelId="{E9F6DD19-49F7-4F59-BB04-9341F752BCBF}">
      <dsp:nvSpPr>
        <dsp:cNvPr id="0" name=""/>
        <dsp:cNvSpPr/>
      </dsp:nvSpPr>
      <dsp:spPr>
        <a:xfrm>
          <a:off x="246920" y="1015387"/>
          <a:ext cx="1192746" cy="1449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excel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txt</a:t>
          </a:r>
          <a:r>
            <a:rPr lang="zh-CN" altLang="en-US" sz="1400" kern="1200"/>
            <a:t>（</a:t>
          </a:r>
          <a:r>
            <a:rPr lang="en-US" altLang="zh-CN" sz="1400" kern="1200"/>
            <a:t>json,xml</a:t>
          </a:r>
          <a:r>
            <a:rPr lang="zh-CN" altLang="en-US" sz="1400" kern="1200"/>
            <a:t>）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图片</a:t>
          </a:r>
        </a:p>
      </dsp:txBody>
      <dsp:txXfrm>
        <a:off x="281854" y="1050321"/>
        <a:ext cx="1122878" cy="1379132"/>
      </dsp:txXfrm>
    </dsp:sp>
    <dsp:sp modelId="{3D6867A2-7785-42BC-9B34-4E3477D8F468}">
      <dsp:nvSpPr>
        <dsp:cNvPr id="0" name=""/>
        <dsp:cNvSpPr/>
      </dsp:nvSpPr>
      <dsp:spPr>
        <a:xfrm>
          <a:off x="1376185" y="665307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376185" y="724699"/>
        <a:ext cx="294241" cy="178175"/>
      </dsp:txXfrm>
    </dsp:sp>
    <dsp:sp modelId="{97E5C600-8BB8-4342-9B17-DBB1E0D33123}">
      <dsp:nvSpPr>
        <dsp:cNvPr id="0" name=""/>
        <dsp:cNvSpPr/>
      </dsp:nvSpPr>
      <dsp:spPr>
        <a:xfrm>
          <a:off x="1918633" y="612187"/>
          <a:ext cx="1192746" cy="604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数据库结构</a:t>
          </a:r>
        </a:p>
      </dsp:txBody>
      <dsp:txXfrm>
        <a:off x="1918633" y="612187"/>
        <a:ext cx="1192746" cy="403200"/>
      </dsp:txXfrm>
    </dsp:sp>
    <dsp:sp modelId="{61072670-D330-4AAA-A7CE-BCE7FC7C5903}">
      <dsp:nvSpPr>
        <dsp:cNvPr id="0" name=""/>
        <dsp:cNvSpPr/>
      </dsp:nvSpPr>
      <dsp:spPr>
        <a:xfrm>
          <a:off x="2162930" y="1015387"/>
          <a:ext cx="1192746" cy="1449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关系型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Key-value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对象型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图数据库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文件型库</a:t>
          </a:r>
        </a:p>
      </dsp:txBody>
      <dsp:txXfrm>
        <a:off x="2197864" y="1050321"/>
        <a:ext cx="1122878" cy="1379132"/>
      </dsp:txXfrm>
    </dsp:sp>
    <dsp:sp modelId="{D1208935-BE18-4AAC-A0D3-1F26F4F409C2}">
      <dsp:nvSpPr>
        <dsp:cNvPr id="0" name=""/>
        <dsp:cNvSpPr/>
      </dsp:nvSpPr>
      <dsp:spPr>
        <a:xfrm>
          <a:off x="3292195" y="665307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292195" y="724699"/>
        <a:ext cx="294241" cy="178175"/>
      </dsp:txXfrm>
    </dsp:sp>
    <dsp:sp modelId="{6B767F42-66C8-4D10-AAFA-6CE2CA309658}">
      <dsp:nvSpPr>
        <dsp:cNvPr id="0" name=""/>
        <dsp:cNvSpPr/>
      </dsp:nvSpPr>
      <dsp:spPr>
        <a:xfrm>
          <a:off x="3834643" y="612187"/>
          <a:ext cx="1192746" cy="604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数据可视化</a:t>
          </a:r>
        </a:p>
      </dsp:txBody>
      <dsp:txXfrm>
        <a:off x="3834643" y="612187"/>
        <a:ext cx="1192746" cy="403200"/>
      </dsp:txXfrm>
    </dsp:sp>
    <dsp:sp modelId="{05326E83-FC41-4057-8F41-F16B45E2DA01}">
      <dsp:nvSpPr>
        <dsp:cNvPr id="0" name=""/>
        <dsp:cNvSpPr/>
      </dsp:nvSpPr>
      <dsp:spPr>
        <a:xfrm>
          <a:off x="4078940" y="1015387"/>
          <a:ext cx="1192746" cy="1449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增删改查等基本操作界面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数据显示</a:t>
          </a:r>
        </a:p>
      </dsp:txBody>
      <dsp:txXfrm>
        <a:off x="4113874" y="1050321"/>
        <a:ext cx="1122878" cy="1379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2902-FF95-4F94-ADC0-D03E15CD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2018-04-08T05:39:00Z</dcterms:created>
  <dcterms:modified xsi:type="dcterms:W3CDTF">2018-04-12T02:29:00Z</dcterms:modified>
</cp:coreProperties>
</file>