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3D567B">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3D567B">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3D567B">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3D567B">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3D567B">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D567B">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D567B">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3D567B">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rPr>
          <w:rFonts w:hint="eastAsia"/>
        </w:rPr>
      </w:pPr>
      <w:bookmarkStart w:id="18" w:name="_Toc513199148"/>
      <w:r>
        <w:rPr>
          <w:rFonts w:hint="eastAsia"/>
        </w:rPr>
        <w:t>数据分析和存储的背景及意义</w:t>
      </w:r>
      <w:bookmarkEnd w:id="18"/>
    </w:p>
    <w:p w:rsidR="003D567B" w:rsidRPr="003D567B" w:rsidRDefault="003D567B" w:rsidP="003D567B">
      <w:pPr>
        <w:pStyle w:val="wxy0"/>
      </w:pPr>
      <w:r>
        <w:t>现在社会对数据的看重程度与日俱增</w:t>
      </w:r>
      <w:r>
        <w:rPr>
          <w:rFonts w:hint="eastAsia"/>
        </w:rPr>
        <w:t>。</w:t>
      </w:r>
      <w:r>
        <w:t>最开始</w:t>
      </w:r>
      <w:r>
        <w:rPr>
          <w:rFonts w:hint="eastAsia"/>
        </w:rPr>
        <w:t>，</w:t>
      </w:r>
      <w:r>
        <w:t>我们只是存储当下的数据</w:t>
      </w:r>
      <w:r>
        <w:rPr>
          <w:rFonts w:hint="eastAsia"/>
        </w:rPr>
        <w:t>。再</w:t>
      </w:r>
      <w:r>
        <w:t>之后</w:t>
      </w:r>
      <w:r>
        <w:rPr>
          <w:rFonts w:hint="eastAsia"/>
        </w:rPr>
        <w:t>，我们意识到了数据背后的价值</w:t>
      </w:r>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rPr>
          <w:rFonts w:hint="eastAsia"/>
        </w:rPr>
      </w:pPr>
      <w:bookmarkStart w:id="22" w:name="_Toc513199152"/>
      <w:r>
        <w:rPr>
          <w:rFonts w:hint="eastAsia"/>
        </w:rPr>
        <w:t>数据存储存在的问题</w:t>
      </w:r>
      <w:bookmarkEnd w:id="22"/>
    </w:p>
    <w:p w:rsidR="003D567B" w:rsidRPr="003D567B" w:rsidRDefault="003D567B" w:rsidP="003D567B">
      <w:pPr>
        <w:pStyle w:val="wxy0"/>
      </w:pPr>
      <w:r>
        <w:rPr>
          <w:rFonts w:hint="eastAsia"/>
        </w:rPr>
        <w:t>数据存储技术发展以来，</w:t>
      </w:r>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925B9E" w:rsidRPr="00E94307" w:rsidRDefault="00925B9E" w:rsidP="00E94307">
      <w:pPr>
        <w:ind w:firstLine="420"/>
        <w:rPr>
          <w:rFonts w:cs="宋体"/>
          <w:color w:val="000000"/>
          <w:sz w:val="24"/>
        </w:rPr>
      </w:pPr>
      <w:r w:rsidRPr="00925B9E">
        <w:rPr>
          <w:rFonts w:cs="宋体" w:hint="eastAsia"/>
          <w:color w:val="000000"/>
          <w:sz w:val="24"/>
        </w:rPr>
        <w:t>在数据存储技术发展的过程中，我们经历了三个时代。第一代数据库系统主要指的是网状和层次数据库。他们分别以网状和分层的数据结构为基础，初步解决了数据的集中和共享问题。但它们逻辑独立性差，可移植性低，使用也非常繁琐。第二代数据库即为关系型数据库。也就</w:t>
      </w:r>
      <w:r w:rsidRPr="00925B9E">
        <w:rPr>
          <w:rFonts w:cs="宋体"/>
          <w:color w:val="000000"/>
          <w:sz w:val="24"/>
        </w:rPr>
        <w:t>是建立在关系模型基础上的</w:t>
      </w:r>
      <w:hyperlink r:id="rId13" w:tgtFrame="_blank" w:history="1">
        <w:r w:rsidRPr="00925B9E">
          <w:rPr>
            <w:rFonts w:cs="宋体"/>
            <w:color w:val="000000"/>
            <w:sz w:val="24"/>
          </w:rPr>
          <w:t>数据库</w:t>
        </w:r>
      </w:hyperlink>
      <w:r w:rsidRPr="00925B9E">
        <w:rPr>
          <w:rFonts w:cs="宋体"/>
          <w:color w:val="000000"/>
          <w:sz w:val="24"/>
        </w:rPr>
        <w:t>，借助于集合代数等数学概念和方法来处理</w:t>
      </w:r>
      <w:hyperlink r:id="rId14" w:tgtFrame="_blank" w:history="1">
        <w:r w:rsidRPr="00925B9E">
          <w:rPr>
            <w:rFonts w:cs="宋体"/>
            <w:color w:val="000000"/>
            <w:sz w:val="24"/>
          </w:rPr>
          <w:t>数据</w:t>
        </w:r>
      </w:hyperlink>
      <w:r w:rsidRPr="00925B9E">
        <w:rPr>
          <w:rFonts w:cs="宋体"/>
          <w:color w:val="000000"/>
          <w:sz w:val="24"/>
        </w:rPr>
        <w:t>。</w:t>
      </w:r>
      <w:r w:rsidRPr="00925B9E">
        <w:rPr>
          <w:rFonts w:cs="宋体" w:hint="eastAsia"/>
          <w:color w:val="000000"/>
          <w:sz w:val="24"/>
        </w:rPr>
        <w:t>第三代是新型数据库，主要指各种</w:t>
      </w:r>
      <w:proofErr w:type="spellStart"/>
      <w:r w:rsidRPr="00925B9E">
        <w:rPr>
          <w:rFonts w:cs="宋体" w:hint="eastAsia"/>
          <w:color w:val="000000"/>
          <w:sz w:val="24"/>
        </w:rPr>
        <w:t>NoSQL</w:t>
      </w:r>
      <w:proofErr w:type="spellEnd"/>
      <w:r w:rsidRPr="00925B9E">
        <w:rPr>
          <w:rFonts w:cs="宋体" w:hint="eastAsia"/>
          <w:color w:val="000000"/>
          <w:sz w:val="24"/>
        </w:rPr>
        <w:t>数据库。以下我们将结合第二代和第三代数据库分析食物领域下的数据库设计。</w:t>
      </w:r>
    </w:p>
    <w:p w:rsidR="00577A00" w:rsidRDefault="00DD6169" w:rsidP="00577A00">
      <w:pPr>
        <w:pStyle w:val="2"/>
        <w:spacing w:before="120" w:after="120"/>
      </w:pPr>
      <w:bookmarkStart w:id="39" w:name="_Toc513199169"/>
      <w:r>
        <w:rPr>
          <w:rFonts w:hint="eastAsia"/>
        </w:rPr>
        <w:t>关系型数据库</w:t>
      </w:r>
      <w:bookmarkEnd w:id="39"/>
    </w:p>
    <w:p w:rsidR="008F485D" w:rsidRPr="00E94307" w:rsidRDefault="00925B9E" w:rsidP="008F485D">
      <w:pPr>
        <w:ind w:firstLine="420"/>
        <w:rPr>
          <w:rFonts w:cs="宋体"/>
          <w:color w:val="000000"/>
          <w:sz w:val="24"/>
        </w:rPr>
      </w:pPr>
      <w:r w:rsidRPr="00E94307">
        <w:rPr>
          <w:rFonts w:cs="宋体" w:hint="eastAsia"/>
          <w:color w:val="000000"/>
          <w:sz w:val="24"/>
        </w:rPr>
        <w:t>第一代数据库出现后，不到五年就进入了第二代。</w:t>
      </w:r>
      <w:r w:rsidR="008F485D" w:rsidRPr="00E94307">
        <w:rPr>
          <w:rFonts w:cs="宋体" w:hint="eastAsia"/>
          <w:color w:val="000000"/>
          <w:sz w:val="24"/>
        </w:rPr>
        <w:t>20</w:t>
      </w:r>
      <w:r w:rsidR="008F485D" w:rsidRPr="00E94307">
        <w:rPr>
          <w:rFonts w:cs="宋体" w:hint="eastAsia"/>
          <w:color w:val="000000"/>
          <w:sz w:val="24"/>
        </w:rPr>
        <w:t>世纪</w:t>
      </w:r>
      <w:r w:rsidR="008F485D" w:rsidRPr="00E94307">
        <w:rPr>
          <w:rFonts w:cs="宋体" w:hint="eastAsia"/>
          <w:color w:val="000000"/>
          <w:sz w:val="24"/>
        </w:rPr>
        <w:t>70</w:t>
      </w:r>
      <w:r w:rsidR="008F485D" w:rsidRPr="00E94307">
        <w:rPr>
          <w:rFonts w:cs="宋体" w:hint="eastAsia"/>
          <w:color w:val="000000"/>
          <w:sz w:val="24"/>
        </w:rPr>
        <w:t>年代即为关系型数据库理论研究和原型开发的时代。关系型数据库的一大进步就是引入了关系模型。关系模型的提出，是数据库发展史上具有划时代意义的事件。</w:t>
      </w:r>
      <w:r w:rsidR="008F485D" w:rsidRPr="00E94307">
        <w:rPr>
          <w:rFonts w:cs="宋体"/>
          <w:color w:val="000000"/>
          <w:sz w:val="24"/>
        </w:rPr>
        <w:t>关系模型由关系数据结构、</w:t>
      </w:r>
      <w:hyperlink r:id="rId15" w:tgtFrame="_blank" w:history="1">
        <w:r w:rsidR="008F485D" w:rsidRPr="00E94307">
          <w:rPr>
            <w:rFonts w:cs="宋体"/>
            <w:color w:val="000000"/>
            <w:sz w:val="24"/>
          </w:rPr>
          <w:t>关系操作</w:t>
        </w:r>
      </w:hyperlink>
      <w:r w:rsidR="008F485D" w:rsidRPr="00E94307">
        <w:rPr>
          <w:rFonts w:cs="宋体"/>
          <w:color w:val="000000"/>
          <w:sz w:val="24"/>
        </w:rPr>
        <w:t>集合、关系完整性约束三部分组成。</w:t>
      </w:r>
      <w:r w:rsidR="008F485D" w:rsidRPr="00E94307">
        <w:rPr>
          <w:rFonts w:cs="宋体" w:hint="eastAsia"/>
          <w:color w:val="000000"/>
          <w:sz w:val="24"/>
        </w:rPr>
        <w:t>我们将数据规范化处理为二维表，并将数据间的联系以键的形式联系在二维表之间，数据操作则被处理为了关系表格的合并，连接，选择，投影等。</w:t>
      </w:r>
    </w:p>
    <w:p w:rsidR="008F485D" w:rsidRPr="00E94307" w:rsidRDefault="008F485D" w:rsidP="008F485D">
      <w:pPr>
        <w:ind w:firstLine="420"/>
        <w:rPr>
          <w:rFonts w:cs="宋体"/>
          <w:color w:val="000000"/>
          <w:sz w:val="24"/>
        </w:rPr>
      </w:pPr>
      <w:proofErr w:type="gramStart"/>
      <w:r w:rsidRPr="00E94307">
        <w:rPr>
          <w:rFonts w:cs="宋体" w:hint="eastAsia"/>
          <w:color w:val="000000"/>
          <w:sz w:val="24"/>
        </w:rPr>
        <w:t>相比第</w:t>
      </w:r>
      <w:proofErr w:type="gramEnd"/>
      <w:r w:rsidRPr="00E94307">
        <w:rPr>
          <w:rFonts w:cs="宋体" w:hint="eastAsia"/>
          <w:color w:val="000000"/>
          <w:sz w:val="24"/>
        </w:rPr>
        <w:t>一代数据库，关系型数据库结构更贴合逻辑世界，更容易理解。关系模型的存在使得数据结构简单清晰，数据独立性强。数据完整性保证了数据的一致性和可维护性，同时</w:t>
      </w:r>
      <w:r w:rsidRPr="00E94307">
        <w:rPr>
          <w:rFonts w:cs="宋体" w:hint="eastAsia"/>
          <w:color w:val="000000"/>
          <w:sz w:val="24"/>
        </w:rPr>
        <w:t>SQL</w:t>
      </w:r>
      <w:r w:rsidRPr="00E94307">
        <w:rPr>
          <w:rFonts w:cs="宋体" w:hint="eastAsia"/>
          <w:color w:val="000000"/>
          <w:sz w:val="24"/>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577A00" w:rsidRDefault="00577A00" w:rsidP="00577A00">
      <w:pPr>
        <w:pStyle w:val="3"/>
        <w:spacing w:before="120" w:after="120"/>
      </w:pPr>
      <w:bookmarkStart w:id="40" w:name="_Toc513199170"/>
      <w:r>
        <w:rPr>
          <w:rFonts w:hint="eastAsia"/>
        </w:rPr>
        <w:t>MySQL</w:t>
      </w:r>
      <w:bookmarkEnd w:id="40"/>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是一个关系型数据库管理系统，由瑞典</w:t>
      </w:r>
      <w:r w:rsidRPr="00E94307">
        <w:rPr>
          <w:rFonts w:cs="宋体" w:hint="eastAsia"/>
          <w:color w:val="000000"/>
          <w:sz w:val="24"/>
        </w:rPr>
        <w:t xml:space="preserve">MySQL AB </w:t>
      </w:r>
      <w:r w:rsidRPr="00E94307">
        <w:rPr>
          <w:rFonts w:cs="宋体" w:hint="eastAsia"/>
          <w:color w:val="000000"/>
          <w:sz w:val="24"/>
        </w:rPr>
        <w:t>公司开发，目前属于</w:t>
      </w:r>
      <w:r w:rsidRPr="00E94307">
        <w:rPr>
          <w:rFonts w:cs="宋体" w:hint="eastAsia"/>
          <w:color w:val="000000"/>
          <w:sz w:val="24"/>
        </w:rPr>
        <w:t xml:space="preserve"> Oracle </w:t>
      </w:r>
      <w:r w:rsidRPr="00E94307">
        <w:rPr>
          <w:rFonts w:cs="宋体" w:hint="eastAsia"/>
          <w:color w:val="000000"/>
          <w:sz w:val="24"/>
        </w:rPr>
        <w:t>旗下产品。</w:t>
      </w:r>
      <w:r w:rsidRPr="00E94307">
        <w:rPr>
          <w:rFonts w:cs="宋体" w:hint="eastAsia"/>
          <w:color w:val="000000"/>
          <w:sz w:val="24"/>
        </w:rPr>
        <w:t xml:space="preserve">MySQL </w:t>
      </w:r>
      <w:r w:rsidRPr="00E94307">
        <w:rPr>
          <w:rFonts w:cs="宋体" w:hint="eastAsia"/>
          <w:color w:val="000000"/>
          <w:sz w:val="24"/>
        </w:rPr>
        <w:t>是最流行的关系型数据库管理系统之一，因为它开源且社区支持强大，深受中小型网站和个人开发者的欢迎。</w:t>
      </w:r>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系统特性大致有：多语言，多平台支持；支持多线程，支持自我修复式集群；为多种编程语言提供了</w:t>
      </w:r>
      <w:r w:rsidRPr="00E94307">
        <w:rPr>
          <w:rFonts w:cs="宋体" w:hint="eastAsia"/>
          <w:color w:val="000000"/>
          <w:sz w:val="24"/>
        </w:rPr>
        <w:t xml:space="preserve"> API</w:t>
      </w:r>
      <w:r w:rsidRPr="00E94307">
        <w:rPr>
          <w:rFonts w:cs="宋体" w:hint="eastAsia"/>
          <w:color w:val="000000"/>
          <w:sz w:val="24"/>
        </w:rPr>
        <w:t>。如</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Python</w:t>
      </w:r>
      <w:r w:rsidRPr="00E94307">
        <w:rPr>
          <w:rFonts w:cs="宋体" w:hint="eastAsia"/>
          <w:color w:val="000000"/>
          <w:sz w:val="24"/>
        </w:rPr>
        <w:t>、</w:t>
      </w:r>
      <w:r w:rsidRPr="00E94307">
        <w:rPr>
          <w:rFonts w:cs="宋体" w:hint="eastAsia"/>
          <w:color w:val="000000"/>
          <w:sz w:val="24"/>
        </w:rPr>
        <w:t>Java</w:t>
      </w:r>
      <w:r w:rsidRPr="00E94307">
        <w:rPr>
          <w:rFonts w:cs="宋体" w:hint="eastAsia"/>
          <w:color w:val="000000"/>
          <w:sz w:val="24"/>
        </w:rPr>
        <w:t>、</w:t>
      </w:r>
      <w:r w:rsidRPr="00E94307">
        <w:rPr>
          <w:rFonts w:cs="宋体" w:hint="eastAsia"/>
          <w:color w:val="000000"/>
          <w:sz w:val="24"/>
        </w:rPr>
        <w:t>Perl</w:t>
      </w:r>
      <w:r w:rsidRPr="00E94307">
        <w:rPr>
          <w:rFonts w:cs="宋体" w:hint="eastAsia"/>
          <w:color w:val="000000"/>
          <w:sz w:val="24"/>
        </w:rPr>
        <w:t>、</w:t>
      </w:r>
      <w:r w:rsidRPr="00E94307">
        <w:rPr>
          <w:rFonts w:cs="宋体" w:hint="eastAsia"/>
          <w:color w:val="000000"/>
          <w:sz w:val="24"/>
        </w:rPr>
        <w:t>PHP</w:t>
      </w:r>
      <w:r w:rsidRPr="00E94307">
        <w:rPr>
          <w:rFonts w:cs="宋体" w:hint="eastAsia"/>
          <w:color w:val="000000"/>
          <w:sz w:val="24"/>
        </w:rPr>
        <w:t>、</w:t>
      </w:r>
      <w:r w:rsidRPr="00E94307">
        <w:rPr>
          <w:rFonts w:cs="宋体" w:hint="eastAsia"/>
          <w:color w:val="000000"/>
          <w:sz w:val="24"/>
        </w:rPr>
        <w:t>Eiffel</w:t>
      </w:r>
      <w:r w:rsidRPr="00E94307">
        <w:rPr>
          <w:rFonts w:cs="宋体" w:hint="eastAsia"/>
          <w:color w:val="000000"/>
          <w:sz w:val="24"/>
        </w:rPr>
        <w:t>、</w:t>
      </w:r>
      <w:r w:rsidRPr="00E94307">
        <w:rPr>
          <w:rFonts w:cs="宋体" w:hint="eastAsia"/>
          <w:color w:val="000000"/>
          <w:sz w:val="24"/>
        </w:rPr>
        <w:t>Ruby,.NET</w:t>
      </w:r>
      <w:r w:rsidRPr="00E94307">
        <w:rPr>
          <w:rFonts w:cs="宋体" w:hint="eastAsia"/>
          <w:color w:val="000000"/>
          <w:sz w:val="24"/>
        </w:rPr>
        <w:t>和</w:t>
      </w:r>
      <w:r w:rsidRPr="00E94307">
        <w:rPr>
          <w:rFonts w:cs="宋体" w:hint="eastAsia"/>
          <w:color w:val="000000"/>
          <w:sz w:val="24"/>
        </w:rPr>
        <w:t xml:space="preserve"> </w:t>
      </w:r>
      <w:proofErr w:type="spellStart"/>
      <w:r w:rsidRPr="00E94307">
        <w:rPr>
          <w:rFonts w:cs="宋体" w:hint="eastAsia"/>
          <w:color w:val="000000"/>
          <w:sz w:val="24"/>
        </w:rPr>
        <w:t>Tcl</w:t>
      </w:r>
      <w:proofErr w:type="spellEnd"/>
      <w:r w:rsidRPr="00E94307">
        <w:rPr>
          <w:rFonts w:cs="宋体" w:hint="eastAsia"/>
          <w:color w:val="000000"/>
          <w:sz w:val="24"/>
        </w:rPr>
        <w:t xml:space="preserve"> </w:t>
      </w:r>
      <w:r w:rsidRPr="00E94307">
        <w:rPr>
          <w:rFonts w:cs="宋体" w:hint="eastAsia"/>
          <w:color w:val="000000"/>
          <w:sz w:val="24"/>
        </w:rPr>
        <w:t>等。而且，既能够作为一个单独的应用程序应用在客户端服务器网络环境中，也能够作为一个库而嵌入到其他的软件中。</w:t>
      </w:r>
    </w:p>
    <w:p w:rsidR="00DC19D4" w:rsidRPr="00E94307" w:rsidRDefault="00DC19D4" w:rsidP="00E94307">
      <w:pPr>
        <w:ind w:firstLine="420"/>
        <w:rPr>
          <w:rFonts w:cs="宋体"/>
          <w:color w:val="000000"/>
          <w:sz w:val="24"/>
        </w:rPr>
      </w:pPr>
      <w:r w:rsidRPr="00E94307">
        <w:rPr>
          <w:rFonts w:cs="宋体" w:hint="eastAsia"/>
          <w:color w:val="000000"/>
          <w:sz w:val="24"/>
        </w:rPr>
        <w:t>但</w:t>
      </w:r>
      <w:r w:rsidRPr="00E94307">
        <w:rPr>
          <w:rFonts w:cs="宋体" w:hint="eastAsia"/>
          <w:color w:val="000000"/>
          <w:sz w:val="24"/>
        </w:rPr>
        <w:t>MySQL</w:t>
      </w:r>
      <w:r w:rsidRPr="00E94307">
        <w:rPr>
          <w:rFonts w:cs="宋体" w:hint="eastAsia"/>
          <w:color w:val="000000"/>
          <w:sz w:val="24"/>
        </w:rPr>
        <w:t>近几年也在慢慢被放弃，主要原因可以归结为：</w:t>
      </w:r>
      <w:r w:rsidRPr="00E94307">
        <w:rPr>
          <w:rFonts w:cs="宋体" w:hint="eastAsia"/>
          <w:color w:val="000000"/>
          <w:sz w:val="24"/>
        </w:rPr>
        <w:t xml:space="preserve"> MySQL </w:t>
      </w:r>
      <w:r w:rsidRPr="00E94307">
        <w:rPr>
          <w:rFonts w:cs="宋体" w:hint="eastAsia"/>
          <w:color w:val="000000"/>
          <w:sz w:val="24"/>
        </w:rPr>
        <w:t>不如其它关系型数据库管理系统那样成熟；</w:t>
      </w:r>
      <w:r w:rsidRPr="00E94307">
        <w:rPr>
          <w:rFonts w:cs="宋体" w:hint="eastAsia"/>
          <w:color w:val="000000"/>
          <w:sz w:val="24"/>
        </w:rPr>
        <w:t xml:space="preserve"> MySQL </w:t>
      </w:r>
      <w:r w:rsidRPr="00E94307">
        <w:rPr>
          <w:rFonts w:cs="宋体" w:hint="eastAsia"/>
          <w:color w:val="000000"/>
          <w:sz w:val="24"/>
        </w:rPr>
        <w:t>的性能相比竞争对手还是太弱；</w:t>
      </w:r>
      <w:r w:rsidRPr="00E94307">
        <w:rPr>
          <w:rFonts w:cs="宋体" w:hint="eastAsia"/>
          <w:color w:val="000000"/>
          <w:sz w:val="24"/>
        </w:rPr>
        <w:t>MySQL</w:t>
      </w:r>
      <w:r w:rsidRPr="00E94307">
        <w:rPr>
          <w:rFonts w:cs="宋体" w:hint="eastAsia"/>
          <w:color w:val="000000"/>
          <w:sz w:val="24"/>
        </w:rPr>
        <w:t>目前是</w:t>
      </w:r>
      <w:r w:rsidRPr="00E94307">
        <w:rPr>
          <w:rFonts w:cs="宋体" w:hint="eastAsia"/>
          <w:color w:val="000000"/>
          <w:sz w:val="24"/>
        </w:rPr>
        <w:t xml:space="preserve"> Oracle </w:t>
      </w:r>
      <w:r w:rsidRPr="00E94307">
        <w:rPr>
          <w:rFonts w:cs="宋体" w:hint="eastAsia"/>
          <w:color w:val="000000"/>
          <w:sz w:val="24"/>
        </w:rPr>
        <w:t>所有的，而不是社区驱动的。</w:t>
      </w:r>
    </w:p>
    <w:p w:rsidR="00925B9E" w:rsidRPr="00E94307" w:rsidRDefault="00DC19D4" w:rsidP="00E94307">
      <w:pPr>
        <w:ind w:firstLine="420"/>
        <w:rPr>
          <w:rFonts w:cs="宋体"/>
          <w:color w:val="000000"/>
          <w:sz w:val="24"/>
        </w:rPr>
      </w:pPr>
      <w:r w:rsidRPr="00E94307">
        <w:rPr>
          <w:rFonts w:cs="宋体" w:hint="eastAsia"/>
          <w:color w:val="000000"/>
          <w:sz w:val="24"/>
        </w:rPr>
        <w:lastRenderedPageBreak/>
        <w:t>这里我们把</w:t>
      </w:r>
      <w:r w:rsidRPr="00E94307">
        <w:rPr>
          <w:rFonts w:cs="宋体" w:hint="eastAsia"/>
          <w:color w:val="000000"/>
          <w:sz w:val="24"/>
        </w:rPr>
        <w:t>MySQL</w:t>
      </w:r>
      <w:r w:rsidRPr="00E94307">
        <w:rPr>
          <w:rFonts w:cs="宋体" w:hint="eastAsia"/>
          <w:color w:val="000000"/>
          <w:sz w:val="24"/>
        </w:rPr>
        <w:t>作为场景数据存储最基本的一种方法。之后我们会以</w:t>
      </w:r>
      <w:r w:rsidRPr="00E94307">
        <w:rPr>
          <w:rFonts w:cs="宋体" w:hint="eastAsia"/>
          <w:color w:val="000000"/>
          <w:sz w:val="24"/>
        </w:rPr>
        <w:t>MySQL</w:t>
      </w:r>
      <w:r w:rsidRPr="00E94307">
        <w:rPr>
          <w:rFonts w:cs="宋体" w:hint="eastAsia"/>
          <w:color w:val="000000"/>
          <w:sz w:val="24"/>
        </w:rPr>
        <w:t>为基础对比分析其他数据库的优劣。首先，食物领域的场景如下：。食物属性可以对应构建如图一数据结构的表。而测试员打分情况可构建为图</w:t>
      </w:r>
      <w:r w:rsidRPr="00E94307">
        <w:rPr>
          <w:rFonts w:cs="宋体" w:hint="eastAsia"/>
          <w:color w:val="000000"/>
          <w:sz w:val="24"/>
        </w:rPr>
        <w:t>2</w:t>
      </w:r>
      <w:r w:rsidRPr="00E94307">
        <w:rPr>
          <w:rFonts w:cs="宋体" w:hint="eastAsia"/>
          <w:color w:val="000000"/>
          <w:sz w:val="24"/>
        </w:rPr>
        <w:t>。可以看到，在建模的过程中我们只需要分析数据并以行列的形式保存即可。当需求发生变化，食物属性增加时，我们需要在相关的表中都新增字段，同时录入新的相关数据。哪怕不同食物增加的属性不一样，我们也需要把所有增加的属性都赋予到数据上，值得注意的是，这有可能产生稀疏</w:t>
      </w:r>
      <w:commentRangeStart w:id="41"/>
      <w:r w:rsidRPr="00E94307">
        <w:rPr>
          <w:rFonts w:cs="宋体" w:hint="eastAsia"/>
          <w:color w:val="000000"/>
          <w:sz w:val="24"/>
        </w:rPr>
        <w:t>表</w:t>
      </w:r>
      <w:commentRangeEnd w:id="41"/>
      <w:r w:rsidRPr="00E94307">
        <w:rPr>
          <w:rFonts w:cs="宋体"/>
          <w:color w:val="000000"/>
          <w:sz w:val="24"/>
        </w:rPr>
        <w:commentReference w:id="41"/>
      </w:r>
      <w:r w:rsidRPr="00E94307">
        <w:rPr>
          <w:rFonts w:cs="宋体" w:hint="eastAsia"/>
          <w:color w:val="000000"/>
          <w:sz w:val="24"/>
        </w:rPr>
        <w:t>。</w:t>
      </w:r>
    </w:p>
    <w:p w:rsidR="00925B9E" w:rsidRPr="00925B9E" w:rsidRDefault="00925B9E" w:rsidP="00925B9E">
      <w:pPr>
        <w:pStyle w:val="wxy0"/>
      </w:pPr>
    </w:p>
    <w:p w:rsidR="00DD6169" w:rsidRDefault="00DD6169" w:rsidP="00DD6169">
      <w:pPr>
        <w:pStyle w:val="2"/>
        <w:spacing w:before="120" w:after="120"/>
      </w:pPr>
      <w:bookmarkStart w:id="42" w:name="_Toc513199171"/>
      <w:r>
        <w:rPr>
          <w:rFonts w:hint="eastAsia"/>
        </w:rPr>
        <w:t>对象型数据库</w:t>
      </w:r>
      <w:bookmarkEnd w:id="42"/>
    </w:p>
    <w:p w:rsidR="00556E82" w:rsidRPr="00E94307" w:rsidRDefault="00556E82" w:rsidP="00E94307">
      <w:pPr>
        <w:ind w:firstLine="420"/>
        <w:rPr>
          <w:rFonts w:cs="宋体"/>
          <w:color w:val="000000"/>
          <w:sz w:val="24"/>
        </w:rPr>
      </w:pPr>
      <w:bookmarkStart w:id="43" w:name="_Toc513199172"/>
      <w:r w:rsidRPr="00E94307">
        <w:rPr>
          <w:rFonts w:cs="宋体" w:hint="eastAsia"/>
          <w:color w:val="000000"/>
          <w:sz w:val="24"/>
        </w:rPr>
        <w:t>虽然关系型数据库在存储管理方面性能强大，但由于以上提到的结构僵化等问题，</w:t>
      </w:r>
      <w:r w:rsidRPr="00E94307">
        <w:rPr>
          <w:rFonts w:cs="宋体" w:hint="eastAsia"/>
          <w:color w:val="000000"/>
          <w:sz w:val="24"/>
        </w:rPr>
        <w:t>80</w:t>
      </w:r>
      <w:r w:rsidRPr="00E94307">
        <w:rPr>
          <w:rFonts w:cs="宋体" w:hint="eastAsia"/>
          <w:color w:val="000000"/>
          <w:sz w:val="24"/>
        </w:rPr>
        <w:t>年代出现了面向对象数据库技术，其中面向对象数据库系统宣言是这个思想振聋发聩的宣告。其将面向对象性数据库管理系统特性归总为必备特性（复杂对象，对象标识，封装性，类型，继承性，重载，可扩充性，计算完备性，</w:t>
      </w:r>
      <w:proofErr w:type="gramStart"/>
      <w:r w:rsidRPr="00E94307">
        <w:rPr>
          <w:rFonts w:cs="宋体" w:hint="eastAsia"/>
          <w:color w:val="000000"/>
          <w:sz w:val="24"/>
        </w:rPr>
        <w:t>辅存管理</w:t>
      </w:r>
      <w:proofErr w:type="gramEnd"/>
      <w:r w:rsidRPr="00E94307">
        <w:rPr>
          <w:rFonts w:cs="宋体" w:hint="eastAsia"/>
          <w:color w:val="000000"/>
          <w:sz w:val="24"/>
        </w:rPr>
        <w:t>，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使用复杂性。后来对象型数据库思想不断</w:t>
      </w:r>
      <w:r w:rsidRPr="00E94307">
        <w:rPr>
          <w:rFonts w:cs="宋体"/>
          <w:color w:val="000000"/>
          <w:sz w:val="24"/>
        </w:rPr>
        <w:t>发展分化</w:t>
      </w:r>
      <w:r w:rsidRPr="00E94307">
        <w:rPr>
          <w:rFonts w:cs="宋体" w:hint="eastAsia"/>
          <w:color w:val="000000"/>
          <w:sz w:val="24"/>
        </w:rPr>
        <w:t>，数据库发展</w:t>
      </w:r>
      <w:r w:rsidRPr="00E94307">
        <w:rPr>
          <w:rFonts w:cs="宋体"/>
          <w:color w:val="000000"/>
          <w:sz w:val="24"/>
        </w:rPr>
        <w:t>趋势大致如</w:t>
      </w:r>
      <w:r w:rsidRPr="00E94307">
        <w:rPr>
          <w:rFonts w:cs="宋体" w:hint="eastAsia"/>
          <w:color w:val="000000"/>
          <w:sz w:val="24"/>
        </w:rPr>
        <w:t>：</w:t>
      </w:r>
      <w:r w:rsidRPr="00E94307">
        <w:rPr>
          <w:rFonts w:cs="宋体"/>
          <w:color w:val="000000"/>
          <w:sz w:val="24"/>
        </w:rPr>
        <w:t>面向对象数据库</w:t>
      </w:r>
      <w:r w:rsidRPr="00E94307">
        <w:rPr>
          <w:rFonts w:cs="宋体" w:hint="eastAsia"/>
          <w:color w:val="000000"/>
          <w:sz w:val="24"/>
        </w:rPr>
        <w:t>-&gt;</w:t>
      </w:r>
      <w:r w:rsidRPr="00E94307">
        <w:rPr>
          <w:rFonts w:cs="宋体" w:hint="eastAsia"/>
          <w:color w:val="000000"/>
          <w:sz w:val="24"/>
        </w:rPr>
        <w:t>对象关系型数据库</w:t>
      </w:r>
      <w:r w:rsidRPr="00E94307">
        <w:rPr>
          <w:rFonts w:cs="宋体" w:hint="eastAsia"/>
          <w:color w:val="000000"/>
          <w:sz w:val="24"/>
        </w:rPr>
        <w:t>-&gt;</w:t>
      </w:r>
      <w:r w:rsidRPr="00E94307">
        <w:rPr>
          <w:rFonts w:cs="宋体" w:hint="eastAsia"/>
          <w:color w:val="000000"/>
          <w:sz w:val="24"/>
        </w:rPr>
        <w:t>对象代理数据库。</w:t>
      </w:r>
    </w:p>
    <w:p w:rsidR="00556E82" w:rsidRPr="00E94307" w:rsidRDefault="00556E82" w:rsidP="00E94307">
      <w:pPr>
        <w:ind w:firstLine="420"/>
        <w:rPr>
          <w:rFonts w:cs="宋体"/>
          <w:color w:val="000000"/>
          <w:sz w:val="24"/>
        </w:rPr>
      </w:pPr>
      <w:r w:rsidRPr="00E94307">
        <w:rPr>
          <w:rFonts w:cs="宋体" w:hint="eastAsia"/>
          <w:color w:val="000000"/>
          <w:sz w:val="24"/>
        </w:rPr>
        <w:tab/>
      </w:r>
      <w:r w:rsidRPr="00E94307">
        <w:rPr>
          <w:rFonts w:cs="宋体"/>
          <w:color w:val="000000"/>
          <w:sz w:val="24"/>
        </w:rPr>
        <w:t>面向对象数据库</w:t>
      </w:r>
      <w:r w:rsidRPr="00E94307">
        <w:rPr>
          <w:rFonts w:cs="宋体" w:hint="eastAsia"/>
          <w:color w:val="000000"/>
          <w:sz w:val="24"/>
        </w:rPr>
        <w:t>主要是</w:t>
      </w:r>
      <w:r w:rsidRPr="00E94307">
        <w:rPr>
          <w:rFonts w:cs="宋体"/>
          <w:color w:val="000000"/>
          <w:sz w:val="24"/>
        </w:rPr>
        <w:t>数据库与面向对象语言的结合</w:t>
      </w:r>
      <w:r w:rsidRPr="00E94307">
        <w:rPr>
          <w:rFonts w:cs="宋体" w:hint="eastAsia"/>
          <w:color w:val="000000"/>
          <w:sz w:val="24"/>
        </w:rPr>
        <w:t>。由以下几部分组成：对象模型（主要包括对象的特性，对象间的联系），</w:t>
      </w:r>
      <w:r w:rsidRPr="00E94307">
        <w:rPr>
          <w:rFonts w:cs="宋体"/>
          <w:color w:val="000000"/>
          <w:sz w:val="24"/>
        </w:rPr>
        <w:t>对象描述语言</w:t>
      </w:r>
      <w:r w:rsidRPr="00E94307">
        <w:rPr>
          <w:rFonts w:cs="宋体" w:hint="eastAsia"/>
          <w:color w:val="000000"/>
          <w:sz w:val="24"/>
        </w:rPr>
        <w:t>：</w:t>
      </w:r>
      <w:r w:rsidRPr="00E94307">
        <w:rPr>
          <w:rFonts w:cs="宋体" w:hint="eastAsia"/>
          <w:color w:val="000000"/>
          <w:sz w:val="24"/>
        </w:rPr>
        <w:t>ODL</w:t>
      </w:r>
      <w:r w:rsidRPr="00E94307">
        <w:rPr>
          <w:rFonts w:cs="宋体" w:hint="eastAsia"/>
          <w:color w:val="000000"/>
          <w:sz w:val="24"/>
        </w:rPr>
        <w:t>（对象定义语言），</w:t>
      </w:r>
      <w:r w:rsidRPr="00E94307">
        <w:rPr>
          <w:rFonts w:cs="宋体" w:hint="eastAsia"/>
          <w:color w:val="000000"/>
          <w:sz w:val="24"/>
        </w:rPr>
        <w:t>OIF</w:t>
      </w:r>
      <w:r w:rsidRPr="00E94307">
        <w:rPr>
          <w:rFonts w:cs="宋体" w:hint="eastAsia"/>
          <w:color w:val="000000"/>
          <w:sz w:val="24"/>
        </w:rPr>
        <w:t>（对象交互格式），对象查询语言</w:t>
      </w:r>
      <w:r w:rsidRPr="00E94307">
        <w:rPr>
          <w:rFonts w:cs="宋体" w:hint="eastAsia"/>
          <w:color w:val="000000"/>
          <w:sz w:val="24"/>
        </w:rPr>
        <w:t>: OQL(</w:t>
      </w:r>
      <w:r w:rsidRPr="00E94307">
        <w:rPr>
          <w:rFonts w:cs="宋体" w:hint="eastAsia"/>
          <w:color w:val="000000"/>
          <w:sz w:val="24"/>
        </w:rPr>
        <w:t>对象查询语言。</w:t>
      </w:r>
      <w:r w:rsidRPr="00E94307">
        <w:rPr>
          <w:rFonts w:cs="宋体" w:hint="eastAsia"/>
          <w:color w:val="000000"/>
          <w:sz w:val="24"/>
        </w:rPr>
        <w:t>)</w:t>
      </w:r>
      <w:r w:rsidRPr="00E94307">
        <w:rPr>
          <w:rFonts w:cs="宋体" w:hint="eastAsia"/>
          <w:color w:val="000000"/>
          <w:sz w:val="24"/>
        </w:rPr>
        <w:t>，对象语言绑定（常见的是</w:t>
      </w:r>
      <w:r w:rsidRPr="00E94307">
        <w:rPr>
          <w:rFonts w:cs="宋体" w:hint="eastAsia"/>
          <w:color w:val="000000"/>
          <w:sz w:val="24"/>
        </w:rPr>
        <w:t>C++,JAVA</w:t>
      </w:r>
      <w:r w:rsidRPr="00E94307">
        <w:rPr>
          <w:rFonts w:cs="宋体" w:hint="eastAsia"/>
          <w:color w:val="000000"/>
          <w:sz w:val="24"/>
        </w:rPr>
        <w:t>。目的主要是实现</w:t>
      </w:r>
      <w:r w:rsidRPr="00E94307">
        <w:rPr>
          <w:rFonts w:cs="宋体" w:hint="eastAsia"/>
          <w:color w:val="000000"/>
          <w:sz w:val="24"/>
        </w:rPr>
        <w:t>ODL</w:t>
      </w:r>
      <w:r w:rsidRPr="00E94307">
        <w:rPr>
          <w:rFonts w:cs="宋体" w:hint="eastAsia"/>
          <w:color w:val="000000"/>
          <w:sz w:val="24"/>
        </w:rPr>
        <w:t>和</w:t>
      </w:r>
      <w:r w:rsidRPr="00E94307">
        <w:rPr>
          <w:rFonts w:cs="宋体" w:hint="eastAsia"/>
          <w:color w:val="000000"/>
          <w:sz w:val="24"/>
        </w:rPr>
        <w:t>ODMG</w:t>
      </w:r>
      <w:r w:rsidRPr="00E94307">
        <w:rPr>
          <w:rFonts w:cs="宋体" w:hint="eastAsia"/>
          <w:color w:val="000000"/>
          <w:sz w:val="24"/>
        </w:rPr>
        <w:t>缺乏的</w:t>
      </w:r>
      <w:r w:rsidRPr="00E94307">
        <w:rPr>
          <w:rFonts w:cs="宋体" w:hint="eastAsia"/>
          <w:color w:val="000000"/>
          <w:sz w:val="24"/>
        </w:rPr>
        <w:t>OML</w:t>
      </w:r>
      <w:r w:rsidRPr="00E94307">
        <w:rPr>
          <w:rFonts w:cs="宋体" w:hint="eastAsia"/>
          <w:color w:val="000000"/>
          <w:sz w:val="24"/>
        </w:rPr>
        <w:t>）。这里我们先提一下对象模型，有种说法是“面向对象数据库模式是类的集合”。面向对象的数据模型提供了</w:t>
      </w:r>
      <w:proofErr w:type="gramStart"/>
      <w:r w:rsidRPr="00E94307">
        <w:rPr>
          <w:rFonts w:cs="宋体" w:hint="eastAsia"/>
          <w:color w:val="000000"/>
          <w:sz w:val="24"/>
        </w:rPr>
        <w:t>一</w:t>
      </w:r>
      <w:proofErr w:type="gramEnd"/>
      <w:r w:rsidRPr="00E94307">
        <w:rPr>
          <w:rFonts w:cs="宋体" w:hint="eastAsia"/>
          <w:color w:val="000000"/>
          <w:sz w:val="24"/>
        </w:rPr>
        <w:t>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Pr="00E94307" w:rsidRDefault="00556E82" w:rsidP="00556E82">
      <w:pPr>
        <w:ind w:firstLine="420"/>
        <w:rPr>
          <w:rFonts w:cs="宋体"/>
          <w:color w:val="000000"/>
          <w:sz w:val="24"/>
        </w:rPr>
      </w:pPr>
      <w:r w:rsidRPr="00E94307">
        <w:rPr>
          <w:rFonts w:cs="宋体" w:hint="eastAsia"/>
          <w:color w:val="000000"/>
          <w:sz w:val="24"/>
        </w:rPr>
        <w:t>接下来，我们在数据建模上与关系型进行对比分析。假设现在面对的对象是个复杂对象，它结构复杂，维度多样，且对象之间有较多组合继承关系。针对这种复杂对象建模时，</w:t>
      </w:r>
      <w:r w:rsidRPr="00E94307">
        <w:rPr>
          <w:rFonts w:cs="宋体" w:hint="eastAsia"/>
          <w:color w:val="000000"/>
          <w:sz w:val="24"/>
        </w:rPr>
        <w:t>1.</w:t>
      </w:r>
      <w:r w:rsidRPr="00E94307">
        <w:rPr>
          <w:rFonts w:cs="宋体" w:hint="eastAsia"/>
          <w:color w:val="000000"/>
          <w:sz w:val="24"/>
        </w:rPr>
        <w:t>关系数据库需要为所有数据在每种尺度下建立自己的表，访问时，通过不同尺度的查询条件，查询不同的表来返回信息。往往同种数据在不同尺寸下的表会有大量数据冗余，</w:t>
      </w:r>
      <w:proofErr w:type="gramStart"/>
      <w:r w:rsidRPr="00E94307">
        <w:rPr>
          <w:rFonts w:cs="宋体" w:hint="eastAsia"/>
          <w:color w:val="000000"/>
          <w:sz w:val="24"/>
        </w:rPr>
        <w:t>这加大</w:t>
      </w:r>
      <w:proofErr w:type="gramEnd"/>
      <w:r w:rsidRPr="00E94307">
        <w:rPr>
          <w:rFonts w:cs="宋体" w:hint="eastAsia"/>
          <w:color w:val="000000"/>
          <w:sz w:val="24"/>
        </w:rPr>
        <w:t>了同种数据一致性维护难度。而如果通过集成，可以很好的降低这一难度。</w:t>
      </w:r>
      <w:r w:rsidRPr="00E94307">
        <w:rPr>
          <w:rFonts w:cs="宋体" w:hint="eastAsia"/>
          <w:color w:val="000000"/>
          <w:sz w:val="24"/>
        </w:rPr>
        <w:t>2.</w:t>
      </w:r>
      <w:r w:rsidRPr="00E94307">
        <w:rPr>
          <w:rFonts w:cs="宋体" w:hint="eastAsia"/>
          <w:color w:val="000000"/>
          <w:sz w:val="24"/>
        </w:rPr>
        <w:t>其次，我们无法在关系型数据库中实现对数据的计算，如添加</w:t>
      </w:r>
      <w:r w:rsidRPr="00E94307">
        <w:rPr>
          <w:rFonts w:cs="宋体" w:hint="eastAsia"/>
          <w:color w:val="000000"/>
          <w:sz w:val="24"/>
        </w:rPr>
        <w:t>c=a*b</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属性必须也要建立一个字段，这是不必要的。对象型可以在表上定义一个计算的函数或者方法来实现这类查询，这是关系型所不能支持的。</w:t>
      </w:r>
      <w:r w:rsidRPr="00E94307">
        <w:rPr>
          <w:rFonts w:cs="宋体" w:hint="eastAsia"/>
          <w:color w:val="000000"/>
          <w:sz w:val="24"/>
        </w:rPr>
        <w:t>3.</w:t>
      </w:r>
      <w:r w:rsidRPr="00E94307">
        <w:rPr>
          <w:rFonts w:cs="宋体" w:hint="eastAsia"/>
          <w:color w:val="000000"/>
          <w:sz w:val="24"/>
        </w:rPr>
        <w:t>一些结构关系复杂的数据类型无法在关系型中储存，而是通过基础的数据类型去模拟记录，这往往导致数据库表单的设计过于复杂，而且需要大量的</w:t>
      </w:r>
      <w:r w:rsidRPr="00E94307">
        <w:rPr>
          <w:rFonts w:cs="宋体" w:hint="eastAsia"/>
          <w:color w:val="000000"/>
          <w:sz w:val="24"/>
        </w:rPr>
        <w:t>join</w:t>
      </w:r>
      <w:r w:rsidRPr="00E94307">
        <w:rPr>
          <w:rFonts w:cs="宋体" w:hint="eastAsia"/>
          <w:color w:val="000000"/>
          <w:sz w:val="24"/>
        </w:rPr>
        <w:t>来实现复杂数据的表达，而对象</w:t>
      </w:r>
      <w:proofErr w:type="gramStart"/>
      <w:r w:rsidRPr="00E94307">
        <w:rPr>
          <w:rFonts w:cs="宋体" w:hint="eastAsia"/>
          <w:color w:val="000000"/>
          <w:sz w:val="24"/>
        </w:rPr>
        <w:t>型为了</w:t>
      </w:r>
      <w:proofErr w:type="gramEnd"/>
      <w:r w:rsidRPr="00E94307">
        <w:rPr>
          <w:rFonts w:cs="宋体" w:hint="eastAsia"/>
          <w:color w:val="000000"/>
          <w:sz w:val="24"/>
        </w:rPr>
        <w:t>满足多尺度的要求，可以对统一对</w:t>
      </w:r>
      <w:r w:rsidRPr="00E94307">
        <w:rPr>
          <w:rFonts w:cs="宋体" w:hint="eastAsia"/>
          <w:color w:val="000000"/>
          <w:sz w:val="24"/>
        </w:rPr>
        <w:lastRenderedPageBreak/>
        <w:t>象创建</w:t>
      </w:r>
      <w:proofErr w:type="gramStart"/>
      <w:r w:rsidRPr="00E94307">
        <w:rPr>
          <w:rFonts w:cs="宋体" w:hint="eastAsia"/>
          <w:color w:val="000000"/>
          <w:sz w:val="24"/>
        </w:rPr>
        <w:t>多个类并根据</w:t>
      </w:r>
      <w:proofErr w:type="gramEnd"/>
      <w:r w:rsidRPr="00E94307">
        <w:rPr>
          <w:rFonts w:cs="宋体" w:hint="eastAsia"/>
          <w:color w:val="000000"/>
          <w:sz w:val="24"/>
        </w:rPr>
        <w:t>类层次结构来进行管理。</w:t>
      </w:r>
    </w:p>
    <w:p w:rsidR="00556E82" w:rsidRPr="00E94307" w:rsidRDefault="00556E82" w:rsidP="00556E82">
      <w:pPr>
        <w:ind w:firstLine="420"/>
        <w:rPr>
          <w:rFonts w:cs="宋体"/>
          <w:color w:val="000000"/>
          <w:sz w:val="24"/>
        </w:rPr>
      </w:pPr>
      <w:r w:rsidRPr="00E94307">
        <w:rPr>
          <w:rFonts w:cs="宋体" w:hint="eastAsia"/>
          <w:color w:val="000000"/>
          <w:sz w:val="24"/>
        </w:rPr>
        <w:t>分析其组成并结合表现，我们可以得出结论，面向对象型数据库支持复杂对象，且建模方法自然，易理解。对象具有独立对象标识，使得查询速度极大加快。对象的封装</w:t>
      </w:r>
      <w:proofErr w:type="gramStart"/>
      <w:r w:rsidRPr="00E94307">
        <w:rPr>
          <w:rFonts w:cs="宋体" w:hint="eastAsia"/>
          <w:color w:val="000000"/>
          <w:sz w:val="24"/>
        </w:rPr>
        <w:t>性实现</w:t>
      </w:r>
      <w:proofErr w:type="gramEnd"/>
      <w:r w:rsidRPr="00E94307">
        <w:rPr>
          <w:rFonts w:cs="宋体" w:hint="eastAsia"/>
          <w:color w:val="000000"/>
          <w:sz w:val="24"/>
        </w:rPr>
        <w:t>了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w:t>
      </w:r>
      <w:proofErr w:type="gramStart"/>
      <w:r w:rsidRPr="00E94307">
        <w:rPr>
          <w:rFonts w:cs="宋体" w:hint="eastAsia"/>
          <w:color w:val="000000"/>
          <w:sz w:val="24"/>
        </w:rPr>
        <w:t>手动实现</w:t>
      </w:r>
      <w:proofErr w:type="gramEnd"/>
      <w:r w:rsidRPr="00E94307">
        <w:rPr>
          <w:rFonts w:cs="宋体" w:hint="eastAsia"/>
          <w:color w:val="000000"/>
          <w:sz w:val="24"/>
        </w:rPr>
        <w:t>数据库功能，自主开发需要的扩展数据类型，同时还要考虑性能优化问题，而且与其他数据库的转接兼容也相对麻烦。所以这种思路虽然很强大，但受到的限制还是太多：</w:t>
      </w:r>
      <w:r w:rsidRPr="00E94307">
        <w:rPr>
          <w:rFonts w:cs="宋体"/>
          <w:color w:val="000000"/>
          <w:sz w:val="24"/>
        </w:rPr>
        <w:t>缺乏数学模型的支持，</w:t>
      </w:r>
      <w:r w:rsidRPr="00E94307">
        <w:rPr>
          <w:rFonts w:cs="宋体" w:hint="eastAsia"/>
          <w:color w:val="000000"/>
          <w:sz w:val="24"/>
        </w:rPr>
        <w:t>复杂难用，成熟度低，最后没有撼动关系型的地位。</w:t>
      </w:r>
    </w:p>
    <w:p w:rsidR="00556E82" w:rsidRDefault="00556E82" w:rsidP="00556E82">
      <w:pPr>
        <w:ind w:firstLine="420"/>
      </w:pPr>
      <w:r w:rsidRPr="00E94307">
        <w:rPr>
          <w:rFonts w:cs="宋体" w:hint="eastAsia"/>
          <w:color w:val="000000"/>
          <w:sz w:val="24"/>
        </w:rPr>
        <w:t>之后，人们在对象型数据库的基础上建立了对象关系型数据库。</w:t>
      </w:r>
      <w:r w:rsidRPr="00E94307">
        <w:rPr>
          <w:rFonts w:cs="宋体"/>
          <w:color w:val="000000"/>
          <w:sz w:val="24"/>
        </w:rPr>
        <w:t>对象关系数据模型是从关系数据模型出发</w:t>
      </w:r>
      <w:r w:rsidRPr="00E94307">
        <w:rPr>
          <w:rFonts w:cs="宋体" w:hint="eastAsia"/>
          <w:color w:val="000000"/>
          <w:sz w:val="24"/>
        </w:rPr>
        <w:t>，指向</w:t>
      </w:r>
      <w:r w:rsidRPr="00E94307">
        <w:rPr>
          <w:rFonts w:cs="宋体"/>
          <w:color w:val="000000"/>
          <w:sz w:val="24"/>
        </w:rPr>
        <w:t>对象思维</w:t>
      </w:r>
      <w:r w:rsidRPr="00E94307">
        <w:rPr>
          <w:rFonts w:cs="宋体" w:hint="eastAsia"/>
          <w:color w:val="000000"/>
          <w:sz w:val="24"/>
        </w:rPr>
        <w:t>，</w:t>
      </w:r>
      <w:r w:rsidRPr="00E94307">
        <w:rPr>
          <w:rFonts w:cs="宋体"/>
          <w:color w:val="000000"/>
          <w:sz w:val="24"/>
        </w:rPr>
        <w:t>以关系数据库</w:t>
      </w:r>
      <w:r w:rsidRPr="00E94307">
        <w:rPr>
          <w:rFonts w:cs="宋体" w:hint="eastAsia"/>
          <w:color w:val="000000"/>
          <w:sz w:val="24"/>
        </w:rPr>
        <w:t>和</w:t>
      </w:r>
      <w:proofErr w:type="spellStart"/>
      <w:r w:rsidRPr="00E94307">
        <w:rPr>
          <w:rFonts w:cs="宋体" w:hint="eastAsia"/>
          <w:color w:val="000000"/>
          <w:sz w:val="24"/>
        </w:rPr>
        <w:t>sql</w:t>
      </w:r>
      <w:proofErr w:type="spellEnd"/>
      <w:r w:rsidRPr="00E94307">
        <w:rPr>
          <w:rFonts w:cs="宋体" w:hint="eastAsia"/>
          <w:color w:val="000000"/>
          <w:sz w:val="24"/>
        </w:rPr>
        <w:t>为基础的扩展关系模型，具有扩展复杂数据类型和允许用户自定义函数功能。它具有面向对象特性，收通用性强的</w:t>
      </w:r>
      <w:r w:rsidRPr="00E94307">
        <w:rPr>
          <w:rFonts w:cs="宋体" w:hint="eastAsia"/>
          <w:color w:val="000000"/>
          <w:sz w:val="24"/>
        </w:rPr>
        <w:t>sql3</w:t>
      </w:r>
      <w:r w:rsidRPr="00E94307">
        <w:rPr>
          <w:rFonts w:cs="宋体" w:hint="eastAsia"/>
          <w:color w:val="000000"/>
          <w:sz w:val="24"/>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sidRPr="00E94307">
        <w:rPr>
          <w:rFonts w:cs="宋体" w:hint="eastAsia"/>
          <w:color w:val="000000"/>
          <w:sz w:val="24"/>
        </w:rPr>
        <w:t>oracle</w:t>
      </w:r>
      <w:r w:rsidRPr="00E94307">
        <w:rPr>
          <w:rFonts w:cs="宋体" w:hint="eastAsia"/>
          <w:color w:val="000000"/>
          <w:sz w:val="24"/>
        </w:rPr>
        <w:t>数据库。</w:t>
      </w:r>
    </w:p>
    <w:p w:rsidR="00577A00" w:rsidRDefault="00577A00" w:rsidP="00556E82">
      <w:pPr>
        <w:pStyle w:val="3"/>
        <w:spacing w:before="120" w:after="120"/>
      </w:pPr>
      <w:r>
        <w:t>D</w:t>
      </w:r>
      <w:r>
        <w:rPr>
          <w:rFonts w:hint="eastAsia"/>
        </w:rPr>
        <w:t>b4o</w:t>
      </w:r>
      <w:bookmarkEnd w:id="43"/>
    </w:p>
    <w:p w:rsidR="00556E82" w:rsidRDefault="00556E82" w:rsidP="00556E82">
      <w:pPr>
        <w:ind w:firstLine="420"/>
      </w:pPr>
      <w:bookmarkStart w:id="44"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proofErr w:type="spellStart"/>
      <w:r>
        <w:rPr>
          <w:rFonts w:hint="eastAsia"/>
        </w:rPr>
        <w:t>javeEE</w:t>
      </w:r>
      <w:proofErr w:type="spellEnd"/>
      <w:r>
        <w:rPr>
          <w:rFonts w:hint="eastAsia"/>
        </w:rPr>
        <w:t>更适用于服务器模式（这里假设</w:t>
      </w:r>
      <w:proofErr w:type="spellStart"/>
      <w:r>
        <w:rPr>
          <w:rFonts w:hint="eastAsia"/>
        </w:rPr>
        <w:t>api</w:t>
      </w:r>
      <w:proofErr w:type="spellEnd"/>
      <w:r>
        <w:rPr>
          <w:rFonts w:hint="eastAsia"/>
        </w:rPr>
        <w:t>语言用的是</w:t>
      </w:r>
      <w:r>
        <w:rPr>
          <w:rFonts w:hint="eastAsia"/>
        </w:rPr>
        <w:t>java</w:t>
      </w:r>
      <w:r>
        <w:rPr>
          <w:rFonts w:hint="eastAsia"/>
        </w:rPr>
        <w:t>），嵌入式开发更适用于本地模式。它有几大特点：</w:t>
      </w:r>
      <w:proofErr w:type="gramStart"/>
      <w:r>
        <w:rPr>
          <w:rFonts w:hint="eastAsia"/>
        </w:rPr>
        <w:t>一</w:t>
      </w:r>
      <w:proofErr w:type="gramEnd"/>
      <w:r>
        <w:rPr>
          <w:rFonts w:hint="eastAsia"/>
        </w:rPr>
        <w:t>：轻量级。实现该数据库只需要下载</w:t>
      </w:r>
      <w:r>
        <w:rPr>
          <w:rFonts w:hint="eastAsia"/>
        </w:rPr>
        <w:t>400k</w:t>
      </w:r>
      <w:r>
        <w:rPr>
          <w:rFonts w:hint="eastAsia"/>
        </w:rPr>
        <w:t>左右的</w:t>
      </w:r>
      <w:r>
        <w:rPr>
          <w:rFonts w:hint="eastAsia"/>
        </w:rPr>
        <w:t>jar</w:t>
      </w:r>
      <w:proofErr w:type="gramStart"/>
      <w:r>
        <w:rPr>
          <w:rFonts w:hint="eastAsia"/>
        </w:rPr>
        <w:t>包或者</w:t>
      </w:r>
      <w:proofErr w:type="spellStart"/>
      <w:proofErr w:type="gramEnd"/>
      <w:r>
        <w:rPr>
          <w:rFonts w:hint="eastAsia"/>
        </w:rPr>
        <w:t>dll</w:t>
      </w:r>
      <w:proofErr w:type="spellEnd"/>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w:t>
      </w:r>
      <w:proofErr w:type="spellStart"/>
      <w:r w:rsidRPr="00386C13">
        <w:rPr>
          <w:rFonts w:hint="eastAsia"/>
        </w:rPr>
        <w:t>CompactFramework</w:t>
      </w:r>
      <w:proofErr w:type="spellEnd"/>
      <w:r w:rsidRPr="00386C13">
        <w:rPr>
          <w:rFonts w:hint="eastAsia"/>
        </w:rPr>
        <w:t xml:space="preserve">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w:t>
      </w:r>
      <w:proofErr w:type="spellStart"/>
      <w:r w:rsidRPr="00386C13">
        <w:rPr>
          <w:rFonts w:hint="eastAsia"/>
        </w:rPr>
        <w:t>PersonalProfile</w:t>
      </w:r>
      <w:proofErr w:type="spellEnd"/>
      <w:r w:rsidRPr="00386C13">
        <w:rPr>
          <w:rFonts w:hint="eastAsia"/>
        </w:rPr>
        <w:t xml:space="preserv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w:t>
      </w:r>
      <w:proofErr w:type="spellStart"/>
      <w:r w:rsidRPr="00386C13">
        <w:rPr>
          <w:rFonts w:hint="eastAsia"/>
        </w:rPr>
        <w:t>Savaje</w:t>
      </w:r>
      <w:proofErr w:type="spellEnd"/>
      <w:r w:rsidRPr="00386C13">
        <w:rPr>
          <w:rFonts w:hint="eastAsia"/>
        </w:rPr>
        <w:t xml:space="preserve"> </w:t>
      </w:r>
      <w:r w:rsidRPr="00386C13">
        <w:rPr>
          <w:rFonts w:hint="eastAsia"/>
        </w:rPr>
        <w:t>以及</w:t>
      </w:r>
      <w:r w:rsidRPr="00386C13">
        <w:rPr>
          <w:rFonts w:hint="eastAsia"/>
        </w:rPr>
        <w:t xml:space="preserve"> </w:t>
      </w:r>
      <w:proofErr w:type="spellStart"/>
      <w:r w:rsidRPr="00386C13">
        <w:rPr>
          <w:rFonts w:hint="eastAsia"/>
        </w:rPr>
        <w:t>Zaurus</w:t>
      </w:r>
      <w:proofErr w:type="spellEnd"/>
      <w:r w:rsidRPr="00386C13">
        <w:rPr>
          <w:rFonts w:hint="eastAsia"/>
        </w:rPr>
        <w:t xml:space="preserve">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w:t>
      </w:r>
      <w:proofErr w:type="gramStart"/>
      <w:r>
        <w:rPr>
          <w:rFonts w:hint="eastAsia"/>
        </w:rPr>
        <w:t>删</w:t>
      </w:r>
      <w:proofErr w:type="gramEnd"/>
      <w:r>
        <w:rPr>
          <w:rFonts w:hint="eastAsia"/>
        </w:rPr>
        <w:t>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lastRenderedPageBreak/>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5"/>
      <w:r>
        <w:rPr>
          <w:rFonts w:hint="eastAsia"/>
        </w:rPr>
        <w:t>（测试用的机器为了方便也可以放在这个子类里，作为人的特性被设置为</w:t>
      </w:r>
      <w:r>
        <w:rPr>
          <w:rFonts w:hint="eastAsia"/>
        </w:rPr>
        <w:t>null</w:t>
      </w:r>
      <w:r>
        <w:rPr>
          <w:rFonts w:hint="eastAsia"/>
        </w:rPr>
        <w:t>即可，主键则专门设置规则）</w:t>
      </w:r>
      <w:commentRangeEnd w:id="45"/>
      <w:r>
        <w:rPr>
          <w:rStyle w:val="af0"/>
        </w:rPr>
        <w:commentReference w:id="45"/>
      </w:r>
      <w:r>
        <w:rPr>
          <w:rFonts w:hint="eastAsia"/>
        </w:rPr>
        <w:t>和用户两个子类。方便面和人之间存在两种关系：</w:t>
      </w:r>
      <w:proofErr w:type="gramStart"/>
      <w:r>
        <w:rPr>
          <w:rFonts w:hint="eastAsia"/>
        </w:rPr>
        <w:t>一</w:t>
      </w:r>
      <w:proofErr w:type="gramEnd"/>
      <w:r>
        <w:rPr>
          <w:rFonts w:hint="eastAsia"/>
        </w:rPr>
        <w:t>：用户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214FC5">
        <w:tc>
          <w:tcPr>
            <w:tcW w:w="8522" w:type="dxa"/>
          </w:tcPr>
          <w:p w:rsidR="00556E82" w:rsidRDefault="00556E82" w:rsidP="00214FC5">
            <w:pPr>
              <w:widowControl/>
              <w:jc w:val="left"/>
            </w:pPr>
            <w:r>
              <w:rPr>
                <w:rFonts w:hint="eastAsia"/>
              </w:rPr>
              <w:t>此处有图或者代码</w:t>
            </w:r>
          </w:p>
        </w:tc>
      </w:tr>
    </w:tbl>
    <w:p w:rsidR="00556E82" w:rsidRDefault="00556E82" w:rsidP="00556E82">
      <w:pPr>
        <w:widowControl/>
        <w:jc w:val="left"/>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proofErr w:type="gramStart"/>
      <w:r w:rsidRPr="00381741">
        <w:rPr>
          <w:rFonts w:hint="eastAsia"/>
        </w:rPr>
        <w:t>最</w:t>
      </w:r>
      <w:proofErr w:type="gramEnd"/>
      <w:r w:rsidRPr="00381741">
        <w:rPr>
          <w:rFonts w:hint="eastAsia"/>
        </w:rPr>
        <w:t>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6"/>
      <w:r w:rsidRPr="00381741">
        <w:rPr>
          <w:rFonts w:hint="eastAsia"/>
        </w:rPr>
        <w:t>db4o</w:t>
      </w:r>
      <w:commentRangeEnd w:id="46"/>
      <w:r>
        <w:rPr>
          <w:rStyle w:val="af0"/>
        </w:rPr>
        <w:commentReference w:id="46"/>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w:t>
      </w:r>
      <w:proofErr w:type="gramStart"/>
      <w:r>
        <w:rPr>
          <w:rFonts w:hint="eastAsia"/>
        </w:rPr>
        <w:t>图非常</w:t>
      </w:r>
      <w:proofErr w:type="gramEnd"/>
      <w:r>
        <w:rPr>
          <w:rFonts w:hint="eastAsia"/>
        </w:rPr>
        <w:t>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w:t>
      </w:r>
      <w:proofErr w:type="gramStart"/>
      <w:r>
        <w:rPr>
          <w:rFonts w:hint="eastAsia"/>
        </w:rPr>
        <w:t>最</w:t>
      </w:r>
      <w:proofErr w:type="gramEnd"/>
      <w:r>
        <w:rPr>
          <w:rFonts w:hint="eastAsia"/>
        </w:rPr>
        <w:t>特色的</w:t>
      </w:r>
      <w:r>
        <w:rPr>
          <w:rFonts w:hint="eastAsia"/>
        </w:rPr>
        <w:t>NQ</w:t>
      </w:r>
      <w:r>
        <w:rPr>
          <w:rFonts w:hint="eastAsia"/>
        </w:rPr>
        <w:t>方法。但这里</w:t>
      </w:r>
      <w:proofErr w:type="gramStart"/>
      <w:r>
        <w:rPr>
          <w:rFonts w:hint="eastAsia"/>
        </w:rPr>
        <w:t>对类间的</w:t>
      </w:r>
      <w:proofErr w:type="gramEnd"/>
      <w:r>
        <w:rPr>
          <w:rFonts w:hint="eastAsia"/>
        </w:rPr>
        <w:t>联系并没有很直接的</w:t>
      </w:r>
      <w:commentRangeStart w:id="47"/>
      <w:r>
        <w:rPr>
          <w:rFonts w:hint="eastAsia"/>
        </w:rPr>
        <w:t>体现</w:t>
      </w:r>
      <w:commentRangeEnd w:id="47"/>
      <w:r>
        <w:rPr>
          <w:rStyle w:val="af0"/>
        </w:rPr>
        <w:commentReference w:id="47"/>
      </w:r>
      <w:r>
        <w:rPr>
          <w:rFonts w:hint="eastAsia"/>
        </w:rPr>
        <w:t>。</w:t>
      </w:r>
    </w:p>
    <w:p w:rsidR="00D54EBC" w:rsidRDefault="00DC19D4" w:rsidP="00DC19D4">
      <w:pPr>
        <w:pStyle w:val="3"/>
        <w:spacing w:before="120" w:after="120"/>
      </w:pPr>
      <w:proofErr w:type="spellStart"/>
      <w:r w:rsidRPr="009E4D18">
        <w:rPr>
          <w:rFonts w:hint="eastAsia"/>
        </w:rPr>
        <w:t>PostgreSQL</w:t>
      </w:r>
      <w:proofErr w:type="spellEnd"/>
    </w:p>
    <w:p w:rsidR="00DC19D4" w:rsidRPr="009E4D18" w:rsidRDefault="00DC19D4" w:rsidP="00DC19D4">
      <w:pPr>
        <w:pStyle w:val="wxy0"/>
        <w:ind w:firstLineChars="0"/>
        <w:rPr>
          <w:rFonts w:cs="Times New Roman"/>
          <w:color w:val="auto"/>
          <w:sz w:val="21"/>
        </w:rPr>
      </w:pPr>
      <w:r w:rsidRPr="009E4D18">
        <w:rPr>
          <w:rFonts w:cs="Times New Roman" w:hint="eastAsia"/>
          <w:color w:val="auto"/>
          <w:sz w:val="21"/>
        </w:rPr>
        <w:t>自从</w:t>
      </w:r>
      <w:r w:rsidRPr="009E4D18">
        <w:rPr>
          <w:rFonts w:cs="Times New Roman" w:hint="eastAsia"/>
          <w:color w:val="auto"/>
          <w:sz w:val="21"/>
        </w:rPr>
        <w:t>MySQL</w:t>
      </w:r>
      <w:r w:rsidRPr="009E4D18">
        <w:rPr>
          <w:rFonts w:cs="Times New Roman" w:hint="eastAsia"/>
          <w:color w:val="auto"/>
          <w:sz w:val="21"/>
        </w:rPr>
        <w:t>被</w:t>
      </w:r>
      <w:r w:rsidRPr="009E4D18">
        <w:rPr>
          <w:rFonts w:cs="Times New Roman" w:hint="eastAsia"/>
          <w:color w:val="auto"/>
          <w:sz w:val="21"/>
        </w:rPr>
        <w:t>Oracle</w:t>
      </w:r>
      <w:r w:rsidRPr="009E4D18">
        <w:rPr>
          <w:rFonts w:cs="Times New Roman" w:hint="eastAsia"/>
          <w:color w:val="auto"/>
          <w:sz w:val="21"/>
        </w:rPr>
        <w:t>收购以后，</w:t>
      </w:r>
      <w:proofErr w:type="spellStart"/>
      <w:r w:rsidRPr="009E4D18">
        <w:rPr>
          <w:rFonts w:cs="Times New Roman" w:hint="eastAsia"/>
          <w:color w:val="auto"/>
          <w:sz w:val="21"/>
        </w:rPr>
        <w:t>PostgreSQL</w:t>
      </w:r>
      <w:proofErr w:type="spellEnd"/>
      <w:r w:rsidRPr="009E4D18">
        <w:rPr>
          <w:rFonts w:cs="Times New Roman" w:hint="eastAsia"/>
          <w:color w:val="auto"/>
          <w:sz w:val="21"/>
        </w:rPr>
        <w:t>逐渐成为开源关系型数据库的首选。从苹果即为</w:t>
      </w:r>
      <w:r w:rsidRPr="009E4D18">
        <w:rPr>
          <w:rFonts w:cs="Times New Roman" w:hint="eastAsia"/>
          <w:color w:val="auto"/>
          <w:sz w:val="21"/>
        </w:rPr>
        <w:t xml:space="preserve">MySQL </w:t>
      </w:r>
      <w:r w:rsidRPr="009E4D18">
        <w:rPr>
          <w:rFonts w:cs="Times New Roman" w:hint="eastAsia"/>
          <w:color w:val="auto"/>
          <w:sz w:val="21"/>
        </w:rPr>
        <w:t>转向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的代表厂家之一</w:t>
      </w:r>
      <w:r w:rsidRPr="009E4D18">
        <w:rPr>
          <w:rFonts w:cs="Times New Roman"/>
          <w:color w:val="auto"/>
          <w:sz w:val="21"/>
        </w:rPr>
        <w:t>。</w:t>
      </w:r>
      <w:proofErr w:type="spellStart"/>
      <w:r w:rsidRPr="009E4D18">
        <w:rPr>
          <w:rFonts w:cs="Times New Roman" w:hint="eastAsia"/>
          <w:color w:val="auto"/>
          <w:sz w:val="21"/>
        </w:rPr>
        <w:t>PostgreSQL</w:t>
      </w:r>
      <w:proofErr w:type="spellEnd"/>
      <w:r w:rsidRPr="009E4D18">
        <w:rPr>
          <w:rFonts w:cs="Times New Roman"/>
          <w:color w:val="auto"/>
          <w:sz w:val="21"/>
        </w:rPr>
        <w:t>是一个自由的对象关系数据库管理系统。</w:t>
      </w:r>
      <w:proofErr w:type="spellStart"/>
      <w:r w:rsidRPr="009E4D18">
        <w:rPr>
          <w:rFonts w:cs="Times New Roman" w:hint="eastAsia"/>
          <w:color w:val="auto"/>
          <w:sz w:val="21"/>
        </w:rPr>
        <w:t>PostgreSQL</w:t>
      </w:r>
      <w:proofErr w:type="spellEnd"/>
      <w:r w:rsidRPr="009E4D18">
        <w:rPr>
          <w:rFonts w:cs="Times New Roman" w:hint="eastAsia"/>
          <w:color w:val="auto"/>
          <w:sz w:val="21"/>
        </w:rPr>
        <w:t>支持大部分</w:t>
      </w:r>
      <w:r w:rsidRPr="009E4D18">
        <w:rPr>
          <w:rFonts w:cs="Times New Roman" w:hint="eastAsia"/>
          <w:color w:val="auto"/>
          <w:sz w:val="21"/>
        </w:rPr>
        <w:t>SQL</w:t>
      </w:r>
      <w:r w:rsidRPr="009E4D18">
        <w:rPr>
          <w:rFonts w:cs="Times New Roman" w:hint="eastAsia"/>
          <w:color w:val="auto"/>
          <w:sz w:val="21"/>
        </w:rPr>
        <w:t>标准</w:t>
      </w:r>
      <w:r w:rsidRPr="009E4D18">
        <w:rPr>
          <w:rFonts w:cs="Times New Roman" w:hint="eastAsia"/>
          <w:color w:val="auto"/>
          <w:sz w:val="21"/>
        </w:rPr>
        <w:t>,</w:t>
      </w:r>
      <w:r w:rsidRPr="009E4D18">
        <w:rPr>
          <w:rFonts w:cs="Times New Roman"/>
          <w:color w:val="auto"/>
          <w:sz w:val="21"/>
        </w:rPr>
        <w:t>支持几乎所有</w:t>
      </w:r>
      <w:r w:rsidRPr="009E4D18">
        <w:rPr>
          <w:rFonts w:cs="Times New Roman"/>
          <w:color w:val="auto"/>
          <w:sz w:val="21"/>
        </w:rPr>
        <w:t xml:space="preserve"> SQL</w:t>
      </w:r>
      <w:hyperlink r:id="rId18" w:tgtFrame="_blank" w:history="1">
        <w:r w:rsidRPr="009E4D18">
          <w:rPr>
            <w:rFonts w:cs="Times New Roman"/>
            <w:color w:val="auto"/>
            <w:sz w:val="21"/>
          </w:rPr>
          <w:t>构件</w:t>
        </w:r>
      </w:hyperlink>
      <w:r w:rsidRPr="009E4D18">
        <w:rPr>
          <w:rFonts w:cs="Times New Roman"/>
          <w:color w:val="auto"/>
          <w:sz w:val="21"/>
        </w:rPr>
        <w:t>（包括</w:t>
      </w:r>
      <w:hyperlink r:id="rId19" w:tgtFrame="_blank" w:history="1">
        <w:r w:rsidRPr="009E4D18">
          <w:rPr>
            <w:rFonts w:cs="Times New Roman"/>
            <w:color w:val="auto"/>
            <w:sz w:val="21"/>
          </w:rPr>
          <w:t>子查询</w:t>
        </w:r>
      </w:hyperlink>
      <w:r w:rsidRPr="009E4D18">
        <w:rPr>
          <w:rFonts w:cs="Times New Roman"/>
          <w:color w:val="auto"/>
          <w:sz w:val="21"/>
        </w:rPr>
        <w:t>，事务和用户定义类型和函数）</w:t>
      </w:r>
      <w:r w:rsidRPr="009E4D18">
        <w:rPr>
          <w:rFonts w:cs="Times New Roman" w:hint="eastAsia"/>
          <w:color w:val="auto"/>
          <w:sz w:val="21"/>
        </w:rPr>
        <w:t>并且提供了许多其他现代特性：复杂查询、外键、触发器、视图、事务完整性、</w:t>
      </w:r>
      <w:r w:rsidRPr="009E4D18">
        <w:rPr>
          <w:rFonts w:cs="Times New Roman" w:hint="eastAsia"/>
          <w:color w:val="auto"/>
          <w:sz w:val="21"/>
        </w:rPr>
        <w:t>MVCC</w:t>
      </w:r>
      <w:r w:rsidRPr="009E4D18">
        <w:rPr>
          <w:rFonts w:cs="Times New Roman" w:hint="eastAsia"/>
          <w:color w:val="auto"/>
          <w:sz w:val="21"/>
        </w:rPr>
        <w:t>。同样，</w:t>
      </w:r>
      <w:proofErr w:type="spellStart"/>
      <w:r w:rsidRPr="009E4D18">
        <w:rPr>
          <w:rFonts w:cs="Times New Roman" w:hint="eastAsia"/>
          <w:color w:val="auto"/>
          <w:sz w:val="21"/>
        </w:rPr>
        <w:t>PostgreSQL</w:t>
      </w:r>
      <w:proofErr w:type="spellEnd"/>
      <w:r w:rsidRPr="009E4D18">
        <w:rPr>
          <w:rFonts w:cs="Times New Roman" w:hint="eastAsia"/>
          <w:color w:val="auto"/>
          <w:sz w:val="21"/>
        </w:rPr>
        <w:t xml:space="preserve"> </w:t>
      </w:r>
      <w:r w:rsidRPr="009E4D18">
        <w:rPr>
          <w:rFonts w:cs="Times New Roman" w:hint="eastAsia"/>
          <w:color w:val="auto"/>
          <w:sz w:val="21"/>
        </w:rPr>
        <w:t>可以用许多方法扩展，比如，</w:t>
      </w:r>
      <w:r w:rsidRPr="009E4D18">
        <w:rPr>
          <w:rFonts w:cs="Times New Roman" w:hint="eastAsia"/>
          <w:color w:val="auto"/>
          <w:sz w:val="21"/>
        </w:rPr>
        <w:t xml:space="preserve"> </w:t>
      </w:r>
      <w:r w:rsidRPr="009E4D18">
        <w:rPr>
          <w:rFonts w:cs="Times New Roman" w:hint="eastAsia"/>
          <w:color w:val="auto"/>
          <w:sz w:val="21"/>
        </w:rPr>
        <w:t>通过增加新的数据类型、函数、操作符、聚集函数、索引方法、过程语言</w:t>
      </w:r>
      <w:r w:rsidRPr="009E4D18">
        <w:rPr>
          <w:rFonts w:cs="Times New Roman"/>
          <w:color w:val="auto"/>
          <w:sz w:val="21"/>
        </w:rPr>
        <w:t>，</w:t>
      </w:r>
      <w:r w:rsidRPr="009E4D18">
        <w:rPr>
          <w:rFonts w:cs="Times New Roman"/>
          <w:color w:val="auto"/>
          <w:sz w:val="21"/>
        </w:rPr>
        <w:t xml:space="preserve"> </w:t>
      </w:r>
      <w:r w:rsidRPr="009E4D18">
        <w:rPr>
          <w:rFonts w:cs="Times New Roman"/>
          <w:color w:val="auto"/>
          <w:sz w:val="21"/>
        </w:rPr>
        <w:t>它可以获得非常广阔范围的开发语言绑定</w:t>
      </w:r>
      <w:r w:rsidRPr="009E4D18">
        <w:rPr>
          <w:rFonts w:cs="Times New Roman"/>
          <w:color w:val="auto"/>
          <w:sz w:val="21"/>
        </w:rPr>
        <w:t xml:space="preserve"> </w:t>
      </w:r>
      <w:r w:rsidRPr="009E4D18">
        <w:rPr>
          <w:rFonts w:cs="Times New Roman"/>
          <w:color w:val="auto"/>
          <w:sz w:val="21"/>
        </w:rPr>
        <w:t>（包括</w:t>
      </w:r>
      <w:r w:rsidRPr="009E4D18">
        <w:rPr>
          <w:rFonts w:cs="Times New Roman"/>
          <w:color w:val="auto"/>
          <w:sz w:val="21"/>
        </w:rPr>
        <w:t xml:space="preserve"> C</w:t>
      </w:r>
      <w:r w:rsidRPr="009E4D18">
        <w:rPr>
          <w:rFonts w:cs="Times New Roman"/>
          <w:color w:val="auto"/>
          <w:sz w:val="21"/>
        </w:rPr>
        <w:t>，</w:t>
      </w:r>
      <w:r w:rsidRPr="009E4D18">
        <w:rPr>
          <w:rFonts w:cs="Times New Roman"/>
          <w:color w:val="auto"/>
          <w:sz w:val="21"/>
        </w:rPr>
        <w:t>C++</w:t>
      </w:r>
      <w:r w:rsidRPr="009E4D18">
        <w:rPr>
          <w:rFonts w:cs="Times New Roman"/>
          <w:color w:val="auto"/>
          <w:sz w:val="21"/>
        </w:rPr>
        <w:t>，</w:t>
      </w:r>
      <w:r w:rsidRPr="009E4D18">
        <w:rPr>
          <w:rFonts w:cs="Times New Roman"/>
          <w:color w:val="auto"/>
          <w:sz w:val="21"/>
        </w:rPr>
        <w:fldChar w:fldCharType="begin"/>
      </w:r>
      <w:r w:rsidRPr="009E4D18">
        <w:rPr>
          <w:rFonts w:cs="Times New Roman"/>
          <w:color w:val="auto"/>
          <w:sz w:val="21"/>
        </w:rPr>
        <w:instrText xml:space="preserve"> HYPERLINK "https://baike.baidu.com/item/Java/85979" \t "_blank" </w:instrText>
      </w:r>
      <w:r w:rsidRPr="009E4D18">
        <w:rPr>
          <w:rFonts w:cs="Times New Roman"/>
          <w:color w:val="auto"/>
          <w:sz w:val="21"/>
        </w:rPr>
        <w:fldChar w:fldCharType="separate"/>
      </w:r>
      <w:r w:rsidRPr="009E4D18">
        <w:rPr>
          <w:rFonts w:cs="Times New Roman"/>
          <w:color w:val="auto"/>
          <w:sz w:val="21"/>
        </w:rPr>
        <w:t>Java</w:t>
      </w:r>
      <w:r w:rsidRPr="009E4D18">
        <w:rPr>
          <w:rFonts w:cs="Times New Roman"/>
          <w:color w:val="auto"/>
          <w:sz w:val="21"/>
        </w:rPr>
        <w:fldChar w:fldCharType="end"/>
      </w:r>
      <w:r w:rsidRPr="009E4D18">
        <w:rPr>
          <w:rFonts w:cs="Times New Roman"/>
          <w:color w:val="auto"/>
          <w:sz w:val="21"/>
        </w:rPr>
        <w:t>，</w:t>
      </w:r>
      <w:proofErr w:type="spellStart"/>
      <w:r w:rsidRPr="009E4D18">
        <w:rPr>
          <w:rFonts w:cs="Times New Roman"/>
          <w:color w:val="auto"/>
          <w:sz w:val="21"/>
        </w:rPr>
        <w:t>perl</w:t>
      </w:r>
      <w:proofErr w:type="spellEnd"/>
      <w:r w:rsidRPr="009E4D18">
        <w:rPr>
          <w:rFonts w:cs="Times New Roman"/>
          <w:color w:val="auto"/>
          <w:sz w:val="21"/>
        </w:rPr>
        <w:t>，</w:t>
      </w:r>
      <w:proofErr w:type="spellStart"/>
      <w:r w:rsidRPr="009E4D18">
        <w:rPr>
          <w:rFonts w:cs="Times New Roman"/>
          <w:color w:val="auto"/>
          <w:sz w:val="21"/>
        </w:rPr>
        <w:t>tcl</w:t>
      </w:r>
      <w:proofErr w:type="spellEnd"/>
      <w:r w:rsidRPr="009E4D18">
        <w:rPr>
          <w:rFonts w:cs="Times New Roman"/>
          <w:color w:val="auto"/>
          <w:sz w:val="21"/>
        </w:rPr>
        <w:t>，和</w:t>
      </w:r>
      <w:r w:rsidRPr="009E4D18">
        <w:rPr>
          <w:rFonts w:cs="Times New Roman"/>
          <w:color w:val="auto"/>
          <w:sz w:val="21"/>
        </w:rPr>
        <w:t xml:space="preserve"> python</w:t>
      </w:r>
      <w:r w:rsidRPr="009E4D18">
        <w:rPr>
          <w:rFonts w:cs="Times New Roman"/>
          <w:color w:val="auto"/>
          <w:sz w:val="21"/>
        </w:rPr>
        <w:t>）。</w:t>
      </w:r>
      <w:r w:rsidRPr="009E4D18">
        <w:rPr>
          <w:rFonts w:cs="Times New Roman" w:hint="eastAsia"/>
          <w:color w:val="auto"/>
          <w:sz w:val="21"/>
        </w:rPr>
        <w:t>并且，因为许可证的灵活，任何人都可以以任何目的免费使用、修改、和分发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，不管是私用、商用、还是学术研究使用。</w:t>
      </w:r>
    </w:p>
    <w:p w:rsidR="00DC19D4" w:rsidRPr="00DC19D4" w:rsidRDefault="00DC19D4" w:rsidP="00DC19D4">
      <w:pPr>
        <w:pStyle w:val="wxy0"/>
        <w:ind w:firstLineChars="0" w:firstLine="0"/>
      </w:pPr>
    </w:p>
    <w:p w:rsidR="00DC19D4" w:rsidRPr="00DC19D4" w:rsidRDefault="00DC19D4" w:rsidP="00DC19D4">
      <w:pPr>
        <w:pStyle w:val="wxy0"/>
      </w:pPr>
    </w:p>
    <w:p w:rsidR="00811249" w:rsidRDefault="00DD6169" w:rsidP="00DD6169">
      <w:pPr>
        <w:pStyle w:val="2"/>
        <w:spacing w:before="120" w:after="120"/>
      </w:pPr>
      <w:r>
        <w:rPr>
          <w:rFonts w:hint="eastAsia"/>
        </w:rPr>
        <w:lastRenderedPageBreak/>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20"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21" w:tooltip="Database" w:history="1">
        <w:r w:rsidRPr="00740AE3">
          <w:rPr>
            <w:color w:val="222222"/>
          </w:rPr>
          <w:t>database</w:t>
        </w:r>
      </w:hyperlink>
      <w:r>
        <w:rPr>
          <w:rFonts w:ascii="Arial" w:hAnsi="Arial" w:cs="Arial"/>
          <w:color w:val="222222"/>
          <w:szCs w:val="21"/>
          <w:shd w:val="clear" w:color="auto" w:fill="FFFFFF"/>
        </w:rPr>
        <w:t> that uses </w:t>
      </w:r>
      <w:hyperlink r:id="rId22" w:tooltip="Graph (data structure)" w:history="1">
        <w:r w:rsidRPr="00740AE3">
          <w:rPr>
            <w:color w:val="222222"/>
          </w:rPr>
          <w:t>graph structures</w:t>
        </w:r>
      </w:hyperlink>
      <w:r>
        <w:rPr>
          <w:rFonts w:ascii="Arial" w:hAnsi="Arial" w:cs="Arial"/>
          <w:color w:val="222222"/>
          <w:szCs w:val="21"/>
          <w:shd w:val="clear" w:color="auto" w:fill="FFFFFF"/>
        </w:rPr>
        <w:t> for </w:t>
      </w:r>
      <w:hyperlink r:id="rId23" w:tooltip="Semantic query" w:history="1">
        <w:r w:rsidRPr="00740AE3">
          <w:rPr>
            <w:color w:val="222222"/>
          </w:rPr>
          <w:t>semantic queries</w:t>
        </w:r>
      </w:hyperlink>
      <w:r>
        <w:rPr>
          <w:rFonts w:ascii="Arial" w:hAnsi="Arial" w:cs="Arial"/>
          <w:color w:val="222222"/>
          <w:szCs w:val="21"/>
          <w:shd w:val="clear" w:color="auto" w:fill="FFFFFF"/>
        </w:rPr>
        <w:t> with </w:t>
      </w:r>
      <w:hyperlink r:id="rId24" w:tooltip="Node (graph theory)" w:history="1">
        <w:r w:rsidRPr="00740AE3">
          <w:rPr>
            <w:color w:val="222222"/>
          </w:rPr>
          <w:t>nodes</w:t>
        </w:r>
      </w:hyperlink>
      <w:r>
        <w:rPr>
          <w:rFonts w:ascii="Arial" w:hAnsi="Arial" w:cs="Arial"/>
          <w:color w:val="222222"/>
          <w:szCs w:val="21"/>
          <w:shd w:val="clear" w:color="auto" w:fill="FFFFFF"/>
        </w:rPr>
        <w:t>, </w:t>
      </w:r>
      <w:hyperlink r:id="rId25"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w:t>
      </w:r>
      <w:r>
        <w:rPr>
          <w:rFonts w:hint="eastAsia"/>
        </w:rPr>
        <w:lastRenderedPageBreak/>
        <w:t>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6" w:history="1">
        <w:proofErr w:type="gramStart"/>
        <w:r w:rsidR="009B3B88" w:rsidRPr="00267032">
          <w:rPr>
            <w:color w:val="000000"/>
          </w:rPr>
          <w:t>语义网</w:t>
        </w:r>
        <w:proofErr w:type="gramEnd"/>
        <w:r w:rsidR="009B3B88" w:rsidRPr="00267032">
          <w:rPr>
            <w:color w:val="000000"/>
          </w:rPr>
          <w:t>和</w:t>
        </w:r>
        <w:r w:rsidR="009B3B88" w:rsidRPr="00267032">
          <w:rPr>
            <w:color w:val="000000"/>
          </w:rPr>
          <w:t>RDF</w:t>
        </w:r>
      </w:hyperlink>
      <w:r w:rsidR="009B3B88">
        <w:rPr>
          <w:rFonts w:ascii="Helvetica" w:hAnsi="Helvetica" w:cs="Helvetica"/>
          <w:color w:val="000000"/>
          <w:szCs w:val="21"/>
        </w:rPr>
        <w:t>、</w:t>
      </w:r>
      <w:r w:rsidR="00457F3F">
        <w:fldChar w:fldCharType="begin"/>
      </w:r>
      <w:r w:rsidR="00457F3F">
        <w:instrText xml:space="preserve"> HYPERLINK "http://en.wikipedia.org/wiki/Linked_Data" </w:instrText>
      </w:r>
      <w:r w:rsidR="00457F3F">
        <w:fldChar w:fldCharType="separate"/>
      </w:r>
      <w:r w:rsidR="009B3B88" w:rsidRPr="00267032">
        <w:rPr>
          <w:color w:val="000000"/>
        </w:rPr>
        <w:t>LinkedData</w:t>
      </w:r>
      <w:r w:rsidR="00457F3F">
        <w:rPr>
          <w:color w:val="000000"/>
        </w:rPr>
        <w:fldChar w:fldCharType="end"/>
      </w:r>
      <w:r w:rsidR="009B3B88">
        <w:rPr>
          <w:rFonts w:ascii="Helvetica" w:hAnsi="Helvetica" w:cs="Helvetica"/>
          <w:color w:val="000000"/>
          <w:szCs w:val="21"/>
        </w:rPr>
        <w:t>、</w:t>
      </w:r>
      <w:r w:rsidR="00457F3F">
        <w:fldChar w:fldCharType="begin"/>
      </w:r>
      <w:r w:rsidR="00457F3F">
        <w:instrText xml:space="preserve"> HYPERLINK "http://resources.esri.com/help/9.3/arcgisengine/dotnet/e084da94-d4f7-4da7-86ed-7df684ff2144.htm" </w:instrText>
      </w:r>
      <w:r w:rsidR="00457F3F">
        <w:fldChar w:fldCharType="separate"/>
      </w:r>
      <w:r w:rsidR="009B3B88" w:rsidRPr="00267032">
        <w:rPr>
          <w:color w:val="000000"/>
        </w:rPr>
        <w:t>GIS</w:t>
      </w:r>
      <w:r w:rsidR="00457F3F">
        <w:rPr>
          <w:color w:val="000000"/>
        </w:rPr>
        <w:fldChar w:fldCharType="end"/>
      </w:r>
      <w:r w:rsidR="009B3B88">
        <w:rPr>
          <w:rFonts w:ascii="Helvetica" w:hAnsi="Helvetica" w:cs="Helvetica"/>
          <w:color w:val="000000"/>
          <w:szCs w:val="21"/>
        </w:rPr>
        <w:t>、</w:t>
      </w:r>
      <w:r w:rsidR="00457F3F">
        <w:fldChar w:fldCharType="begin"/>
      </w:r>
      <w:r w:rsidR="00457F3F">
        <w:instrText xml:space="preserve"> HYPERLINK "http://code.google.com/p/pygr/" </w:instrText>
      </w:r>
      <w:r w:rsidR="00457F3F">
        <w:fldChar w:fldCharType="separate"/>
      </w:r>
      <w:r w:rsidR="009B3B88" w:rsidRPr="00267032">
        <w:rPr>
          <w:color w:val="000000"/>
        </w:rPr>
        <w:t>基因分析</w:t>
      </w:r>
      <w:r w:rsidR="00457F3F">
        <w:rPr>
          <w:color w:val="000000"/>
        </w:rPr>
        <w:fldChar w:fldCharType="end"/>
      </w:r>
      <w:r w:rsidR="009B3B88">
        <w:rPr>
          <w:rFonts w:ascii="Helvetica" w:hAnsi="Helvetica" w:cs="Helvetica"/>
          <w:color w:val="000000"/>
          <w:szCs w:val="21"/>
        </w:rPr>
        <w:t>、</w:t>
      </w:r>
      <w:hyperlink r:id="rId27" w:history="1">
        <w:r w:rsidR="009B3B88" w:rsidRPr="00267032">
          <w:rPr>
            <w:color w:val="000000"/>
          </w:rPr>
          <w:t>社交网络数据建模</w:t>
        </w:r>
      </w:hyperlink>
      <w:r w:rsidR="009B3B88">
        <w:rPr>
          <w:rFonts w:ascii="Helvetica" w:hAnsi="Helvetica" w:cs="Helvetica"/>
          <w:color w:val="000000"/>
          <w:szCs w:val="21"/>
        </w:rPr>
        <w:t>、</w:t>
      </w:r>
      <w:hyperlink r:id="rId28"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29"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30"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31"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sidR="00457F3F">
        <w:fldChar w:fldCharType="begin"/>
      </w:r>
      <w:r w:rsidR="00457F3F">
        <w:instrText xml:space="preserve"> HYPERLINK "http://www.sones.com/" </w:instrText>
      </w:r>
      <w:r w:rsidR="00457F3F">
        <w:fldChar w:fldCharType="separate"/>
      </w:r>
      <w:r w:rsidRPr="00267032">
        <w:rPr>
          <w:color w:val="000000"/>
        </w:rPr>
        <w:t>Sones</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sidR="00457F3F">
        <w:fldChar w:fldCharType="begin"/>
      </w:r>
      <w:r w:rsidR="00457F3F">
        <w:instrText xml:space="preserve"> HYPERLINK "http://www.openlinksw.com/" </w:instrText>
      </w:r>
      <w:r w:rsidR="00457F3F">
        <w:fldChar w:fldCharType="separate"/>
      </w:r>
      <w:r w:rsidRPr="00267032">
        <w:rPr>
          <w:color w:val="000000"/>
        </w:rPr>
        <w:t>Virtuoso</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sidR="00457F3F">
        <w:fldChar w:fldCharType="begin"/>
      </w:r>
      <w:r w:rsidR="00457F3F">
        <w:instrText xml:space="preserve"> HYPERLINK "http://www.kobrix.com/hgdb.jsp" </w:instrText>
      </w:r>
      <w:r w:rsidR="00457F3F">
        <w:fldChar w:fldCharType="separate"/>
      </w:r>
      <w:r w:rsidRPr="00267032">
        <w:rPr>
          <w:color w:val="000000"/>
        </w:rPr>
        <w:t>HyergraphDB</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sidR="00457F3F">
        <w:fldChar w:fldCharType="begin"/>
      </w:r>
      <w:r w:rsidR="00457F3F">
        <w:instrText xml:space="preserve"> HYPERLINK "http://infogrid.org/" </w:instrText>
      </w:r>
      <w:r w:rsidR="00457F3F">
        <w:fldChar w:fldCharType="separate"/>
      </w:r>
      <w:r w:rsidRPr="00267032">
        <w:rPr>
          <w:color w:val="000000"/>
        </w:rPr>
        <w:t>InfoGrid</w:t>
      </w:r>
      <w:proofErr w:type="spellEnd"/>
      <w:r w:rsidR="00457F3F">
        <w:rPr>
          <w:color w:val="000000"/>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sidR="00457F3F">
        <w:fldChar w:fldCharType="begin"/>
      </w:r>
      <w:r w:rsidR="00457F3F">
        <w:instrText xml:space="preserve"> HYPERLINK "http://github.com/twitter/flockdb" </w:instrText>
      </w:r>
      <w:r w:rsidR="00457F3F">
        <w:fldChar w:fldCharType="separate"/>
      </w:r>
      <w:r w:rsidRPr="00267032">
        <w:rPr>
          <w:color w:val="000000"/>
        </w:rPr>
        <w:t>FlockDB</w:t>
      </w:r>
      <w:r w:rsidR="00457F3F">
        <w:rPr>
          <w:color w:val="000000"/>
        </w:rPr>
        <w:fldChar w:fldCharType="end"/>
      </w:r>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hyperlink r:id="rId32" w:history="1">
        <w:r w:rsidRPr="00267032">
          <w:rPr>
            <w:color w:val="000000"/>
          </w:rPr>
          <w:t>REST</w:t>
        </w:r>
      </w:hyperlink>
      <w:r>
        <w:rPr>
          <w:rFonts w:ascii="Helvetica" w:hAnsi="Helvetica" w:cs="Helvetica"/>
          <w:color w:val="000000"/>
          <w:szCs w:val="21"/>
        </w:rPr>
        <w:t>接口，能够方便地集成到基于</w:t>
      </w:r>
      <w:r w:rsidR="00457F3F">
        <w:fldChar w:fldCharType="begin"/>
      </w:r>
      <w:r w:rsidR="00457F3F">
        <w:instrText xml:space="preserve"> HYPERLINK "http://github.com/onewheelgood/Neo4J-REST-PHP-API-client" </w:instrText>
      </w:r>
      <w:r w:rsidR="00457F3F">
        <w:fldChar w:fldCharType="separate"/>
      </w:r>
      <w:r w:rsidRPr="00267032">
        <w:rPr>
          <w:color w:val="000000"/>
        </w:rPr>
        <w:t>PHP</w:t>
      </w:r>
      <w:r w:rsidR="00457F3F">
        <w:rPr>
          <w:color w:val="000000"/>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00457F3F">
        <w:fldChar w:fldCharType="begin"/>
      </w:r>
      <w:r w:rsidR="00457F3F">
        <w:instrText xml:space="preserve"> HYPERLINK "http://api.neo4j.org/current/" </w:instrText>
      </w:r>
      <w:r w:rsidR="00457F3F">
        <w:fldChar w:fldCharType="separate"/>
      </w:r>
      <w:r w:rsidRPr="00267032">
        <w:rPr>
          <w:color w:val="000000"/>
        </w:rPr>
        <w:t>Java-API</w:t>
      </w:r>
      <w:r w:rsidR="00457F3F">
        <w:rPr>
          <w:color w:val="000000"/>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33" w:history="1">
        <w:r w:rsidRPr="00267032">
          <w:rPr>
            <w:color w:val="000000"/>
          </w:rPr>
          <w:t>JRuby/Ruby</w:t>
        </w:r>
      </w:hyperlink>
      <w:r>
        <w:rPr>
          <w:rFonts w:ascii="Helvetica" w:hAnsi="Helvetica" w:cs="Helvetica"/>
          <w:color w:val="000000"/>
          <w:szCs w:val="21"/>
        </w:rPr>
        <w:t>、</w:t>
      </w:r>
      <w:r w:rsidR="00457F3F">
        <w:fldChar w:fldCharType="begin"/>
      </w:r>
      <w:r w:rsidR="00457F3F">
        <w:instrText xml:space="preserve"> HYPERLINK "http://github.com/ept/neo4j-scala-template" </w:instrText>
      </w:r>
      <w:r w:rsidR="00457F3F">
        <w:fldChar w:fldCharType="separate"/>
      </w:r>
      <w:r w:rsidRPr="00267032">
        <w:rPr>
          <w:color w:val="000000"/>
        </w:rPr>
        <w:t>Scala</w:t>
      </w:r>
      <w:r w:rsidR="00457F3F">
        <w:rPr>
          <w:color w:val="000000"/>
        </w:rPr>
        <w:fldChar w:fldCharType="end"/>
      </w:r>
      <w:r>
        <w:rPr>
          <w:rFonts w:ascii="Helvetica" w:hAnsi="Helvetica" w:cs="Helvetica"/>
          <w:color w:val="000000"/>
          <w:szCs w:val="21"/>
        </w:rPr>
        <w:t>、</w:t>
      </w:r>
      <w:r w:rsidR="00457F3F">
        <w:fldChar w:fldCharType="begin"/>
      </w:r>
      <w:r w:rsidR="00457F3F">
        <w:instrText xml:space="preserve"> HYPERLINK "http://components.neo4j.org/neo4j.py/" </w:instrText>
      </w:r>
      <w:r w:rsidR="00457F3F">
        <w:fldChar w:fldCharType="separate"/>
      </w:r>
      <w:r w:rsidRPr="00267032">
        <w:rPr>
          <w:color w:val="000000"/>
        </w:rPr>
        <w:t>Python</w:t>
      </w:r>
      <w:r w:rsidR="00457F3F">
        <w:rPr>
          <w:color w:val="000000"/>
        </w:rPr>
        <w:fldChar w:fldCharType="end"/>
      </w:r>
      <w:r>
        <w:rPr>
          <w:rFonts w:ascii="Helvetica" w:hAnsi="Helvetica" w:cs="Helvetica"/>
          <w:color w:val="000000"/>
          <w:szCs w:val="21"/>
        </w:rPr>
        <w:t>、</w:t>
      </w:r>
      <w:r w:rsidR="00457F3F">
        <w:fldChar w:fldCharType="begin"/>
      </w:r>
      <w:r w:rsidR="00457F3F">
        <w:instrText xml:space="preserve"> HYPERLINK "http://github.com/JulianMorrison/neo4j-clojure" </w:instrText>
      </w:r>
      <w:r w:rsidR="00457F3F">
        <w:fldChar w:fldCharType="separate"/>
      </w:r>
      <w:r w:rsidRPr="00267032">
        <w:rPr>
          <w:color w:val="000000"/>
        </w:rPr>
        <w:t>Clojure</w:t>
      </w:r>
      <w:r w:rsidR="00457F3F">
        <w:rPr>
          <w:color w:val="000000"/>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w:t>
      </w:r>
      <w:r>
        <w:rPr>
          <w:rFonts w:hint="eastAsia"/>
        </w:rPr>
        <w:lastRenderedPageBreak/>
        <w:t>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proofErr w:type="spellStart"/>
      <w:proofErr w:type="gramStart"/>
      <w:r>
        <w:rPr>
          <w:rFonts w:hint="eastAsia"/>
        </w:rPr>
        <w:t>mongodb</w:t>
      </w:r>
      <w:bookmarkEnd w:id="53"/>
      <w:proofErr w:type="spellEnd"/>
      <w:proofErr w:type="gramEnd"/>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w:t>
      </w:r>
      <w:proofErr w:type="gramStart"/>
      <w:r>
        <w:rPr>
          <w:rFonts w:hint="eastAsia"/>
        </w:rPr>
        <w:t>与其表现</w:t>
      </w:r>
      <w:commentRangeEnd w:id="56"/>
      <w:proofErr w:type="gramEnd"/>
      <w:r>
        <w:rPr>
          <w:rStyle w:val="af0"/>
          <w:rFonts w:ascii="Times New Roman" w:eastAsia="宋体" w:hAnsi="Times New Roman"/>
          <w:b w:val="0"/>
        </w:rPr>
        <w:commentReference w:id="56"/>
      </w:r>
      <w:bookmarkEnd w:id="55"/>
    </w:p>
    <w:p w:rsidR="00577A00" w:rsidRDefault="00811249" w:rsidP="00577A00">
      <w:pPr>
        <w:pStyle w:val="2"/>
        <w:spacing w:before="120" w:after="120"/>
      </w:pPr>
      <w:bookmarkStart w:id="57" w:name="_Toc513199179"/>
      <w:r>
        <w:rPr>
          <w:rFonts w:hint="eastAsia"/>
        </w:rPr>
        <w:t>本章小结</w:t>
      </w:r>
      <w:bookmarkEnd w:id="57"/>
    </w:p>
    <w:p w:rsidR="00214FC5" w:rsidRPr="00214FC5" w:rsidRDefault="00214FC5" w:rsidP="00214FC5">
      <w:pPr>
        <w:pStyle w:val="wxy0"/>
      </w:pPr>
      <w:r>
        <w:rPr>
          <w:rFonts w:hint="eastAsia"/>
        </w:rPr>
        <w:t>本章，我们介绍了数据库技术发展的后两代成果——关系型数据库，对象型数据库，对象关系型数据库及</w:t>
      </w:r>
      <w:proofErr w:type="spellStart"/>
      <w:r>
        <w:rPr>
          <w:rFonts w:hint="eastAsia"/>
        </w:rPr>
        <w:t>NoSQL</w:t>
      </w:r>
      <w:proofErr w:type="spellEnd"/>
      <w:r>
        <w:rPr>
          <w:rFonts w:hint="eastAsia"/>
        </w:rPr>
        <w:t>数据库中的图数据库和文档数据库，分别以</w:t>
      </w:r>
      <w:r>
        <w:rPr>
          <w:rFonts w:hint="eastAsia"/>
        </w:rPr>
        <w:t>MySQL</w:t>
      </w:r>
      <w:r>
        <w:rPr>
          <w:rFonts w:hint="eastAsia"/>
        </w:rPr>
        <w:t>，</w:t>
      </w:r>
      <w:r>
        <w:rPr>
          <w:rFonts w:hint="eastAsia"/>
        </w:rPr>
        <w:t>db4o</w:t>
      </w:r>
      <w:r>
        <w:rPr>
          <w:rFonts w:hint="eastAsia"/>
        </w:rPr>
        <w:t>，</w:t>
      </w:r>
      <w:proofErr w:type="spellStart"/>
      <w:r>
        <w:rPr>
          <w:rFonts w:hint="eastAsia"/>
        </w:rPr>
        <w:t>postgresql</w:t>
      </w:r>
      <w:proofErr w:type="spellEnd"/>
      <w:r>
        <w:rPr>
          <w:rFonts w:hint="eastAsia"/>
        </w:rPr>
        <w:t>，</w:t>
      </w:r>
      <w:r>
        <w:rPr>
          <w:rFonts w:hint="eastAsia"/>
        </w:rPr>
        <w:t>neo4j</w:t>
      </w:r>
      <w:r>
        <w:rPr>
          <w:rFonts w:hint="eastAsia"/>
        </w:rPr>
        <w:t>和</w:t>
      </w:r>
      <w:proofErr w:type="spellStart"/>
      <w:r>
        <w:rPr>
          <w:rFonts w:hint="eastAsia"/>
        </w:rPr>
        <w:t>mongodb</w:t>
      </w:r>
      <w:proofErr w:type="spellEnd"/>
      <w:r>
        <w:rPr>
          <w:rFonts w:hint="eastAsia"/>
        </w:rPr>
        <w:t>为例。在每个数据库分类里，我们介绍了他们的来源，特征，优劣。并结合食物领域场景进行了简单的建模分析。对比后，我们可以看到：目前数据存储的方式百花齐放。大致可以将数据库类型分为关系型，</w:t>
      </w:r>
      <w:commentRangeStart w:id="58"/>
      <w:r w:rsidR="008F2B61">
        <w:rPr>
          <w:rFonts w:hint="eastAsia"/>
        </w:rPr>
        <w:t>对象型</w:t>
      </w:r>
      <w:commentRangeEnd w:id="58"/>
      <w:r w:rsidR="008F2B61">
        <w:rPr>
          <w:rStyle w:val="af0"/>
          <w:rFonts w:cs="Times New Roman"/>
          <w:color w:val="auto"/>
        </w:rPr>
        <w:commentReference w:id="58"/>
      </w:r>
      <w:r w:rsidR="008F2B61">
        <w:rPr>
          <w:rFonts w:hint="eastAsia"/>
        </w:rPr>
        <w:t>，</w:t>
      </w:r>
      <w:r>
        <w:rPr>
          <w:rFonts w:hint="eastAsia"/>
        </w:rPr>
        <w:t>键</w:t>
      </w:r>
      <w:r>
        <w:rPr>
          <w:rFonts w:hint="eastAsia"/>
        </w:rPr>
        <w:t>-</w:t>
      </w:r>
      <w:r>
        <w:rPr>
          <w:rFonts w:hint="eastAsia"/>
        </w:rPr>
        <w:t>值型，</w:t>
      </w:r>
      <w:r w:rsidR="008F2B61">
        <w:rPr>
          <w:rFonts w:hint="eastAsia"/>
        </w:rPr>
        <w:t>列型，文档性，图型。</w:t>
      </w:r>
      <w:r>
        <w:rPr>
          <w:rFonts w:hint="eastAsia"/>
        </w:rPr>
        <w:t>虽然不同的数据库成熟度不同，使用者量级不同，底层数据结构不同，但</w:t>
      </w:r>
      <w:r w:rsidR="008F2B61">
        <w:rPr>
          <w:rFonts w:hint="eastAsia"/>
        </w:rPr>
        <w:t>没有哪个数据库是最好的，只有哪个数据库在某种情况下是最合适的。</w:t>
      </w:r>
      <w:r>
        <w:rPr>
          <w:rFonts w:hint="eastAsia"/>
        </w:rPr>
        <w:t>在选择最终使用哪个数据库的时候，我们需要考虑的不只是数据库的类型</w:t>
      </w:r>
      <w:r w:rsidR="008F2B61">
        <w:rPr>
          <w:rFonts w:hint="eastAsia"/>
        </w:rPr>
        <w:t>，还要考虑数据的体量，场景的复杂性，可扩展性等等。例如当我们构建社交网络的场景时，似乎第一反应就是图数据库，毕竟它是那么完美的适应于这种场景。但我们同样需要考虑当数据量太多，我们是否</w:t>
      </w:r>
      <w:r w:rsidR="008F2B61">
        <w:rPr>
          <w:rFonts w:hint="eastAsia"/>
        </w:rPr>
        <w:lastRenderedPageBreak/>
        <w:t>需要加入“大数据”的实现，引入</w:t>
      </w:r>
      <w:r w:rsidR="008F2B61">
        <w:rPr>
          <w:rFonts w:hint="eastAsia"/>
        </w:rPr>
        <w:t>Rick</w:t>
      </w:r>
      <w:r w:rsidR="008F2B61">
        <w:rPr>
          <w:rFonts w:hint="eastAsia"/>
        </w:rPr>
        <w:t>或</w:t>
      </w:r>
      <w:r w:rsidR="008F2B61">
        <w:rPr>
          <w:rFonts w:hint="eastAsia"/>
        </w:rPr>
        <w:t>HBASE</w:t>
      </w:r>
      <w:r w:rsidR="008F2B61">
        <w:rPr>
          <w:rFonts w:hint="eastAsia"/>
        </w:rPr>
        <w:t>。所以我有一个想法，我认为数据管理的未来会是多持久并存模型，即一个项目中使用多种数据库。这样就可以最大化利用每种数据库类型的优势。但这个想法意味着不同数据库间必须要有兼容彼此的接口，可能只能等一个足够有话语权的组织制定规范后才会实现。</w:t>
      </w:r>
    </w:p>
    <w:p w:rsidR="00811249" w:rsidRDefault="00DD6169" w:rsidP="00C31F30">
      <w:pPr>
        <w:pStyle w:val="1"/>
        <w:spacing w:before="240"/>
      </w:pPr>
      <w:bookmarkStart w:id="59" w:name="_Toc513199180"/>
      <w:commentRangeStart w:id="60"/>
      <w:r>
        <w:rPr>
          <w:rFonts w:hint="eastAsia"/>
        </w:rPr>
        <w:lastRenderedPageBreak/>
        <w:t>食物项目</w:t>
      </w:r>
      <w:r w:rsidR="00811249">
        <w:rPr>
          <w:rFonts w:hint="eastAsia"/>
        </w:rPr>
        <w:t>系统</w:t>
      </w:r>
      <w:commentRangeEnd w:id="60"/>
      <w:r>
        <w:rPr>
          <w:rStyle w:val="af0"/>
          <w:rFonts w:ascii="Times New Roman" w:eastAsia="宋体" w:hAnsi="Times New Roman"/>
          <w:b w:val="0"/>
        </w:rPr>
        <w:commentReference w:id="60"/>
      </w:r>
      <w:r>
        <w:rPr>
          <w:rFonts w:hint="eastAsia"/>
        </w:rPr>
        <w:t>的</w:t>
      </w:r>
      <w:r w:rsidR="00811249">
        <w:rPr>
          <w:rFonts w:hint="eastAsia"/>
        </w:rPr>
        <w:t>设计与实现</w:t>
      </w:r>
      <w:bookmarkEnd w:id="59"/>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3D567B" w:rsidRPr="003D567B" w:rsidRDefault="00811249" w:rsidP="003D567B">
      <w:pPr>
        <w:pStyle w:val="2"/>
        <w:spacing w:before="120" w:after="120"/>
      </w:pPr>
      <w:bookmarkStart w:id="61" w:name="_Toc513199181"/>
      <w:r>
        <w:rPr>
          <w:rFonts w:hint="eastAsia"/>
        </w:rPr>
        <w:t>系统整体设计</w:t>
      </w:r>
      <w:bookmarkEnd w:id="61"/>
    </w:p>
    <w:p w:rsidR="000D2509" w:rsidRDefault="000D2509" w:rsidP="000D2509">
      <w:pPr>
        <w:pStyle w:val="3"/>
        <w:spacing w:before="120" w:after="120"/>
        <w:rPr>
          <w:rFonts w:hint="eastAsia"/>
        </w:rPr>
      </w:pPr>
      <w:bookmarkStart w:id="62" w:name="_Toc513199182"/>
      <w:r w:rsidRPr="000D2509">
        <w:rPr>
          <w:rFonts w:hint="eastAsia"/>
        </w:rPr>
        <w:t>开发环境简介</w:t>
      </w:r>
      <w:bookmarkEnd w:id="62"/>
    </w:p>
    <w:p w:rsidR="003D567B" w:rsidRDefault="003D567B" w:rsidP="003D567B">
      <w:pPr>
        <w:pStyle w:val="wxy0"/>
        <w:rPr>
          <w:rFonts w:hint="eastAsia"/>
        </w:rPr>
      </w:pPr>
      <w:r>
        <w:t>本文设计的食物项目系统搭建于</w:t>
      </w:r>
      <w:r>
        <w:t>Ubuntu</w:t>
      </w:r>
      <w:r>
        <w:rPr>
          <w:rFonts w:hint="eastAsia"/>
        </w:rPr>
        <w:t>环境上，过程中主要使用的语言包括</w:t>
      </w:r>
      <w:proofErr w:type="spellStart"/>
      <w:r w:rsidR="0016483B">
        <w:rPr>
          <w:rFonts w:hint="eastAsia"/>
        </w:rPr>
        <w:t>HTML,</w:t>
      </w:r>
      <w:r>
        <w:rPr>
          <w:rFonts w:hint="eastAsia"/>
        </w:rPr>
        <w:t>JavaScript</w:t>
      </w:r>
      <w:proofErr w:type="spellEnd"/>
      <w:r>
        <w:rPr>
          <w:rFonts w:hint="eastAsia"/>
        </w:rPr>
        <w:t>，</w:t>
      </w:r>
      <w:r>
        <w:rPr>
          <w:rFonts w:hint="eastAsia"/>
        </w:rPr>
        <w:t>PHP</w:t>
      </w:r>
      <w:r>
        <w:rPr>
          <w:rFonts w:hint="eastAsia"/>
        </w:rPr>
        <w:t>，</w:t>
      </w:r>
      <w:proofErr w:type="spellStart"/>
      <w:r>
        <w:rPr>
          <w:rFonts w:hint="eastAsia"/>
        </w:rPr>
        <w:t>Python,Java</w:t>
      </w:r>
      <w:proofErr w:type="spellEnd"/>
      <w:r>
        <w:rPr>
          <w:rFonts w:hint="eastAsia"/>
        </w:rPr>
        <w:t>，使用的数据库如第三章提到的，包括</w:t>
      </w:r>
      <w:r>
        <w:rPr>
          <w:rFonts w:hint="eastAsia"/>
        </w:rPr>
        <w:t>MySQL</w:t>
      </w:r>
      <w:r>
        <w:rPr>
          <w:rFonts w:hint="eastAsia"/>
        </w:rPr>
        <w:t>，</w:t>
      </w:r>
      <w:proofErr w:type="spellStart"/>
      <w:r>
        <w:rPr>
          <w:rFonts w:hint="eastAsia"/>
        </w:rPr>
        <w:t>postgresql</w:t>
      </w:r>
      <w:proofErr w:type="spellEnd"/>
      <w:r>
        <w:rPr>
          <w:rFonts w:hint="eastAsia"/>
        </w:rPr>
        <w:t>，</w:t>
      </w:r>
      <w:r>
        <w:rPr>
          <w:rFonts w:hint="eastAsia"/>
        </w:rPr>
        <w:t>db4o,neo4j</w:t>
      </w:r>
      <w:r>
        <w:rPr>
          <w:rFonts w:hint="eastAsia"/>
        </w:rPr>
        <w:t>，</w:t>
      </w:r>
      <w:proofErr w:type="spellStart"/>
      <w:r>
        <w:rPr>
          <w:rFonts w:hint="eastAsia"/>
        </w:rPr>
        <w:t>MongoDB</w:t>
      </w:r>
      <w:proofErr w:type="spellEnd"/>
      <w:r>
        <w:rPr>
          <w:rFonts w:hint="eastAsia"/>
        </w:rPr>
        <w:t>。</w:t>
      </w:r>
    </w:p>
    <w:p w:rsidR="003D567B" w:rsidRDefault="003D567B" w:rsidP="003D567B">
      <w:pPr>
        <w:pStyle w:val="wxy0"/>
        <w:rPr>
          <w:rFonts w:hint="eastAsia"/>
        </w:rPr>
      </w:pPr>
      <w:r>
        <w:rPr>
          <w:rFonts w:hint="eastAsia"/>
        </w:rPr>
        <w:t>Ubuntu</w:t>
      </w:r>
      <w:r>
        <w:rPr>
          <w:rFonts w:hint="eastAsia"/>
        </w:rPr>
        <w:t>是最流行的开源</w:t>
      </w:r>
      <w:r>
        <w:rPr>
          <w:rFonts w:hint="eastAsia"/>
        </w:rPr>
        <w:t>Linux</w:t>
      </w:r>
      <w:r>
        <w:rPr>
          <w:rFonts w:hint="eastAsia"/>
        </w:rPr>
        <w:t>操作系统。</w:t>
      </w:r>
      <w:r w:rsidR="009F0F23">
        <w:rPr>
          <w:rFonts w:hint="eastAsia"/>
        </w:rPr>
        <w:t>它免费，安全，用户友好，可高级定制，有强大的社区支持。作为服务器，它相比</w:t>
      </w:r>
      <w:r w:rsidR="009F0F23">
        <w:rPr>
          <w:rFonts w:hint="eastAsia"/>
        </w:rPr>
        <w:t>Windows</w:t>
      </w:r>
      <w:r w:rsidR="009F0F23">
        <w:rPr>
          <w:rFonts w:hint="eastAsia"/>
        </w:rPr>
        <w:t>便宜，稳定，且性能更高。因此，在搭建</w:t>
      </w:r>
      <w:r w:rsidR="009F0F23">
        <w:rPr>
          <w:rFonts w:hint="eastAsia"/>
        </w:rPr>
        <w:t>食物项目</w:t>
      </w:r>
      <w:r w:rsidR="009F0F23">
        <w:rPr>
          <w:rFonts w:hint="eastAsia"/>
        </w:rPr>
        <w:t>系统时，我选用亚</w:t>
      </w:r>
      <w:proofErr w:type="gramStart"/>
      <w:r w:rsidR="009F0F23">
        <w:rPr>
          <w:rFonts w:hint="eastAsia"/>
        </w:rPr>
        <w:t>马逊云配置</w:t>
      </w:r>
      <w:proofErr w:type="gramEnd"/>
      <w:r w:rsidR="009F0F23">
        <w:rPr>
          <w:rFonts w:hint="eastAsia"/>
        </w:rPr>
        <w:t>了</w:t>
      </w:r>
      <w:r w:rsidR="009F0F23">
        <w:rPr>
          <w:rFonts w:hint="eastAsia"/>
        </w:rPr>
        <w:t>Ubuntu</w:t>
      </w:r>
      <w:r w:rsidR="009F0F23">
        <w:rPr>
          <w:rFonts w:hint="eastAsia"/>
        </w:rPr>
        <w:t>环境，版本为</w:t>
      </w:r>
      <w:r w:rsidR="009F0F23" w:rsidRPr="009F0F23">
        <w:t>Ubuntu 16.04.4</w:t>
      </w:r>
      <w:r w:rsidR="0016483B">
        <w:rPr>
          <w:rFonts w:hint="eastAsia"/>
        </w:rPr>
        <w:t>，</w:t>
      </w:r>
      <w:r w:rsidR="0016483B" w:rsidRPr="0016483B">
        <w:t>Linux</w:t>
      </w:r>
      <w:r w:rsidR="0016483B">
        <w:t>版本为</w:t>
      </w:r>
      <w:r w:rsidR="0016483B" w:rsidRPr="0016483B">
        <w:t>4.4.0-1052-aws (buildd@lgw01-amd64-031)</w:t>
      </w:r>
      <w:r w:rsidR="009F0F23">
        <w:rPr>
          <w:rFonts w:hint="eastAsia"/>
        </w:rPr>
        <w:t>。远程连接的工具是</w:t>
      </w:r>
      <w:proofErr w:type="spellStart"/>
      <w:r w:rsidR="009F0F23">
        <w:rPr>
          <w:rFonts w:hint="eastAsia"/>
        </w:rPr>
        <w:t>mobaxterm</w:t>
      </w:r>
      <w:proofErr w:type="spellEnd"/>
      <w:r w:rsidR="009F0F23">
        <w:rPr>
          <w:rFonts w:hint="eastAsia"/>
        </w:rPr>
        <w:t>。</w:t>
      </w:r>
    </w:p>
    <w:p w:rsidR="009F0F23" w:rsidRDefault="0016483B" w:rsidP="003D567B">
      <w:pPr>
        <w:pStyle w:val="wxy0"/>
        <w:rPr>
          <w:rFonts w:hint="eastAsia"/>
        </w:rPr>
      </w:pPr>
      <w:r>
        <w:t>食物项目系统</w:t>
      </w:r>
      <w:r>
        <w:t>的前端和后台语言主要是</w:t>
      </w:r>
      <w:r>
        <w:rPr>
          <w:rFonts w:hint="eastAsia"/>
        </w:rPr>
        <w:t>HTML</w:t>
      </w:r>
      <w:r>
        <w:rPr>
          <w:rFonts w:hint="eastAsia"/>
        </w:rPr>
        <w:t>和</w:t>
      </w:r>
      <w:r>
        <w:rPr>
          <w:rFonts w:hint="eastAsia"/>
        </w:rPr>
        <w:t>PHP</w:t>
      </w:r>
      <w:r>
        <w:rPr>
          <w:rFonts w:hint="eastAsia"/>
        </w:rPr>
        <w:t>。虽然前端开发技术日新月异，但它不是本文讨论的重点，因此本系统我们采取最古老的</w:t>
      </w:r>
      <w:r>
        <w:rPr>
          <w:rFonts w:hint="eastAsia"/>
        </w:rPr>
        <w:t>HTML</w:t>
      </w:r>
      <w:r>
        <w:rPr>
          <w:rFonts w:hint="eastAsia"/>
        </w:rPr>
        <w:t>结合</w:t>
      </w:r>
      <w:r>
        <w:rPr>
          <w:rFonts w:hint="eastAsia"/>
        </w:rPr>
        <w:t>JavaScript</w:t>
      </w:r>
      <w:r>
        <w:rPr>
          <w:rFonts w:hint="eastAsia"/>
        </w:rPr>
        <w:t>。而</w:t>
      </w:r>
      <w:r w:rsidRPr="0016483B">
        <w:t>PHP</w:t>
      </w:r>
      <w:r w:rsidRPr="0016483B">
        <w:t>是一种</w:t>
      </w:r>
      <w:r w:rsidR="00344090">
        <w:t>语法简单的</w:t>
      </w:r>
      <w:r w:rsidRPr="0016483B">
        <w:rPr>
          <w:rFonts w:hint="eastAsia"/>
        </w:rPr>
        <w:t>通用</w:t>
      </w:r>
      <w:r w:rsidRPr="0016483B">
        <w:t>开源脚本语言</w:t>
      </w:r>
      <w:r w:rsidRPr="0016483B">
        <w:rPr>
          <w:rFonts w:hint="eastAsia"/>
        </w:rPr>
        <w:t>。</w:t>
      </w:r>
      <w:r w:rsidRPr="0016483B">
        <w:t>它广泛应用于</w:t>
      </w:r>
      <w:r w:rsidRPr="0016483B">
        <w:rPr>
          <w:rFonts w:hint="eastAsia"/>
        </w:rPr>
        <w:t>web</w:t>
      </w:r>
      <w:r w:rsidRPr="0016483B">
        <w:rPr>
          <w:rFonts w:hint="eastAsia"/>
        </w:rPr>
        <w:t>系统</w:t>
      </w:r>
      <w:r>
        <w:rPr>
          <w:rFonts w:hint="eastAsia"/>
        </w:rPr>
        <w:t>，</w:t>
      </w:r>
      <w:r w:rsidR="00344090">
        <w:rPr>
          <w:rFonts w:hint="eastAsia"/>
        </w:rPr>
        <w:t>因为它可以嵌入到</w:t>
      </w:r>
      <w:r w:rsidR="00344090">
        <w:rPr>
          <w:rFonts w:hint="eastAsia"/>
        </w:rPr>
        <w:t>HTML</w:t>
      </w:r>
      <w:r w:rsidR="00344090">
        <w:rPr>
          <w:rFonts w:hint="eastAsia"/>
        </w:rPr>
        <w:t>里，相比其他语言开发实用方便，并且，它与</w:t>
      </w:r>
      <w:r w:rsidR="00344090">
        <w:rPr>
          <w:rFonts w:hint="eastAsia"/>
        </w:rPr>
        <w:t>MySQL</w:t>
      </w:r>
      <w:r w:rsidR="00344090">
        <w:rPr>
          <w:rFonts w:hint="eastAsia"/>
        </w:rPr>
        <w:t>合作默契，几乎成为小项目个人开发者的标配。</w:t>
      </w:r>
    </w:p>
    <w:p w:rsidR="00344090" w:rsidRPr="0016483B" w:rsidRDefault="00344090" w:rsidP="003D567B">
      <w:pPr>
        <w:pStyle w:val="wxy0"/>
      </w:pPr>
      <w:r>
        <w:rPr>
          <w:rFonts w:hint="eastAsia"/>
        </w:rPr>
        <w:t>数据库这里我采用多种存储方式，以</w:t>
      </w:r>
      <w:r>
        <w:rPr>
          <w:rFonts w:hint="eastAsia"/>
        </w:rPr>
        <w:t>MySQL</w:t>
      </w:r>
      <w:r>
        <w:rPr>
          <w:rFonts w:hint="eastAsia"/>
        </w:rPr>
        <w:t>为切入点，既可通过更改后台接口切换数据库的选用，也可将多个数据库结合起来使用。这里</w:t>
      </w:r>
      <w:r>
        <w:rPr>
          <w:rFonts w:hint="eastAsia"/>
        </w:rPr>
        <w:t>XX</w:t>
      </w:r>
      <w:r>
        <w:rPr>
          <w:rFonts w:hint="eastAsia"/>
        </w:rPr>
        <w:t>因为功能局限，只作为示范通过接口切换使用。而</w:t>
      </w:r>
      <w:r>
        <w:rPr>
          <w:rFonts w:hint="eastAsia"/>
        </w:rPr>
        <w:t>XX,XX,XX</w:t>
      </w:r>
      <w:r>
        <w:rPr>
          <w:rFonts w:hint="eastAsia"/>
        </w:rPr>
        <w:t>则在本系统中结合使用。</w:t>
      </w:r>
    </w:p>
    <w:p w:rsidR="000D2509" w:rsidRDefault="000D2509" w:rsidP="000D2509">
      <w:pPr>
        <w:pStyle w:val="3"/>
        <w:spacing w:before="120" w:after="120"/>
        <w:rPr>
          <w:rFonts w:hint="eastAsia"/>
        </w:rPr>
      </w:pPr>
      <w:bookmarkStart w:id="63" w:name="_Toc513199183"/>
      <w:r>
        <w:rPr>
          <w:rFonts w:hint="eastAsia"/>
        </w:rPr>
        <w:t>系统整体架构</w:t>
      </w:r>
      <w:bookmarkEnd w:id="63"/>
    </w:p>
    <w:p w:rsidR="00344090" w:rsidRDefault="00344090" w:rsidP="00344090">
      <w:pPr>
        <w:pStyle w:val="wxy0"/>
        <w:rPr>
          <w:rFonts w:hint="eastAsia"/>
        </w:rPr>
      </w:pPr>
      <w:r>
        <w:rPr>
          <w:rFonts w:hint="eastAsia"/>
        </w:rPr>
        <w:t>系统整体分为三部分构建。</w:t>
      </w:r>
    </w:p>
    <w:p w:rsidR="00344090" w:rsidRDefault="00344090" w:rsidP="00344090">
      <w:pPr>
        <w:pStyle w:val="wxy0"/>
        <w:rPr>
          <w:rFonts w:hint="eastAsia"/>
        </w:rPr>
      </w:pPr>
      <w:proofErr w:type="gramStart"/>
      <w:r>
        <w:rPr>
          <w:rFonts w:hint="eastAsia"/>
        </w:rPr>
        <w:t>一</w:t>
      </w:r>
      <w:proofErr w:type="gramEnd"/>
      <w:r>
        <w:rPr>
          <w:rFonts w:hint="eastAsia"/>
        </w:rPr>
        <w:t>：数据上传和分析。</w:t>
      </w:r>
    </w:p>
    <w:p w:rsidR="00344090" w:rsidRDefault="00344090" w:rsidP="00344090">
      <w:pPr>
        <w:pStyle w:val="wxy0"/>
        <w:rPr>
          <w:rFonts w:hint="eastAsia"/>
        </w:rPr>
      </w:pPr>
      <w:r>
        <w:rPr>
          <w:rFonts w:hint="eastAsia"/>
        </w:rPr>
        <w:t>二：数据存储。</w:t>
      </w:r>
    </w:p>
    <w:p w:rsidR="00344090" w:rsidRDefault="00344090" w:rsidP="00344090">
      <w:pPr>
        <w:pStyle w:val="wxy0"/>
        <w:rPr>
          <w:rFonts w:hint="eastAsia"/>
        </w:rPr>
      </w:pPr>
      <w:r>
        <w:rPr>
          <w:rFonts w:hint="eastAsia"/>
        </w:rPr>
        <w:t>三：数据操作。</w:t>
      </w:r>
    </w:p>
    <w:p w:rsidR="00344090" w:rsidRDefault="00344090" w:rsidP="00344090">
      <w:pPr>
        <w:pStyle w:val="2"/>
        <w:spacing w:before="120" w:after="120"/>
        <w:rPr>
          <w:rFonts w:hint="eastAsia"/>
        </w:rPr>
      </w:pPr>
      <w:r>
        <w:rPr>
          <w:rFonts w:hint="eastAsia"/>
        </w:rPr>
        <w:t>数据</w:t>
      </w:r>
      <w:r>
        <w:rPr>
          <w:rFonts w:hint="eastAsia"/>
        </w:rPr>
        <w:t>分析</w:t>
      </w:r>
    </w:p>
    <w:p w:rsidR="00344090" w:rsidRPr="00344090" w:rsidRDefault="00344090" w:rsidP="00344090">
      <w:pPr>
        <w:pStyle w:val="wxy0"/>
      </w:pPr>
    </w:p>
    <w:p w:rsidR="00577A00" w:rsidRDefault="00811249" w:rsidP="00577A00">
      <w:pPr>
        <w:pStyle w:val="2"/>
        <w:spacing w:before="120" w:after="120"/>
        <w:rPr>
          <w:rFonts w:hint="eastAsia"/>
        </w:rPr>
      </w:pPr>
      <w:bookmarkStart w:id="64" w:name="_Toc513199184"/>
      <w:r>
        <w:rPr>
          <w:rFonts w:hint="eastAsia"/>
        </w:rPr>
        <w:lastRenderedPageBreak/>
        <w:t>数据库设计</w:t>
      </w:r>
      <w:bookmarkEnd w:id="64"/>
    </w:p>
    <w:p w:rsidR="00344090" w:rsidRDefault="00344090" w:rsidP="00344090">
      <w:pPr>
        <w:pStyle w:val="3"/>
        <w:spacing w:before="120" w:after="120"/>
        <w:rPr>
          <w:rFonts w:hint="eastAsia"/>
        </w:rPr>
      </w:pPr>
      <w:proofErr w:type="spellStart"/>
      <w:r>
        <w:rPr>
          <w:rFonts w:hint="eastAsia"/>
        </w:rPr>
        <w:t>Mysql</w:t>
      </w:r>
      <w:proofErr w:type="spellEnd"/>
      <w:r>
        <w:rPr>
          <w:rFonts w:hint="eastAsia"/>
        </w:rPr>
        <w:t>设计</w:t>
      </w:r>
    </w:p>
    <w:p w:rsidR="00344090" w:rsidRPr="00344090" w:rsidRDefault="00344090" w:rsidP="00344090">
      <w:pPr>
        <w:pStyle w:val="wxy0"/>
      </w:pPr>
    </w:p>
    <w:p w:rsidR="00344090" w:rsidRPr="00344090" w:rsidRDefault="00344090" w:rsidP="00344090">
      <w:pPr>
        <w:pStyle w:val="3"/>
        <w:spacing w:before="120" w:after="120"/>
      </w:pPr>
      <w:r>
        <w:t>N</w:t>
      </w:r>
      <w:r>
        <w:rPr>
          <w:rFonts w:hint="eastAsia"/>
        </w:rPr>
        <w:t>eo4j设计</w:t>
      </w:r>
    </w:p>
    <w:p w:rsidR="00577A00" w:rsidRDefault="00811249" w:rsidP="00577A00">
      <w:pPr>
        <w:pStyle w:val="2"/>
        <w:spacing w:before="120" w:after="120"/>
      </w:pPr>
      <w:bookmarkStart w:id="65" w:name="_Toc513199185"/>
      <w:r>
        <w:rPr>
          <w:rFonts w:hint="eastAsia"/>
        </w:rPr>
        <w:t>功能模块设计</w:t>
      </w:r>
      <w:bookmarkEnd w:id="65"/>
    </w:p>
    <w:p w:rsidR="00577A00" w:rsidRDefault="00577A00" w:rsidP="00577A00">
      <w:pPr>
        <w:pStyle w:val="3"/>
        <w:spacing w:before="120" w:after="120"/>
        <w:rPr>
          <w:rFonts w:hint="eastAsia"/>
        </w:rPr>
      </w:pPr>
      <w:bookmarkStart w:id="66" w:name="_Toc513199186"/>
      <w:r>
        <w:rPr>
          <w:rFonts w:hint="eastAsia"/>
        </w:rPr>
        <w:t>数据可视化</w:t>
      </w:r>
      <w:bookmarkEnd w:id="66"/>
    </w:p>
    <w:p w:rsidR="00344090" w:rsidRPr="00344090" w:rsidRDefault="00344090" w:rsidP="00344090">
      <w:pPr>
        <w:pStyle w:val="wxy0"/>
      </w:pPr>
      <w:r>
        <w:rPr>
          <w:rFonts w:hint="eastAsia"/>
        </w:rPr>
        <w:t>这里的数据可视化主要指数据操作，包括增删改查。四种操作对应的页面</w:t>
      </w:r>
      <w:proofErr w:type="gramStart"/>
      <w:r>
        <w:rPr>
          <w:rFonts w:hint="eastAsia"/>
        </w:rPr>
        <w:t>分别如</w:t>
      </w:r>
      <w:proofErr w:type="gramEnd"/>
      <w:r>
        <w:rPr>
          <w:rFonts w:hint="eastAsia"/>
        </w:rPr>
        <w:t>:</w:t>
      </w:r>
    </w:p>
    <w:p w:rsidR="00811249" w:rsidRDefault="000D2509" w:rsidP="007057DA">
      <w:pPr>
        <w:pStyle w:val="2"/>
        <w:spacing w:before="120" w:after="120"/>
      </w:pPr>
      <w:bookmarkStart w:id="67" w:name="_Toc513199187"/>
      <w:r>
        <w:rPr>
          <w:rFonts w:hint="eastAsia"/>
        </w:rPr>
        <w:t>本章小结</w:t>
      </w:r>
      <w:bookmarkEnd w:id="67"/>
    </w:p>
    <w:p w:rsidR="00811249" w:rsidRDefault="00811249" w:rsidP="00C31F30">
      <w:pPr>
        <w:pStyle w:val="1"/>
        <w:spacing w:before="240"/>
      </w:pPr>
      <w:bookmarkStart w:id="68" w:name="_Toc513199188"/>
      <w:r>
        <w:rPr>
          <w:rFonts w:hint="eastAsia"/>
        </w:rPr>
        <w:lastRenderedPageBreak/>
        <w:t>总结与展望</w:t>
      </w:r>
      <w:bookmarkEnd w:id="68"/>
    </w:p>
    <w:p w:rsidR="006D703E" w:rsidRPr="006D703E" w:rsidRDefault="006D703E" w:rsidP="006D703E">
      <w:pPr>
        <w:pStyle w:val="wxy0"/>
      </w:pPr>
      <w:r>
        <w:rPr>
          <w:rFonts w:hint="eastAsia"/>
        </w:rPr>
        <w:t>本章对全文的主要工作和创新点作了总结，并提出需要进一步研究和</w:t>
      </w:r>
      <w:r w:rsidR="00344090">
        <w:rPr>
          <w:rFonts w:hint="eastAsia"/>
        </w:rPr>
        <w:t>优化</w:t>
      </w:r>
      <w:r>
        <w:rPr>
          <w:rFonts w:hint="eastAsia"/>
        </w:rPr>
        <w:t>之处。</w:t>
      </w:r>
    </w:p>
    <w:p w:rsidR="00811249" w:rsidRDefault="00811249" w:rsidP="007057DA">
      <w:pPr>
        <w:pStyle w:val="2"/>
        <w:spacing w:before="120" w:after="120"/>
        <w:rPr>
          <w:rFonts w:hint="eastAsia"/>
        </w:rPr>
      </w:pPr>
      <w:bookmarkStart w:id="69" w:name="_Toc513199189"/>
      <w:r>
        <w:rPr>
          <w:rFonts w:hint="eastAsia"/>
        </w:rPr>
        <w:t>本文总结</w:t>
      </w:r>
      <w:bookmarkEnd w:id="69"/>
    </w:p>
    <w:p w:rsidR="00344090" w:rsidRPr="00344090" w:rsidRDefault="00344090" w:rsidP="00344090">
      <w:pPr>
        <w:pStyle w:val="wxy0"/>
      </w:pPr>
      <w:r>
        <w:rPr>
          <w:rFonts w:hint="eastAsia"/>
        </w:rPr>
        <w:t>本文通过对食物领域方便面数据的研究</w:t>
      </w:r>
      <w:r w:rsidR="005533DE">
        <w:rPr>
          <w:rFonts w:hint="eastAsia"/>
        </w:rPr>
        <w:t>，探讨了不同格式不同内容的数据应该使用怎样的分析和建模方式进行存储，以方便对数据的操作，甚至从已知数据（信息）中推测出未知。</w:t>
      </w:r>
    </w:p>
    <w:p w:rsidR="00811249" w:rsidRDefault="00811249" w:rsidP="007057DA">
      <w:pPr>
        <w:pStyle w:val="3"/>
        <w:spacing w:before="120" w:after="120"/>
      </w:pPr>
      <w:bookmarkStart w:id="70" w:name="_Toc513199190"/>
      <w:r>
        <w:rPr>
          <w:rFonts w:hint="eastAsia"/>
        </w:rPr>
        <w:t>本文的主要工作</w:t>
      </w:r>
      <w:bookmarkEnd w:id="70"/>
    </w:p>
    <w:p w:rsidR="00811249" w:rsidRDefault="00811249" w:rsidP="007057DA">
      <w:pPr>
        <w:pStyle w:val="3"/>
        <w:spacing w:before="120" w:after="120"/>
        <w:rPr>
          <w:rFonts w:hint="eastAsia"/>
        </w:rPr>
      </w:pPr>
      <w:bookmarkStart w:id="71" w:name="_Toc513199191"/>
      <w:r>
        <w:rPr>
          <w:rFonts w:hint="eastAsia"/>
        </w:rPr>
        <w:t>本文的主要创新点</w:t>
      </w:r>
      <w:bookmarkEnd w:id="71"/>
    </w:p>
    <w:p w:rsidR="00777AC0" w:rsidRPr="00777AC0" w:rsidRDefault="00777AC0" w:rsidP="00777AC0">
      <w:pPr>
        <w:pStyle w:val="wxy0"/>
      </w:pPr>
      <w:bookmarkStart w:id="72" w:name="_GoBack"/>
      <w:bookmarkEnd w:id="72"/>
    </w:p>
    <w:p w:rsidR="00811249" w:rsidRDefault="00811249" w:rsidP="007057DA">
      <w:pPr>
        <w:pStyle w:val="2"/>
        <w:spacing w:before="120" w:after="120"/>
      </w:pPr>
      <w:bookmarkStart w:id="73" w:name="_Toc513199192"/>
      <w:r>
        <w:rPr>
          <w:rFonts w:hint="eastAsia"/>
        </w:rPr>
        <w:t>展望</w:t>
      </w:r>
      <w:bookmarkEnd w:id="73"/>
    </w:p>
    <w:p w:rsidR="00811249" w:rsidRDefault="00811249" w:rsidP="00C31F30">
      <w:pPr>
        <w:pStyle w:val="1"/>
        <w:numPr>
          <w:ilvl w:val="0"/>
          <w:numId w:val="0"/>
        </w:numPr>
        <w:spacing w:before="240"/>
      </w:pPr>
      <w:bookmarkStart w:id="74" w:name="_Toc513199193"/>
      <w:r>
        <w:rPr>
          <w:rFonts w:hint="eastAsia"/>
        </w:rPr>
        <w:lastRenderedPageBreak/>
        <w:t>致谢</w:t>
      </w:r>
      <w:bookmarkEnd w:id="74"/>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5" w:name="_Toc513199194"/>
      <w:r>
        <w:rPr>
          <w:rFonts w:hint="eastAsia"/>
        </w:rPr>
        <w:lastRenderedPageBreak/>
        <w:t>参考文献</w:t>
      </w:r>
      <w:bookmarkEnd w:id="75"/>
    </w:p>
    <w:p w:rsidR="00CF6091" w:rsidRDefault="00CF6091" w:rsidP="00C1284E">
      <w:pPr>
        <w:pStyle w:val="wxy"/>
        <w:ind w:leftChars="202" w:left="849" w:hangingChars="177" w:hanging="425"/>
      </w:pPr>
      <w:bookmarkStart w:id="76"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6"/>
    </w:p>
    <w:p w:rsidR="00CF6091" w:rsidRDefault="00CF6091" w:rsidP="00C1284E">
      <w:pPr>
        <w:pStyle w:val="wxy"/>
        <w:ind w:leftChars="202" w:left="849" w:hangingChars="177" w:hanging="425"/>
      </w:pPr>
      <w:bookmarkStart w:id="77"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7"/>
    </w:p>
    <w:p w:rsidR="00CF6091" w:rsidRDefault="00CF6091" w:rsidP="00C1284E">
      <w:pPr>
        <w:pStyle w:val="wxy"/>
        <w:ind w:leftChars="202" w:left="849" w:hangingChars="177" w:hanging="425"/>
      </w:pPr>
      <w:bookmarkStart w:id="78"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8"/>
    </w:p>
    <w:p w:rsidR="00CF6091" w:rsidRDefault="00CF6091" w:rsidP="00C1284E">
      <w:pPr>
        <w:pStyle w:val="wxy"/>
        <w:ind w:leftChars="202" w:left="849" w:hangingChars="177" w:hanging="425"/>
      </w:pPr>
      <w:bookmarkStart w:id="79"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9"/>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35"/>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ASUS" w:date="2018-05-12T02:38:00Z" w:initials="A">
    <w:p w:rsidR="003D567B" w:rsidRDefault="003D567B">
      <w:pPr>
        <w:pStyle w:val="af1"/>
      </w:pPr>
      <w:r>
        <w:rPr>
          <w:rStyle w:val="af0"/>
        </w:rPr>
        <w:annotationRef/>
      </w:r>
      <w:r>
        <w:t>插入图一图二</w:t>
      </w:r>
    </w:p>
  </w:comment>
  <w:comment w:id="45" w:author="ASUS" w:date="2018-05-10T23:44:00Z" w:initials="A">
    <w:p w:rsidR="003D567B" w:rsidRDefault="003D567B" w:rsidP="00556E82">
      <w:pPr>
        <w:pStyle w:val="af1"/>
      </w:pPr>
      <w:r>
        <w:rPr>
          <w:rStyle w:val="af0"/>
        </w:rPr>
        <w:annotationRef/>
      </w:r>
      <w:r>
        <w:t>这里我也不确定是作为子类还是另开一类</w:t>
      </w:r>
      <w:r>
        <w:rPr>
          <w:rFonts w:hint="eastAsia"/>
        </w:rPr>
        <w:t>。</w:t>
      </w:r>
    </w:p>
  </w:comment>
  <w:comment w:id="46" w:author="ASUS" w:date="2018-05-10T23:44:00Z" w:initials="A">
    <w:p w:rsidR="003D567B" w:rsidRDefault="003D567B"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3D567B" w:rsidRPr="002C3A06" w:rsidRDefault="003D567B" w:rsidP="00556E82">
      <w:pPr>
        <w:pStyle w:val="af1"/>
      </w:pPr>
    </w:p>
  </w:comment>
  <w:comment w:id="47" w:author="ASUS" w:date="2018-05-10T23:44:00Z" w:initials="A">
    <w:p w:rsidR="003D567B" w:rsidRDefault="003D567B"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3D567B" w:rsidRDefault="003D567B"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3D567B"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3D567B" w:rsidRDefault="003D567B"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773FD76B" wp14:editId="673809C6">
            <wp:extent cx="4876800" cy="199072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3D567B" w:rsidRPr="00D8547C" w:rsidRDefault="003D567B" w:rsidP="008B5177">
      <w:pPr>
        <w:rPr>
          <w:rFonts w:ascii="Helvetica" w:hAnsi="Helvetica" w:cs="Helvetica"/>
          <w:color w:val="000000"/>
          <w:szCs w:val="21"/>
        </w:rPr>
      </w:pP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3D567B" w:rsidRPr="00D8547C" w:rsidRDefault="003D567B"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3D567B" w:rsidRDefault="003D567B">
      <w:pPr>
        <w:pStyle w:val="af1"/>
      </w:pPr>
    </w:p>
  </w:comment>
  <w:comment w:id="50" w:author="ASUS" w:date="2018-05-07T23:16:00Z" w:initials="A">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3D567B" w:rsidRPr="008B5177" w:rsidRDefault="003D567B">
      <w:pPr>
        <w:pStyle w:val="af1"/>
      </w:pPr>
    </w:p>
  </w:comment>
  <w:comment w:id="56" w:author="ASUS" w:date="2018-05-04T11:48:00Z" w:initials="A">
    <w:p w:rsidR="003D567B" w:rsidRDefault="003D567B">
      <w:pPr>
        <w:pStyle w:val="af1"/>
      </w:pPr>
      <w:r>
        <w:rPr>
          <w:rStyle w:val="af0"/>
        </w:rPr>
        <w:annotationRef/>
      </w:r>
      <w:r>
        <w:t>这个乱写的</w:t>
      </w:r>
      <w:r>
        <w:rPr>
          <w:rFonts w:hint="eastAsia"/>
        </w:rPr>
        <w:t>，</w:t>
      </w:r>
      <w:r>
        <w:t>大致意思就是我设计的数据结构怎么体现在系统中</w:t>
      </w:r>
    </w:p>
  </w:comment>
  <w:comment w:id="58" w:author="ASUS" w:date="2018-05-12T02:52:00Z" w:initials="A">
    <w:p w:rsidR="003D567B" w:rsidRDefault="003D567B">
      <w:pPr>
        <w:pStyle w:val="af1"/>
      </w:pPr>
      <w:r>
        <w:rPr>
          <w:rStyle w:val="af0"/>
        </w:rPr>
        <w:annotationRef/>
      </w:r>
      <w:r>
        <w:t>在</w:t>
      </w:r>
      <w:r>
        <w:rPr>
          <w:rFonts w:hint="eastAsia"/>
        </w:rPr>
        <w:t>《七周七数据库》书里分了</w:t>
      </w:r>
      <w:r>
        <w:rPr>
          <w:rFonts w:hint="eastAsia"/>
        </w:rPr>
        <w:t>5</w:t>
      </w:r>
      <w:r>
        <w:rPr>
          <w:rFonts w:hint="eastAsia"/>
        </w:rPr>
        <w:t>类，把对象型合并在关系型里了，这里我还是分出来了。但后期有时候最好还是思考一下到底应该怎么写。</w:t>
      </w:r>
    </w:p>
  </w:comment>
  <w:comment w:id="60" w:author="ASUS" w:date="2018-05-04T11:39:00Z" w:initials="A">
    <w:p w:rsidR="003D567B" w:rsidRDefault="003D567B">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634" w:rsidRDefault="00960634">
      <w:r>
        <w:separator/>
      </w:r>
    </w:p>
  </w:endnote>
  <w:endnote w:type="continuationSeparator" w:id="0">
    <w:p w:rsidR="00960634" w:rsidRDefault="0096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D567B" w:rsidRDefault="003D567B">
    <w:pPr>
      <w:pStyle w:val="a6"/>
      <w:rPr>
        <w:rStyle w:val="a7"/>
      </w:rPr>
    </w:pPr>
  </w:p>
  <w:p w:rsidR="003D567B" w:rsidRDefault="003D567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IV</w:t>
    </w:r>
    <w:r>
      <w:rPr>
        <w:rStyle w:val="a7"/>
      </w:rPr>
      <w:fldChar w:fldCharType="end"/>
    </w:r>
  </w:p>
  <w:p w:rsidR="003D567B" w:rsidRDefault="003D567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77AC0">
      <w:rPr>
        <w:rStyle w:val="a7"/>
        <w:noProof/>
      </w:rPr>
      <w:t>13</w:t>
    </w:r>
    <w:r>
      <w:rPr>
        <w:rStyle w:val="a7"/>
      </w:rPr>
      <w:fldChar w:fldCharType="end"/>
    </w:r>
  </w:p>
  <w:p w:rsidR="003D567B" w:rsidRDefault="003D56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634" w:rsidRDefault="00960634">
      <w:r>
        <w:separator/>
      </w:r>
    </w:p>
  </w:footnote>
  <w:footnote w:type="continuationSeparator" w:id="0">
    <w:p w:rsidR="00960634" w:rsidRDefault="00960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6483B"/>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14FC5"/>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44090"/>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567B"/>
    <w:rsid w:val="003D75FD"/>
    <w:rsid w:val="003E7D41"/>
    <w:rsid w:val="003F0AA8"/>
    <w:rsid w:val="003F34C5"/>
    <w:rsid w:val="0040796D"/>
    <w:rsid w:val="00417337"/>
    <w:rsid w:val="004224B3"/>
    <w:rsid w:val="00422E8E"/>
    <w:rsid w:val="00427396"/>
    <w:rsid w:val="00430049"/>
    <w:rsid w:val="004311D8"/>
    <w:rsid w:val="00444073"/>
    <w:rsid w:val="0045647F"/>
    <w:rsid w:val="00457F3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36A61"/>
    <w:rsid w:val="00550DC3"/>
    <w:rsid w:val="005533DE"/>
    <w:rsid w:val="00553A79"/>
    <w:rsid w:val="005556F5"/>
    <w:rsid w:val="00556E82"/>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77AC0"/>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8F2B61"/>
    <w:rsid w:val="008F485D"/>
    <w:rsid w:val="00907600"/>
    <w:rsid w:val="00913F73"/>
    <w:rsid w:val="00925B9E"/>
    <w:rsid w:val="00930704"/>
    <w:rsid w:val="009317FF"/>
    <w:rsid w:val="00932EF3"/>
    <w:rsid w:val="00944559"/>
    <w:rsid w:val="00944BC2"/>
    <w:rsid w:val="009520FA"/>
    <w:rsid w:val="00952236"/>
    <w:rsid w:val="00956D5A"/>
    <w:rsid w:val="00960634"/>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4D18"/>
    <w:rsid w:val="009E6A92"/>
    <w:rsid w:val="009E6D37"/>
    <w:rsid w:val="009F0F23"/>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414B"/>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46FF"/>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19D4"/>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94307"/>
    <w:rsid w:val="00EA31A3"/>
    <w:rsid w:val="00EA69DE"/>
    <w:rsid w:val="00EB043F"/>
    <w:rsid w:val="00EB11E9"/>
    <w:rsid w:val="00EB1B2C"/>
    <w:rsid w:val="00EC4D81"/>
    <w:rsid w:val="00EC5EEC"/>
    <w:rsid w:val="00EC687C"/>
    <w:rsid w:val="00EC754D"/>
    <w:rsid w:val="00ED4A92"/>
    <w:rsid w:val="00ED6BD8"/>
    <w:rsid w:val="00ED7AE3"/>
    <w:rsid w:val="00EF2E9F"/>
    <w:rsid w:val="00EF6F47"/>
    <w:rsid w:val="00F048A0"/>
    <w:rsid w:val="00F16C8F"/>
    <w:rsid w:val="00F34E30"/>
    <w:rsid w:val="00F35790"/>
    <w:rsid w:val="00F358C8"/>
    <w:rsid w:val="00F415CB"/>
    <w:rsid w:val="00F71F53"/>
    <w:rsid w:val="00F73DA0"/>
    <w:rsid w:val="00F85BEF"/>
    <w:rsid w:val="00F93803"/>
    <w:rsid w:val="00F93A52"/>
    <w:rsid w:val="00FA0C1C"/>
    <w:rsid w:val="00FA3A3E"/>
    <w:rsid w:val="00FA553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6%9E%84%E4%BB%B6" TargetMode="External"/><Relationship Id="rId26" Type="http://schemas.openxmlformats.org/officeDocument/2006/relationships/hyperlink" Target="http://en.wikipedia.org/wiki/Semantic_Web" TargetMode="External"/><Relationship Id="rId3" Type="http://schemas.openxmlformats.org/officeDocument/2006/relationships/styles" Target="styles.xml"/><Relationship Id="rId21" Type="http://schemas.openxmlformats.org/officeDocument/2006/relationships/hyperlink" Target="https://en.wikipedia.org/wiki/Database" TargetMode="External"/><Relationship Id="rId34"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en.wikipedia.org/wiki/Edge_(graph_theory)" TargetMode="External"/><Relationship Id="rId33" Type="http://schemas.openxmlformats.org/officeDocument/2006/relationships/hyperlink" Target="http://github.com/andreasronge/neo4j"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en.wikipedia.org/wiki/Computing" TargetMode="External"/><Relationship Id="rId29" Type="http://schemas.openxmlformats.org/officeDocument/2006/relationships/hyperlink" Target="http://wiki.neo4j.org/content/Neo4j_In_The_Wi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Node_(graph_theory)" TargetMode="External"/><Relationship Id="rId32" Type="http://schemas.openxmlformats.org/officeDocument/2006/relationships/hyperlink" Target="http://wiki.neo4j.org/content/Getting_Started_RES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5%85%B3%E7%B3%BB%E6%93%8D%E4%BD%9C" TargetMode="External"/><Relationship Id="rId23" Type="http://schemas.openxmlformats.org/officeDocument/2006/relationships/hyperlink" Target="https://en.wikipedia.org/wiki/Semantic_query" TargetMode="External"/><Relationship Id="rId28" Type="http://schemas.openxmlformats.org/officeDocument/2006/relationships/hyperlink" Target="http://wiki.github.com/tinkerpop/gremlin/linkeddata-sai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aike.baidu.com/item/%E5%AD%90%E6%9F%A5%E8%AF%A2" TargetMode="External"/><Relationship Id="rId31" Type="http://schemas.openxmlformats.org/officeDocument/2006/relationships/hyperlink" Target="http://www.franz.com/agraph/allegrograp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5%B0%E6%8D%AE/33305" TargetMode="External"/><Relationship Id="rId22" Type="http://schemas.openxmlformats.org/officeDocument/2006/relationships/hyperlink" Target="https://en.wikipedia.org/wiki/Graph_(data_structure)" TargetMode="External"/><Relationship Id="rId27" Type="http://schemas.openxmlformats.org/officeDocument/2006/relationships/hyperlink" Target="http://blog.neo4j.org/2009/09/social-networks-in-database-using-graph.html" TargetMode="External"/><Relationship Id="rId30" Type="http://schemas.openxmlformats.org/officeDocument/2006/relationships/hyperlink" Target="http://www.neo4j.org/" TargetMode="Externa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A2321-2CDA-4F0B-979E-B42316F1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2809</Words>
  <Characters>16014</Characters>
  <Application>Microsoft Office Word</Application>
  <DocSecurity>0</DocSecurity>
  <Lines>133</Lines>
  <Paragraphs>37</Paragraphs>
  <ScaleCrop>false</ScaleCrop>
  <Company>ls</Company>
  <LinksUpToDate>false</LinksUpToDate>
  <CharactersWithSpaces>18786</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32</cp:revision>
  <cp:lastPrinted>2006-02-27T06:24:00Z</cp:lastPrinted>
  <dcterms:created xsi:type="dcterms:W3CDTF">2018-05-04T03:15:00Z</dcterms:created>
  <dcterms:modified xsi:type="dcterms:W3CDTF">2018-05-14T18:59:00Z</dcterms:modified>
</cp:coreProperties>
</file>