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352A7EF" w:rsidR="00CC76F0" w:rsidRDefault="00BD0A3D" w:rsidP="000C29BD">
      <w:pPr>
        <w:numPr>
          <w:ilvl w:val="0"/>
          <w:numId w:val="4"/>
        </w:numPr>
        <w:ind w:left="709" w:hangingChars="323" w:hanging="711"/>
        <w:jc w:val="both"/>
        <w:rPr>
          <w:sz w:val="22"/>
          <w:szCs w:val="22"/>
        </w:rPr>
      </w:pPr>
      <w:r>
        <w:rPr>
          <w:sz w:val="22"/>
          <w:szCs w:val="22"/>
        </w:rPr>
        <w:t>What are the 3 main</w:t>
      </w:r>
      <w:r>
        <w:rPr>
          <w:i/>
          <w:sz w:val="22"/>
          <w:szCs w:val="22"/>
        </w:rPr>
        <w:t xml:space="preserve"> type of notations </w:t>
      </w:r>
      <w:r>
        <w:rPr>
          <w:sz w:val="22"/>
          <w:szCs w:val="22"/>
        </w:rPr>
        <w:t xml:space="preserve">used in design documents? Explain why it is important to use different notations to describe software design. </w:t>
      </w:r>
    </w:p>
    <w:p w14:paraId="55015763" w14:textId="2F824975" w:rsidR="00876861" w:rsidRDefault="00876861" w:rsidP="00876861">
      <w:pPr>
        <w:ind w:leftChars="0" w:left="0" w:firstLineChars="0" w:firstLine="0"/>
        <w:jc w:val="both"/>
        <w:rPr>
          <w:sz w:val="22"/>
          <w:szCs w:val="22"/>
        </w:rPr>
      </w:pPr>
    </w:p>
    <w:p w14:paraId="3448D4D6" w14:textId="6919EC95" w:rsidR="00876861" w:rsidRDefault="00876861" w:rsidP="00876861">
      <w:pPr>
        <w:ind w:leftChars="0" w:left="0" w:firstLineChars="0" w:firstLine="0"/>
        <w:jc w:val="both"/>
        <w:rPr>
          <w:sz w:val="22"/>
          <w:szCs w:val="22"/>
        </w:rPr>
      </w:pPr>
    </w:p>
    <w:p w14:paraId="6F3D1E3C" w14:textId="77777777" w:rsidR="00876861" w:rsidRDefault="00876861" w:rsidP="00876861">
      <w:pPr>
        <w:numPr>
          <w:ilvl w:val="0"/>
          <w:numId w:val="2"/>
        </w:numPr>
        <w:ind w:leftChars="0" w:left="706" w:hangingChars="321" w:hanging="706"/>
        <w:jc w:val="both"/>
        <w:rPr>
          <w:sz w:val="22"/>
          <w:szCs w:val="22"/>
        </w:rPr>
      </w:pPr>
      <w:r>
        <w:rPr>
          <w:sz w:val="22"/>
          <w:szCs w:val="22"/>
        </w:rPr>
        <w:t>A software engineering project consists of 6 main</w:t>
      </w:r>
      <w:r>
        <w:rPr>
          <w:i/>
          <w:sz w:val="22"/>
          <w:szCs w:val="22"/>
        </w:rPr>
        <w:t xml:space="preserve"> design activities</w:t>
      </w:r>
      <w:r>
        <w:rPr>
          <w:sz w:val="22"/>
          <w:szCs w:val="22"/>
        </w:rPr>
        <w:t>. State and briefly describe the design activities. For each design activity, determine the design notations that are appropriate to be used.</w:t>
      </w:r>
    </w:p>
    <w:p w14:paraId="2295FDFA" w14:textId="77777777" w:rsidR="00876861" w:rsidRDefault="00876861" w:rsidP="00876861">
      <w:pPr>
        <w:ind w:leftChars="0" w:left="0" w:firstLineChars="0" w:firstLine="0"/>
        <w:jc w:val="both"/>
        <w:rPr>
          <w:sz w:val="22"/>
          <w:szCs w:val="22"/>
        </w:rPr>
      </w:pPr>
    </w:p>
    <w:p w14:paraId="00000003" w14:textId="16BDC967" w:rsidR="00CC76F0" w:rsidRDefault="00CC76F0" w:rsidP="00876861">
      <w:pPr>
        <w:ind w:leftChars="0" w:left="0" w:firstLineChars="0" w:firstLine="0"/>
        <w:jc w:val="both"/>
        <w:rPr>
          <w:sz w:val="22"/>
          <w:szCs w:val="22"/>
        </w:rPr>
      </w:pPr>
    </w:p>
    <w:p w14:paraId="00000004" w14:textId="77777777" w:rsidR="00CC76F0" w:rsidRDefault="00BD0A3D" w:rsidP="000C29BD">
      <w:pPr>
        <w:numPr>
          <w:ilvl w:val="0"/>
          <w:numId w:val="2"/>
        </w:numPr>
        <w:ind w:leftChars="0" w:left="706" w:hangingChars="321" w:hanging="706"/>
        <w:jc w:val="both"/>
        <w:rPr>
          <w:sz w:val="22"/>
          <w:szCs w:val="22"/>
        </w:rPr>
      </w:pPr>
      <w:r>
        <w:rPr>
          <w:sz w:val="22"/>
          <w:szCs w:val="22"/>
        </w:rPr>
        <w:t>Assuming that you are applying reverse engineering to develop design documents for your company’s legacy systems. Identify and describe 2 types of notations that can be used in documenting user interface design.</w:t>
      </w:r>
    </w:p>
    <w:p w14:paraId="00000005" w14:textId="77777777" w:rsidR="00CC76F0" w:rsidRDefault="00CC76F0">
      <w:pPr>
        <w:ind w:left="0" w:hanging="2"/>
        <w:jc w:val="both"/>
        <w:rPr>
          <w:sz w:val="22"/>
          <w:szCs w:val="22"/>
        </w:rPr>
      </w:pPr>
    </w:p>
    <w:p w14:paraId="00000009" w14:textId="129BB9B1" w:rsidR="00CC76F0" w:rsidRDefault="00CC76F0" w:rsidP="00876861">
      <w:pPr>
        <w:ind w:leftChars="0" w:left="0" w:firstLineChars="0" w:firstLine="0"/>
        <w:jc w:val="both"/>
        <w:rPr>
          <w:sz w:val="22"/>
          <w:szCs w:val="22"/>
        </w:rPr>
      </w:pPr>
    </w:p>
    <w:p w14:paraId="0000000A" w14:textId="77777777" w:rsidR="00CC76F0" w:rsidRDefault="00BD0A3D" w:rsidP="000C29BD">
      <w:pPr>
        <w:numPr>
          <w:ilvl w:val="0"/>
          <w:numId w:val="2"/>
        </w:numPr>
        <w:ind w:leftChars="0" w:left="706" w:hangingChars="321" w:hanging="706"/>
        <w:jc w:val="both"/>
        <w:rPr>
          <w:sz w:val="22"/>
          <w:szCs w:val="22"/>
        </w:rPr>
      </w:pPr>
      <w:r>
        <w:rPr>
          <w:sz w:val="22"/>
          <w:szCs w:val="22"/>
        </w:rPr>
        <w:t xml:space="preserve">Differentiate between </w:t>
      </w:r>
      <w:r>
        <w:rPr>
          <w:i/>
          <w:sz w:val="22"/>
          <w:szCs w:val="22"/>
        </w:rPr>
        <w:t>cohesion</w:t>
      </w:r>
      <w:r>
        <w:rPr>
          <w:sz w:val="22"/>
          <w:szCs w:val="22"/>
        </w:rPr>
        <w:t xml:space="preserve"> and </w:t>
      </w:r>
      <w:r>
        <w:rPr>
          <w:i/>
          <w:sz w:val="22"/>
          <w:szCs w:val="22"/>
        </w:rPr>
        <w:t xml:space="preserve">coupling </w:t>
      </w:r>
      <w:r>
        <w:rPr>
          <w:sz w:val="22"/>
          <w:szCs w:val="22"/>
        </w:rPr>
        <w:t>in system design. Discuss how each of them</w:t>
      </w:r>
      <w:r>
        <w:rPr>
          <w:sz w:val="22"/>
          <w:szCs w:val="22"/>
        </w:rPr>
        <w:t xml:space="preserve"> would affect the maintainability of a system.  </w:t>
      </w:r>
    </w:p>
    <w:p w14:paraId="0000000B" w14:textId="77777777" w:rsidR="00CC76F0" w:rsidRDefault="00CC76F0">
      <w:pPr>
        <w:ind w:left="0" w:hanging="2"/>
        <w:rPr>
          <w:sz w:val="22"/>
          <w:szCs w:val="22"/>
        </w:rPr>
      </w:pPr>
    </w:p>
    <w:p w14:paraId="0000000C" w14:textId="77777777" w:rsidR="00CC76F0" w:rsidRDefault="00CC76F0">
      <w:pPr>
        <w:ind w:left="0" w:hanging="2"/>
        <w:rPr>
          <w:sz w:val="22"/>
          <w:szCs w:val="22"/>
        </w:rPr>
      </w:pPr>
    </w:p>
    <w:p w14:paraId="0000000D" w14:textId="77777777" w:rsidR="00CC76F0" w:rsidRDefault="00BD0A3D" w:rsidP="000C29BD">
      <w:pPr>
        <w:numPr>
          <w:ilvl w:val="0"/>
          <w:numId w:val="2"/>
        </w:numPr>
        <w:ind w:leftChars="0" w:left="706" w:hangingChars="321" w:hanging="706"/>
        <w:rPr>
          <w:sz w:val="22"/>
          <w:szCs w:val="22"/>
        </w:rPr>
      </w:pPr>
      <w:r>
        <w:rPr>
          <w:sz w:val="22"/>
          <w:szCs w:val="22"/>
        </w:rPr>
        <w:t xml:space="preserve">Compare and contrast between </w:t>
      </w:r>
      <w:r>
        <w:rPr>
          <w:i/>
          <w:sz w:val="22"/>
          <w:szCs w:val="22"/>
        </w:rPr>
        <w:t>Coincidental Cohesion</w:t>
      </w:r>
      <w:r>
        <w:rPr>
          <w:sz w:val="22"/>
          <w:szCs w:val="22"/>
        </w:rPr>
        <w:t xml:space="preserve"> and </w:t>
      </w:r>
      <w:r>
        <w:rPr>
          <w:i/>
          <w:sz w:val="22"/>
          <w:szCs w:val="22"/>
        </w:rPr>
        <w:t>Functional Cohesion</w:t>
      </w:r>
      <w:r>
        <w:rPr>
          <w:sz w:val="22"/>
          <w:szCs w:val="22"/>
        </w:rPr>
        <w:t>. Which one is better in a software design? Justify your answer.</w:t>
      </w:r>
    </w:p>
    <w:p w14:paraId="0000000E" w14:textId="77777777" w:rsidR="00CC76F0" w:rsidRDefault="00CC76F0">
      <w:pPr>
        <w:ind w:left="0" w:hanging="2"/>
        <w:rPr>
          <w:sz w:val="22"/>
          <w:szCs w:val="22"/>
        </w:rPr>
      </w:pPr>
    </w:p>
    <w:p w14:paraId="0000000F" w14:textId="77777777" w:rsidR="00CC76F0" w:rsidRDefault="00CC76F0">
      <w:pPr>
        <w:ind w:left="0" w:hanging="2"/>
        <w:rPr>
          <w:sz w:val="22"/>
          <w:szCs w:val="22"/>
        </w:rPr>
      </w:pPr>
    </w:p>
    <w:p w14:paraId="00000010" w14:textId="2027E4C7" w:rsidR="00CC76F0" w:rsidRDefault="00BD0A3D" w:rsidP="000C29BD">
      <w:pPr>
        <w:numPr>
          <w:ilvl w:val="0"/>
          <w:numId w:val="3"/>
        </w:numPr>
        <w:tabs>
          <w:tab w:val="left" w:pos="720"/>
          <w:tab w:val="right" w:pos="9000"/>
        </w:tabs>
        <w:ind w:leftChars="0" w:left="706" w:hangingChars="321" w:hanging="706"/>
        <w:jc w:val="both"/>
        <w:rPr>
          <w:sz w:val="22"/>
          <w:szCs w:val="22"/>
        </w:rPr>
      </w:pPr>
      <w:r>
        <w:rPr>
          <w:sz w:val="22"/>
          <w:szCs w:val="22"/>
        </w:rPr>
        <w:t xml:space="preserve">Around The Globe (ATG) </w:t>
      </w:r>
      <w:proofErr w:type="spellStart"/>
      <w:r>
        <w:rPr>
          <w:sz w:val="22"/>
          <w:szCs w:val="22"/>
        </w:rPr>
        <w:t>Sdn</w:t>
      </w:r>
      <w:proofErr w:type="spellEnd"/>
      <w:r>
        <w:rPr>
          <w:sz w:val="22"/>
          <w:szCs w:val="22"/>
        </w:rPr>
        <w:t xml:space="preserve"> </w:t>
      </w:r>
      <w:proofErr w:type="spellStart"/>
      <w:r>
        <w:rPr>
          <w:sz w:val="22"/>
          <w:szCs w:val="22"/>
        </w:rPr>
        <w:t>Bhd</w:t>
      </w:r>
      <w:proofErr w:type="spellEnd"/>
      <w:r>
        <w:rPr>
          <w:sz w:val="22"/>
          <w:szCs w:val="22"/>
        </w:rPr>
        <w:t xml:space="preserve"> is a travelling agency that is ow</w:t>
      </w:r>
      <w:r>
        <w:rPr>
          <w:sz w:val="22"/>
          <w:szCs w:val="22"/>
        </w:rPr>
        <w:t>ned by family Berth since 1960s. The company is using a high quality legacy system to</w:t>
      </w:r>
      <w:r w:rsidR="00876861">
        <w:rPr>
          <w:sz w:val="22"/>
          <w:szCs w:val="22"/>
        </w:rPr>
        <w:t xml:space="preserve"> manage the staff and customers’</w:t>
      </w:r>
      <w:bookmarkStart w:id="0" w:name="_GoBack"/>
      <w:bookmarkEnd w:id="0"/>
      <w:r>
        <w:rPr>
          <w:sz w:val="22"/>
          <w:szCs w:val="22"/>
        </w:rPr>
        <w:t xml:space="preserve"> information. However, the maintenance </w:t>
      </w:r>
      <w:r w:rsidR="00876861">
        <w:rPr>
          <w:sz w:val="22"/>
          <w:szCs w:val="22"/>
        </w:rPr>
        <w:t>cost</w:t>
      </w:r>
      <w:r>
        <w:rPr>
          <w:sz w:val="22"/>
          <w:szCs w:val="22"/>
        </w:rPr>
        <w:t xml:space="preserve"> is increasing recently as a system requires Pascal experts. Seeing that this system has low b</w:t>
      </w:r>
      <w:r>
        <w:rPr>
          <w:sz w:val="22"/>
          <w:szCs w:val="22"/>
        </w:rPr>
        <w:t>usiness value to the company, Berth Junior (CEO of ATG) consults your company regarding the legacy system’s management strategy.</w:t>
      </w:r>
    </w:p>
    <w:p w14:paraId="00000011" w14:textId="77777777" w:rsidR="00CC76F0" w:rsidRDefault="00CC76F0" w:rsidP="000C29BD">
      <w:pPr>
        <w:ind w:leftChars="0" w:left="706" w:hangingChars="321" w:hanging="706"/>
        <w:rPr>
          <w:sz w:val="22"/>
          <w:szCs w:val="22"/>
        </w:rPr>
      </w:pPr>
    </w:p>
    <w:p w14:paraId="00000012" w14:textId="77777777" w:rsidR="00CC76F0" w:rsidRDefault="00BD0A3D" w:rsidP="000C29BD">
      <w:pPr>
        <w:ind w:leftChars="0" w:left="706" w:firstLineChars="0" w:firstLine="0"/>
        <w:jc w:val="both"/>
        <w:rPr>
          <w:sz w:val="22"/>
          <w:szCs w:val="22"/>
        </w:rPr>
      </w:pPr>
      <w:r>
        <w:rPr>
          <w:sz w:val="22"/>
          <w:szCs w:val="22"/>
        </w:rPr>
        <w:t>You have found that ATG legacy system design is highly cohesive and loosely coupled. However, the design is hard to understand</w:t>
      </w:r>
      <w:r>
        <w:rPr>
          <w:sz w:val="22"/>
          <w:szCs w:val="22"/>
        </w:rPr>
        <w:t xml:space="preserve"> as it is presented in informal text. What are the 2 other notations that should be used in a system design? Explain with appropriate example for each notation.</w:t>
      </w:r>
    </w:p>
    <w:p w14:paraId="00000013" w14:textId="77777777" w:rsidR="00CC76F0" w:rsidRDefault="00CC76F0">
      <w:pPr>
        <w:ind w:left="0" w:hanging="2"/>
        <w:jc w:val="both"/>
        <w:rPr>
          <w:sz w:val="22"/>
          <w:szCs w:val="22"/>
        </w:rPr>
      </w:pPr>
    </w:p>
    <w:p w14:paraId="00000014" w14:textId="77777777" w:rsidR="00CC76F0" w:rsidRDefault="00CC76F0">
      <w:pPr>
        <w:ind w:left="0" w:hanging="2"/>
        <w:jc w:val="both"/>
        <w:rPr>
          <w:sz w:val="22"/>
          <w:szCs w:val="22"/>
        </w:rPr>
      </w:pPr>
    </w:p>
    <w:p w14:paraId="00000015" w14:textId="01CADEFF" w:rsidR="00CC76F0" w:rsidRPr="000C29BD" w:rsidRDefault="00BD0A3D" w:rsidP="000C29BD">
      <w:pPr>
        <w:pStyle w:val="ListParagraph"/>
        <w:numPr>
          <w:ilvl w:val="0"/>
          <w:numId w:val="3"/>
        </w:numPr>
        <w:tabs>
          <w:tab w:val="right" w:pos="9000"/>
        </w:tabs>
        <w:ind w:leftChars="0" w:firstLineChars="0" w:hanging="720"/>
        <w:jc w:val="both"/>
        <w:rPr>
          <w:sz w:val="22"/>
          <w:szCs w:val="22"/>
        </w:rPr>
      </w:pPr>
      <w:r w:rsidRPr="000C29BD">
        <w:rPr>
          <w:sz w:val="22"/>
          <w:szCs w:val="22"/>
        </w:rPr>
        <w:t>Standard Printing Company is established in 1981. The main business is designing and printing</w:t>
      </w:r>
      <w:r w:rsidRPr="000C29BD">
        <w:rPr>
          <w:sz w:val="22"/>
          <w:szCs w:val="22"/>
        </w:rPr>
        <w:t xml:space="preserve"> advertisement. The graphic designer is using a legacy system to design advertisement for customers. The design is stored as both PDF and DOC in the legacy system. The documentation of the legacy system is incomplete and the system is programmed in an obso</w:t>
      </w:r>
      <w:r w:rsidRPr="000C29BD">
        <w:rPr>
          <w:sz w:val="22"/>
          <w:szCs w:val="22"/>
        </w:rPr>
        <w:t xml:space="preserve">leting programming language. Recently, the company is considering purchasing </w:t>
      </w:r>
      <w:proofErr w:type="spellStart"/>
      <w:r w:rsidRPr="000C29BD">
        <w:rPr>
          <w:sz w:val="22"/>
          <w:szCs w:val="22"/>
        </w:rPr>
        <w:t>Atlassian</w:t>
      </w:r>
      <w:proofErr w:type="spellEnd"/>
      <w:r w:rsidRPr="000C29BD">
        <w:rPr>
          <w:sz w:val="22"/>
          <w:szCs w:val="22"/>
        </w:rPr>
        <w:t xml:space="preserve"> JIRA in assisting their advertisement project management. The owner of the company, Mr. S, is consulting you regarding the cost of the tool.</w:t>
      </w:r>
    </w:p>
    <w:p w14:paraId="00000016" w14:textId="77777777" w:rsidR="00CC76F0" w:rsidRDefault="00CC76F0">
      <w:pPr>
        <w:ind w:left="0" w:hanging="2"/>
        <w:jc w:val="both"/>
        <w:rPr>
          <w:sz w:val="22"/>
          <w:szCs w:val="22"/>
        </w:rPr>
      </w:pPr>
    </w:p>
    <w:p w14:paraId="00000017" w14:textId="77777777" w:rsidR="00CC76F0" w:rsidRDefault="00BD0A3D" w:rsidP="000C29BD">
      <w:pPr>
        <w:ind w:leftChars="294" w:left="706" w:firstLineChars="0" w:firstLine="1"/>
        <w:jc w:val="both"/>
        <w:rPr>
          <w:sz w:val="22"/>
          <w:szCs w:val="22"/>
        </w:rPr>
      </w:pPr>
      <w:r>
        <w:rPr>
          <w:sz w:val="22"/>
          <w:szCs w:val="22"/>
        </w:rPr>
        <w:t xml:space="preserve">Suggest and explain to </w:t>
      </w:r>
      <w:proofErr w:type="spellStart"/>
      <w:proofErr w:type="gramStart"/>
      <w:r>
        <w:rPr>
          <w:sz w:val="22"/>
          <w:szCs w:val="22"/>
        </w:rPr>
        <w:t>Mr.S</w:t>
      </w:r>
      <w:proofErr w:type="spellEnd"/>
      <w:proofErr w:type="gramEnd"/>
      <w:r>
        <w:rPr>
          <w:sz w:val="22"/>
          <w:szCs w:val="22"/>
        </w:rPr>
        <w:t xml:space="preserve"> 2 designs quality metrics that should be included in improving his legacy system.</w:t>
      </w:r>
    </w:p>
    <w:p w14:paraId="00000018" w14:textId="77777777" w:rsidR="00CC76F0" w:rsidRDefault="00CC76F0">
      <w:pPr>
        <w:ind w:left="0" w:hanging="2"/>
        <w:rPr>
          <w:sz w:val="22"/>
          <w:szCs w:val="22"/>
        </w:rPr>
      </w:pPr>
    </w:p>
    <w:p w14:paraId="00000019" w14:textId="77777777" w:rsidR="00CC76F0" w:rsidRDefault="00CC76F0">
      <w:pPr>
        <w:ind w:left="0" w:hanging="2"/>
        <w:rPr>
          <w:sz w:val="22"/>
          <w:szCs w:val="22"/>
        </w:rPr>
      </w:pPr>
    </w:p>
    <w:p w14:paraId="0000001A" w14:textId="77777777" w:rsidR="00CC76F0" w:rsidRDefault="00CC76F0">
      <w:pPr>
        <w:ind w:left="0" w:hanging="2"/>
        <w:rPr>
          <w:sz w:val="22"/>
          <w:szCs w:val="22"/>
        </w:rPr>
      </w:pPr>
    </w:p>
    <w:sectPr w:rsidR="00CC76F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796CF" w14:textId="77777777" w:rsidR="00BD0A3D" w:rsidRDefault="00BD0A3D">
      <w:pPr>
        <w:spacing w:line="240" w:lineRule="auto"/>
        <w:ind w:left="0" w:hanging="2"/>
      </w:pPr>
      <w:r>
        <w:separator/>
      </w:r>
    </w:p>
  </w:endnote>
  <w:endnote w:type="continuationSeparator" w:id="0">
    <w:p w14:paraId="4BF9AF92" w14:textId="77777777" w:rsidR="00BD0A3D" w:rsidRDefault="00BD0A3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955D2" w14:textId="77777777" w:rsidR="000C29BD" w:rsidRDefault="000C29BD">
    <w:pPr>
      <w:pStyle w:val="Footer"/>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488DA" w14:textId="77777777" w:rsidR="000C29BD" w:rsidRDefault="000C29BD">
    <w:pPr>
      <w:pStyle w:val="Footer"/>
      <w:ind w:left="0" w:hanging="2"/>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8EEFD" w14:textId="77777777" w:rsidR="000C29BD" w:rsidRDefault="000C29BD">
    <w:pPr>
      <w:pStyle w:val="Footer"/>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3D65DC" w14:textId="77777777" w:rsidR="00BD0A3D" w:rsidRDefault="00BD0A3D">
      <w:pPr>
        <w:spacing w:line="240" w:lineRule="auto"/>
        <w:ind w:left="0" w:hanging="2"/>
      </w:pPr>
      <w:r>
        <w:separator/>
      </w:r>
    </w:p>
  </w:footnote>
  <w:footnote w:type="continuationSeparator" w:id="0">
    <w:p w14:paraId="475B89E3" w14:textId="77777777" w:rsidR="00BD0A3D" w:rsidRDefault="00BD0A3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E7570" w14:textId="77777777" w:rsidR="000C29BD" w:rsidRDefault="000C29BD">
    <w:pPr>
      <w:pStyle w:val="Header"/>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B" w14:textId="7759B015" w:rsidR="00CC76F0" w:rsidRDefault="00BD0A3D">
    <w:pPr>
      <w:pBdr>
        <w:top w:val="nil"/>
        <w:left w:val="nil"/>
        <w:bottom w:val="nil"/>
        <w:right w:val="nil"/>
        <w:between w:val="nil"/>
      </w:pBdr>
      <w:tabs>
        <w:tab w:val="center" w:pos="4320"/>
        <w:tab w:val="right" w:pos="8640"/>
      </w:tabs>
      <w:spacing w:line="240" w:lineRule="auto"/>
      <w:ind w:left="0" w:hanging="2"/>
      <w:jc w:val="both"/>
      <w:rPr>
        <w:color w:val="000000"/>
        <w:sz w:val="22"/>
        <w:szCs w:val="22"/>
        <w:u w:val="single"/>
      </w:rPr>
    </w:pPr>
    <w:r>
      <w:rPr>
        <w:b/>
        <w:color w:val="000000"/>
        <w:sz w:val="22"/>
        <w:szCs w:val="22"/>
        <w:u w:val="single"/>
      </w:rPr>
      <w:t>BACS2163 Software Engine</w:t>
    </w:r>
    <w:r>
      <w:rPr>
        <w:b/>
        <w:color w:val="000000"/>
        <w:sz w:val="22"/>
        <w:szCs w:val="22"/>
        <w:u w:val="single"/>
      </w:rPr>
      <w:t xml:space="preserve">ering </w:t>
    </w:r>
    <w:r>
      <w:rPr>
        <w:b/>
        <w:color w:val="000000"/>
        <w:sz w:val="22"/>
        <w:szCs w:val="22"/>
        <w:u w:val="single"/>
      </w:rPr>
      <w:tab/>
    </w:r>
    <w:r>
      <w:rPr>
        <w:b/>
        <w:color w:val="000000"/>
        <w:sz w:val="22"/>
        <w:szCs w:val="22"/>
        <w:u w:val="single"/>
      </w:rPr>
      <w:tab/>
    </w:r>
    <w:r>
      <w:rPr>
        <w:b/>
        <w:color w:val="000000"/>
        <w:sz w:val="22"/>
        <w:szCs w:val="22"/>
        <w:u w:val="single"/>
      </w:rPr>
      <w:t>Tutorial 9</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56616" w14:textId="77777777" w:rsidR="000C29BD" w:rsidRDefault="000C29BD">
    <w:pPr>
      <w:pStyle w:val="Header"/>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D6C82"/>
    <w:multiLevelType w:val="multilevel"/>
    <w:tmpl w:val="F18A0132"/>
    <w:lvl w:ilvl="0">
      <w:start w:val="1"/>
      <w:numFmt w:val="decimal"/>
      <w:lvlText w:val="%1."/>
      <w:lvlJc w:val="left"/>
      <w:pPr>
        <w:ind w:left="722" w:hanging="360"/>
      </w:pPr>
      <w:rPr>
        <w:b w:val="0"/>
        <w:sz w:val="22"/>
        <w:szCs w:val="22"/>
        <w:vertAlign w:val="baseline"/>
      </w:rPr>
    </w:lvl>
    <w:lvl w:ilvl="1">
      <w:start w:val="1"/>
      <w:numFmt w:val="lowerLetter"/>
      <w:lvlText w:val="%2."/>
      <w:lvlJc w:val="left"/>
      <w:pPr>
        <w:ind w:left="1442" w:hanging="360"/>
      </w:pPr>
      <w:rPr>
        <w:vertAlign w:val="baseline"/>
      </w:rPr>
    </w:lvl>
    <w:lvl w:ilvl="2">
      <w:start w:val="1"/>
      <w:numFmt w:val="lowerRoman"/>
      <w:lvlText w:val="%3."/>
      <w:lvlJc w:val="right"/>
      <w:pPr>
        <w:ind w:left="2162" w:hanging="180"/>
      </w:pPr>
      <w:rPr>
        <w:vertAlign w:val="baseline"/>
      </w:rPr>
    </w:lvl>
    <w:lvl w:ilvl="3">
      <w:start w:val="1"/>
      <w:numFmt w:val="decimal"/>
      <w:lvlText w:val="%4."/>
      <w:lvlJc w:val="left"/>
      <w:pPr>
        <w:ind w:left="2882" w:hanging="360"/>
      </w:pPr>
      <w:rPr>
        <w:vertAlign w:val="baseline"/>
      </w:rPr>
    </w:lvl>
    <w:lvl w:ilvl="4">
      <w:start w:val="1"/>
      <w:numFmt w:val="lowerLetter"/>
      <w:lvlText w:val="%5."/>
      <w:lvlJc w:val="left"/>
      <w:pPr>
        <w:ind w:left="3602" w:hanging="360"/>
      </w:pPr>
      <w:rPr>
        <w:vertAlign w:val="baseline"/>
      </w:rPr>
    </w:lvl>
    <w:lvl w:ilvl="5">
      <w:start w:val="1"/>
      <w:numFmt w:val="lowerRoman"/>
      <w:lvlText w:val="%6."/>
      <w:lvlJc w:val="right"/>
      <w:pPr>
        <w:ind w:left="4322" w:hanging="180"/>
      </w:pPr>
      <w:rPr>
        <w:vertAlign w:val="baseline"/>
      </w:rPr>
    </w:lvl>
    <w:lvl w:ilvl="6">
      <w:start w:val="1"/>
      <w:numFmt w:val="decimal"/>
      <w:lvlText w:val="%7."/>
      <w:lvlJc w:val="left"/>
      <w:pPr>
        <w:ind w:left="5042" w:hanging="360"/>
      </w:pPr>
      <w:rPr>
        <w:vertAlign w:val="baseline"/>
      </w:rPr>
    </w:lvl>
    <w:lvl w:ilvl="7">
      <w:start w:val="1"/>
      <w:numFmt w:val="lowerLetter"/>
      <w:lvlText w:val="%8."/>
      <w:lvlJc w:val="left"/>
      <w:pPr>
        <w:ind w:left="5762" w:hanging="360"/>
      </w:pPr>
      <w:rPr>
        <w:vertAlign w:val="baseline"/>
      </w:rPr>
    </w:lvl>
    <w:lvl w:ilvl="8">
      <w:start w:val="1"/>
      <w:numFmt w:val="lowerRoman"/>
      <w:lvlText w:val="%9."/>
      <w:lvlJc w:val="right"/>
      <w:pPr>
        <w:ind w:left="6482" w:hanging="180"/>
      </w:pPr>
      <w:rPr>
        <w:vertAlign w:val="baseline"/>
      </w:rPr>
    </w:lvl>
  </w:abstractNum>
  <w:abstractNum w:abstractNumId="1" w15:restartNumberingAfterBreak="0">
    <w:nsid w:val="47FF3B8E"/>
    <w:multiLevelType w:val="multilevel"/>
    <w:tmpl w:val="076C108E"/>
    <w:lvl w:ilvl="0">
      <w:start w:val="6"/>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5FFC21D0"/>
    <w:multiLevelType w:val="multilevel"/>
    <w:tmpl w:val="C95E9D0A"/>
    <w:lvl w:ilvl="0">
      <w:start w:val="7"/>
      <w:numFmt w:val="decimal"/>
      <w:lvlText w:val="%1."/>
      <w:lvlJc w:val="left"/>
      <w:pPr>
        <w:ind w:left="72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7C6216F8"/>
    <w:multiLevelType w:val="multilevel"/>
    <w:tmpl w:val="CB66B4B8"/>
    <w:lvl w:ilvl="0">
      <w:start w:val="2"/>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6F0"/>
    <w:rsid w:val="000C29BD"/>
    <w:rsid w:val="00876861"/>
    <w:rsid w:val="00BD0A3D"/>
    <w:rsid w:val="00CC76F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C5CA"/>
  <w15:docId w15:val="{E12EC31D-210E-4309-A5E2-CF461732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MY"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pPr>
    <w:rPr>
      <w:rFonts w:ascii="Garamond" w:hAnsi="Garamond"/>
      <w:b/>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Indent">
    <w:name w:val="Body Text Indent"/>
    <w:basedOn w:val="Normal"/>
    <w:pPr>
      <w:ind w:left="720"/>
      <w:jc w:val="both"/>
    </w:pPr>
    <w:rPr>
      <w:rFonts w:ascii="Garamond" w:hAnsi="Garamond"/>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erChar">
    <w:name w:val="Header Char"/>
    <w:rPr>
      <w:w w:val="100"/>
      <w:position w:val="-1"/>
      <w:sz w:val="24"/>
      <w:szCs w:val="24"/>
      <w:effect w:val="none"/>
      <w:vertAlign w:val="baseline"/>
      <w:cs w:val="0"/>
      <w:em w:val="none"/>
      <w:lang w:val="en-US" w:eastAsia="en-US"/>
    </w:rPr>
  </w:style>
  <w:style w:type="paragraph" w:styleId="ListParagraph">
    <w:name w:val="List Paragraph"/>
    <w:basedOn w:val="Normal"/>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SQGj97KN5/Jqg6tA4sfzd+Nedw==">AMUW2mXy5BAUMXXYAAtOC9B4TVOnTa8jK8zXnc0JIN/IeCWVYosCWrrjH1FgOqk3nNJKD5aNPmJCU/vdRbfBBqtj/4m693jEXAsVZirHFtKjpzoNEw7oT9k=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Binary</dc:creator>
  <cp:lastModifiedBy>Toshiba</cp:lastModifiedBy>
  <cp:revision>3</cp:revision>
  <dcterms:created xsi:type="dcterms:W3CDTF">2017-10-09T15:44:00Z</dcterms:created>
  <dcterms:modified xsi:type="dcterms:W3CDTF">2019-09-26T13:58:00Z</dcterms:modified>
</cp:coreProperties>
</file>