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D98C72" w14:textId="77777777" w:rsidR="00BD24AA" w:rsidRPr="00FE3E91" w:rsidRDefault="00BD24AA" w:rsidP="00BD24AA">
      <w:pPr>
        <w:jc w:val="center"/>
        <w:rPr>
          <w:b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A6983A3" wp14:editId="73490CAB">
            <wp:simplePos x="0" y="0"/>
            <wp:positionH relativeFrom="column">
              <wp:posOffset>-1270</wp:posOffset>
            </wp:positionH>
            <wp:positionV relativeFrom="paragraph">
              <wp:posOffset>0</wp:posOffset>
            </wp:positionV>
            <wp:extent cx="891540" cy="1051560"/>
            <wp:effectExtent l="0" t="0" r="0" b="0"/>
            <wp:wrapSquare wrapText="bothSides"/>
            <wp:docPr id="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15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3E91">
        <w:rPr>
          <w:b/>
        </w:rPr>
        <w:t>Министерство образования и науки Российской Федерации</w:t>
      </w:r>
    </w:p>
    <w:p w14:paraId="1CEDA8B7" w14:textId="77777777" w:rsidR="00BD24AA" w:rsidRDefault="00BD24AA" w:rsidP="00BD24AA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14:paraId="646E29E7" w14:textId="77777777" w:rsidR="00BD24AA" w:rsidRPr="00FE3E91" w:rsidRDefault="00BD24AA" w:rsidP="00BD24AA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714A7050" w14:textId="77777777" w:rsidR="00BD24AA" w:rsidRDefault="00BD24AA" w:rsidP="00BD24AA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4FC38E65" w14:textId="77777777" w:rsidR="00BD24AA" w:rsidRPr="00FE3E91" w:rsidRDefault="00BD24AA" w:rsidP="00BD24AA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14:paraId="1C3A90BC" w14:textId="77777777" w:rsidR="00BD24AA" w:rsidRDefault="00BD24AA" w:rsidP="00BD24AA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14:paraId="0DCF402F" w14:textId="77777777" w:rsidR="00BD24AA" w:rsidRPr="004F01E8" w:rsidRDefault="00BD24AA" w:rsidP="00BD24AA">
      <w:pPr>
        <w:rPr>
          <w:sz w:val="28"/>
          <w:szCs w:val="28"/>
        </w:rPr>
      </w:pPr>
    </w:p>
    <w:p w14:paraId="62DE1447" w14:textId="5DED4A52" w:rsidR="00BD24AA" w:rsidRPr="008354FE" w:rsidRDefault="00873C17" w:rsidP="00BD24AA">
      <w:pPr>
        <w:ind w:right="-2"/>
        <w:jc w:val="both"/>
      </w:pPr>
      <w:r>
        <w:rPr>
          <w:noProof/>
        </w:rPr>
        <w:pict w14:anchorId="36BF3AE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2" o:spid="_x0000_s1049" type="#_x0000_t32" style="position:absolute;left:0;text-align:left;margin-left:70.7pt;margin-top:13.15pt;width:412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"/>
        </w:pict>
      </w:r>
      <w:r w:rsidR="00BD24AA" w:rsidRPr="008354FE">
        <w:t xml:space="preserve">ФАКУЛЬТЕТ                         «СПЕЦИАЛЬНОЕ МАШИНОСТРОЕНИЕ»                                      </w:t>
      </w:r>
    </w:p>
    <w:p w14:paraId="7CBCD363" w14:textId="6E0B40D7" w:rsidR="00BD24AA" w:rsidRPr="008354FE" w:rsidRDefault="00873C17" w:rsidP="00BD24AA">
      <w:r>
        <w:rPr>
          <w:noProof/>
        </w:rPr>
        <w:pict w14:anchorId="14A91BFF">
          <v:shape id="AutoShape 3" o:spid="_x0000_s1048" type="#_x0000_t32" style="position:absolute;margin-left:59.3pt;margin-top:11.95pt;width:423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"/>
        </w:pict>
      </w:r>
      <w:r w:rsidR="00795E3D">
        <w:t>КАФЕДРА                  ИУ-11</w:t>
      </w:r>
      <w:r w:rsidR="00BD24AA" w:rsidRPr="008354FE">
        <w:t xml:space="preserve"> «</w:t>
      </w:r>
      <w:r w:rsidR="00795E3D">
        <w:t>КОСМИЧЕСКИЕ ПРИБОРЫ И СИСТЕМЫ</w:t>
      </w:r>
      <w:r w:rsidR="00BD24AA" w:rsidRPr="008354FE">
        <w:t>»</w:t>
      </w:r>
    </w:p>
    <w:p w14:paraId="730676DF" w14:textId="77777777" w:rsidR="00BD24AA" w:rsidRPr="004F01E8" w:rsidRDefault="00BD24AA" w:rsidP="00BD24AA">
      <w:pPr>
        <w:rPr>
          <w:sz w:val="28"/>
          <w:szCs w:val="28"/>
        </w:rPr>
      </w:pPr>
    </w:p>
    <w:p w14:paraId="5A0B373B" w14:textId="77777777" w:rsidR="00BD24AA" w:rsidRPr="004F01E8" w:rsidRDefault="00BD24AA" w:rsidP="00BD24AA">
      <w:pPr>
        <w:rPr>
          <w:sz w:val="28"/>
          <w:szCs w:val="28"/>
        </w:rPr>
      </w:pPr>
    </w:p>
    <w:p w14:paraId="7B52B3C3" w14:textId="77777777" w:rsidR="00BD24AA" w:rsidRPr="004F01E8" w:rsidRDefault="00BD24AA" w:rsidP="00BD24AA">
      <w:pPr>
        <w:rPr>
          <w:sz w:val="28"/>
          <w:szCs w:val="28"/>
        </w:rPr>
      </w:pPr>
    </w:p>
    <w:p w14:paraId="2EC73E2C" w14:textId="77777777" w:rsidR="00BD24AA" w:rsidRDefault="00BD24AA" w:rsidP="00BD24AA">
      <w:pPr>
        <w:rPr>
          <w:sz w:val="28"/>
          <w:szCs w:val="28"/>
        </w:rPr>
      </w:pPr>
    </w:p>
    <w:p w14:paraId="2CA8DB0D" w14:textId="77777777" w:rsidR="00BD24AA" w:rsidRDefault="00BD24AA" w:rsidP="00BD24AA">
      <w:pPr>
        <w:rPr>
          <w:sz w:val="28"/>
          <w:szCs w:val="28"/>
        </w:rPr>
      </w:pPr>
    </w:p>
    <w:p w14:paraId="64E85CFC" w14:textId="77777777" w:rsidR="00BD24AA" w:rsidRDefault="00BD24AA" w:rsidP="00BD24AA">
      <w:pPr>
        <w:rPr>
          <w:sz w:val="28"/>
          <w:szCs w:val="28"/>
        </w:rPr>
      </w:pPr>
    </w:p>
    <w:p w14:paraId="41441287" w14:textId="77777777" w:rsidR="00BD24AA" w:rsidRPr="008354FE" w:rsidRDefault="00BD24AA" w:rsidP="00BD24AA">
      <w:pPr>
        <w:jc w:val="center"/>
        <w:rPr>
          <w:b/>
          <w:bCs/>
          <w:sz w:val="44"/>
          <w:szCs w:val="44"/>
        </w:rPr>
      </w:pPr>
      <w:r w:rsidRPr="008354FE">
        <w:rPr>
          <w:b/>
          <w:bCs/>
          <w:sz w:val="44"/>
          <w:szCs w:val="44"/>
        </w:rPr>
        <w:t>РАСЧЕТНО-ПОЯСНИТ</w:t>
      </w:r>
      <w:r>
        <w:rPr>
          <w:b/>
          <w:bCs/>
          <w:sz w:val="44"/>
          <w:szCs w:val="44"/>
        </w:rPr>
        <w:t>Е</w:t>
      </w:r>
      <w:r w:rsidRPr="008354FE">
        <w:rPr>
          <w:b/>
          <w:bCs/>
          <w:sz w:val="44"/>
          <w:szCs w:val="44"/>
        </w:rPr>
        <w:t>ЛЬНАЯ ЗАПИСКА К КУРСОВОЙ РАБОТЕ НА ТЕМ</w:t>
      </w:r>
      <w:r>
        <w:rPr>
          <w:b/>
          <w:bCs/>
          <w:sz w:val="44"/>
          <w:szCs w:val="44"/>
        </w:rPr>
        <w:t>У</w:t>
      </w:r>
      <w:r w:rsidRPr="008354FE">
        <w:rPr>
          <w:b/>
          <w:bCs/>
          <w:sz w:val="44"/>
          <w:szCs w:val="44"/>
        </w:rPr>
        <w:t>:</w:t>
      </w:r>
    </w:p>
    <w:p w14:paraId="6B879CDB" w14:textId="77777777" w:rsidR="00BD24AA" w:rsidRDefault="00BD24AA" w:rsidP="00BD24AA">
      <w:pPr>
        <w:rPr>
          <w:sz w:val="28"/>
          <w:szCs w:val="28"/>
        </w:rPr>
      </w:pPr>
    </w:p>
    <w:p w14:paraId="4C997944" w14:textId="77777777" w:rsidR="00BD24AA" w:rsidRDefault="00BD24AA" w:rsidP="00BD24AA">
      <w:pPr>
        <w:rPr>
          <w:sz w:val="28"/>
          <w:szCs w:val="28"/>
        </w:rPr>
      </w:pPr>
    </w:p>
    <w:p w14:paraId="36CDFB59" w14:textId="2DF37905" w:rsidR="00BD24AA" w:rsidRPr="00A77380" w:rsidRDefault="00BD24AA" w:rsidP="00BD24AA">
      <w:pPr>
        <w:jc w:val="center"/>
        <w:rPr>
          <w:i/>
          <w:iCs/>
          <w:sz w:val="32"/>
          <w:szCs w:val="32"/>
        </w:rPr>
      </w:pPr>
      <w:r w:rsidRPr="00A77380">
        <w:rPr>
          <w:i/>
          <w:iCs/>
          <w:sz w:val="40"/>
          <w:szCs w:val="40"/>
        </w:rPr>
        <w:t xml:space="preserve">Техническое предложение на </w:t>
      </w:r>
      <w:r>
        <w:rPr>
          <w:i/>
          <w:iCs/>
          <w:sz w:val="40"/>
          <w:szCs w:val="40"/>
        </w:rPr>
        <w:t>стартовый и технический комплексы (СК и ТК) «Союз-2.1в» с разгонным блоком «Волга» на космодроме «Плесецк»</w:t>
      </w:r>
      <w:r w:rsidRPr="00A77380">
        <w:rPr>
          <w:i/>
          <w:iCs/>
          <w:sz w:val="40"/>
          <w:szCs w:val="40"/>
        </w:rPr>
        <w:t xml:space="preserve"> </w:t>
      </w:r>
      <w:r w:rsidRPr="00A77380">
        <w:rPr>
          <w:i/>
          <w:iCs/>
          <w:sz w:val="40"/>
          <w:szCs w:val="40"/>
        </w:rPr>
        <w:br/>
      </w:r>
    </w:p>
    <w:p w14:paraId="1730506A" w14:textId="77777777" w:rsidR="00BD24AA" w:rsidRPr="00A77380" w:rsidRDefault="00BD24AA" w:rsidP="00BD24AA">
      <w:pPr>
        <w:rPr>
          <w:sz w:val="32"/>
          <w:szCs w:val="32"/>
        </w:rPr>
      </w:pPr>
    </w:p>
    <w:p w14:paraId="3389A622" w14:textId="77777777" w:rsidR="00BD24AA" w:rsidRDefault="00BD24AA" w:rsidP="00BD24AA">
      <w:pPr>
        <w:rPr>
          <w:sz w:val="28"/>
          <w:szCs w:val="28"/>
        </w:rPr>
      </w:pPr>
    </w:p>
    <w:p w14:paraId="42B745F6" w14:textId="77777777" w:rsidR="00BD24AA" w:rsidRDefault="00BD24AA" w:rsidP="00BD24AA">
      <w:pPr>
        <w:rPr>
          <w:sz w:val="28"/>
          <w:szCs w:val="28"/>
        </w:rPr>
      </w:pPr>
    </w:p>
    <w:p w14:paraId="0C03BF85" w14:textId="77777777" w:rsidR="00BD24AA" w:rsidRDefault="00BD24AA" w:rsidP="00BD24AA">
      <w:pPr>
        <w:rPr>
          <w:sz w:val="28"/>
          <w:szCs w:val="28"/>
        </w:rPr>
      </w:pPr>
    </w:p>
    <w:p w14:paraId="06D6F9EE" w14:textId="730717CD" w:rsidR="00BD24AA" w:rsidRDefault="00873C17" w:rsidP="00BD24AA">
      <w:pPr>
        <w:rPr>
          <w:sz w:val="28"/>
          <w:szCs w:val="28"/>
        </w:rPr>
      </w:pPr>
      <w:r>
        <w:rPr>
          <w:noProof/>
        </w:rPr>
        <w:pict w14:anchorId="7D27C745">
          <v:shape id="AutoShape 5" o:spid="_x0000_s1047" type="#_x0000_t32" style="position:absolute;margin-left:273.15pt;margin-top:14.85pt;width:89.4pt;height:0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"/>
        </w:pict>
      </w:r>
      <w:r w:rsidR="00BD24AA">
        <w:rPr>
          <w:sz w:val="28"/>
          <w:szCs w:val="28"/>
        </w:rPr>
        <w:t xml:space="preserve">Студент СМ8-72                                                                                 </w:t>
      </w:r>
      <w:r w:rsidR="00795E3D">
        <w:rPr>
          <w:sz w:val="28"/>
          <w:szCs w:val="28"/>
        </w:rPr>
        <w:t>П.А. Жучков</w:t>
      </w:r>
    </w:p>
    <w:p w14:paraId="003EE42D" w14:textId="77777777" w:rsidR="00BD24AA" w:rsidRPr="00A77380" w:rsidRDefault="00BD24AA" w:rsidP="00BD24AA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</w:t>
      </w:r>
      <w:r w:rsidRPr="00A77380">
        <w:rPr>
          <w:sz w:val="22"/>
          <w:szCs w:val="22"/>
        </w:rPr>
        <w:t>(Подпись, дата)</w:t>
      </w:r>
    </w:p>
    <w:p w14:paraId="07C4351E" w14:textId="74FC98A7" w:rsidR="00BD24AA" w:rsidRDefault="00873C17" w:rsidP="00BD24AA">
      <w:pPr>
        <w:rPr>
          <w:sz w:val="28"/>
          <w:szCs w:val="28"/>
        </w:rPr>
      </w:pPr>
      <w:r>
        <w:rPr>
          <w:noProof/>
        </w:rPr>
        <w:pict w14:anchorId="3968BF0B">
          <v:shape id="AutoShape 6" o:spid="_x0000_s1046" type="#_x0000_t32" style="position:absolute;margin-left:272.55pt;margin-top:14.9pt;width:89.4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"/>
        </w:pict>
      </w:r>
      <w:r w:rsidR="00BD24AA">
        <w:rPr>
          <w:sz w:val="28"/>
          <w:szCs w:val="28"/>
        </w:rPr>
        <w:t xml:space="preserve">Руководитель курсовой работы                        </w:t>
      </w:r>
      <w:r w:rsidR="00795E3D">
        <w:rPr>
          <w:sz w:val="28"/>
          <w:szCs w:val="28"/>
        </w:rPr>
        <w:t xml:space="preserve">                           А.В. Ульяненков</w:t>
      </w:r>
    </w:p>
    <w:p w14:paraId="0D367E2B" w14:textId="77777777" w:rsidR="00BD24AA" w:rsidRPr="004F01E8" w:rsidRDefault="00BD24AA" w:rsidP="00BD24AA">
      <w:pPr>
        <w:rPr>
          <w:sz w:val="28"/>
          <w:szCs w:val="28"/>
        </w:rPr>
      </w:pPr>
      <w:r>
        <w:rPr>
          <w:sz w:val="22"/>
          <w:szCs w:val="22"/>
        </w:rPr>
        <w:t xml:space="preserve">                                                                                                       </w:t>
      </w:r>
      <w:r w:rsidRPr="00A77380">
        <w:rPr>
          <w:sz w:val="22"/>
          <w:szCs w:val="22"/>
        </w:rPr>
        <w:t>(Подпись, дата)</w:t>
      </w:r>
    </w:p>
    <w:p w14:paraId="7E92F74C" w14:textId="77777777" w:rsidR="00BD24AA" w:rsidRPr="004F01E8" w:rsidRDefault="00BD24AA" w:rsidP="00BD24AA">
      <w:pPr>
        <w:rPr>
          <w:sz w:val="28"/>
          <w:szCs w:val="28"/>
        </w:rPr>
      </w:pPr>
    </w:p>
    <w:p w14:paraId="67261EB0" w14:textId="77777777" w:rsidR="00BD24AA" w:rsidRPr="004F01E8" w:rsidRDefault="00BD24AA" w:rsidP="00BD24AA">
      <w:pPr>
        <w:rPr>
          <w:sz w:val="28"/>
          <w:szCs w:val="28"/>
        </w:rPr>
      </w:pPr>
    </w:p>
    <w:p w14:paraId="3C743774" w14:textId="77777777" w:rsidR="00BD24AA" w:rsidRPr="004F01E8" w:rsidRDefault="00BD24AA" w:rsidP="00BD24AA">
      <w:pPr>
        <w:rPr>
          <w:sz w:val="28"/>
          <w:szCs w:val="28"/>
        </w:rPr>
      </w:pPr>
    </w:p>
    <w:p w14:paraId="51803E19" w14:textId="77777777" w:rsidR="00BD24AA" w:rsidRPr="004F01E8" w:rsidRDefault="00BD24AA" w:rsidP="00BD24AA">
      <w:pPr>
        <w:rPr>
          <w:sz w:val="28"/>
          <w:szCs w:val="28"/>
        </w:rPr>
      </w:pPr>
    </w:p>
    <w:p w14:paraId="3FDB2092" w14:textId="77777777" w:rsidR="00BD24AA" w:rsidRDefault="00BD24AA" w:rsidP="00BD24AA">
      <w:pPr>
        <w:rPr>
          <w:sz w:val="28"/>
          <w:szCs w:val="28"/>
        </w:rPr>
      </w:pPr>
    </w:p>
    <w:p w14:paraId="547D528F" w14:textId="77777777" w:rsidR="00BD24AA" w:rsidRDefault="00BD24AA" w:rsidP="00BD24AA">
      <w:pPr>
        <w:rPr>
          <w:sz w:val="28"/>
          <w:szCs w:val="28"/>
        </w:rPr>
      </w:pPr>
    </w:p>
    <w:p w14:paraId="66D529C3" w14:textId="77777777" w:rsidR="00BD24AA" w:rsidRPr="004F01E8" w:rsidRDefault="00BD24AA" w:rsidP="00BD24AA">
      <w:pPr>
        <w:rPr>
          <w:sz w:val="28"/>
          <w:szCs w:val="28"/>
        </w:rPr>
      </w:pPr>
    </w:p>
    <w:p w14:paraId="25BD50B1" w14:textId="77777777" w:rsidR="00BD24AA" w:rsidRPr="004F01E8" w:rsidRDefault="00BD24AA" w:rsidP="00BD24AA">
      <w:pPr>
        <w:rPr>
          <w:sz w:val="28"/>
          <w:szCs w:val="28"/>
        </w:rPr>
      </w:pPr>
    </w:p>
    <w:p w14:paraId="6ACD6712" w14:textId="77777777" w:rsidR="00BD24AA" w:rsidRPr="004F01E8" w:rsidRDefault="00BD24AA" w:rsidP="00BD24AA">
      <w:pPr>
        <w:rPr>
          <w:sz w:val="28"/>
          <w:szCs w:val="28"/>
        </w:rPr>
      </w:pPr>
    </w:p>
    <w:p w14:paraId="64F81665" w14:textId="375FAD81" w:rsidR="00BD24AA" w:rsidRPr="004F01E8" w:rsidRDefault="003F420C" w:rsidP="00BD24AA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1C802072" w14:textId="6AB6788F" w:rsidR="00BD24AA" w:rsidRDefault="00795E3D" w:rsidP="00BD24AA">
      <w:pPr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  <w:r w:rsidR="00BD24AA" w:rsidRPr="004F01E8">
        <w:rPr>
          <w:sz w:val="28"/>
          <w:szCs w:val="28"/>
        </w:rPr>
        <w:t xml:space="preserve"> г.</w:t>
      </w:r>
    </w:p>
    <w:p w14:paraId="3834448E" w14:textId="77777777" w:rsidR="00F96780" w:rsidRDefault="00F96780"/>
    <w:p w14:paraId="08B32AB7" w14:textId="77777777" w:rsidR="00AB577B" w:rsidRPr="00FE3E91" w:rsidRDefault="00AB577B" w:rsidP="00AB577B">
      <w:pPr>
        <w:jc w:val="center"/>
        <w:rPr>
          <w:b/>
        </w:rPr>
      </w:pPr>
      <w:r w:rsidRPr="00FE3E91">
        <w:rPr>
          <w:b/>
        </w:rPr>
        <w:lastRenderedPageBreak/>
        <w:t>Министерство образования и науки Российской Федерации</w:t>
      </w:r>
    </w:p>
    <w:p w14:paraId="5C7A58E3" w14:textId="77777777" w:rsidR="00AB577B" w:rsidRDefault="00AB577B" w:rsidP="00AB577B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бюджетное образовательное учреждение </w:t>
      </w:r>
    </w:p>
    <w:p w14:paraId="5CB0F553" w14:textId="77777777" w:rsidR="00AB577B" w:rsidRPr="00FE3E91" w:rsidRDefault="00AB577B" w:rsidP="00AB577B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0BC04A78" w14:textId="77777777" w:rsidR="00AB577B" w:rsidRDefault="00AB577B" w:rsidP="00AB577B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6AF5A4D9" w14:textId="77777777" w:rsidR="00AB577B" w:rsidRPr="00FE3E91" w:rsidRDefault="00AB577B" w:rsidP="00AB577B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14:paraId="6CC20F11" w14:textId="77777777" w:rsidR="00AB577B" w:rsidRDefault="00AB577B" w:rsidP="00AB577B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14:paraId="6BC8F14A" w14:textId="77777777" w:rsidR="00AB577B" w:rsidRPr="00B74AA3" w:rsidRDefault="00AB577B" w:rsidP="00AB577B">
      <w:pPr>
        <w:jc w:val="center"/>
        <w:rPr>
          <w:b/>
          <w:sz w:val="14"/>
        </w:rPr>
      </w:pPr>
    </w:p>
    <w:p w14:paraId="16DD964D" w14:textId="77777777" w:rsidR="00AB577B" w:rsidRDefault="00AB577B" w:rsidP="00AB577B">
      <w:pPr>
        <w:spacing w:line="360" w:lineRule="auto"/>
        <w:ind w:right="1418"/>
        <w:jc w:val="right"/>
      </w:pPr>
      <w:r>
        <w:t>УТВЕРЖДАЮ</w:t>
      </w:r>
    </w:p>
    <w:p w14:paraId="4DDBC989" w14:textId="77777777" w:rsidR="00AB577B" w:rsidRPr="000430F0" w:rsidRDefault="00AB577B" w:rsidP="00AB577B">
      <w:pPr>
        <w:jc w:val="right"/>
      </w:pPr>
      <w:r>
        <w:t>Заведующий кафедрой ___</w:t>
      </w:r>
      <w:r>
        <w:rPr>
          <w:u w:val="single"/>
        </w:rPr>
        <w:t>СМ8</w:t>
      </w:r>
      <w:r>
        <w:t>__</w:t>
      </w:r>
    </w:p>
    <w:p w14:paraId="03CF6424" w14:textId="77777777" w:rsidR="00AB577B" w:rsidRPr="00F649A9" w:rsidRDefault="00AB577B" w:rsidP="00AB577B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(Индекс)</w:t>
      </w:r>
    </w:p>
    <w:p w14:paraId="4641649D" w14:textId="77777777" w:rsidR="00AB577B" w:rsidRPr="00AC244A" w:rsidRDefault="00AB577B" w:rsidP="00AB577B">
      <w:pPr>
        <w:jc w:val="right"/>
      </w:pPr>
      <w:r>
        <w:t>______________  __</w:t>
      </w:r>
      <w:r>
        <w:rPr>
          <w:u w:val="single"/>
        </w:rPr>
        <w:t>Бармин И.В.</w:t>
      </w:r>
    </w:p>
    <w:p w14:paraId="55BDA2F7" w14:textId="77777777" w:rsidR="00AB577B" w:rsidRPr="00F649A9" w:rsidRDefault="00AB577B" w:rsidP="00AB577B">
      <w:pPr>
        <w:ind w:left="7799" w:right="-2" w:firstLine="709"/>
        <w:jc w:val="center"/>
        <w:rPr>
          <w:sz w:val="16"/>
          <w:szCs w:val="16"/>
        </w:rPr>
      </w:pPr>
      <w:r w:rsidRPr="00F649A9">
        <w:rPr>
          <w:sz w:val="16"/>
          <w:szCs w:val="16"/>
        </w:rPr>
        <w:t>(</w:t>
      </w:r>
      <w:r>
        <w:rPr>
          <w:sz w:val="16"/>
          <w:szCs w:val="16"/>
        </w:rPr>
        <w:t>И.О.</w:t>
      </w:r>
      <w:r w:rsidRPr="00F649A9">
        <w:rPr>
          <w:sz w:val="16"/>
          <w:szCs w:val="16"/>
        </w:rPr>
        <w:t>Фамилия)</w:t>
      </w:r>
    </w:p>
    <w:p w14:paraId="6721C5F4" w14:textId="36A9E780" w:rsidR="00AB577B" w:rsidRDefault="00AB577B" w:rsidP="00AB577B">
      <w:pPr>
        <w:spacing w:line="360" w:lineRule="auto"/>
        <w:jc w:val="right"/>
      </w:pPr>
      <w:r>
        <w:t>«</w:t>
      </w:r>
      <w:r w:rsidRPr="00AC244A">
        <w:t xml:space="preserve"> </w:t>
      </w:r>
      <w:r>
        <w:t>_____</w:t>
      </w:r>
      <w:r w:rsidRPr="00AC244A">
        <w:t xml:space="preserve"> </w:t>
      </w:r>
      <w:r>
        <w:t>»</w:t>
      </w:r>
      <w:r w:rsidRPr="00AC244A">
        <w:t xml:space="preserve"> </w:t>
      </w:r>
      <w:r>
        <w:t>____________</w:t>
      </w:r>
      <w:r w:rsidRPr="00AC244A">
        <w:t xml:space="preserve"> </w:t>
      </w:r>
      <w:r w:rsidR="00795E3D">
        <w:t>2026</w:t>
      </w:r>
      <w:r w:rsidRPr="00AC244A">
        <w:t xml:space="preserve"> </w:t>
      </w:r>
      <w:r>
        <w:t>г.</w:t>
      </w:r>
    </w:p>
    <w:p w14:paraId="15B414E2" w14:textId="77777777" w:rsidR="00AB577B" w:rsidRPr="00877FB9" w:rsidRDefault="00AB577B" w:rsidP="00AB577B">
      <w:pPr>
        <w:pStyle w:val="21"/>
        <w:widowControl/>
        <w:rPr>
          <w:snapToGrid/>
          <w:sz w:val="14"/>
        </w:rPr>
      </w:pPr>
    </w:p>
    <w:p w14:paraId="3891E384" w14:textId="77777777" w:rsidR="00AB577B" w:rsidRDefault="00AB577B" w:rsidP="00AB577B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4FD20862" w14:textId="77777777" w:rsidR="00AB577B" w:rsidRDefault="00AB577B" w:rsidP="00AB577B">
      <w:pPr>
        <w:jc w:val="center"/>
        <w:rPr>
          <w:b/>
          <w:sz w:val="32"/>
        </w:rPr>
      </w:pPr>
      <w:r>
        <w:rPr>
          <w:b/>
          <w:sz w:val="32"/>
        </w:rPr>
        <w:t>на выполнение курсовой работы</w:t>
      </w:r>
    </w:p>
    <w:p w14:paraId="479871BD" w14:textId="77777777" w:rsidR="00AB577B" w:rsidRPr="00877FB9" w:rsidRDefault="00AB577B" w:rsidP="00AB577B">
      <w:pPr>
        <w:rPr>
          <w:sz w:val="14"/>
        </w:rPr>
      </w:pPr>
    </w:p>
    <w:p w14:paraId="3E504D35" w14:textId="77777777" w:rsidR="00AB577B" w:rsidRPr="00A660A4" w:rsidRDefault="00AB577B" w:rsidP="00AB577B">
      <w:pPr>
        <w:rPr>
          <w:b/>
          <w:u w:val="single"/>
        </w:rPr>
      </w:pPr>
      <w:r>
        <w:t xml:space="preserve">по дисциплине </w:t>
      </w:r>
      <w:r>
        <w:rPr>
          <w:b/>
          <w:sz w:val="28"/>
          <w:szCs w:val="28"/>
          <w:u w:val="single"/>
        </w:rPr>
        <w:t>Наземное оборудование ракетных комплексов</w:t>
      </w:r>
    </w:p>
    <w:p w14:paraId="29AEB329" w14:textId="77777777" w:rsidR="00AB577B" w:rsidRPr="00877FB9" w:rsidRDefault="00AB577B" w:rsidP="00AB577B">
      <w:pPr>
        <w:rPr>
          <w:sz w:val="18"/>
        </w:rPr>
      </w:pPr>
    </w:p>
    <w:p w14:paraId="2E1BFB9F" w14:textId="38D20255" w:rsidR="00AB577B" w:rsidRDefault="00AB577B" w:rsidP="00AB577B">
      <w:r>
        <w:t>Студент</w:t>
      </w:r>
      <w:r w:rsidRPr="00E263A2">
        <w:t xml:space="preserve"> </w:t>
      </w:r>
      <w:r>
        <w:t>группы _</w:t>
      </w:r>
      <w:r w:rsidR="00795E3D">
        <w:rPr>
          <w:u w:val="single"/>
        </w:rPr>
        <w:t>ПС4-102</w:t>
      </w:r>
      <w:r>
        <w:t>___</w:t>
      </w:r>
      <w:r w:rsidRPr="002447F0">
        <w:rPr>
          <w:rFonts w:eastAsia="Calibri"/>
          <w:sz w:val="22"/>
          <w:szCs w:val="22"/>
          <w:u w:val="single"/>
          <w:lang w:eastAsia="en-US"/>
        </w:rPr>
        <w:t xml:space="preserve"> </w:t>
      </w:r>
      <w:r w:rsidR="00795E3D">
        <w:rPr>
          <w:b/>
          <w:bCs/>
          <w:sz w:val="28"/>
          <w:szCs w:val="28"/>
          <w:u w:val="single"/>
        </w:rPr>
        <w:t>Жучков П.А.</w:t>
      </w:r>
      <w:r>
        <w:t>______________________</w:t>
      </w:r>
    </w:p>
    <w:p w14:paraId="0290C06F" w14:textId="77777777" w:rsidR="00AB577B" w:rsidRPr="00877FB9" w:rsidRDefault="00AB577B" w:rsidP="00AB577B">
      <w:pPr>
        <w:jc w:val="center"/>
        <w:rPr>
          <w:sz w:val="20"/>
        </w:rPr>
      </w:pPr>
      <w:r w:rsidRPr="00877FB9">
        <w:rPr>
          <w:sz w:val="20"/>
        </w:rPr>
        <w:t>(</w:t>
      </w:r>
      <w:r>
        <w:rPr>
          <w:sz w:val="20"/>
        </w:rPr>
        <w:t>Ф</w:t>
      </w:r>
      <w:r w:rsidRPr="00877FB9">
        <w:rPr>
          <w:sz w:val="20"/>
        </w:rPr>
        <w:t>амилия, имя, отчество)</w:t>
      </w:r>
    </w:p>
    <w:p w14:paraId="0633023F" w14:textId="77777777" w:rsidR="00AB577B" w:rsidRPr="00EC6CF8" w:rsidRDefault="00AB577B" w:rsidP="00AB577B">
      <w:pPr>
        <w:jc w:val="both"/>
        <w:rPr>
          <w:sz w:val="12"/>
        </w:rPr>
      </w:pPr>
    </w:p>
    <w:p w14:paraId="6DE9ECE6" w14:textId="77777777" w:rsidR="00AB577B" w:rsidRDefault="00AB577B" w:rsidP="00AB577B">
      <w:pPr>
        <w:pStyle w:val="a3"/>
        <w:jc w:val="both"/>
        <w:rPr>
          <w:rFonts w:eastAsia="Calibri"/>
        </w:rPr>
      </w:pPr>
      <w:r>
        <w:t>Тема курсовой работы: ТП на СК и ТК «Союз 2-1в» с РБ «Волга» на космодроме «Плесецк»</w:t>
      </w:r>
    </w:p>
    <w:p w14:paraId="4232255D" w14:textId="77777777" w:rsidR="00AB577B" w:rsidRDefault="00AB577B" w:rsidP="00AB577B">
      <w:pPr>
        <w:pStyle w:val="a3"/>
        <w:jc w:val="both"/>
      </w:pPr>
      <w:r>
        <w:t>Направленность КР (учебная, исследовательская, практическая, производственная, др.)</w:t>
      </w:r>
    </w:p>
    <w:p w14:paraId="18D0280B" w14:textId="77777777" w:rsidR="00AB577B" w:rsidRDefault="00AB577B" w:rsidP="00AB577B">
      <w:pPr>
        <w:jc w:val="both"/>
      </w:pPr>
      <w:r>
        <w:t>Источник тематики (кафедра, предприятие, НИР) _____________________________________</w:t>
      </w:r>
    </w:p>
    <w:p w14:paraId="049CFDE0" w14:textId="77777777" w:rsidR="00AB577B" w:rsidRPr="0092273F" w:rsidRDefault="00AB577B" w:rsidP="00AB577B">
      <w:pPr>
        <w:jc w:val="both"/>
        <w:rPr>
          <w:sz w:val="20"/>
        </w:rPr>
      </w:pPr>
    </w:p>
    <w:p w14:paraId="15C41F9E" w14:textId="77777777" w:rsidR="00AB577B" w:rsidRDefault="00AB577B" w:rsidP="00AB577B">
      <w:pPr>
        <w:spacing w:line="300" w:lineRule="exact"/>
        <w:jc w:val="both"/>
      </w:pPr>
      <w:r>
        <w:t xml:space="preserve">График выполнения КР:     </w:t>
      </w:r>
      <w:r w:rsidRPr="00B30525">
        <w:t>25% к</w:t>
      </w:r>
      <w:r w:rsidRPr="00B30525">
        <w:rPr>
          <w:b/>
        </w:rPr>
        <w:t xml:space="preserve"> </w:t>
      </w:r>
      <w:r w:rsidRPr="00B30525">
        <w:rPr>
          <w:b/>
          <w:u w:val="single"/>
        </w:rPr>
        <w:t>4</w:t>
      </w:r>
      <w:r w:rsidRPr="00B30525">
        <w:rPr>
          <w:b/>
        </w:rPr>
        <w:t xml:space="preserve"> нед., </w:t>
      </w:r>
      <w:r w:rsidRPr="00B30525">
        <w:t>50% к</w:t>
      </w:r>
      <w:r w:rsidRPr="00B30525">
        <w:rPr>
          <w:b/>
        </w:rPr>
        <w:t xml:space="preserve"> </w:t>
      </w:r>
      <w:r w:rsidRPr="00B30525">
        <w:rPr>
          <w:b/>
          <w:u w:val="single"/>
        </w:rPr>
        <w:t>7</w:t>
      </w:r>
      <w:r w:rsidRPr="00B30525">
        <w:rPr>
          <w:b/>
        </w:rPr>
        <w:t xml:space="preserve"> нед., </w:t>
      </w:r>
      <w:r w:rsidRPr="00B30525">
        <w:t>75% к</w:t>
      </w:r>
      <w:r w:rsidRPr="00B30525">
        <w:rPr>
          <w:b/>
        </w:rPr>
        <w:t xml:space="preserve"> </w:t>
      </w:r>
      <w:r w:rsidRPr="00B30525">
        <w:rPr>
          <w:b/>
          <w:u w:val="single"/>
        </w:rPr>
        <w:t xml:space="preserve">10 </w:t>
      </w:r>
      <w:r w:rsidRPr="00B30525">
        <w:rPr>
          <w:b/>
        </w:rPr>
        <w:t xml:space="preserve">нед., </w:t>
      </w:r>
      <w:r w:rsidRPr="00B30525">
        <w:t>100% к</w:t>
      </w:r>
      <w:r w:rsidRPr="00B30525">
        <w:rPr>
          <w:b/>
        </w:rPr>
        <w:t xml:space="preserve"> </w:t>
      </w:r>
      <w:r w:rsidRPr="00B30525">
        <w:rPr>
          <w:b/>
          <w:u w:val="single"/>
        </w:rPr>
        <w:t>14</w:t>
      </w:r>
      <w:r w:rsidRPr="00B30525">
        <w:rPr>
          <w:b/>
        </w:rPr>
        <w:t>_ нед.</w:t>
      </w:r>
    </w:p>
    <w:p w14:paraId="1FFDAE71" w14:textId="77777777" w:rsidR="00AB577B" w:rsidRPr="00B74AA3" w:rsidRDefault="00AB577B" w:rsidP="00AB577B">
      <w:pPr>
        <w:pStyle w:val="22"/>
        <w:rPr>
          <w:sz w:val="16"/>
        </w:rPr>
      </w:pPr>
    </w:p>
    <w:p w14:paraId="6219E7CF" w14:textId="77777777" w:rsidR="00AB577B" w:rsidRPr="00F145FE" w:rsidRDefault="00AB577B" w:rsidP="00AB577B">
      <w:pPr>
        <w:pStyle w:val="31"/>
        <w:spacing w:line="276" w:lineRule="auto"/>
        <w:jc w:val="center"/>
        <w:rPr>
          <w:sz w:val="28"/>
          <w:szCs w:val="28"/>
          <w:lang w:val="ru-RU"/>
        </w:rPr>
      </w:pPr>
      <w:r w:rsidRPr="00F145FE">
        <w:rPr>
          <w:sz w:val="28"/>
          <w:szCs w:val="28"/>
        </w:rPr>
        <w:t>Техническое задание</w:t>
      </w:r>
      <w:r w:rsidRPr="00F145FE">
        <w:rPr>
          <w:sz w:val="28"/>
          <w:szCs w:val="28"/>
          <w:lang w:val="ru-RU"/>
        </w:rPr>
        <w:t xml:space="preserve"> и требования по оформлению курсовой работы</w:t>
      </w:r>
    </w:p>
    <w:p w14:paraId="16DEEA56" w14:textId="77777777" w:rsidR="00AB577B" w:rsidRPr="00B56A0A" w:rsidRDefault="00AB577B" w:rsidP="00AB577B">
      <w:pPr>
        <w:jc w:val="center"/>
        <w:rPr>
          <w:sz w:val="23"/>
          <w:szCs w:val="23"/>
        </w:rPr>
      </w:pPr>
      <w:r w:rsidRPr="00B56A0A">
        <w:rPr>
          <w:sz w:val="23"/>
          <w:szCs w:val="23"/>
        </w:rPr>
        <w:t>Содержание:</w:t>
      </w:r>
    </w:p>
    <w:p w14:paraId="00D09B92" w14:textId="77777777" w:rsidR="00AB577B" w:rsidRPr="00B56A0A" w:rsidRDefault="00AB577B" w:rsidP="00AB577B">
      <w:pPr>
        <w:rPr>
          <w:sz w:val="23"/>
          <w:szCs w:val="23"/>
        </w:rPr>
      </w:pPr>
      <w:r w:rsidRPr="00B56A0A">
        <w:rPr>
          <w:b/>
          <w:sz w:val="23"/>
          <w:szCs w:val="23"/>
        </w:rPr>
        <w:t>А) Расчетно-пояснительная записка</w:t>
      </w:r>
      <w:r w:rsidRPr="00B56A0A">
        <w:rPr>
          <w:sz w:val="23"/>
          <w:szCs w:val="23"/>
        </w:rPr>
        <w:t xml:space="preserve"> </w:t>
      </w:r>
    </w:p>
    <w:p w14:paraId="5DECD79A" w14:textId="77777777" w:rsidR="00AB577B" w:rsidRPr="00B56A0A" w:rsidRDefault="00AB577B" w:rsidP="00AB577B">
      <w:pPr>
        <w:rPr>
          <w:sz w:val="23"/>
          <w:szCs w:val="23"/>
        </w:rPr>
      </w:pPr>
      <w:r w:rsidRPr="00B56A0A">
        <w:rPr>
          <w:b/>
          <w:sz w:val="23"/>
          <w:szCs w:val="23"/>
        </w:rPr>
        <w:t>Введение</w:t>
      </w:r>
      <w:r w:rsidRPr="00B56A0A">
        <w:rPr>
          <w:sz w:val="23"/>
          <w:szCs w:val="23"/>
        </w:rPr>
        <w:t xml:space="preserve"> (описание назначения, области применения ракетно-космического комплекса, а также его отличительных особенностей, принятых для разработки в данном техническом предложении).</w:t>
      </w:r>
    </w:p>
    <w:p w14:paraId="62180530" w14:textId="77777777" w:rsidR="00AB577B" w:rsidRPr="00B56A0A" w:rsidRDefault="00AB577B" w:rsidP="00AB577B">
      <w:pPr>
        <w:numPr>
          <w:ilvl w:val="0"/>
          <w:numId w:val="1"/>
        </w:numPr>
        <w:jc w:val="both"/>
        <w:rPr>
          <w:sz w:val="23"/>
          <w:szCs w:val="23"/>
        </w:rPr>
      </w:pPr>
      <w:r w:rsidRPr="00B56A0A">
        <w:rPr>
          <w:b/>
          <w:sz w:val="23"/>
          <w:szCs w:val="23"/>
        </w:rPr>
        <w:t xml:space="preserve">Конструкция ракеты космического назначения. </w:t>
      </w:r>
      <w:r w:rsidRPr="00B56A0A">
        <w:rPr>
          <w:sz w:val="23"/>
          <w:szCs w:val="23"/>
        </w:rPr>
        <w:t>Массово-габаритные характеристики собранной РКН и ее составных частей. Обоснование способов транспортировки составных частей РКН с заводов-изготовителей с указанием центров-масс, мест передачи нагрузок при выполнении такелажных работ, узлов опирания и закрепления ракетных блоков на транспортных средствах при доставке на космодром.</w:t>
      </w:r>
      <w:bookmarkStart w:id="0" w:name="_GoBack"/>
      <w:bookmarkEnd w:id="0"/>
      <w:r w:rsidRPr="00B56A0A">
        <w:rPr>
          <w:sz w:val="23"/>
          <w:szCs w:val="23"/>
        </w:rPr>
        <w:t xml:space="preserve"> Последовательность сборки, обоснование способа транспортировки РКН с указанием центров масс, мест передачи нагрузок при выполнении такелажных работ, узлов опирания и закрепления РКН на транспортном агрегате при доставке на стартовый комплекс. Места обслуживания, пристыковки наземных коммуникаций, расположение узлов опирания и закрепления РКН   на стартовом устройстве.</w:t>
      </w:r>
    </w:p>
    <w:p w14:paraId="4E8BEA5D" w14:textId="77777777" w:rsidR="00AB577B" w:rsidRPr="00B56A0A" w:rsidRDefault="00AB577B" w:rsidP="00AB577B">
      <w:pPr>
        <w:numPr>
          <w:ilvl w:val="0"/>
          <w:numId w:val="1"/>
        </w:numPr>
        <w:jc w:val="both"/>
        <w:rPr>
          <w:sz w:val="23"/>
          <w:szCs w:val="23"/>
        </w:rPr>
      </w:pPr>
      <w:r w:rsidRPr="00B56A0A">
        <w:rPr>
          <w:b/>
          <w:sz w:val="23"/>
          <w:szCs w:val="23"/>
        </w:rPr>
        <w:t>Технический комплекс.</w:t>
      </w:r>
      <w:r w:rsidRPr="00B56A0A">
        <w:rPr>
          <w:sz w:val="23"/>
          <w:szCs w:val="23"/>
        </w:rPr>
        <w:t xml:space="preserve"> Описание структуры (состава) сооружений, спец. технологического оборудования и технологии подготовки РКН на ТК.</w:t>
      </w:r>
    </w:p>
    <w:p w14:paraId="68AAC926" w14:textId="77777777" w:rsidR="00AB577B" w:rsidRPr="00B56A0A" w:rsidRDefault="00AB577B" w:rsidP="00AB577B">
      <w:pPr>
        <w:numPr>
          <w:ilvl w:val="0"/>
          <w:numId w:val="1"/>
        </w:numPr>
        <w:jc w:val="both"/>
        <w:rPr>
          <w:sz w:val="23"/>
          <w:szCs w:val="23"/>
        </w:rPr>
      </w:pPr>
      <w:r w:rsidRPr="00B56A0A">
        <w:rPr>
          <w:b/>
          <w:sz w:val="23"/>
          <w:szCs w:val="23"/>
        </w:rPr>
        <w:t>Стартовый комплекс</w:t>
      </w:r>
      <w:r w:rsidRPr="00B56A0A">
        <w:rPr>
          <w:sz w:val="23"/>
          <w:szCs w:val="23"/>
        </w:rPr>
        <w:t xml:space="preserve"> Описание структуры (состава) сооружений, специального технологического оборудования и технологии подготовки ракеты на стартовом комплексе включая: </w:t>
      </w:r>
    </w:p>
    <w:p w14:paraId="7AF3AF10" w14:textId="77777777" w:rsidR="00AB577B" w:rsidRPr="00B56A0A" w:rsidRDefault="00AB577B" w:rsidP="00AB577B">
      <w:pPr>
        <w:ind w:left="360"/>
        <w:jc w:val="both"/>
        <w:rPr>
          <w:sz w:val="23"/>
          <w:szCs w:val="23"/>
        </w:rPr>
      </w:pPr>
      <w:r w:rsidRPr="00B56A0A">
        <w:rPr>
          <w:sz w:val="23"/>
          <w:szCs w:val="23"/>
        </w:rPr>
        <w:t>-</w:t>
      </w:r>
      <w:r w:rsidRPr="00B56A0A">
        <w:rPr>
          <w:sz w:val="23"/>
          <w:szCs w:val="23"/>
        </w:rPr>
        <w:tab/>
        <w:t>транспортировку ракеты на стартовый комплекс;</w:t>
      </w:r>
    </w:p>
    <w:p w14:paraId="718FE71B" w14:textId="77777777" w:rsidR="00AB577B" w:rsidRPr="00B56A0A" w:rsidRDefault="00AB577B" w:rsidP="00AB577B">
      <w:pPr>
        <w:ind w:left="360"/>
        <w:jc w:val="both"/>
        <w:rPr>
          <w:sz w:val="23"/>
          <w:szCs w:val="23"/>
        </w:rPr>
      </w:pPr>
      <w:r w:rsidRPr="00B56A0A">
        <w:rPr>
          <w:sz w:val="23"/>
          <w:szCs w:val="23"/>
        </w:rPr>
        <w:lastRenderedPageBreak/>
        <w:t>-</w:t>
      </w:r>
      <w:r w:rsidRPr="00B56A0A">
        <w:rPr>
          <w:sz w:val="23"/>
          <w:szCs w:val="23"/>
        </w:rPr>
        <w:tab/>
        <w:t xml:space="preserve"> установку ракеты в стартовое устройство с описанием схем передачи веса, опирания и закрепления ракеты на стартовом устройстве;</w:t>
      </w:r>
    </w:p>
    <w:p w14:paraId="38A1DF09" w14:textId="77777777" w:rsidR="00AB577B" w:rsidRPr="00B56A0A" w:rsidRDefault="00AB577B" w:rsidP="00AB577B">
      <w:pPr>
        <w:ind w:left="360"/>
        <w:jc w:val="both"/>
        <w:rPr>
          <w:sz w:val="23"/>
          <w:szCs w:val="23"/>
        </w:rPr>
      </w:pPr>
      <w:r w:rsidRPr="00B56A0A">
        <w:rPr>
          <w:sz w:val="23"/>
          <w:szCs w:val="23"/>
        </w:rPr>
        <w:t>-</w:t>
      </w:r>
      <w:r w:rsidRPr="00B56A0A">
        <w:rPr>
          <w:sz w:val="23"/>
          <w:szCs w:val="23"/>
        </w:rPr>
        <w:tab/>
        <w:t xml:space="preserve"> подвод агрегатов обслуживания и пристыковку коммуникаций;</w:t>
      </w:r>
    </w:p>
    <w:p w14:paraId="34F62939" w14:textId="77777777" w:rsidR="00AB577B" w:rsidRPr="00B56A0A" w:rsidRDefault="00AB577B" w:rsidP="00AB577B">
      <w:pPr>
        <w:ind w:left="360"/>
        <w:jc w:val="both"/>
        <w:rPr>
          <w:sz w:val="23"/>
          <w:szCs w:val="23"/>
        </w:rPr>
      </w:pPr>
      <w:r w:rsidRPr="00B56A0A">
        <w:rPr>
          <w:sz w:val="23"/>
          <w:szCs w:val="23"/>
        </w:rPr>
        <w:t>-</w:t>
      </w:r>
      <w:r w:rsidRPr="00B56A0A">
        <w:rPr>
          <w:sz w:val="23"/>
          <w:szCs w:val="23"/>
        </w:rPr>
        <w:tab/>
        <w:t xml:space="preserve"> заправку ракеты компонентами топлива и сжатыми газами;</w:t>
      </w:r>
    </w:p>
    <w:p w14:paraId="62983816" w14:textId="77777777" w:rsidR="00AB577B" w:rsidRPr="00B56A0A" w:rsidRDefault="00AB577B" w:rsidP="00AB577B">
      <w:pPr>
        <w:ind w:left="360"/>
        <w:jc w:val="both"/>
        <w:rPr>
          <w:sz w:val="23"/>
          <w:szCs w:val="23"/>
        </w:rPr>
      </w:pPr>
      <w:r w:rsidRPr="00B56A0A">
        <w:rPr>
          <w:sz w:val="23"/>
          <w:szCs w:val="23"/>
        </w:rPr>
        <w:t>-</w:t>
      </w:r>
      <w:r w:rsidRPr="00B56A0A">
        <w:rPr>
          <w:sz w:val="23"/>
          <w:szCs w:val="23"/>
        </w:rPr>
        <w:tab/>
        <w:t xml:space="preserve"> термостатирование ракеты и головного блока;</w:t>
      </w:r>
    </w:p>
    <w:p w14:paraId="04AC8FAB" w14:textId="77777777" w:rsidR="00AB577B" w:rsidRPr="00B56A0A" w:rsidRDefault="00AB577B" w:rsidP="00AB577B">
      <w:pPr>
        <w:ind w:left="360"/>
        <w:jc w:val="both"/>
        <w:rPr>
          <w:sz w:val="23"/>
          <w:szCs w:val="23"/>
        </w:rPr>
      </w:pPr>
      <w:r w:rsidRPr="00B56A0A">
        <w:rPr>
          <w:sz w:val="23"/>
          <w:szCs w:val="23"/>
        </w:rPr>
        <w:t>-</w:t>
      </w:r>
      <w:r w:rsidRPr="00B56A0A">
        <w:rPr>
          <w:sz w:val="23"/>
          <w:szCs w:val="23"/>
        </w:rPr>
        <w:tab/>
        <w:t xml:space="preserve"> газодинамических схем старта и газоотводящих устройств;</w:t>
      </w:r>
    </w:p>
    <w:p w14:paraId="6B104745" w14:textId="77777777" w:rsidR="00AB577B" w:rsidRPr="00B56A0A" w:rsidRDefault="00AB577B" w:rsidP="00AB577B">
      <w:pPr>
        <w:ind w:left="360"/>
        <w:jc w:val="both"/>
        <w:rPr>
          <w:sz w:val="23"/>
          <w:szCs w:val="23"/>
        </w:rPr>
      </w:pPr>
      <w:r w:rsidRPr="00B56A0A">
        <w:rPr>
          <w:sz w:val="23"/>
          <w:szCs w:val="23"/>
        </w:rPr>
        <w:t>-</w:t>
      </w:r>
      <w:r w:rsidRPr="00B56A0A">
        <w:rPr>
          <w:sz w:val="23"/>
          <w:szCs w:val="23"/>
        </w:rPr>
        <w:tab/>
        <w:t>отвод коммуникаций от стартующей ракеты;</w:t>
      </w:r>
    </w:p>
    <w:p w14:paraId="6A8B0C16" w14:textId="77777777" w:rsidR="00AB577B" w:rsidRPr="00B56A0A" w:rsidRDefault="00AB577B" w:rsidP="00AB577B">
      <w:pPr>
        <w:ind w:left="360"/>
        <w:jc w:val="both"/>
        <w:rPr>
          <w:sz w:val="23"/>
          <w:szCs w:val="23"/>
        </w:rPr>
      </w:pPr>
      <w:r w:rsidRPr="00B56A0A">
        <w:rPr>
          <w:sz w:val="23"/>
          <w:szCs w:val="23"/>
        </w:rPr>
        <w:t>-</w:t>
      </w:r>
      <w:r w:rsidRPr="00B56A0A">
        <w:rPr>
          <w:sz w:val="23"/>
          <w:szCs w:val="23"/>
        </w:rPr>
        <w:tab/>
        <w:t>работы по снятию ракеты со стартового устройства в случае несостоявшегося пуска.</w:t>
      </w:r>
    </w:p>
    <w:p w14:paraId="735BA917" w14:textId="77777777" w:rsidR="00AB577B" w:rsidRPr="00B56A0A" w:rsidRDefault="00AB577B" w:rsidP="00AB577B">
      <w:pPr>
        <w:numPr>
          <w:ilvl w:val="0"/>
          <w:numId w:val="1"/>
        </w:numPr>
        <w:jc w:val="both"/>
        <w:rPr>
          <w:b/>
          <w:sz w:val="23"/>
          <w:szCs w:val="23"/>
        </w:rPr>
      </w:pPr>
      <w:r w:rsidRPr="00B56A0A">
        <w:rPr>
          <w:b/>
          <w:sz w:val="23"/>
          <w:szCs w:val="23"/>
        </w:rPr>
        <w:t>Расчетная часть.</w:t>
      </w:r>
      <w:r w:rsidRPr="00B56A0A">
        <w:rPr>
          <w:sz w:val="23"/>
          <w:szCs w:val="23"/>
        </w:rPr>
        <w:t xml:space="preserve"> Расчеты положений центров масс отдельных ракетных блоков Расчеты для обоснования построения генерального плана стартового комплекса (расстояний до зон размещения оборудования, объемов хранилищ компонентов топлива, газов, воды и т.д.). Расчеты по обоснованию технического решения конструкции (системы), входящей в состав наземного оборудования ракетно-космического комплекса ____________________</w:t>
      </w:r>
    </w:p>
    <w:p w14:paraId="1E72D649" w14:textId="77777777" w:rsidR="00AB577B" w:rsidRPr="00B56A0A" w:rsidRDefault="00AB577B" w:rsidP="00AB577B">
      <w:pPr>
        <w:ind w:left="360"/>
        <w:jc w:val="both"/>
        <w:rPr>
          <w:b/>
          <w:sz w:val="23"/>
          <w:szCs w:val="23"/>
        </w:rPr>
      </w:pPr>
      <w:r w:rsidRPr="00B56A0A">
        <w:rPr>
          <w:sz w:val="23"/>
          <w:szCs w:val="23"/>
        </w:rPr>
        <w:t>_________________________________________________________________________________________________________________________________________________________.</w:t>
      </w:r>
    </w:p>
    <w:p w14:paraId="36937CF8" w14:textId="77777777" w:rsidR="00AB577B" w:rsidRPr="00B56A0A" w:rsidRDefault="00AB577B" w:rsidP="00AB577B">
      <w:pPr>
        <w:ind w:left="426"/>
        <w:rPr>
          <w:sz w:val="23"/>
          <w:szCs w:val="23"/>
        </w:rPr>
      </w:pPr>
      <w:r w:rsidRPr="00B56A0A">
        <w:rPr>
          <w:b/>
          <w:sz w:val="23"/>
          <w:szCs w:val="23"/>
        </w:rPr>
        <w:t>Требования по оформлению РПЗ</w:t>
      </w:r>
      <w:r w:rsidRPr="00B56A0A">
        <w:rPr>
          <w:sz w:val="23"/>
          <w:szCs w:val="23"/>
        </w:rPr>
        <w:t xml:space="preserve">: Объем 25-30 листов А4, выполняется в редакторе Microsoft Word, шрифт: Times New Roman, размер шрифта – 14, размеры полей страницы: левое –3 см, правое –1 см, нижнее – 2 см, верхнее – 2 см. Выравнивание   текста – по ширине,  без  отступов  и  интервалов. Отступ первой строки абзацев –1,25 см.  Междустрочное расстояние – 1,5 строки. Расстояние между заголовками –2 интервала, между заголовком и текстом –3–4 интервала. Номер страницы проставляется внизу листа в нижнем колонтитуле и должен располагаться по   центру страницы, симметрично тексту.  Размеры колонтитулов в РПЗ –1,25 см. Верхний колонтитул должен быть пустой, в нижнем только номер страницы. Все листы РПЗ должны быть пронумерованы, включая титульный лист, номер на котором не ставится.  </w:t>
      </w:r>
    </w:p>
    <w:p w14:paraId="532E16C0" w14:textId="77777777" w:rsidR="00AB577B" w:rsidRPr="00B56A0A" w:rsidRDefault="00AB577B" w:rsidP="00AB577B">
      <w:pPr>
        <w:ind w:left="426"/>
        <w:rPr>
          <w:sz w:val="23"/>
          <w:szCs w:val="23"/>
        </w:rPr>
      </w:pPr>
      <w:r w:rsidRPr="00B56A0A">
        <w:rPr>
          <w:b/>
          <w:sz w:val="23"/>
          <w:szCs w:val="23"/>
        </w:rPr>
        <w:t>В приложении к РПЗ</w:t>
      </w:r>
      <w:r w:rsidRPr="00B56A0A">
        <w:rPr>
          <w:sz w:val="23"/>
          <w:szCs w:val="23"/>
        </w:rPr>
        <w:t xml:space="preserve"> приводятся листы графической части размером А4. Полные требования по оформлению РПЗ приведены в эл.университете (Справочные модули/Методические документы/Сборник положений/Приложение 1 к Положению о нормоконтроле, размещении текстов ВКР в ЭБС и проверке на объем заимствования) </w:t>
      </w:r>
    </w:p>
    <w:p w14:paraId="2A2BA9BB" w14:textId="77777777" w:rsidR="00AB577B" w:rsidRPr="00B56A0A" w:rsidRDefault="00AB577B" w:rsidP="00AB577B">
      <w:pPr>
        <w:rPr>
          <w:b/>
          <w:sz w:val="23"/>
          <w:szCs w:val="23"/>
        </w:rPr>
      </w:pPr>
      <w:r w:rsidRPr="00B56A0A">
        <w:rPr>
          <w:b/>
          <w:sz w:val="23"/>
          <w:szCs w:val="23"/>
        </w:rPr>
        <w:t>Б) Чертежи и схемы:</w:t>
      </w:r>
    </w:p>
    <w:p w14:paraId="681B2693" w14:textId="77777777" w:rsidR="00AB577B" w:rsidRPr="00B56A0A" w:rsidRDefault="00AB577B" w:rsidP="00AB577B">
      <w:pPr>
        <w:numPr>
          <w:ilvl w:val="0"/>
          <w:numId w:val="2"/>
        </w:numPr>
        <w:rPr>
          <w:sz w:val="23"/>
          <w:szCs w:val="23"/>
        </w:rPr>
      </w:pPr>
      <w:r w:rsidRPr="00B56A0A">
        <w:rPr>
          <w:sz w:val="23"/>
          <w:szCs w:val="23"/>
        </w:rPr>
        <w:t>Габаритный чертеж РКН с габаритными и присоединительными размерами с указанием: мест опор и узлов для подъема; схемы членения на составные части; центров тяжести  собранной РКН и ее частей; типов и доз заправляемых компонентов; допустимых перегрузок при транспортировке, установке и других операциях;  мест обслуживания.</w:t>
      </w:r>
    </w:p>
    <w:p w14:paraId="74A3C5B8" w14:textId="77777777" w:rsidR="00AB577B" w:rsidRPr="00B56A0A" w:rsidRDefault="00AB577B" w:rsidP="00AB577B">
      <w:pPr>
        <w:ind w:left="360"/>
        <w:jc w:val="both"/>
        <w:rPr>
          <w:sz w:val="23"/>
          <w:szCs w:val="23"/>
        </w:rPr>
      </w:pPr>
      <w:r w:rsidRPr="00B56A0A">
        <w:rPr>
          <w:sz w:val="23"/>
          <w:szCs w:val="23"/>
        </w:rPr>
        <w:t>– 1л размером А1;</w:t>
      </w:r>
    </w:p>
    <w:p w14:paraId="49E50866" w14:textId="77777777" w:rsidR="00AB577B" w:rsidRPr="00B56A0A" w:rsidRDefault="00AB577B" w:rsidP="00AB577B">
      <w:pPr>
        <w:numPr>
          <w:ilvl w:val="0"/>
          <w:numId w:val="2"/>
        </w:numPr>
        <w:jc w:val="both"/>
        <w:rPr>
          <w:sz w:val="23"/>
          <w:szCs w:val="23"/>
        </w:rPr>
      </w:pPr>
      <w:r w:rsidRPr="00B56A0A">
        <w:rPr>
          <w:sz w:val="23"/>
          <w:szCs w:val="23"/>
        </w:rPr>
        <w:t>Технологическая схема работ на ТК и СК при подготовке и старте РКН – 1л размером А1;</w:t>
      </w:r>
    </w:p>
    <w:p w14:paraId="728001E6" w14:textId="77777777" w:rsidR="00AB577B" w:rsidRPr="00B56A0A" w:rsidRDefault="00AB577B" w:rsidP="00AB577B">
      <w:pPr>
        <w:numPr>
          <w:ilvl w:val="0"/>
          <w:numId w:val="2"/>
        </w:numPr>
        <w:rPr>
          <w:sz w:val="23"/>
          <w:szCs w:val="23"/>
        </w:rPr>
      </w:pPr>
      <w:r w:rsidRPr="00B56A0A">
        <w:rPr>
          <w:sz w:val="23"/>
          <w:szCs w:val="23"/>
        </w:rPr>
        <w:t xml:space="preserve">Генеральный план СК – 1л размером А1; </w:t>
      </w:r>
    </w:p>
    <w:p w14:paraId="33D5D462" w14:textId="77777777" w:rsidR="00AB577B" w:rsidRPr="00B56A0A" w:rsidRDefault="00AB577B" w:rsidP="00AB577B">
      <w:pPr>
        <w:ind w:left="360"/>
        <w:rPr>
          <w:b/>
          <w:sz w:val="23"/>
          <w:szCs w:val="23"/>
        </w:rPr>
      </w:pPr>
      <w:r w:rsidRPr="00B56A0A">
        <w:rPr>
          <w:b/>
          <w:sz w:val="23"/>
          <w:szCs w:val="23"/>
        </w:rPr>
        <w:t>или</w:t>
      </w:r>
    </w:p>
    <w:p w14:paraId="2D4188F2" w14:textId="77777777" w:rsidR="00AB577B" w:rsidRPr="00B56A0A" w:rsidRDefault="00AB577B" w:rsidP="00AB577B">
      <w:pPr>
        <w:numPr>
          <w:ilvl w:val="0"/>
          <w:numId w:val="2"/>
        </w:numPr>
        <w:jc w:val="both"/>
        <w:rPr>
          <w:sz w:val="23"/>
          <w:szCs w:val="23"/>
        </w:rPr>
      </w:pPr>
      <w:r w:rsidRPr="00B56A0A">
        <w:rPr>
          <w:sz w:val="23"/>
          <w:szCs w:val="23"/>
        </w:rPr>
        <w:t>Конструктивная схема, расчетная схема конструкции (системы), таблицы исходных данных и результатов расчетов по обоснованию технического решения конструкции (системы), входящей в состав наземного оборудования ракетно-космического комплекса  – 1л размером А1;</w:t>
      </w:r>
    </w:p>
    <w:p w14:paraId="462F817B" w14:textId="77777777" w:rsidR="00AB577B" w:rsidRPr="00B56A0A" w:rsidRDefault="00AB577B" w:rsidP="00AB577B">
      <w:pPr>
        <w:ind w:left="360"/>
        <w:jc w:val="both"/>
        <w:rPr>
          <w:sz w:val="23"/>
          <w:szCs w:val="23"/>
        </w:rPr>
      </w:pPr>
      <w:r w:rsidRPr="00B56A0A">
        <w:rPr>
          <w:sz w:val="23"/>
          <w:szCs w:val="23"/>
        </w:rPr>
        <w:t>_______________________________________________________________________________________________________________________________________________________________________________________________________________________– 1л размером А1;</w:t>
      </w:r>
    </w:p>
    <w:p w14:paraId="27873629" w14:textId="77777777" w:rsidR="00AB577B" w:rsidRPr="00B56A0A" w:rsidRDefault="00AB577B" w:rsidP="00AB577B">
      <w:pPr>
        <w:jc w:val="both"/>
        <w:rPr>
          <w:sz w:val="23"/>
          <w:szCs w:val="23"/>
        </w:rPr>
      </w:pPr>
      <w:r w:rsidRPr="00B56A0A">
        <w:rPr>
          <w:sz w:val="23"/>
          <w:szCs w:val="23"/>
        </w:rPr>
        <w:t>Дата выдачи задания « ___ » ____________ 20__ г.</w:t>
      </w:r>
    </w:p>
    <w:p w14:paraId="09357AA5" w14:textId="77777777" w:rsidR="00AB577B" w:rsidRPr="00B56A0A" w:rsidRDefault="00AB577B" w:rsidP="00AB577B">
      <w:pPr>
        <w:jc w:val="both"/>
        <w:rPr>
          <w:sz w:val="23"/>
          <w:szCs w:val="23"/>
        </w:rPr>
      </w:pPr>
    </w:p>
    <w:p w14:paraId="63AEC4CF" w14:textId="6C491A8B" w:rsidR="00AB577B" w:rsidRPr="00B56A0A" w:rsidRDefault="00AB577B" w:rsidP="00AB577B">
      <w:pPr>
        <w:rPr>
          <w:sz w:val="23"/>
          <w:szCs w:val="23"/>
        </w:rPr>
      </w:pPr>
      <w:r w:rsidRPr="00B56A0A">
        <w:rPr>
          <w:b/>
          <w:sz w:val="23"/>
          <w:szCs w:val="23"/>
        </w:rPr>
        <w:t>Руководитель курсовой работы</w:t>
      </w:r>
      <w:r w:rsidRPr="00B56A0A">
        <w:rPr>
          <w:b/>
          <w:sz w:val="23"/>
          <w:szCs w:val="23"/>
        </w:rPr>
        <w:tab/>
      </w:r>
      <w:r w:rsidRPr="00B56A0A">
        <w:rPr>
          <w:b/>
          <w:sz w:val="23"/>
          <w:szCs w:val="23"/>
        </w:rPr>
        <w:tab/>
      </w:r>
      <w:r w:rsidRPr="00B56A0A">
        <w:rPr>
          <w:sz w:val="23"/>
          <w:szCs w:val="23"/>
        </w:rPr>
        <w:tab/>
        <w:t xml:space="preserve">_________________   </w:t>
      </w:r>
      <w:r w:rsidR="00795E3D">
        <w:rPr>
          <w:b/>
          <w:sz w:val="23"/>
          <w:szCs w:val="23"/>
        </w:rPr>
        <w:t>Ульяненков А.В__</w:t>
      </w:r>
      <w:r w:rsidRPr="00B56A0A">
        <w:rPr>
          <w:b/>
          <w:sz w:val="23"/>
          <w:szCs w:val="23"/>
        </w:rPr>
        <w:t>__</w:t>
      </w:r>
    </w:p>
    <w:p w14:paraId="42C1343B" w14:textId="77777777" w:rsidR="00AB577B" w:rsidRPr="00B56A0A" w:rsidRDefault="00AB577B" w:rsidP="00AB577B">
      <w:pPr>
        <w:ind w:right="565"/>
        <w:jc w:val="right"/>
        <w:rPr>
          <w:sz w:val="23"/>
          <w:szCs w:val="23"/>
        </w:rPr>
      </w:pPr>
      <w:r w:rsidRPr="00B56A0A">
        <w:rPr>
          <w:sz w:val="23"/>
          <w:szCs w:val="23"/>
        </w:rPr>
        <w:t xml:space="preserve">(Подпись, дата)                             (И.О.Фамилия)            </w:t>
      </w:r>
    </w:p>
    <w:p w14:paraId="08FD9F04" w14:textId="2A0ADF93" w:rsidR="00AB577B" w:rsidRPr="00B56A0A" w:rsidRDefault="00AB577B" w:rsidP="00AB577B">
      <w:pPr>
        <w:rPr>
          <w:b/>
          <w:sz w:val="23"/>
          <w:szCs w:val="23"/>
        </w:rPr>
      </w:pPr>
      <w:r w:rsidRPr="00B56A0A">
        <w:rPr>
          <w:b/>
          <w:sz w:val="23"/>
          <w:szCs w:val="23"/>
        </w:rPr>
        <w:t>Студент</w:t>
      </w:r>
      <w:r w:rsidRPr="00B56A0A">
        <w:rPr>
          <w:b/>
          <w:sz w:val="23"/>
          <w:szCs w:val="23"/>
        </w:rPr>
        <w:tab/>
      </w:r>
      <w:r w:rsidRPr="00B56A0A">
        <w:rPr>
          <w:b/>
          <w:sz w:val="23"/>
          <w:szCs w:val="23"/>
        </w:rPr>
        <w:tab/>
      </w:r>
      <w:r w:rsidRPr="00B56A0A">
        <w:rPr>
          <w:b/>
          <w:sz w:val="23"/>
          <w:szCs w:val="23"/>
        </w:rPr>
        <w:tab/>
      </w:r>
      <w:r w:rsidRPr="00B56A0A">
        <w:rPr>
          <w:b/>
          <w:sz w:val="23"/>
          <w:szCs w:val="23"/>
        </w:rPr>
        <w:tab/>
      </w:r>
      <w:r w:rsidRPr="00B56A0A">
        <w:rPr>
          <w:b/>
          <w:sz w:val="23"/>
          <w:szCs w:val="23"/>
        </w:rPr>
        <w:tab/>
      </w:r>
      <w:r w:rsidRPr="00B56A0A">
        <w:rPr>
          <w:b/>
          <w:sz w:val="23"/>
          <w:szCs w:val="23"/>
        </w:rPr>
        <w:tab/>
        <w:t xml:space="preserve">__________________ </w:t>
      </w:r>
      <w:r w:rsidRPr="00B56A0A">
        <w:rPr>
          <w:b/>
          <w:bCs/>
          <w:sz w:val="23"/>
          <w:szCs w:val="23"/>
        </w:rPr>
        <w:t xml:space="preserve"> </w:t>
      </w:r>
      <w:r w:rsidR="00795E3D">
        <w:rPr>
          <w:b/>
          <w:bCs/>
          <w:sz w:val="23"/>
          <w:szCs w:val="23"/>
        </w:rPr>
        <w:t>Жучков П.А.</w:t>
      </w:r>
      <w:r w:rsidRPr="00B56A0A">
        <w:rPr>
          <w:sz w:val="23"/>
          <w:szCs w:val="23"/>
        </w:rPr>
        <w:t xml:space="preserve"> </w:t>
      </w:r>
      <w:r w:rsidRPr="00B56A0A">
        <w:rPr>
          <w:b/>
          <w:sz w:val="23"/>
          <w:szCs w:val="23"/>
        </w:rPr>
        <w:t>_</w:t>
      </w:r>
      <w:r w:rsidR="00795E3D">
        <w:rPr>
          <w:b/>
          <w:sz w:val="23"/>
          <w:szCs w:val="23"/>
        </w:rPr>
        <w:t>____</w:t>
      </w:r>
      <w:r w:rsidRPr="00B56A0A">
        <w:rPr>
          <w:b/>
          <w:sz w:val="23"/>
          <w:szCs w:val="23"/>
        </w:rPr>
        <w:t xml:space="preserve">_ </w:t>
      </w:r>
    </w:p>
    <w:p w14:paraId="04CA1F4B" w14:textId="77777777" w:rsidR="00AB577B" w:rsidRPr="00B56A0A" w:rsidRDefault="00AB577B" w:rsidP="00AB577B">
      <w:pPr>
        <w:ind w:right="565"/>
        <w:jc w:val="right"/>
        <w:rPr>
          <w:sz w:val="23"/>
          <w:szCs w:val="23"/>
        </w:rPr>
      </w:pPr>
      <w:r w:rsidRPr="00B56A0A">
        <w:rPr>
          <w:sz w:val="23"/>
          <w:szCs w:val="23"/>
        </w:rPr>
        <w:t xml:space="preserve">(Подпись, дата)                             (И.О.Фамилия)            </w:t>
      </w:r>
    </w:p>
    <w:p w14:paraId="591F349F" w14:textId="77777777" w:rsidR="00AB577B" w:rsidRDefault="00AB577B" w:rsidP="00AB577B">
      <w:pPr>
        <w:jc w:val="both"/>
        <w:rPr>
          <w:sz w:val="23"/>
          <w:szCs w:val="23"/>
        </w:rPr>
      </w:pPr>
      <w:r w:rsidRPr="00B56A0A">
        <w:rPr>
          <w:sz w:val="23"/>
          <w:szCs w:val="23"/>
          <w:u w:val="single"/>
        </w:rPr>
        <w:t>Примечание</w:t>
      </w:r>
      <w:r w:rsidRPr="00B56A0A">
        <w:rPr>
          <w:sz w:val="23"/>
          <w:szCs w:val="23"/>
        </w:rPr>
        <w:t>: Задание оформляется в двух экземплярах: один выдается студенту, второй хранится на кафедре.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8827036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B6D41A" w14:textId="3FD81CDE" w:rsidR="00AD58E0" w:rsidRPr="00945EA1" w:rsidRDefault="000A5100" w:rsidP="00945EA1">
          <w:pPr>
            <w:pStyle w:val="af0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45EA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65B12371" w14:textId="77777777" w:rsidR="00945EA1" w:rsidRPr="00945EA1" w:rsidRDefault="00945EA1" w:rsidP="00945EA1">
          <w:pPr>
            <w:rPr>
              <w:sz w:val="28"/>
              <w:szCs w:val="28"/>
            </w:rPr>
          </w:pPr>
        </w:p>
        <w:p w14:paraId="12D70B39" w14:textId="4429916A" w:rsidR="00945EA1" w:rsidRPr="00945EA1" w:rsidRDefault="000A5100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r w:rsidRPr="00945EA1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945EA1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945EA1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53054359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  <w:shd w:val="clear" w:color="auto" w:fill="FFFFFF"/>
              </w:rPr>
              <w:t>ВВЕДЕНИЕ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_Toc153054359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6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D63371" w14:textId="3234A883" w:rsidR="00945EA1" w:rsidRPr="00945EA1" w:rsidRDefault="00873C1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60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1. Конструкция ракеты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_Toc153054360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7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80568F" w14:textId="2A26D605" w:rsidR="00945EA1" w:rsidRPr="00945EA1" w:rsidRDefault="00873C17">
          <w:pPr>
            <w:pStyle w:val="26"/>
            <w:tabs>
              <w:tab w:val="right" w:leader="dot" w:pos="9345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</w:rPr>
          </w:pPr>
          <w:hyperlink w:anchor="_Toc153054361" w:history="1">
            <w:r w:rsidR="00945EA1" w:rsidRPr="00945EA1">
              <w:rPr>
                <w:rStyle w:val="af"/>
                <w:b/>
                <w:bCs/>
                <w:noProof/>
                <w:sz w:val="28"/>
                <w:szCs w:val="28"/>
              </w:rPr>
              <w:t>1.1. Массово-габаритные характеристики собранной ракеты и ее составных частей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_Toc153054361 \h </w:instrTex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>8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583FE" w14:textId="7D267BA0" w:rsidR="00945EA1" w:rsidRPr="00945EA1" w:rsidRDefault="00873C17">
          <w:pPr>
            <w:pStyle w:val="26"/>
            <w:tabs>
              <w:tab w:val="right" w:leader="dot" w:pos="9345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</w:rPr>
          </w:pPr>
          <w:hyperlink w:anchor="_Toc153054362" w:history="1">
            <w:r w:rsidR="00945EA1" w:rsidRPr="00945EA1">
              <w:rPr>
                <w:rStyle w:val="af"/>
                <w:b/>
                <w:bCs/>
                <w:noProof/>
                <w:sz w:val="28"/>
                <w:szCs w:val="28"/>
                <w:shd w:val="clear" w:color="auto" w:fill="FFFFFF"/>
              </w:rPr>
              <w:t>1.2. Механические связи ракеты, установленной на СК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_Toc153054362 \h </w:instrTex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>12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256B2A" w14:textId="229B01F3" w:rsidR="00945EA1" w:rsidRPr="00945EA1" w:rsidRDefault="00873C17">
          <w:pPr>
            <w:pStyle w:val="26"/>
            <w:tabs>
              <w:tab w:val="right" w:leader="dot" w:pos="9345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</w:rPr>
          </w:pPr>
          <w:hyperlink w:anchor="_Toc153054363" w:history="1">
            <w:r w:rsidR="00945EA1" w:rsidRPr="00945EA1">
              <w:rPr>
                <w:rStyle w:val="af"/>
                <w:b/>
                <w:bCs/>
                <w:noProof/>
                <w:sz w:val="28"/>
                <w:szCs w:val="28"/>
                <w:shd w:val="clear" w:color="auto" w:fill="FFFFFF"/>
              </w:rPr>
              <w:t>1.3. Механические связи ракеты и её составных частей в период сборки и транспортировки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_Toc153054363 \h </w:instrTex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>13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CCD1A" w14:textId="75E52E5C" w:rsidR="00945EA1" w:rsidRPr="00945EA1" w:rsidRDefault="00873C17">
          <w:pPr>
            <w:pStyle w:val="26"/>
            <w:tabs>
              <w:tab w:val="right" w:leader="dot" w:pos="9345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</w:rPr>
          </w:pPr>
          <w:hyperlink w:anchor="_Toc153054364" w:history="1">
            <w:r w:rsidR="00945EA1" w:rsidRPr="00945EA1">
              <w:rPr>
                <w:rStyle w:val="af"/>
                <w:b/>
                <w:bCs/>
                <w:noProof/>
                <w:sz w:val="28"/>
                <w:szCs w:val="28"/>
              </w:rPr>
              <w:t>1.4. Заправочные, электрические, газовые и другие узлы пристыковки коммуникаций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_Toc153054364 \h </w:instrTex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>13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523AE" w14:textId="35672C04" w:rsidR="00945EA1" w:rsidRPr="00945EA1" w:rsidRDefault="00873C17">
          <w:pPr>
            <w:pStyle w:val="26"/>
            <w:tabs>
              <w:tab w:val="right" w:leader="dot" w:pos="9345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</w:rPr>
          </w:pPr>
          <w:hyperlink w:anchor="_Toc153054365" w:history="1">
            <w:r w:rsidR="00945EA1" w:rsidRPr="00945EA1">
              <w:rPr>
                <w:rStyle w:val="af"/>
                <w:b/>
                <w:bCs/>
                <w:noProof/>
                <w:sz w:val="28"/>
                <w:szCs w:val="28"/>
              </w:rPr>
              <w:t>1.5. Особенности конструкции ракеты, влияющие на облик ТК и СК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_Toc153054365 \h </w:instrTex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>13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569DC2" w14:textId="475506C7" w:rsidR="00945EA1" w:rsidRPr="00945EA1" w:rsidRDefault="00873C1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66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2. Ракетно-космический комплекс РН «Союз-2.1в»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_Toc153054366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15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EE342" w14:textId="23E06B99" w:rsidR="00945EA1" w:rsidRPr="00945EA1" w:rsidRDefault="00873C1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67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  <w:shd w:val="clear" w:color="auto" w:fill="FFFFFF"/>
              </w:rPr>
              <w:t>3. Технический комплекс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_Toc153054367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16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13543" w14:textId="099F1EDA" w:rsidR="00945EA1" w:rsidRPr="00945EA1" w:rsidRDefault="00873C17">
          <w:pPr>
            <w:pStyle w:val="26"/>
            <w:tabs>
              <w:tab w:val="right" w:leader="dot" w:pos="9345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</w:rPr>
          </w:pPr>
          <w:hyperlink w:anchor="_Toc153054368" w:history="1">
            <w:r w:rsidR="00945EA1" w:rsidRPr="00945EA1">
              <w:rPr>
                <w:rStyle w:val="af"/>
                <w:b/>
                <w:bCs/>
                <w:noProof/>
                <w:sz w:val="28"/>
                <w:szCs w:val="28"/>
                <w:shd w:val="clear" w:color="auto" w:fill="FFFFFF"/>
              </w:rPr>
              <w:t>3.1. Назначение технического комплекса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_Toc153054368 \h </w:instrTex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>16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B546D2" w14:textId="06ABA025" w:rsidR="00945EA1" w:rsidRPr="00945EA1" w:rsidRDefault="00873C17">
          <w:pPr>
            <w:pStyle w:val="26"/>
            <w:tabs>
              <w:tab w:val="right" w:leader="dot" w:pos="9345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</w:rPr>
          </w:pPr>
          <w:hyperlink w:anchor="_Toc153054369" w:history="1">
            <w:r w:rsidR="00945EA1" w:rsidRPr="00945EA1">
              <w:rPr>
                <w:rStyle w:val="af"/>
                <w:b/>
                <w:bCs/>
                <w:noProof/>
                <w:sz w:val="28"/>
                <w:szCs w:val="28"/>
              </w:rPr>
              <w:t>3.2. Состав технического комплекса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_Toc153054369 \h </w:instrTex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>17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ACD51" w14:textId="1AE8526E" w:rsidR="00945EA1" w:rsidRPr="00945EA1" w:rsidRDefault="00873C17">
          <w:pPr>
            <w:pStyle w:val="26"/>
            <w:tabs>
              <w:tab w:val="right" w:leader="dot" w:pos="9345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</w:rPr>
          </w:pPr>
          <w:hyperlink w:anchor="_Toc153054370" w:history="1">
            <w:r w:rsidR="00945EA1" w:rsidRPr="00945EA1">
              <w:rPr>
                <w:rStyle w:val="af"/>
                <w:b/>
                <w:bCs/>
                <w:noProof/>
                <w:sz w:val="28"/>
                <w:szCs w:val="28"/>
                <w:shd w:val="clear" w:color="auto" w:fill="FFFFFF"/>
              </w:rPr>
              <w:t>3.3. Монтажно-испытательный комплекс (МИК)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_Toc153054370 \h </w:instrTex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>18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536CF9" w14:textId="2763FC2A" w:rsidR="00945EA1" w:rsidRPr="00945EA1" w:rsidRDefault="00873C17">
          <w:pPr>
            <w:pStyle w:val="26"/>
            <w:tabs>
              <w:tab w:val="right" w:leader="dot" w:pos="9345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</w:rPr>
          </w:pPr>
          <w:hyperlink w:anchor="_Toc153054371" w:history="1">
            <w:r w:rsidR="00945EA1" w:rsidRPr="00945EA1">
              <w:rPr>
                <w:rStyle w:val="af"/>
                <w:b/>
                <w:bCs/>
                <w:noProof/>
                <w:sz w:val="28"/>
                <w:szCs w:val="28"/>
                <w:lang w:bidi="ru-RU"/>
              </w:rPr>
              <w:t>3.4. Технологическая схема работ для РН «Союз 2.1в»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_Toc153054371 \h </w:instrTex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>19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887069" w14:textId="10BEE12C" w:rsidR="00945EA1" w:rsidRPr="00945EA1" w:rsidRDefault="00873C1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72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  <w:shd w:val="clear" w:color="auto" w:fill="FFFFFF"/>
              </w:rPr>
              <w:t>4. Стартовый комплекс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_Toc153054372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23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D51D3" w14:textId="1B55DFD6" w:rsidR="00945EA1" w:rsidRPr="00945EA1" w:rsidRDefault="00873C17">
          <w:pPr>
            <w:pStyle w:val="26"/>
            <w:tabs>
              <w:tab w:val="right" w:leader="dot" w:pos="9345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</w:rPr>
          </w:pPr>
          <w:hyperlink w:anchor="_Toc153054373" w:history="1">
            <w:r w:rsidR="00945EA1" w:rsidRPr="00945EA1">
              <w:rPr>
                <w:rStyle w:val="af"/>
                <w:b/>
                <w:bCs/>
                <w:noProof/>
                <w:sz w:val="28"/>
                <w:szCs w:val="28"/>
                <w:shd w:val="clear" w:color="auto" w:fill="FFFFFF"/>
              </w:rPr>
              <w:t>4.1. Назначение стартового комплекса РН «Союз»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_Toc153054373 \h </w:instrTex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>23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8D1C9" w14:textId="79EF955B" w:rsidR="00945EA1" w:rsidRPr="00945EA1" w:rsidRDefault="00873C17">
          <w:pPr>
            <w:pStyle w:val="26"/>
            <w:tabs>
              <w:tab w:val="right" w:leader="dot" w:pos="9345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</w:rPr>
          </w:pPr>
          <w:hyperlink w:anchor="_Toc153054374" w:history="1">
            <w:r w:rsidR="00945EA1" w:rsidRPr="00945EA1">
              <w:rPr>
                <w:rStyle w:val="af"/>
                <w:b/>
                <w:bCs/>
                <w:noProof/>
                <w:sz w:val="28"/>
                <w:szCs w:val="28"/>
                <w:shd w:val="clear" w:color="auto" w:fill="FFFFFF"/>
              </w:rPr>
              <w:t>4.2. Состав стартового комплекса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_Toc153054374 \h </w:instrTex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>24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A4E675" w14:textId="75194DF1" w:rsidR="00945EA1" w:rsidRPr="00945EA1" w:rsidRDefault="00873C17">
          <w:pPr>
            <w:pStyle w:val="26"/>
            <w:tabs>
              <w:tab w:val="right" w:leader="dot" w:pos="9345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</w:rPr>
          </w:pPr>
          <w:hyperlink w:anchor="_Toc153054375" w:history="1">
            <w:r w:rsidR="00945EA1" w:rsidRPr="00945EA1">
              <w:rPr>
                <w:rStyle w:val="af"/>
                <w:b/>
                <w:bCs/>
                <w:noProof/>
                <w:sz w:val="28"/>
                <w:szCs w:val="28"/>
              </w:rPr>
              <w:t>4.3. Описание операций, реализуемых объектами стартового комплекса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_Toc153054375 \h </w:instrTex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>25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29F98F" w14:textId="27FC71DE" w:rsidR="00945EA1" w:rsidRPr="00945EA1" w:rsidRDefault="00873C17">
          <w:pPr>
            <w:pStyle w:val="33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76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4.3.1. Транспортировка РКН на стартовую позицию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_Toc153054376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25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57C1BC" w14:textId="5874CA39" w:rsidR="00945EA1" w:rsidRPr="00945EA1" w:rsidRDefault="00873C17">
          <w:pPr>
            <w:pStyle w:val="33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77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4.3.2. Установка РКН в стартовую систему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_Toc153054377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26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B01A86" w14:textId="033EDBDB" w:rsidR="00945EA1" w:rsidRPr="00945EA1" w:rsidRDefault="00873C17">
          <w:pPr>
            <w:pStyle w:val="33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78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4.3.3. Обслуживание, заправка и предстартовая подготовка РКН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_Toc153054378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27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F63642" w14:textId="743078BA" w:rsidR="00945EA1" w:rsidRPr="00945EA1" w:rsidRDefault="00873C17">
          <w:pPr>
            <w:pStyle w:val="33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79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4.3.4 Отвод площадок и агрегатов по этапам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_Toc153054379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27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8C68ED" w14:textId="062DF983" w:rsidR="00945EA1" w:rsidRPr="00945EA1" w:rsidRDefault="00873C17">
          <w:pPr>
            <w:pStyle w:val="33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80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4.3.5 Старт ракеты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_Toc153054380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27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A23BF8" w14:textId="5391A7AE" w:rsidR="00945EA1" w:rsidRPr="00945EA1" w:rsidRDefault="00873C1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81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5. Построение генерального плана СК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_Toc153054381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27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E353E9" w14:textId="3C734363" w:rsidR="00945EA1" w:rsidRPr="00945EA1" w:rsidRDefault="00873C1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82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6. Расчетная часть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_Toc153054382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29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7020A" w14:textId="2288F60B" w:rsidR="00945EA1" w:rsidRPr="00945EA1" w:rsidRDefault="00873C17">
          <w:pPr>
            <w:pStyle w:val="26"/>
            <w:tabs>
              <w:tab w:val="right" w:leader="dot" w:pos="9345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</w:rPr>
          </w:pPr>
          <w:hyperlink w:anchor="_Toc153054383" w:history="1">
            <w:r w:rsidR="00945EA1" w:rsidRPr="00945EA1">
              <w:rPr>
                <w:rStyle w:val="af"/>
                <w:b/>
                <w:bCs/>
                <w:noProof/>
                <w:sz w:val="28"/>
                <w:szCs w:val="28"/>
              </w:rPr>
              <w:t>6.1. Расчет центра масс собранной ракеты и ее частей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_Toc153054383 \h </w:instrTex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>29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B5FECB" w14:textId="5261DC1A" w:rsidR="00945EA1" w:rsidRPr="00945EA1" w:rsidRDefault="00873C17">
          <w:pPr>
            <w:pStyle w:val="33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84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6.1.1. Расчет центров масс отдельных ракетных блоков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_Toc153054384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29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FC7E52" w14:textId="2A3155B0" w:rsidR="00945EA1" w:rsidRPr="00945EA1" w:rsidRDefault="00873C17">
          <w:pPr>
            <w:pStyle w:val="33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85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6.1.2. Расчет положения центра масс РКН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_Toc153054385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31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87020D" w14:textId="0A2886C9" w:rsidR="00945EA1" w:rsidRPr="00945EA1" w:rsidRDefault="00873C17">
          <w:pPr>
            <w:pStyle w:val="26"/>
            <w:tabs>
              <w:tab w:val="right" w:leader="dot" w:pos="9345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</w:rPr>
          </w:pPr>
          <w:hyperlink w:anchor="_Toc153054386" w:history="1">
            <w:r w:rsidR="00945EA1" w:rsidRPr="00945EA1">
              <w:rPr>
                <w:rStyle w:val="af"/>
                <w:b/>
                <w:bCs/>
                <w:noProof/>
                <w:sz w:val="28"/>
                <w:szCs w:val="28"/>
              </w:rPr>
              <w:t>6.2. Расчет моментов инерции ракеты и ее составных частей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_Toc153054386 \h </w:instrTex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>32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66AD14" w14:textId="34E2CD36" w:rsidR="00945EA1" w:rsidRPr="00945EA1" w:rsidRDefault="00873C17">
          <w:pPr>
            <w:pStyle w:val="26"/>
            <w:tabs>
              <w:tab w:val="right" w:leader="dot" w:pos="9345"/>
            </w:tabs>
            <w:rPr>
              <w:rFonts w:eastAsiaTheme="minorEastAsia"/>
              <w:b/>
              <w:bCs/>
              <w:noProof/>
              <w:kern w:val="2"/>
              <w:sz w:val="28"/>
              <w:szCs w:val="28"/>
            </w:rPr>
          </w:pPr>
          <w:hyperlink w:anchor="_Toc153054387" w:history="1">
            <w:r w:rsidR="00945EA1" w:rsidRPr="00945EA1">
              <w:rPr>
                <w:rStyle w:val="af"/>
                <w:b/>
                <w:bCs/>
                <w:noProof/>
                <w:sz w:val="28"/>
                <w:szCs w:val="28"/>
              </w:rPr>
              <w:t>6.3. Расчеты для обоснования построения генерального плана стартового комплекса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instrText xml:space="preserve"> PAGEREF _Toc153054387 \h </w:instrTex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t>34</w:t>
            </w:r>
            <w:r w:rsidR="00945EA1" w:rsidRPr="00945EA1">
              <w:rPr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0A9196" w14:textId="6D962EE2" w:rsidR="00945EA1" w:rsidRPr="00945EA1" w:rsidRDefault="00873C17">
          <w:pPr>
            <w:pStyle w:val="33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88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6.3.1. Определение масс и доз заправляемых компонентов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_Toc153054388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34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FFF9B" w14:textId="0DBB580E" w:rsidR="00945EA1" w:rsidRPr="00945EA1" w:rsidRDefault="00873C17">
          <w:pPr>
            <w:pStyle w:val="33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89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6.3.2. Расчеты для обоснования построения генерального плана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_Toc153054389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37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7DCE87" w14:textId="2E11C938" w:rsidR="00945EA1" w:rsidRPr="00945EA1" w:rsidRDefault="00873C1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90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_Toc153054390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40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68D633" w14:textId="2CF8D733" w:rsidR="00945EA1" w:rsidRPr="00945EA1" w:rsidRDefault="00873C1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91" w:history="1">
            <w:r w:rsidR="00945EA1" w:rsidRPr="00945EA1">
              <w:rPr>
                <w:rStyle w:val="af"/>
                <w:rFonts w:ascii="Times New Roman" w:hAnsi="Times New Roman"/>
                <w:b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_Toc153054391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41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EE5577" w14:textId="5E264541" w:rsidR="00945EA1" w:rsidRPr="00945EA1" w:rsidRDefault="00873C17">
          <w:pPr>
            <w:pStyle w:val="11"/>
            <w:tabs>
              <w:tab w:val="right" w:leader="dot" w:pos="9345"/>
            </w:tabs>
            <w:rPr>
              <w:rFonts w:ascii="Times New Roman" w:hAnsi="Times New Roman"/>
              <w:b/>
              <w:bCs/>
              <w:noProof/>
              <w:kern w:val="2"/>
              <w:sz w:val="28"/>
              <w:szCs w:val="28"/>
            </w:rPr>
          </w:pPr>
          <w:hyperlink w:anchor="_Toc153054392" w:history="1">
            <w:r w:rsidR="00945EA1" w:rsidRPr="00945EA1">
              <w:rPr>
                <w:rStyle w:val="af"/>
                <w:rFonts w:ascii="Times New Roman" w:eastAsia="Calibri" w:hAnsi="Times New Roman"/>
                <w:b/>
                <w:bCs/>
                <w:noProof/>
                <w:sz w:val="28"/>
                <w:szCs w:val="28"/>
              </w:rPr>
              <w:t>ПРИЛОЖЕНИЕ А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ab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begin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instrText xml:space="preserve"> PAGEREF _Toc153054392 \h </w:instrTex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t>42</w:t>
            </w:r>
            <w:r w:rsidR="00945EA1" w:rsidRPr="00945EA1">
              <w:rPr>
                <w:rFonts w:ascii="Times New Roman" w:hAnsi="Times New Roman"/>
                <w:b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9749E2" w14:textId="3E51A8A5" w:rsidR="00AD58E0" w:rsidRDefault="000A5100" w:rsidP="00AD58E0">
          <w:pPr>
            <w:rPr>
              <w:b/>
              <w:bCs/>
            </w:rPr>
          </w:pPr>
          <w:r w:rsidRPr="00945EA1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A9ACC3E" w14:textId="77777777" w:rsidR="00945EA1" w:rsidRDefault="00945EA1" w:rsidP="00AD58E0">
      <w:pPr>
        <w:rPr>
          <w:b/>
          <w:bCs/>
          <w:sz w:val="28"/>
          <w:szCs w:val="28"/>
        </w:rPr>
      </w:pPr>
    </w:p>
    <w:p w14:paraId="07E3ECA8" w14:textId="77777777" w:rsidR="00945EA1" w:rsidRDefault="00945EA1" w:rsidP="00AD58E0">
      <w:pPr>
        <w:rPr>
          <w:b/>
          <w:bCs/>
          <w:sz w:val="28"/>
          <w:szCs w:val="28"/>
        </w:rPr>
      </w:pPr>
    </w:p>
    <w:p w14:paraId="218F81B2" w14:textId="77777777" w:rsidR="00945EA1" w:rsidRDefault="00945EA1" w:rsidP="00AD58E0">
      <w:pPr>
        <w:rPr>
          <w:b/>
          <w:bCs/>
          <w:sz w:val="28"/>
          <w:szCs w:val="28"/>
        </w:rPr>
      </w:pPr>
    </w:p>
    <w:p w14:paraId="5D388C5A" w14:textId="77777777" w:rsidR="00945EA1" w:rsidRDefault="00945EA1" w:rsidP="00AD58E0">
      <w:pPr>
        <w:rPr>
          <w:b/>
          <w:bCs/>
          <w:sz w:val="28"/>
          <w:szCs w:val="28"/>
        </w:rPr>
      </w:pPr>
    </w:p>
    <w:p w14:paraId="40808BB8" w14:textId="77777777" w:rsidR="00945EA1" w:rsidRDefault="00945EA1" w:rsidP="00AD58E0">
      <w:pPr>
        <w:rPr>
          <w:b/>
          <w:bCs/>
          <w:sz w:val="28"/>
          <w:szCs w:val="28"/>
        </w:rPr>
      </w:pPr>
    </w:p>
    <w:p w14:paraId="38A1334D" w14:textId="77777777" w:rsidR="00945EA1" w:rsidRDefault="00945EA1" w:rsidP="00AD58E0">
      <w:pPr>
        <w:rPr>
          <w:b/>
          <w:bCs/>
          <w:sz w:val="28"/>
          <w:szCs w:val="28"/>
        </w:rPr>
      </w:pPr>
    </w:p>
    <w:p w14:paraId="151D9FD4" w14:textId="77777777" w:rsidR="00945EA1" w:rsidRDefault="00945EA1" w:rsidP="00AD58E0">
      <w:pPr>
        <w:rPr>
          <w:b/>
          <w:bCs/>
          <w:sz w:val="28"/>
          <w:szCs w:val="28"/>
        </w:rPr>
      </w:pPr>
    </w:p>
    <w:p w14:paraId="28125E91" w14:textId="77777777" w:rsidR="00945EA1" w:rsidRDefault="00945EA1" w:rsidP="00AD58E0">
      <w:pPr>
        <w:rPr>
          <w:b/>
          <w:bCs/>
          <w:sz w:val="28"/>
          <w:szCs w:val="28"/>
        </w:rPr>
      </w:pPr>
    </w:p>
    <w:p w14:paraId="3F213B25" w14:textId="77777777" w:rsidR="00945EA1" w:rsidRDefault="00945EA1" w:rsidP="00AD58E0">
      <w:pPr>
        <w:rPr>
          <w:b/>
          <w:bCs/>
          <w:sz w:val="28"/>
          <w:szCs w:val="28"/>
        </w:rPr>
      </w:pPr>
    </w:p>
    <w:p w14:paraId="49B867D9" w14:textId="77777777" w:rsidR="00945EA1" w:rsidRDefault="00945EA1" w:rsidP="00AD58E0">
      <w:pPr>
        <w:rPr>
          <w:b/>
          <w:bCs/>
          <w:sz w:val="28"/>
          <w:szCs w:val="28"/>
        </w:rPr>
      </w:pPr>
    </w:p>
    <w:p w14:paraId="13643470" w14:textId="77777777" w:rsidR="00945EA1" w:rsidRDefault="00945EA1" w:rsidP="00AD58E0">
      <w:pPr>
        <w:rPr>
          <w:b/>
          <w:bCs/>
          <w:sz w:val="28"/>
          <w:szCs w:val="28"/>
        </w:rPr>
      </w:pPr>
    </w:p>
    <w:p w14:paraId="571F2776" w14:textId="77777777" w:rsidR="00945EA1" w:rsidRDefault="00945EA1" w:rsidP="00AD58E0">
      <w:pPr>
        <w:rPr>
          <w:b/>
          <w:bCs/>
          <w:sz w:val="28"/>
          <w:szCs w:val="28"/>
        </w:rPr>
      </w:pPr>
    </w:p>
    <w:p w14:paraId="7E95EE14" w14:textId="77777777" w:rsidR="00945EA1" w:rsidRDefault="00945EA1" w:rsidP="00AD58E0">
      <w:pPr>
        <w:rPr>
          <w:b/>
          <w:bCs/>
          <w:sz w:val="28"/>
          <w:szCs w:val="28"/>
        </w:rPr>
      </w:pPr>
    </w:p>
    <w:p w14:paraId="72BB366E" w14:textId="77777777" w:rsidR="00945EA1" w:rsidRDefault="00945EA1" w:rsidP="00AD58E0">
      <w:pPr>
        <w:rPr>
          <w:b/>
          <w:bCs/>
          <w:sz w:val="28"/>
          <w:szCs w:val="28"/>
        </w:rPr>
      </w:pPr>
    </w:p>
    <w:p w14:paraId="680191FA" w14:textId="77777777" w:rsidR="00945EA1" w:rsidRDefault="00945EA1" w:rsidP="00AD58E0">
      <w:pPr>
        <w:rPr>
          <w:b/>
          <w:bCs/>
          <w:sz w:val="28"/>
          <w:szCs w:val="28"/>
        </w:rPr>
      </w:pPr>
    </w:p>
    <w:p w14:paraId="7527A778" w14:textId="77777777" w:rsidR="00945EA1" w:rsidRDefault="00945EA1" w:rsidP="00AD58E0">
      <w:pPr>
        <w:rPr>
          <w:b/>
          <w:bCs/>
          <w:sz w:val="28"/>
          <w:szCs w:val="28"/>
        </w:rPr>
      </w:pPr>
    </w:p>
    <w:p w14:paraId="674A323D" w14:textId="77777777" w:rsidR="00945EA1" w:rsidRDefault="00945EA1" w:rsidP="00AD58E0">
      <w:pPr>
        <w:rPr>
          <w:b/>
          <w:bCs/>
          <w:sz w:val="28"/>
          <w:szCs w:val="28"/>
        </w:rPr>
      </w:pPr>
    </w:p>
    <w:p w14:paraId="69613AB0" w14:textId="77777777" w:rsidR="00945EA1" w:rsidRDefault="00945EA1" w:rsidP="00AD58E0">
      <w:pPr>
        <w:rPr>
          <w:b/>
          <w:bCs/>
          <w:sz w:val="28"/>
          <w:szCs w:val="28"/>
        </w:rPr>
      </w:pPr>
    </w:p>
    <w:p w14:paraId="19E8965A" w14:textId="77777777" w:rsidR="00945EA1" w:rsidRDefault="00945EA1" w:rsidP="00AD58E0">
      <w:pPr>
        <w:rPr>
          <w:b/>
          <w:bCs/>
          <w:sz w:val="28"/>
          <w:szCs w:val="28"/>
        </w:rPr>
      </w:pPr>
    </w:p>
    <w:p w14:paraId="4EA84471" w14:textId="77777777" w:rsidR="00945EA1" w:rsidRDefault="00945EA1" w:rsidP="00AD58E0">
      <w:pPr>
        <w:rPr>
          <w:b/>
          <w:bCs/>
          <w:sz w:val="28"/>
          <w:szCs w:val="28"/>
        </w:rPr>
      </w:pPr>
    </w:p>
    <w:p w14:paraId="18CB6AF6" w14:textId="77777777" w:rsidR="00945EA1" w:rsidRDefault="00945EA1" w:rsidP="00AD58E0">
      <w:pPr>
        <w:rPr>
          <w:b/>
          <w:bCs/>
          <w:sz w:val="28"/>
          <w:szCs w:val="28"/>
        </w:rPr>
      </w:pPr>
    </w:p>
    <w:p w14:paraId="12B1D834" w14:textId="77777777" w:rsidR="00945EA1" w:rsidRDefault="00945EA1" w:rsidP="00AD58E0">
      <w:pPr>
        <w:rPr>
          <w:b/>
          <w:bCs/>
          <w:sz w:val="28"/>
          <w:szCs w:val="28"/>
        </w:rPr>
      </w:pPr>
    </w:p>
    <w:p w14:paraId="20860CDD" w14:textId="77777777" w:rsidR="00945EA1" w:rsidRDefault="00945EA1" w:rsidP="00AD58E0">
      <w:pPr>
        <w:rPr>
          <w:b/>
          <w:bCs/>
          <w:sz w:val="28"/>
          <w:szCs w:val="28"/>
        </w:rPr>
      </w:pPr>
    </w:p>
    <w:p w14:paraId="3D68F292" w14:textId="77777777" w:rsidR="00945EA1" w:rsidRDefault="00945EA1" w:rsidP="00AD58E0">
      <w:pPr>
        <w:rPr>
          <w:b/>
          <w:bCs/>
          <w:sz w:val="28"/>
          <w:szCs w:val="28"/>
        </w:rPr>
      </w:pPr>
    </w:p>
    <w:p w14:paraId="5DFC82F8" w14:textId="77777777" w:rsidR="00945EA1" w:rsidRDefault="00945EA1" w:rsidP="00AD58E0">
      <w:pPr>
        <w:rPr>
          <w:b/>
          <w:bCs/>
          <w:sz w:val="28"/>
          <w:szCs w:val="28"/>
        </w:rPr>
      </w:pPr>
    </w:p>
    <w:p w14:paraId="218AA326" w14:textId="77777777" w:rsidR="00945EA1" w:rsidRDefault="00945EA1" w:rsidP="00AD58E0">
      <w:pPr>
        <w:rPr>
          <w:b/>
          <w:bCs/>
          <w:sz w:val="28"/>
          <w:szCs w:val="28"/>
        </w:rPr>
      </w:pPr>
    </w:p>
    <w:p w14:paraId="7BACE887" w14:textId="77777777" w:rsidR="00945EA1" w:rsidRDefault="00945EA1" w:rsidP="00AD58E0">
      <w:pPr>
        <w:rPr>
          <w:b/>
          <w:bCs/>
          <w:sz w:val="28"/>
          <w:szCs w:val="28"/>
        </w:rPr>
      </w:pPr>
    </w:p>
    <w:p w14:paraId="3EE95A27" w14:textId="77777777" w:rsidR="00945EA1" w:rsidRDefault="00945EA1" w:rsidP="00AD58E0">
      <w:pPr>
        <w:rPr>
          <w:b/>
          <w:bCs/>
          <w:sz w:val="28"/>
          <w:szCs w:val="28"/>
        </w:rPr>
      </w:pPr>
    </w:p>
    <w:p w14:paraId="07A02CEA" w14:textId="77777777" w:rsidR="00945EA1" w:rsidRDefault="00945EA1" w:rsidP="00AD58E0">
      <w:pPr>
        <w:rPr>
          <w:b/>
          <w:bCs/>
          <w:sz w:val="28"/>
          <w:szCs w:val="28"/>
        </w:rPr>
      </w:pPr>
    </w:p>
    <w:p w14:paraId="23DE8613" w14:textId="77777777" w:rsidR="00945EA1" w:rsidRDefault="00945EA1" w:rsidP="00AD58E0">
      <w:pPr>
        <w:rPr>
          <w:b/>
          <w:bCs/>
          <w:sz w:val="28"/>
          <w:szCs w:val="28"/>
        </w:rPr>
      </w:pPr>
    </w:p>
    <w:p w14:paraId="2DC66F0A" w14:textId="77777777" w:rsidR="00945EA1" w:rsidRDefault="00945EA1" w:rsidP="00AD58E0">
      <w:pPr>
        <w:rPr>
          <w:b/>
          <w:bCs/>
          <w:sz w:val="28"/>
          <w:szCs w:val="28"/>
        </w:rPr>
      </w:pPr>
    </w:p>
    <w:p w14:paraId="4D8B8655" w14:textId="77777777" w:rsidR="00945EA1" w:rsidRDefault="00945EA1" w:rsidP="00AD58E0">
      <w:pPr>
        <w:rPr>
          <w:b/>
          <w:bCs/>
          <w:sz w:val="28"/>
          <w:szCs w:val="28"/>
        </w:rPr>
      </w:pPr>
    </w:p>
    <w:p w14:paraId="20A79C32" w14:textId="77777777" w:rsidR="00945EA1" w:rsidRDefault="00945EA1" w:rsidP="00AD58E0">
      <w:pPr>
        <w:rPr>
          <w:b/>
          <w:bCs/>
          <w:sz w:val="28"/>
          <w:szCs w:val="28"/>
        </w:rPr>
      </w:pPr>
    </w:p>
    <w:p w14:paraId="3932CF79" w14:textId="77777777" w:rsidR="00945EA1" w:rsidRDefault="00945EA1" w:rsidP="00AD58E0">
      <w:pPr>
        <w:rPr>
          <w:b/>
          <w:bCs/>
          <w:sz w:val="28"/>
          <w:szCs w:val="28"/>
        </w:rPr>
      </w:pPr>
    </w:p>
    <w:p w14:paraId="6813400F" w14:textId="77777777" w:rsidR="00945EA1" w:rsidRDefault="00945EA1" w:rsidP="00AD58E0">
      <w:pPr>
        <w:rPr>
          <w:b/>
          <w:bCs/>
          <w:sz w:val="28"/>
          <w:szCs w:val="28"/>
        </w:rPr>
      </w:pPr>
    </w:p>
    <w:p w14:paraId="65975844" w14:textId="6D4E189D" w:rsidR="00AB577B" w:rsidRPr="00AD58E0" w:rsidRDefault="004A7BB0" w:rsidP="001E13C9">
      <w:pPr>
        <w:ind w:firstLine="708"/>
        <w:rPr>
          <w:b/>
          <w:bCs/>
        </w:rPr>
      </w:pPr>
      <w:r>
        <w:rPr>
          <w:b/>
          <w:bCs/>
          <w:sz w:val="28"/>
          <w:szCs w:val="28"/>
        </w:rPr>
        <w:lastRenderedPageBreak/>
        <w:t>ОСНОВНЫЕ СОКРАЩЕНИЯ</w:t>
      </w:r>
      <w:r w:rsidR="00AB577B" w:rsidRPr="000A5100">
        <w:rPr>
          <w:b/>
          <w:bCs/>
          <w:sz w:val="28"/>
          <w:szCs w:val="28"/>
        </w:rPr>
        <w:t>:</w:t>
      </w:r>
    </w:p>
    <w:p w14:paraId="2952C951" w14:textId="178E384C" w:rsidR="00AB577B" w:rsidRDefault="00AB577B" w:rsidP="00AB577B">
      <w:pPr>
        <w:jc w:val="both"/>
        <w:rPr>
          <w:sz w:val="28"/>
          <w:szCs w:val="28"/>
        </w:rPr>
      </w:pPr>
    </w:p>
    <w:p w14:paraId="4E89B627" w14:textId="7D493DF6" w:rsidR="00AB577B" w:rsidRDefault="00AB577B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АТ – азотный тетраоксид;</w:t>
      </w:r>
    </w:p>
    <w:p w14:paraId="14DB24E4" w14:textId="7DDB054B" w:rsidR="00AB577B" w:rsidRDefault="00AB577B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БВ – блок выведения;</w:t>
      </w:r>
    </w:p>
    <w:p w14:paraId="402DBBBC" w14:textId="4D00CF06" w:rsidR="00AB577B" w:rsidRDefault="00AB577B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БЦВМ – бортовая центральная вычислительная машина;</w:t>
      </w:r>
    </w:p>
    <w:p w14:paraId="0081B989" w14:textId="79A95A86" w:rsidR="00DB3276" w:rsidRDefault="00AB577B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ВПВ – высококонцентрированная </w:t>
      </w:r>
      <w:r w:rsidR="00DB3276">
        <w:rPr>
          <w:sz w:val="28"/>
          <w:szCs w:val="28"/>
        </w:rPr>
        <w:t>перекись водорода;</w:t>
      </w:r>
    </w:p>
    <w:p w14:paraId="1304B8E2" w14:textId="4F3B3CAA" w:rsidR="00DB3276" w:rsidRDefault="00DB3276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ГО – головной обтекатель;</w:t>
      </w:r>
    </w:p>
    <w:p w14:paraId="5FF8E22E" w14:textId="65031F28" w:rsidR="00DB3276" w:rsidRDefault="00DB3276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ЖРД – жидкостный ракетный двигатель;</w:t>
      </w:r>
    </w:p>
    <w:p w14:paraId="6C327578" w14:textId="603BEA77" w:rsidR="00DB3276" w:rsidRDefault="00DB3276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ЗИ – завод-изготовитель;</w:t>
      </w:r>
    </w:p>
    <w:p w14:paraId="65158489" w14:textId="12ECA9D4" w:rsidR="00DB3276" w:rsidRDefault="00DB3276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ЗИП – запасные части, инструменты и принадлежности;</w:t>
      </w:r>
    </w:p>
    <w:p w14:paraId="427E7BFC" w14:textId="266D6129" w:rsidR="00DB3276" w:rsidRDefault="00DB3276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ЗНС – заправочно-нейтрализационная станция;</w:t>
      </w:r>
    </w:p>
    <w:p w14:paraId="0AD1D48C" w14:textId="71DC1F19" w:rsidR="00DB3276" w:rsidRDefault="00DB3276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КА – космический аппарат;</w:t>
      </w:r>
    </w:p>
    <w:p w14:paraId="763E7C43" w14:textId="0BD1F459" w:rsidR="00DB3276" w:rsidRDefault="00DB3276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КБ – конструкторское бюро;</w:t>
      </w:r>
    </w:p>
    <w:p w14:paraId="25C2D212" w14:textId="38554F0D" w:rsidR="00DB3276" w:rsidRDefault="00DB3276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КП – командный пункт;</w:t>
      </w:r>
    </w:p>
    <w:p w14:paraId="472FDEF8" w14:textId="0E748209" w:rsidR="00DB3276" w:rsidRDefault="00DB3276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КСНО – комплекс стартового наземного оборудования;</w:t>
      </w:r>
    </w:p>
    <w:p w14:paraId="616E7453" w14:textId="58A468DC" w:rsidR="00DB3276" w:rsidRDefault="00DB3276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КТ – компоненты топлива;</w:t>
      </w:r>
    </w:p>
    <w:p w14:paraId="5E220C6D" w14:textId="32DD86B7" w:rsidR="00DB3276" w:rsidRDefault="00DB3276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МИК – монтажно-испытательный комплекс;</w:t>
      </w:r>
    </w:p>
    <w:p w14:paraId="17EF113D" w14:textId="2858CD51" w:rsidR="00F12E2D" w:rsidRDefault="00F12E2D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НОО – низкая околоземная орбита;</w:t>
      </w:r>
    </w:p>
    <w:p w14:paraId="6623802E" w14:textId="44DE5DCC" w:rsidR="00DB3276" w:rsidRDefault="00DB3276" w:rsidP="00AB577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НДМГ – нессиметричный диметилгидразин;</w:t>
      </w:r>
    </w:p>
    <w:p w14:paraId="560AA00F" w14:textId="77777777" w:rsidR="00F12E2D" w:rsidRDefault="00DB3276" w:rsidP="00DB3276">
      <w:pPr>
        <w:spacing w:line="360" w:lineRule="auto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ОКР – </w:t>
      </w:r>
      <w:r w:rsidRPr="00DB3276">
        <w:rPr>
          <w:color w:val="000000"/>
          <w:sz w:val="28"/>
          <w:szCs w:val="28"/>
          <w:shd w:val="clear" w:color="auto" w:fill="FFFFFF"/>
        </w:rPr>
        <w:t>опытно-конструкторская работа;</w:t>
      </w:r>
      <w:r w:rsidRPr="00DB3276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>ПН –</w:t>
      </w:r>
      <w:r w:rsidRPr="00DB3276">
        <w:rPr>
          <w:color w:val="000000"/>
          <w:sz w:val="28"/>
          <w:szCs w:val="28"/>
          <w:shd w:val="clear" w:color="auto" w:fill="FFFFFF"/>
        </w:rPr>
        <w:t xml:space="preserve"> полезная нагрузка;</w:t>
      </w:r>
      <w:r w:rsidRPr="00DB3276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 xml:space="preserve">ППТС – </w:t>
      </w:r>
      <w:r w:rsidRPr="00DB3276">
        <w:rPr>
          <w:color w:val="000000"/>
          <w:sz w:val="28"/>
          <w:szCs w:val="28"/>
          <w:shd w:val="clear" w:color="auto" w:fill="FFFFFF"/>
        </w:rPr>
        <w:t>перспективная пилотируемая транспортная система;</w:t>
      </w:r>
      <w:r w:rsidRPr="00DB3276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 xml:space="preserve">ПТК – </w:t>
      </w:r>
      <w:r w:rsidRPr="00DB3276">
        <w:rPr>
          <w:color w:val="000000"/>
          <w:sz w:val="28"/>
          <w:szCs w:val="28"/>
          <w:shd w:val="clear" w:color="auto" w:fill="FFFFFF"/>
        </w:rPr>
        <w:t>перспективный транспортный корабль;</w:t>
      </w:r>
      <w:r w:rsidRPr="00DB3276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>ПУ –</w:t>
      </w:r>
      <w:r w:rsidRPr="00DB3276">
        <w:rPr>
          <w:color w:val="000000"/>
          <w:sz w:val="28"/>
          <w:szCs w:val="28"/>
          <w:shd w:val="clear" w:color="auto" w:fill="FFFFFF"/>
        </w:rPr>
        <w:t xml:space="preserve"> пусковая установка;</w:t>
      </w:r>
      <w:r w:rsidRPr="00DB3276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>РД –</w:t>
      </w:r>
      <w:r w:rsidRPr="00DB3276">
        <w:rPr>
          <w:color w:val="000000"/>
          <w:sz w:val="28"/>
          <w:szCs w:val="28"/>
          <w:shd w:val="clear" w:color="auto" w:fill="FFFFFF"/>
        </w:rPr>
        <w:t xml:space="preserve"> ракетный двигатель;</w:t>
      </w:r>
      <w:r w:rsidRPr="00DB3276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 xml:space="preserve">РКК – </w:t>
      </w:r>
      <w:r w:rsidRPr="00DB3276">
        <w:rPr>
          <w:color w:val="000000"/>
          <w:sz w:val="28"/>
          <w:szCs w:val="28"/>
          <w:shd w:val="clear" w:color="auto" w:fill="FFFFFF"/>
        </w:rPr>
        <w:t>ракетный космический комплекс;</w:t>
      </w:r>
      <w:r w:rsidRPr="00DB3276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>РКН –</w:t>
      </w:r>
      <w:r w:rsidRPr="00DB3276">
        <w:rPr>
          <w:color w:val="000000"/>
          <w:sz w:val="28"/>
          <w:szCs w:val="28"/>
          <w:shd w:val="clear" w:color="auto" w:fill="FFFFFF"/>
        </w:rPr>
        <w:t xml:space="preserve"> ракета космического назначения;</w:t>
      </w:r>
      <w:r w:rsidRPr="00DB3276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>РН –</w:t>
      </w:r>
      <w:r w:rsidRPr="00DB3276">
        <w:rPr>
          <w:color w:val="000000"/>
          <w:sz w:val="28"/>
          <w:szCs w:val="28"/>
          <w:shd w:val="clear" w:color="auto" w:fill="FFFFFF"/>
        </w:rPr>
        <w:t xml:space="preserve"> ракета-носитель;</w:t>
      </w:r>
      <w:r w:rsidRPr="00DB3276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>СБИ –</w:t>
      </w:r>
      <w:r w:rsidRPr="00DB3276">
        <w:rPr>
          <w:color w:val="000000"/>
          <w:sz w:val="28"/>
          <w:szCs w:val="28"/>
          <w:shd w:val="clear" w:color="auto" w:fill="FFFFFF"/>
        </w:rPr>
        <w:t xml:space="preserve"> система бортовых измерений;</w:t>
      </w:r>
      <w:r w:rsidRPr="00DB3276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>СЗЖА –</w:t>
      </w:r>
      <w:r w:rsidRPr="00DB3276">
        <w:rPr>
          <w:color w:val="000000"/>
          <w:sz w:val="28"/>
          <w:szCs w:val="28"/>
          <w:shd w:val="clear" w:color="auto" w:fill="FFFFFF"/>
        </w:rPr>
        <w:t xml:space="preserve"> система заправки жидким азотом;</w:t>
      </w:r>
      <w:r w:rsidRPr="00DB3276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>СЗЖК –</w:t>
      </w:r>
      <w:r w:rsidRPr="00DB3276">
        <w:rPr>
          <w:color w:val="000000"/>
          <w:sz w:val="28"/>
          <w:szCs w:val="28"/>
          <w:shd w:val="clear" w:color="auto" w:fill="FFFFFF"/>
        </w:rPr>
        <w:t xml:space="preserve"> система заправки жидким кислородом;</w:t>
      </w:r>
      <w:r w:rsidRPr="00DB3276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lastRenderedPageBreak/>
        <w:t>СЗК –</w:t>
      </w:r>
      <w:r w:rsidRPr="00DB3276">
        <w:rPr>
          <w:color w:val="000000"/>
          <w:sz w:val="28"/>
          <w:szCs w:val="28"/>
          <w:shd w:val="clear" w:color="auto" w:fill="FFFFFF"/>
        </w:rPr>
        <w:t xml:space="preserve"> система заправки керосином;</w:t>
      </w:r>
      <w:r w:rsidRPr="00DB3276">
        <w:rPr>
          <w:color w:val="000000"/>
          <w:sz w:val="28"/>
          <w:szCs w:val="28"/>
        </w:rPr>
        <w:br/>
      </w:r>
      <w:r w:rsidR="008B1394">
        <w:rPr>
          <w:color w:val="000000"/>
          <w:sz w:val="28"/>
          <w:szCs w:val="28"/>
          <w:shd w:val="clear" w:color="auto" w:fill="FFFFFF"/>
        </w:rPr>
        <w:t>СК –</w:t>
      </w:r>
      <w:r w:rsidRPr="00DB3276">
        <w:rPr>
          <w:color w:val="000000"/>
          <w:sz w:val="28"/>
          <w:szCs w:val="28"/>
          <w:shd w:val="clear" w:color="auto" w:fill="FFFFFF"/>
        </w:rPr>
        <w:t xml:space="preserve"> стартовый комплекс;</w:t>
      </w:r>
      <w:r w:rsidRPr="00DB3276">
        <w:rPr>
          <w:color w:val="000000"/>
          <w:sz w:val="28"/>
          <w:szCs w:val="28"/>
        </w:rPr>
        <w:br/>
      </w:r>
      <w:r w:rsidR="008B1394">
        <w:rPr>
          <w:color w:val="000000"/>
          <w:sz w:val="28"/>
          <w:szCs w:val="28"/>
          <w:shd w:val="clear" w:color="auto" w:fill="FFFFFF"/>
        </w:rPr>
        <w:t>СО –</w:t>
      </w:r>
      <w:r w:rsidRPr="00DB3276">
        <w:rPr>
          <w:color w:val="000000"/>
          <w:sz w:val="28"/>
          <w:szCs w:val="28"/>
          <w:shd w:val="clear" w:color="auto" w:fill="FFFFFF"/>
        </w:rPr>
        <w:t xml:space="preserve"> система отвода створок;</w:t>
      </w:r>
      <w:r w:rsidRPr="00DB3276">
        <w:rPr>
          <w:color w:val="000000"/>
          <w:sz w:val="28"/>
          <w:szCs w:val="28"/>
        </w:rPr>
        <w:br/>
      </w:r>
      <w:r w:rsidR="008B1394">
        <w:rPr>
          <w:color w:val="000000"/>
          <w:sz w:val="28"/>
          <w:szCs w:val="28"/>
          <w:shd w:val="clear" w:color="auto" w:fill="FFFFFF"/>
        </w:rPr>
        <w:t>СОК –</w:t>
      </w:r>
      <w:r w:rsidRPr="00DB3276">
        <w:rPr>
          <w:color w:val="000000"/>
          <w:sz w:val="28"/>
          <w:szCs w:val="28"/>
          <w:shd w:val="clear" w:color="auto" w:fill="FFFFFF"/>
        </w:rPr>
        <w:t xml:space="preserve"> система охлаждения керосина;</w:t>
      </w:r>
      <w:r w:rsidRPr="00DB3276">
        <w:rPr>
          <w:color w:val="000000"/>
          <w:sz w:val="28"/>
          <w:szCs w:val="28"/>
        </w:rPr>
        <w:br/>
      </w:r>
      <w:r w:rsidR="008B1394">
        <w:rPr>
          <w:color w:val="000000"/>
          <w:sz w:val="28"/>
          <w:szCs w:val="28"/>
          <w:shd w:val="clear" w:color="auto" w:fill="FFFFFF"/>
        </w:rPr>
        <w:t>СОСГ –</w:t>
      </w:r>
      <w:r w:rsidRPr="00DB3276">
        <w:rPr>
          <w:color w:val="000000"/>
          <w:sz w:val="28"/>
          <w:szCs w:val="28"/>
          <w:shd w:val="clear" w:color="auto" w:fill="FFFFFF"/>
        </w:rPr>
        <w:t xml:space="preserve"> система обеспечения сжатыми газами;</w:t>
      </w:r>
      <w:r w:rsidRPr="00DB3276">
        <w:rPr>
          <w:color w:val="000000"/>
          <w:sz w:val="28"/>
          <w:szCs w:val="28"/>
        </w:rPr>
        <w:br/>
      </w:r>
      <w:r w:rsidR="008B1394">
        <w:rPr>
          <w:color w:val="000000"/>
          <w:sz w:val="28"/>
          <w:szCs w:val="28"/>
          <w:shd w:val="clear" w:color="auto" w:fill="FFFFFF"/>
        </w:rPr>
        <w:t>ССБ –</w:t>
      </w:r>
      <w:r w:rsidRPr="00DB3276">
        <w:rPr>
          <w:color w:val="000000"/>
          <w:sz w:val="28"/>
          <w:szCs w:val="28"/>
          <w:shd w:val="clear" w:color="auto" w:fill="FFFFFF"/>
        </w:rPr>
        <w:t xml:space="preserve"> стартовый сборочный блок;</w:t>
      </w:r>
    </w:p>
    <w:p w14:paraId="6884AC99" w14:textId="3CC193F2" w:rsidR="00DB3276" w:rsidRPr="00DB3276" w:rsidRDefault="00F12E2D" w:rsidP="00DB3276">
      <w:pPr>
        <w:spacing w:line="360" w:lineRule="auto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ССО – солнечно-синхронная орбита;</w:t>
      </w:r>
      <w:r w:rsidR="00DB3276" w:rsidRPr="00DB3276">
        <w:rPr>
          <w:color w:val="000000"/>
          <w:sz w:val="28"/>
          <w:szCs w:val="28"/>
        </w:rPr>
        <w:br/>
      </w:r>
      <w:r w:rsidR="008B1394">
        <w:rPr>
          <w:color w:val="000000"/>
          <w:sz w:val="28"/>
          <w:szCs w:val="28"/>
          <w:shd w:val="clear" w:color="auto" w:fill="FFFFFF"/>
        </w:rPr>
        <w:t>СЭ –</w:t>
      </w:r>
      <w:r w:rsidR="00DB3276" w:rsidRPr="00DB3276">
        <w:rPr>
          <w:color w:val="000000"/>
          <w:sz w:val="28"/>
          <w:szCs w:val="28"/>
          <w:shd w:val="clear" w:color="auto" w:fill="FFFFFF"/>
        </w:rPr>
        <w:t xml:space="preserve"> система эжекции;</w:t>
      </w:r>
      <w:r w:rsidR="00DB3276" w:rsidRPr="00DB3276">
        <w:rPr>
          <w:color w:val="000000"/>
          <w:sz w:val="28"/>
          <w:szCs w:val="28"/>
        </w:rPr>
        <w:br/>
      </w:r>
      <w:r w:rsidR="008B1394">
        <w:rPr>
          <w:color w:val="000000"/>
          <w:sz w:val="28"/>
          <w:szCs w:val="28"/>
          <w:shd w:val="clear" w:color="auto" w:fill="FFFFFF"/>
        </w:rPr>
        <w:t>ТК –</w:t>
      </w:r>
      <w:r w:rsidR="00DB3276" w:rsidRPr="00DB3276">
        <w:rPr>
          <w:color w:val="000000"/>
          <w:sz w:val="28"/>
          <w:szCs w:val="28"/>
          <w:shd w:val="clear" w:color="auto" w:fill="FFFFFF"/>
        </w:rPr>
        <w:t xml:space="preserve"> технический комплекс;</w:t>
      </w:r>
      <w:r w:rsidR="00DB3276" w:rsidRPr="00DB3276">
        <w:rPr>
          <w:color w:val="000000"/>
          <w:sz w:val="28"/>
          <w:szCs w:val="28"/>
        </w:rPr>
        <w:br/>
      </w:r>
      <w:r w:rsidR="008B1394">
        <w:rPr>
          <w:color w:val="000000"/>
          <w:sz w:val="28"/>
          <w:szCs w:val="28"/>
          <w:shd w:val="clear" w:color="auto" w:fill="FFFFFF"/>
        </w:rPr>
        <w:t>ТНА –</w:t>
      </w:r>
      <w:r w:rsidR="00DB3276" w:rsidRPr="00DB3276">
        <w:rPr>
          <w:color w:val="000000"/>
          <w:sz w:val="28"/>
          <w:szCs w:val="28"/>
          <w:shd w:val="clear" w:color="auto" w:fill="FFFFFF"/>
        </w:rPr>
        <w:t xml:space="preserve"> турбонасосный агрегат;</w:t>
      </w:r>
      <w:r w:rsidR="00DB3276" w:rsidRPr="00DB3276">
        <w:rPr>
          <w:color w:val="000000"/>
          <w:sz w:val="28"/>
          <w:szCs w:val="28"/>
        </w:rPr>
        <w:br/>
      </w:r>
      <w:r w:rsidR="008B1394">
        <w:rPr>
          <w:color w:val="000000"/>
          <w:sz w:val="28"/>
          <w:szCs w:val="28"/>
          <w:shd w:val="clear" w:color="auto" w:fill="FFFFFF"/>
        </w:rPr>
        <w:t>ТО –</w:t>
      </w:r>
      <w:r w:rsidR="00DB3276" w:rsidRPr="00DB3276">
        <w:rPr>
          <w:color w:val="000000"/>
          <w:sz w:val="28"/>
          <w:szCs w:val="28"/>
          <w:shd w:val="clear" w:color="auto" w:fill="FFFFFF"/>
        </w:rPr>
        <w:t xml:space="preserve"> технологическое оборудование;</w:t>
      </w:r>
      <w:r w:rsidR="00DB3276" w:rsidRPr="00DB3276">
        <w:rPr>
          <w:color w:val="000000"/>
          <w:sz w:val="28"/>
          <w:szCs w:val="28"/>
        </w:rPr>
        <w:br/>
      </w:r>
      <w:r w:rsidR="008B1394">
        <w:rPr>
          <w:color w:val="000000"/>
          <w:sz w:val="28"/>
          <w:szCs w:val="28"/>
          <w:shd w:val="clear" w:color="auto" w:fill="FFFFFF"/>
        </w:rPr>
        <w:t>ТУА –</w:t>
      </w:r>
      <w:r w:rsidR="00DB3276" w:rsidRPr="00DB3276">
        <w:rPr>
          <w:color w:val="000000"/>
          <w:sz w:val="28"/>
          <w:szCs w:val="28"/>
          <w:shd w:val="clear" w:color="auto" w:fill="FFFFFF"/>
        </w:rPr>
        <w:t xml:space="preserve"> транспортно-установочный агрегат;</w:t>
      </w:r>
      <w:r w:rsidR="00DB3276" w:rsidRPr="00DB3276">
        <w:rPr>
          <w:color w:val="000000"/>
          <w:sz w:val="28"/>
          <w:szCs w:val="28"/>
        </w:rPr>
        <w:br/>
      </w:r>
      <w:r w:rsidR="008B1394">
        <w:rPr>
          <w:color w:val="000000"/>
          <w:sz w:val="28"/>
          <w:szCs w:val="28"/>
          <w:shd w:val="clear" w:color="auto" w:fill="FFFFFF"/>
        </w:rPr>
        <w:t>ЦТ –</w:t>
      </w:r>
      <w:r w:rsidR="00DB3276" w:rsidRPr="00DB3276">
        <w:rPr>
          <w:color w:val="000000"/>
          <w:sz w:val="28"/>
          <w:szCs w:val="28"/>
          <w:shd w:val="clear" w:color="auto" w:fill="FFFFFF"/>
        </w:rPr>
        <w:t xml:space="preserve"> </w:t>
      </w:r>
      <w:r w:rsidR="008B1394">
        <w:rPr>
          <w:color w:val="000000"/>
          <w:sz w:val="28"/>
          <w:szCs w:val="28"/>
          <w:shd w:val="clear" w:color="auto" w:fill="FFFFFF"/>
        </w:rPr>
        <w:t>ц</w:t>
      </w:r>
      <w:r w:rsidR="00DB3276" w:rsidRPr="00DB3276">
        <w:rPr>
          <w:color w:val="000000"/>
          <w:sz w:val="28"/>
          <w:szCs w:val="28"/>
          <w:shd w:val="clear" w:color="auto" w:fill="FFFFFF"/>
        </w:rPr>
        <w:t>ентр тяжести.</w:t>
      </w:r>
    </w:p>
    <w:p w14:paraId="2DFEE394" w14:textId="77777777" w:rsidR="00DB3276" w:rsidRDefault="00DB3276" w:rsidP="00AB577B">
      <w:pPr>
        <w:spacing w:line="360" w:lineRule="auto"/>
        <w:jc w:val="both"/>
        <w:rPr>
          <w:sz w:val="28"/>
          <w:szCs w:val="28"/>
        </w:rPr>
      </w:pPr>
    </w:p>
    <w:p w14:paraId="52963FA9" w14:textId="77777777" w:rsidR="008B1394" w:rsidRDefault="008B1394" w:rsidP="00AB577B">
      <w:pPr>
        <w:spacing w:line="360" w:lineRule="auto"/>
        <w:jc w:val="both"/>
        <w:rPr>
          <w:sz w:val="28"/>
          <w:szCs w:val="28"/>
        </w:rPr>
      </w:pPr>
    </w:p>
    <w:p w14:paraId="69AF0D5C" w14:textId="77777777" w:rsidR="008B1394" w:rsidRDefault="008B1394" w:rsidP="00AB577B">
      <w:pPr>
        <w:spacing w:line="360" w:lineRule="auto"/>
        <w:jc w:val="both"/>
        <w:rPr>
          <w:sz w:val="28"/>
          <w:szCs w:val="28"/>
        </w:rPr>
      </w:pPr>
    </w:p>
    <w:p w14:paraId="57754929" w14:textId="77777777" w:rsidR="008B1394" w:rsidRDefault="008B1394" w:rsidP="00AB577B">
      <w:pPr>
        <w:spacing w:line="360" w:lineRule="auto"/>
        <w:jc w:val="both"/>
        <w:rPr>
          <w:sz w:val="28"/>
          <w:szCs w:val="28"/>
        </w:rPr>
      </w:pPr>
    </w:p>
    <w:p w14:paraId="7A7CA373" w14:textId="77777777" w:rsidR="008B1394" w:rsidRDefault="008B1394" w:rsidP="00AB577B">
      <w:pPr>
        <w:spacing w:line="360" w:lineRule="auto"/>
        <w:jc w:val="both"/>
        <w:rPr>
          <w:sz w:val="28"/>
          <w:szCs w:val="28"/>
        </w:rPr>
      </w:pPr>
    </w:p>
    <w:p w14:paraId="3F3F97A3" w14:textId="77777777" w:rsidR="008B1394" w:rsidRDefault="008B1394" w:rsidP="00AB577B">
      <w:pPr>
        <w:spacing w:line="360" w:lineRule="auto"/>
        <w:jc w:val="both"/>
        <w:rPr>
          <w:sz w:val="28"/>
          <w:szCs w:val="28"/>
        </w:rPr>
      </w:pPr>
    </w:p>
    <w:p w14:paraId="45191E6C" w14:textId="77777777" w:rsidR="008B1394" w:rsidRDefault="008B1394" w:rsidP="00AB577B">
      <w:pPr>
        <w:spacing w:line="360" w:lineRule="auto"/>
        <w:jc w:val="both"/>
        <w:rPr>
          <w:sz w:val="28"/>
          <w:szCs w:val="28"/>
        </w:rPr>
      </w:pPr>
    </w:p>
    <w:p w14:paraId="703B2FCE" w14:textId="77777777" w:rsidR="008B1394" w:rsidRDefault="008B1394" w:rsidP="00AB577B">
      <w:pPr>
        <w:spacing w:line="360" w:lineRule="auto"/>
        <w:jc w:val="both"/>
        <w:rPr>
          <w:sz w:val="28"/>
          <w:szCs w:val="28"/>
        </w:rPr>
      </w:pPr>
    </w:p>
    <w:p w14:paraId="5F0C7253" w14:textId="77777777" w:rsidR="008B1394" w:rsidRDefault="008B1394" w:rsidP="00AB577B">
      <w:pPr>
        <w:spacing w:line="360" w:lineRule="auto"/>
        <w:jc w:val="both"/>
        <w:rPr>
          <w:sz w:val="28"/>
          <w:szCs w:val="28"/>
        </w:rPr>
      </w:pPr>
    </w:p>
    <w:p w14:paraId="16E51DE2" w14:textId="77777777" w:rsidR="008B1394" w:rsidRDefault="008B1394" w:rsidP="00AB577B">
      <w:pPr>
        <w:spacing w:line="360" w:lineRule="auto"/>
        <w:jc w:val="both"/>
        <w:rPr>
          <w:sz w:val="28"/>
          <w:szCs w:val="28"/>
        </w:rPr>
      </w:pPr>
    </w:p>
    <w:p w14:paraId="11094F55" w14:textId="77777777" w:rsidR="00F12E2D" w:rsidRDefault="00F12E2D" w:rsidP="00AB577B">
      <w:pPr>
        <w:spacing w:line="360" w:lineRule="auto"/>
        <w:jc w:val="both"/>
        <w:rPr>
          <w:sz w:val="28"/>
          <w:szCs w:val="28"/>
        </w:rPr>
      </w:pPr>
    </w:p>
    <w:p w14:paraId="1A9C0770" w14:textId="77777777" w:rsidR="00EF1166" w:rsidRDefault="00EF1166" w:rsidP="00AB577B">
      <w:pPr>
        <w:spacing w:line="360" w:lineRule="auto"/>
        <w:jc w:val="both"/>
        <w:rPr>
          <w:sz w:val="28"/>
          <w:szCs w:val="28"/>
        </w:rPr>
      </w:pPr>
    </w:p>
    <w:p w14:paraId="258CD488" w14:textId="77777777" w:rsidR="00EF1166" w:rsidRDefault="00EF1166" w:rsidP="00AB577B">
      <w:pPr>
        <w:spacing w:line="360" w:lineRule="auto"/>
        <w:jc w:val="both"/>
        <w:rPr>
          <w:sz w:val="28"/>
          <w:szCs w:val="28"/>
        </w:rPr>
      </w:pPr>
    </w:p>
    <w:p w14:paraId="04492DD7" w14:textId="77777777" w:rsidR="00EF1166" w:rsidRDefault="00EF1166" w:rsidP="00AB577B">
      <w:pPr>
        <w:spacing w:line="360" w:lineRule="auto"/>
        <w:jc w:val="both"/>
        <w:rPr>
          <w:sz w:val="28"/>
          <w:szCs w:val="28"/>
        </w:rPr>
      </w:pPr>
    </w:p>
    <w:p w14:paraId="4F14BB4F" w14:textId="77777777" w:rsidR="00AD58E0" w:rsidRDefault="00AD58E0" w:rsidP="00AB577B">
      <w:pPr>
        <w:spacing w:line="360" w:lineRule="auto"/>
        <w:jc w:val="both"/>
        <w:rPr>
          <w:sz w:val="28"/>
          <w:szCs w:val="28"/>
        </w:rPr>
      </w:pPr>
    </w:p>
    <w:p w14:paraId="5D153BC9" w14:textId="77777777" w:rsidR="00AD58E0" w:rsidRDefault="00AD58E0" w:rsidP="00AB577B">
      <w:pPr>
        <w:spacing w:line="360" w:lineRule="auto"/>
        <w:jc w:val="both"/>
        <w:rPr>
          <w:sz w:val="28"/>
          <w:szCs w:val="28"/>
        </w:rPr>
      </w:pPr>
    </w:p>
    <w:p w14:paraId="5C7A24F8" w14:textId="20519A4F" w:rsidR="008B1394" w:rsidRDefault="008B1394" w:rsidP="001E13C9">
      <w:pPr>
        <w:pStyle w:val="1"/>
        <w:ind w:firstLine="708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bookmarkStart w:id="1" w:name="_Toc153054359"/>
      <w:r w:rsidRPr="000A510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lastRenderedPageBreak/>
        <w:t>В</w:t>
      </w:r>
      <w:r w:rsidR="004A7BB0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ВЕДЕНИЕ</w:t>
      </w:r>
      <w:bookmarkEnd w:id="1"/>
    </w:p>
    <w:p w14:paraId="695D7F86" w14:textId="77777777" w:rsidR="00AD58E0" w:rsidRPr="00AD58E0" w:rsidRDefault="00AD58E0" w:rsidP="00AD58E0"/>
    <w:p w14:paraId="30BCD762" w14:textId="759994C0" w:rsidR="008B1394" w:rsidRDefault="008B1394" w:rsidP="008B1394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8B1394">
        <w:rPr>
          <w:color w:val="000000"/>
          <w:sz w:val="28"/>
          <w:szCs w:val="28"/>
          <w:shd w:val="clear" w:color="auto" w:fill="FFFFFF"/>
        </w:rPr>
        <w:t>В работе представлено техническое предложение на технический и</w:t>
      </w:r>
      <w:r w:rsidRPr="008B1394">
        <w:rPr>
          <w:color w:val="000000"/>
          <w:sz w:val="28"/>
          <w:szCs w:val="28"/>
        </w:rPr>
        <w:br/>
      </w:r>
      <w:r w:rsidRPr="008B1394">
        <w:rPr>
          <w:color w:val="000000"/>
          <w:sz w:val="28"/>
          <w:szCs w:val="28"/>
          <w:shd w:val="clear" w:color="auto" w:fill="FFFFFF"/>
        </w:rPr>
        <w:t>стартовый комплекс наземного оборудования ракетного комплекса</w:t>
      </w:r>
      <w:r w:rsidR="00380411">
        <w:rPr>
          <w:color w:val="000000"/>
          <w:sz w:val="28"/>
          <w:szCs w:val="28"/>
          <w:shd w:val="clear" w:color="auto" w:fill="FFFFFF"/>
        </w:rPr>
        <w:t xml:space="preserve"> </w:t>
      </w:r>
      <w:r w:rsidR="00380411">
        <w:rPr>
          <w:color w:val="000000" w:themeColor="text1"/>
          <w:sz w:val="28"/>
          <w:szCs w:val="28"/>
        </w:rPr>
        <w:t>для РКН «Союз-2.1в» на космодроме «Плесецк»</w:t>
      </w:r>
      <w:r w:rsidRPr="008B1394">
        <w:rPr>
          <w:color w:val="000000"/>
          <w:sz w:val="28"/>
          <w:szCs w:val="28"/>
          <w:shd w:val="clear" w:color="auto" w:fill="FFFFFF"/>
        </w:rPr>
        <w:t>. Описано назначение и области применения РКК, основные технические характеристики ракетного комплекса, а также его отличительные особенности, принятые для разработки в данном техническом предложении.</w:t>
      </w:r>
    </w:p>
    <w:p w14:paraId="5A7FBF62" w14:textId="77777777" w:rsidR="008B1394" w:rsidRDefault="008B1394" w:rsidP="008B1394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8B1394">
        <w:rPr>
          <w:color w:val="000000"/>
          <w:sz w:val="28"/>
          <w:szCs w:val="28"/>
          <w:shd w:val="clear" w:color="auto" w:fill="FFFFFF"/>
        </w:rPr>
        <w:t>Также в работе представлена концепция технического комплекса,</w:t>
      </w:r>
      <w:r w:rsidRPr="008B1394">
        <w:rPr>
          <w:color w:val="000000"/>
          <w:sz w:val="28"/>
          <w:szCs w:val="28"/>
        </w:rPr>
        <w:br/>
      </w:r>
      <w:r w:rsidRPr="008B1394">
        <w:rPr>
          <w:color w:val="000000"/>
          <w:sz w:val="28"/>
          <w:szCs w:val="28"/>
          <w:shd w:val="clear" w:color="auto" w:fill="FFFFFF"/>
        </w:rPr>
        <w:t>структура его сооружений, специального технологического оборудования, а также показаны технологии подготовки ракеты на стартовом комплексе.</w:t>
      </w:r>
    </w:p>
    <w:p w14:paraId="64DA25B0" w14:textId="77777777" w:rsidR="008B1394" w:rsidRDefault="008B1394" w:rsidP="008B1394">
      <w:pPr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8B1394">
        <w:rPr>
          <w:color w:val="000000"/>
          <w:sz w:val="28"/>
          <w:szCs w:val="28"/>
          <w:shd w:val="clear" w:color="auto" w:fill="FFFFFF"/>
        </w:rPr>
        <w:t>Проведены расчеты для обоснования построения генерального плана</w:t>
      </w:r>
      <w:r w:rsidRPr="008B1394">
        <w:rPr>
          <w:color w:val="000000"/>
          <w:sz w:val="28"/>
          <w:szCs w:val="28"/>
        </w:rPr>
        <w:br/>
      </w:r>
      <w:r w:rsidRPr="008B1394">
        <w:rPr>
          <w:color w:val="000000"/>
          <w:sz w:val="28"/>
          <w:szCs w:val="28"/>
          <w:shd w:val="clear" w:color="auto" w:fill="FFFFFF"/>
        </w:rPr>
        <w:t>стартового комплекса, расчеты центров тяжести ракеты.</w:t>
      </w:r>
    </w:p>
    <w:p w14:paraId="48ED372E" w14:textId="77777777" w:rsidR="00AB577B" w:rsidRDefault="00AB577B" w:rsidP="008B1394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175CDE55" w14:textId="77777777" w:rsidR="00380411" w:rsidRDefault="00380411" w:rsidP="008B1394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431BFA7D" w14:textId="77777777" w:rsidR="00380411" w:rsidRDefault="00380411" w:rsidP="008B1394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06B4F737" w14:textId="77777777" w:rsidR="00380411" w:rsidRDefault="00380411" w:rsidP="008B1394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35BFCCDE" w14:textId="77777777" w:rsidR="00380411" w:rsidRDefault="00380411" w:rsidP="008B1394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503D907C" w14:textId="77777777" w:rsidR="00380411" w:rsidRDefault="00380411" w:rsidP="008B1394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03B65A97" w14:textId="77777777" w:rsidR="00380411" w:rsidRDefault="00380411" w:rsidP="008B1394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644B1077" w14:textId="77777777" w:rsidR="00380411" w:rsidRDefault="00380411" w:rsidP="008B1394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1FFC8409" w14:textId="77777777" w:rsidR="00380411" w:rsidRDefault="00380411" w:rsidP="008B1394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2FD7E2F8" w14:textId="77777777" w:rsidR="00380411" w:rsidRDefault="00380411" w:rsidP="008B1394">
      <w:pPr>
        <w:spacing w:line="360" w:lineRule="auto"/>
        <w:jc w:val="both"/>
        <w:rPr>
          <w:color w:val="000000"/>
          <w:sz w:val="28"/>
          <w:szCs w:val="28"/>
          <w:shd w:val="clear" w:color="auto" w:fill="FFFFFF"/>
        </w:rPr>
      </w:pPr>
    </w:p>
    <w:p w14:paraId="75D551C6" w14:textId="77777777" w:rsidR="00380411" w:rsidRDefault="00380411" w:rsidP="008B1394">
      <w:pPr>
        <w:spacing w:line="360" w:lineRule="auto"/>
        <w:jc w:val="both"/>
        <w:rPr>
          <w:sz w:val="28"/>
          <w:szCs w:val="28"/>
        </w:rPr>
      </w:pPr>
    </w:p>
    <w:p w14:paraId="2F68E836" w14:textId="77777777" w:rsidR="008B1394" w:rsidRDefault="008B1394" w:rsidP="008B1394">
      <w:pPr>
        <w:spacing w:line="360" w:lineRule="auto"/>
        <w:jc w:val="both"/>
        <w:rPr>
          <w:sz w:val="28"/>
          <w:szCs w:val="28"/>
        </w:rPr>
      </w:pPr>
    </w:p>
    <w:p w14:paraId="432591DD" w14:textId="77777777" w:rsidR="008B1394" w:rsidRDefault="008B1394" w:rsidP="008B1394">
      <w:pPr>
        <w:spacing w:line="360" w:lineRule="auto"/>
        <w:jc w:val="both"/>
        <w:rPr>
          <w:sz w:val="28"/>
          <w:szCs w:val="28"/>
        </w:rPr>
      </w:pPr>
    </w:p>
    <w:p w14:paraId="00ABCAAA" w14:textId="77777777" w:rsidR="00AD58E0" w:rsidRDefault="00AD58E0" w:rsidP="008B1394">
      <w:pPr>
        <w:spacing w:line="360" w:lineRule="auto"/>
        <w:jc w:val="both"/>
        <w:rPr>
          <w:sz w:val="28"/>
          <w:szCs w:val="28"/>
        </w:rPr>
      </w:pPr>
    </w:p>
    <w:p w14:paraId="431A9158" w14:textId="77777777" w:rsidR="00945EA1" w:rsidRDefault="00945EA1" w:rsidP="008B1394">
      <w:pPr>
        <w:spacing w:line="360" w:lineRule="auto"/>
        <w:jc w:val="both"/>
        <w:rPr>
          <w:sz w:val="28"/>
          <w:szCs w:val="28"/>
        </w:rPr>
      </w:pPr>
    </w:p>
    <w:p w14:paraId="4CB1F6F1" w14:textId="77777777" w:rsidR="00945EA1" w:rsidRDefault="00945EA1" w:rsidP="008B1394">
      <w:pPr>
        <w:spacing w:line="360" w:lineRule="auto"/>
        <w:jc w:val="both"/>
        <w:rPr>
          <w:sz w:val="28"/>
          <w:szCs w:val="28"/>
        </w:rPr>
      </w:pPr>
    </w:p>
    <w:p w14:paraId="350D124E" w14:textId="77777777" w:rsidR="00AD58E0" w:rsidRDefault="00AD58E0" w:rsidP="008B1394">
      <w:pPr>
        <w:spacing w:line="360" w:lineRule="auto"/>
        <w:jc w:val="both"/>
        <w:rPr>
          <w:sz w:val="28"/>
          <w:szCs w:val="28"/>
        </w:rPr>
      </w:pPr>
    </w:p>
    <w:p w14:paraId="2622C4E5" w14:textId="77777777" w:rsidR="00AD58E0" w:rsidRDefault="00AD58E0" w:rsidP="008B1394">
      <w:pPr>
        <w:spacing w:line="360" w:lineRule="auto"/>
        <w:jc w:val="both"/>
        <w:rPr>
          <w:sz w:val="28"/>
          <w:szCs w:val="28"/>
        </w:rPr>
      </w:pPr>
    </w:p>
    <w:p w14:paraId="1410FE75" w14:textId="625B4A4C" w:rsidR="00945EA1" w:rsidRDefault="008B1394" w:rsidP="001E13C9">
      <w:pPr>
        <w:pStyle w:val="im-mess"/>
        <w:spacing w:before="0" w:beforeAutospacing="0" w:after="60" w:afterAutospacing="0" w:line="360" w:lineRule="auto"/>
        <w:ind w:right="60" w:firstLine="708"/>
        <w:outlineLvl w:val="0"/>
        <w:rPr>
          <w:b/>
          <w:bCs/>
          <w:color w:val="000000"/>
          <w:sz w:val="28"/>
          <w:szCs w:val="28"/>
        </w:rPr>
      </w:pPr>
      <w:bookmarkStart w:id="2" w:name="_Toc153054360"/>
      <w:r w:rsidRPr="004A7BB0">
        <w:rPr>
          <w:b/>
          <w:bCs/>
          <w:color w:val="000000"/>
          <w:sz w:val="28"/>
          <w:szCs w:val="28"/>
        </w:rPr>
        <w:lastRenderedPageBreak/>
        <w:t>1. Конструкция ракеты</w:t>
      </w:r>
      <w:bookmarkEnd w:id="2"/>
    </w:p>
    <w:p w14:paraId="70B08A57" w14:textId="16AED3C7" w:rsidR="008B1394" w:rsidRDefault="008B1394" w:rsidP="001E13C9">
      <w:pPr>
        <w:pStyle w:val="im-mess"/>
        <w:spacing w:before="0" w:beforeAutospacing="0" w:after="60" w:afterAutospacing="0" w:line="360" w:lineRule="auto"/>
        <w:ind w:right="60" w:firstLine="708"/>
        <w:outlineLvl w:val="1"/>
        <w:rPr>
          <w:b/>
          <w:bCs/>
          <w:color w:val="000000"/>
          <w:sz w:val="28"/>
          <w:szCs w:val="28"/>
        </w:rPr>
      </w:pPr>
      <w:bookmarkStart w:id="3" w:name="_Toc153054361"/>
      <w:r w:rsidRPr="00926636">
        <w:rPr>
          <w:b/>
          <w:bCs/>
          <w:color w:val="000000"/>
          <w:sz w:val="28"/>
          <w:szCs w:val="28"/>
        </w:rPr>
        <w:t>1.1</w:t>
      </w:r>
      <w:r w:rsidR="00FC7DB8">
        <w:rPr>
          <w:b/>
          <w:bCs/>
          <w:color w:val="000000"/>
          <w:sz w:val="28"/>
          <w:szCs w:val="28"/>
        </w:rPr>
        <w:t>.</w:t>
      </w:r>
      <w:r w:rsidRPr="00926636">
        <w:rPr>
          <w:b/>
          <w:bCs/>
          <w:color w:val="000000"/>
          <w:sz w:val="28"/>
          <w:szCs w:val="28"/>
        </w:rPr>
        <w:t xml:space="preserve"> Массово-габаритные характеристики собранной ракеты и ее составных частей</w:t>
      </w:r>
      <w:bookmarkEnd w:id="3"/>
    </w:p>
    <w:p w14:paraId="47C1C252" w14:textId="77BD80E9" w:rsidR="00DB1544" w:rsidRDefault="00926636" w:rsidP="001E13C9">
      <w:pPr>
        <w:pStyle w:val="im-mess"/>
        <w:spacing w:before="0" w:beforeAutospacing="0" w:after="60" w:afterAutospacing="0" w:line="360" w:lineRule="auto"/>
        <w:ind w:right="60"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926636">
        <w:rPr>
          <w:color w:val="000000"/>
          <w:sz w:val="28"/>
          <w:szCs w:val="28"/>
          <w:shd w:val="clear" w:color="auto" w:fill="FFFFFF"/>
        </w:rPr>
        <w:t>РН «Союз-2» этапа 1В</w:t>
      </w:r>
      <w:r>
        <w:rPr>
          <w:color w:val="000000"/>
          <w:sz w:val="28"/>
          <w:szCs w:val="28"/>
          <w:shd w:val="clear" w:color="auto" w:fill="FFFFFF"/>
        </w:rPr>
        <w:t xml:space="preserve"> – </w:t>
      </w:r>
      <w:r w:rsidRPr="00926636">
        <w:rPr>
          <w:color w:val="000000"/>
          <w:sz w:val="28"/>
          <w:szCs w:val="28"/>
          <w:shd w:val="clear" w:color="auto" w:fill="FFFFFF"/>
        </w:rPr>
        <w:t>двухступенчатая ракета-носитель легкого класса</w:t>
      </w:r>
      <w:r>
        <w:rPr>
          <w:color w:val="000000"/>
          <w:sz w:val="28"/>
          <w:szCs w:val="28"/>
          <w:shd w:val="clear" w:color="auto" w:fill="FFFFFF"/>
        </w:rPr>
        <w:t>,</w:t>
      </w:r>
      <w:r w:rsidR="009857C1">
        <w:rPr>
          <w:color w:val="000000"/>
          <w:sz w:val="28"/>
          <w:szCs w:val="28"/>
          <w:shd w:val="clear" w:color="auto" w:fill="FFFFFF"/>
        </w:rPr>
        <w:t xml:space="preserve"> с </w:t>
      </w:r>
      <w:r w:rsidRPr="00926636">
        <w:rPr>
          <w:color w:val="000000"/>
          <w:sz w:val="28"/>
          <w:szCs w:val="28"/>
          <w:shd w:val="clear" w:color="auto" w:fill="FFFFFF"/>
        </w:rPr>
        <w:t>грузоподъемностью</w:t>
      </w:r>
      <w:r>
        <w:rPr>
          <w:color w:val="000000"/>
          <w:sz w:val="28"/>
          <w:szCs w:val="28"/>
        </w:rPr>
        <w:t xml:space="preserve"> </w:t>
      </w:r>
      <w:r w:rsidRPr="00926636">
        <w:rPr>
          <w:color w:val="000000"/>
          <w:sz w:val="28"/>
          <w:szCs w:val="28"/>
          <w:shd w:val="clear" w:color="auto" w:fill="FFFFFF"/>
        </w:rPr>
        <w:t>порядка 2800 кг на низкую (200 км) околоземную орбиту. Головным разработчиком ракеты является АО «РКЦ Прогресс» (Самара).</w:t>
      </w:r>
      <w:r>
        <w:rPr>
          <w:rFonts w:ascii="Roboto" w:hAnsi="Roboto"/>
          <w:color w:val="000000"/>
          <w:sz w:val="20"/>
          <w:szCs w:val="20"/>
          <w:shd w:val="clear" w:color="auto" w:fill="FFFFFF"/>
        </w:rPr>
        <w:t> </w:t>
      </w:r>
      <w:r w:rsidRPr="00926636"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color w:val="000000"/>
          <w:sz w:val="28"/>
          <w:szCs w:val="28"/>
          <w:shd w:val="clear" w:color="auto" w:fill="FFFFFF"/>
        </w:rPr>
        <w:t>П</w:t>
      </w:r>
      <w:r w:rsidRPr="00926636">
        <w:rPr>
          <w:color w:val="000000"/>
          <w:sz w:val="28"/>
          <w:szCs w:val="28"/>
          <w:shd w:val="clear" w:color="auto" w:fill="FFFFFF"/>
        </w:rPr>
        <w:t>редназначена для запуска КА со стартовых комплексов ракеты-носителя «Союз-2». Ракета-носитель «Союз-2» этапа 1В разрабатывается на базе РН «Союз-2» этапа 1Б, со снятием боковых блоков, установкой на центральном блоке двигателя НК-33А и рулевого двигателя РД0110Р.</w:t>
      </w:r>
      <w:r w:rsidR="00DB1544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095F7366" w14:textId="360DBABD" w:rsidR="00926636" w:rsidRDefault="00926636" w:rsidP="001E13C9">
      <w:pPr>
        <w:pStyle w:val="im-mess"/>
        <w:spacing w:before="0" w:beforeAutospacing="0" w:after="60" w:afterAutospacing="0" w:line="360" w:lineRule="auto"/>
        <w:ind w:right="60"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926636">
        <w:rPr>
          <w:color w:val="000000"/>
          <w:sz w:val="28"/>
          <w:szCs w:val="28"/>
          <w:shd w:val="clear" w:color="auto" w:fill="FFFFFF"/>
        </w:rPr>
        <w:t>«Союз-2.1в»</w:t>
      </w:r>
      <w:r w:rsidR="003E71EC">
        <w:rPr>
          <w:color w:val="000000"/>
          <w:sz w:val="28"/>
          <w:szCs w:val="28"/>
          <w:shd w:val="clear" w:color="auto" w:fill="FFFFFF"/>
        </w:rPr>
        <w:t xml:space="preserve"> </w:t>
      </w:r>
      <w:r w:rsidRPr="00926636">
        <w:rPr>
          <w:color w:val="000000"/>
          <w:sz w:val="28"/>
          <w:szCs w:val="28"/>
          <w:shd w:val="clear" w:color="auto" w:fill="FFFFFF"/>
        </w:rPr>
        <w:t>может использоваться с</w:t>
      </w:r>
      <w:r>
        <w:rPr>
          <w:color w:val="000000"/>
          <w:sz w:val="28"/>
          <w:szCs w:val="28"/>
        </w:rPr>
        <w:t xml:space="preserve"> </w:t>
      </w:r>
      <w:r w:rsidRPr="00926636">
        <w:rPr>
          <w:color w:val="000000"/>
          <w:sz w:val="28"/>
          <w:szCs w:val="28"/>
          <w:shd w:val="clear" w:color="auto" w:fill="FFFFFF"/>
        </w:rPr>
        <w:t>блоком выведения «Волга», разрабатываемым «ЦСКБ-Прогресс».</w:t>
      </w:r>
      <w:r w:rsidR="003E71EC">
        <w:rPr>
          <w:color w:val="000000"/>
          <w:sz w:val="28"/>
          <w:szCs w:val="28"/>
          <w:shd w:val="clear" w:color="auto" w:fill="FFFFFF"/>
        </w:rPr>
        <w:t xml:space="preserve"> </w:t>
      </w:r>
      <w:r w:rsidRPr="00926636">
        <w:rPr>
          <w:color w:val="000000"/>
          <w:sz w:val="28"/>
          <w:szCs w:val="28"/>
          <w:shd w:val="clear" w:color="auto" w:fill="FFFFFF"/>
        </w:rPr>
        <w:t>Блок имеет двигательную установку на компонентах НДМГ/АТ, развивающую тягу 2,94 кН (0,3 тс) и обеспечивающую удельный импульс 307 с. Длина блока 1,02</w:t>
      </w:r>
      <w:r w:rsidR="00D36565">
        <w:rPr>
          <w:color w:val="000000"/>
          <w:sz w:val="28"/>
          <w:szCs w:val="28"/>
          <w:shd w:val="clear" w:color="auto" w:fill="FFFFFF"/>
        </w:rPr>
        <w:t>8</w:t>
      </w:r>
      <w:r w:rsidRPr="00926636">
        <w:rPr>
          <w:color w:val="000000"/>
          <w:sz w:val="28"/>
          <w:szCs w:val="28"/>
          <w:shd w:val="clear" w:color="auto" w:fill="FFFFFF"/>
        </w:rPr>
        <w:t xml:space="preserve"> м, </w:t>
      </w:r>
      <w:r w:rsidR="00D36565">
        <w:rPr>
          <w:color w:val="000000"/>
          <w:sz w:val="28"/>
          <w:szCs w:val="28"/>
          <w:shd w:val="clear" w:color="auto" w:fill="FFFFFF"/>
        </w:rPr>
        <w:t xml:space="preserve">максимальный </w:t>
      </w:r>
      <w:r w:rsidRPr="00926636">
        <w:rPr>
          <w:color w:val="000000"/>
          <w:sz w:val="28"/>
          <w:szCs w:val="28"/>
          <w:shd w:val="clear" w:color="auto" w:fill="FFFFFF"/>
        </w:rPr>
        <w:t>диаметр 3,</w:t>
      </w:r>
      <w:r w:rsidR="00D36565">
        <w:rPr>
          <w:color w:val="000000"/>
          <w:sz w:val="28"/>
          <w:szCs w:val="28"/>
          <w:shd w:val="clear" w:color="auto" w:fill="FFFFFF"/>
        </w:rPr>
        <w:t>1</w:t>
      </w:r>
      <w:r w:rsidRPr="00926636">
        <w:rPr>
          <w:color w:val="000000"/>
          <w:sz w:val="28"/>
          <w:szCs w:val="28"/>
          <w:shd w:val="clear" w:color="auto" w:fill="FFFFFF"/>
        </w:rPr>
        <w:t xml:space="preserve"> м. Стартовая масса 1140-1740 кг, сухая - 840 кг. </w:t>
      </w:r>
    </w:p>
    <w:tbl>
      <w:tblPr>
        <w:tblStyle w:val="a9"/>
        <w:tblpPr w:leftFromText="180" w:rightFromText="180" w:vertAnchor="text" w:horzAnchor="margin" w:tblpY="86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21064" w14:paraId="366DA4E7" w14:textId="77777777" w:rsidTr="00621064">
        <w:trPr>
          <w:trHeight w:val="237"/>
        </w:trPr>
        <w:tc>
          <w:tcPr>
            <w:tcW w:w="4672" w:type="dxa"/>
          </w:tcPr>
          <w:p w14:paraId="1E9CE5A3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</w:p>
        </w:tc>
        <w:tc>
          <w:tcPr>
            <w:tcW w:w="4673" w:type="dxa"/>
          </w:tcPr>
          <w:p w14:paraId="04226447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Союз-2.1в</w:t>
            </w:r>
          </w:p>
        </w:tc>
      </w:tr>
      <w:tr w:rsidR="00621064" w14:paraId="61A7DAB6" w14:textId="77777777" w:rsidTr="00621064">
        <w:tc>
          <w:tcPr>
            <w:tcW w:w="4672" w:type="dxa"/>
          </w:tcPr>
          <w:p w14:paraId="275BF2BC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Стартовая масса, т</w:t>
            </w:r>
          </w:p>
        </w:tc>
        <w:tc>
          <w:tcPr>
            <w:tcW w:w="4673" w:type="dxa"/>
          </w:tcPr>
          <w:p w14:paraId="0D7BCE59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rPr>
                <w:color w:val="000000"/>
                <w:shd w:val="clear" w:color="auto" w:fill="FFFFF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~160</m:t>
                </m:r>
              </m:oMath>
            </m:oMathPara>
          </w:p>
        </w:tc>
      </w:tr>
      <w:tr w:rsidR="00621064" w14:paraId="30A604EE" w14:textId="77777777" w:rsidTr="00621064">
        <w:tc>
          <w:tcPr>
            <w:tcW w:w="4672" w:type="dxa"/>
          </w:tcPr>
          <w:p w14:paraId="7F7E62A9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Количество ступеней</w:t>
            </w:r>
          </w:p>
        </w:tc>
        <w:tc>
          <w:tcPr>
            <w:tcW w:w="4673" w:type="dxa"/>
          </w:tcPr>
          <w:p w14:paraId="2E9BF8D6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2</w:t>
            </w:r>
          </w:p>
        </w:tc>
      </w:tr>
      <w:tr w:rsidR="00621064" w14:paraId="2764593D" w14:textId="77777777" w:rsidTr="00621064">
        <w:tc>
          <w:tcPr>
            <w:tcW w:w="4672" w:type="dxa"/>
          </w:tcPr>
          <w:p w14:paraId="6C17FA78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Компоненты топлива</w:t>
            </w:r>
          </w:p>
        </w:tc>
        <w:tc>
          <w:tcPr>
            <w:tcW w:w="4673" w:type="dxa"/>
          </w:tcPr>
          <w:p w14:paraId="6EF0CFE4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кислород-керосин</w:t>
            </w:r>
          </w:p>
        </w:tc>
      </w:tr>
      <w:tr w:rsidR="00621064" w14:paraId="67246B23" w14:textId="77777777" w:rsidTr="00621064">
        <w:tc>
          <w:tcPr>
            <w:tcW w:w="4672" w:type="dxa"/>
          </w:tcPr>
          <w:p w14:paraId="4FC032EE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Маршевые двигатели:</w:t>
            </w:r>
          </w:p>
          <w:p w14:paraId="1B6EB007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-первой ступени</w:t>
            </w:r>
          </w:p>
          <w:p w14:paraId="0063AEAD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-второй ступени</w:t>
            </w:r>
          </w:p>
        </w:tc>
        <w:tc>
          <w:tcPr>
            <w:tcW w:w="4673" w:type="dxa"/>
          </w:tcPr>
          <w:p w14:paraId="0B30C3D2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</w:p>
          <w:p w14:paraId="68D4FFC4" w14:textId="77777777" w:rsidR="00621064" w:rsidRPr="00F12E2D" w:rsidRDefault="00621064" w:rsidP="00621064">
            <w:r w:rsidRPr="00F12E2D">
              <w:t>НК-33 и РД-0110Р</w:t>
            </w:r>
          </w:p>
          <w:p w14:paraId="4E64FE6D" w14:textId="77777777" w:rsidR="00621064" w:rsidRPr="00F12E2D" w:rsidRDefault="00621064" w:rsidP="00621064"/>
          <w:p w14:paraId="13816C4C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t>РД-0124</w:t>
            </w:r>
          </w:p>
        </w:tc>
      </w:tr>
      <w:tr w:rsidR="00621064" w14:paraId="609E9C44" w14:textId="77777777" w:rsidTr="00621064">
        <w:tc>
          <w:tcPr>
            <w:tcW w:w="4672" w:type="dxa"/>
          </w:tcPr>
          <w:p w14:paraId="7B2EFB26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Блок выведения</w:t>
            </w:r>
          </w:p>
        </w:tc>
        <w:tc>
          <w:tcPr>
            <w:tcW w:w="4673" w:type="dxa"/>
          </w:tcPr>
          <w:p w14:paraId="5465CE0D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БВ «Волга»</w:t>
            </w:r>
          </w:p>
        </w:tc>
      </w:tr>
      <w:tr w:rsidR="00621064" w14:paraId="4FEC9761" w14:textId="77777777" w:rsidTr="00621064">
        <w:tc>
          <w:tcPr>
            <w:tcW w:w="4672" w:type="dxa"/>
          </w:tcPr>
          <w:p w14:paraId="3FDDCAD9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Космодром</w:t>
            </w:r>
          </w:p>
        </w:tc>
        <w:tc>
          <w:tcPr>
            <w:tcW w:w="4673" w:type="dxa"/>
          </w:tcPr>
          <w:p w14:paraId="3ABBC11F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Плесецк</w:t>
            </w:r>
          </w:p>
        </w:tc>
      </w:tr>
      <w:tr w:rsidR="00621064" w14:paraId="2AAC5342" w14:textId="77777777" w:rsidTr="00621064">
        <w:tc>
          <w:tcPr>
            <w:tcW w:w="4672" w:type="dxa"/>
          </w:tcPr>
          <w:p w14:paraId="42784B44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Масса ПН, т</w:t>
            </w:r>
          </w:p>
          <w:p w14:paraId="1BEC402E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- на НОО;</w:t>
            </w:r>
          </w:p>
          <w:p w14:paraId="5166DB55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- на СОО</w:t>
            </w:r>
          </w:p>
        </w:tc>
        <w:tc>
          <w:tcPr>
            <w:tcW w:w="4673" w:type="dxa"/>
          </w:tcPr>
          <w:p w14:paraId="71F935AD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</w:p>
          <w:p w14:paraId="008D19F9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2,8</w:t>
            </w:r>
          </w:p>
          <w:p w14:paraId="402A1D21" w14:textId="77777777" w:rsidR="00621064" w:rsidRPr="00F12E2D" w:rsidRDefault="00621064" w:rsidP="00621064">
            <w:pPr>
              <w:pStyle w:val="im-mess"/>
              <w:spacing w:before="0" w:beforeAutospacing="0" w:after="60" w:afterAutospacing="0" w:line="360" w:lineRule="auto"/>
              <w:ind w:right="60"/>
              <w:jc w:val="both"/>
              <w:rPr>
                <w:color w:val="000000"/>
                <w:shd w:val="clear" w:color="auto" w:fill="FFFFFF"/>
              </w:rPr>
            </w:pPr>
            <w:r w:rsidRPr="00F12E2D">
              <w:rPr>
                <w:color w:val="000000"/>
                <w:shd w:val="clear" w:color="auto" w:fill="FFFFFF"/>
              </w:rPr>
              <w:t>1,4</w:t>
            </w:r>
          </w:p>
        </w:tc>
      </w:tr>
    </w:tbl>
    <w:p w14:paraId="4B5F38C1" w14:textId="4CD5DB7B" w:rsidR="00621064" w:rsidRDefault="00D36565" w:rsidP="00621064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Основные технические характеристики ракеты «Союз-2.1в» приведены в </w:t>
      </w:r>
      <w:r>
        <w:rPr>
          <w:color w:val="000000"/>
          <w:sz w:val="28"/>
          <w:szCs w:val="28"/>
          <w:shd w:val="clear" w:color="auto" w:fill="FFFFFF"/>
        </w:rPr>
        <w:lastRenderedPageBreak/>
        <w:t>таблице 1:</w:t>
      </w:r>
      <w:r w:rsidR="00621064">
        <w:rPr>
          <w:color w:val="000000"/>
          <w:sz w:val="28"/>
          <w:szCs w:val="28"/>
          <w:shd w:val="clear" w:color="auto" w:fill="FFFFFF"/>
        </w:rPr>
        <w:t xml:space="preserve">                   Таблица 1</w:t>
      </w:r>
      <w:r w:rsidR="00621064">
        <w:rPr>
          <w:color w:val="000000"/>
          <w:sz w:val="28"/>
          <w:szCs w:val="28"/>
        </w:rPr>
        <w:t xml:space="preserve"> – </w:t>
      </w:r>
      <w:r w:rsidR="00621064">
        <w:rPr>
          <w:color w:val="000000"/>
          <w:sz w:val="28"/>
          <w:szCs w:val="28"/>
          <w:shd w:val="clear" w:color="auto" w:fill="FFFFFF"/>
        </w:rPr>
        <w:t>ТХ РКН «Союз-2.1в»</w:t>
      </w:r>
    </w:p>
    <w:p w14:paraId="7AB25B5E" w14:textId="7F271391" w:rsidR="00621064" w:rsidRDefault="00621064" w:rsidP="00621064">
      <w:pPr>
        <w:pStyle w:val="im-mess"/>
        <w:spacing w:before="0" w:beforeAutospacing="0" w:after="60" w:afterAutospacing="0" w:line="360" w:lineRule="auto"/>
        <w:ind w:right="60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                                     </w:t>
      </w:r>
    </w:p>
    <w:p w14:paraId="051D9547" w14:textId="70376AE3" w:rsidR="00380411" w:rsidRDefault="00873C17" w:rsidP="00AB1E2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>
        <w:rPr>
          <w:noProof/>
        </w:rPr>
        <w:pict w14:anchorId="5F76AA78">
          <v:shapetype id="_x0000_t202" coordsize="21600,21600" o:spt="202" path="m,l,21600r21600,l21600,xe">
            <v:stroke joinstyle="miter"/>
            <v:path gradientshapeok="t" o:connecttype="rect"/>
          </v:shapetype>
          <v:shape id="Надпись 9" o:spid="_x0000_s1045" type="#_x0000_t202" style="position:absolute;margin-left:313.35pt;margin-top:-3.9pt;width:111pt;height:55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" fillcolor="white [3201]" stroked="f" strokeweight=".5pt">
            <v:textbox>
              <w:txbxContent>
                <w:p w14:paraId="1157126A" w14:textId="77777777" w:rsidR="00440277" w:rsidRDefault="00440277"/>
              </w:txbxContent>
            </v:textbox>
          </v:shape>
        </w:pict>
      </w:r>
    </w:p>
    <w:p w14:paraId="44F1ABFB" w14:textId="1C7724F5" w:rsidR="00D36565" w:rsidRDefault="00873C17" w:rsidP="00C87F2F">
      <w:pPr>
        <w:pStyle w:val="im-mess"/>
        <w:spacing w:before="0" w:beforeAutospacing="0" w:after="60" w:afterAutospacing="0" w:line="360" w:lineRule="auto"/>
        <w:ind w:right="6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noProof/>
        </w:rPr>
        <w:pict w14:anchorId="6DE94EC9">
          <v:shape id="_x0000_s1044" type="#_x0000_t202" style="position:absolute;left:0;text-align:left;margin-left:334.95pt;margin-top:551.4pt;width:32.4pt;height:31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" fillcolor="white [3201]" stroked="f" strokeweight=".5pt">
            <v:textbox>
              <w:txbxContent>
                <w:p w14:paraId="43E4E2A5" w14:textId="77777777" w:rsidR="006F5997" w:rsidRDefault="006F5997"/>
              </w:txbxContent>
            </v:textbox>
          </v:shape>
        </w:pict>
      </w:r>
      <w:r>
        <w:rPr>
          <w:noProof/>
        </w:rPr>
        <w:pict w14:anchorId="44D2D4D1">
          <v:shape id="Надпись 10" o:spid="_x0000_s1043" type="#_x0000_t202" style="position:absolute;left:0;text-align:left;margin-left:346.95pt;margin-top:279.6pt;width:84.6pt;height:30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" fillcolor="white [3201]" stroked="f" strokeweight=".5pt">
            <v:textbox>
              <w:txbxContent>
                <w:p w14:paraId="67A646A5" w14:textId="77777777" w:rsidR="00440277" w:rsidRDefault="00440277"/>
              </w:txbxContent>
            </v:textbox>
          </v:shape>
        </w:pict>
      </w:r>
      <w:r>
        <w:rPr>
          <w:noProof/>
        </w:rPr>
        <w:pict w14:anchorId="0DE3F703">
          <v:shape id="Надпись 12" o:spid="_x0000_s1042" type="#_x0000_t202" style="position:absolute;left:0;text-align:left;margin-left:351.15pt;margin-top:24.15pt;width:88.8pt;height:118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" fillcolor="white [3201]" stroked="f" strokeweight=".5pt">
            <v:textbox>
              <w:txbxContent>
                <w:p w14:paraId="59400468" w14:textId="77777777" w:rsidR="00440277" w:rsidRDefault="00440277"/>
              </w:txbxContent>
            </v:textbox>
          </v:shape>
        </w:pict>
      </w:r>
      <w:r>
        <w:rPr>
          <w:noProof/>
        </w:rPr>
        <w:pict w14:anchorId="6416E9ED">
          <v:shape id="Надпись 11" o:spid="_x0000_s1041" type="#_x0000_t202" style="position:absolute;left:0;text-align:left;margin-left:328.95pt;margin-top:424.35pt;width:33.6pt;height:1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" fillcolor="white [3201]" stroked="f" strokeweight=".5pt">
            <v:textbox>
              <w:txbxContent>
                <w:p w14:paraId="5F93BB42" w14:textId="77777777" w:rsidR="00440277" w:rsidRDefault="00440277"/>
              </w:txbxContent>
            </v:textbox>
          </v:shape>
        </w:pict>
      </w:r>
      <w:r w:rsidR="006F5997" w:rsidRPr="006F5997"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076E2305" wp14:editId="18C0DDBD">
            <wp:extent cx="4242993" cy="8214360"/>
            <wp:effectExtent l="0" t="0" r="5715" b="0"/>
            <wp:docPr id="1834440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4401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2993" cy="821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1AC2" w14:textId="6E4F86D0" w:rsidR="007C6778" w:rsidRDefault="00C87F2F" w:rsidP="008B4EEA">
      <w:pPr>
        <w:pStyle w:val="im-mess"/>
        <w:spacing w:before="0" w:beforeAutospacing="0" w:after="60" w:afterAutospacing="0" w:line="360" w:lineRule="auto"/>
        <w:ind w:right="6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lastRenderedPageBreak/>
        <w:t>Рис</w:t>
      </w:r>
      <w:r w:rsidR="00621064">
        <w:rPr>
          <w:color w:val="000000"/>
          <w:sz w:val="28"/>
          <w:szCs w:val="28"/>
          <w:shd w:val="clear" w:color="auto" w:fill="FFFFFF"/>
        </w:rPr>
        <w:t xml:space="preserve">унок </w:t>
      </w:r>
      <w:r>
        <w:rPr>
          <w:color w:val="000000"/>
          <w:sz w:val="28"/>
          <w:szCs w:val="28"/>
          <w:shd w:val="clear" w:color="auto" w:fill="FFFFFF"/>
        </w:rPr>
        <w:t>1.</w:t>
      </w:r>
      <w:r w:rsidR="00C301A2">
        <w:rPr>
          <w:color w:val="000000"/>
          <w:sz w:val="28"/>
          <w:szCs w:val="28"/>
          <w:shd w:val="clear" w:color="auto" w:fill="FFFFFF"/>
        </w:rPr>
        <w:t>1</w:t>
      </w:r>
      <w:r w:rsidR="00621064">
        <w:rPr>
          <w:color w:val="000000"/>
          <w:sz w:val="28"/>
          <w:szCs w:val="28"/>
        </w:rPr>
        <w:t xml:space="preserve"> – </w:t>
      </w:r>
      <w:r w:rsidR="007C6778">
        <w:rPr>
          <w:color w:val="000000"/>
          <w:sz w:val="28"/>
          <w:szCs w:val="28"/>
          <w:shd w:val="clear" w:color="auto" w:fill="FFFFFF"/>
        </w:rPr>
        <w:t xml:space="preserve">Габаритный чертеж РН </w:t>
      </w:r>
      <w:r>
        <w:rPr>
          <w:color w:val="000000"/>
          <w:sz w:val="28"/>
          <w:szCs w:val="28"/>
          <w:shd w:val="clear" w:color="auto" w:fill="FFFFFF"/>
        </w:rPr>
        <w:t>«Союз-2.1в»</w:t>
      </w:r>
    </w:p>
    <w:p w14:paraId="42EB8373" w14:textId="40E2E791" w:rsidR="007C6778" w:rsidRDefault="00873C17" w:rsidP="00C87F2F">
      <w:pPr>
        <w:pStyle w:val="im-mess"/>
        <w:spacing w:before="0" w:beforeAutospacing="0" w:after="60" w:afterAutospacing="0" w:line="360" w:lineRule="auto"/>
        <w:ind w:right="6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noProof/>
        </w:rPr>
        <w:pict w14:anchorId="475DE09A">
          <v:shape id="Надпись 13" o:spid="_x0000_s1040" type="#_x0000_t202" style="position:absolute;left:0;text-align:left;margin-left:-19.65pt;margin-top:49.5pt;width:30.6pt;height:9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" fillcolor="white [3201]" stroked="f" strokeweight=".5pt">
            <v:textbox>
              <w:txbxContent>
                <w:p w14:paraId="68C4DE3B" w14:textId="77777777" w:rsidR="00597E93" w:rsidRDefault="00597E93"/>
              </w:txbxContent>
            </v:textbox>
          </v:shape>
        </w:pict>
      </w:r>
      <w:r>
        <w:rPr>
          <w:noProof/>
        </w:rPr>
        <w:pict w14:anchorId="7D4DB046">
          <v:shape id="Надпись 1" o:spid="_x0000_s1039" type="#_x0000_t202" style="position:absolute;left:0;text-align:left;margin-left:-22.05pt;margin-top:35.7pt;width:30.6pt;height:100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" fillcolor="white [3201]" stroked="f" strokeweight=".5pt">
            <v:textbox>
              <w:txbxContent>
                <w:p w14:paraId="63D94F58" w14:textId="77777777" w:rsidR="007C6778" w:rsidRDefault="007C6778"/>
              </w:txbxContent>
            </v:textbox>
          </v:shape>
        </w:pict>
      </w:r>
      <w:r w:rsidR="00597E93" w:rsidRPr="00597E93">
        <w:rPr>
          <w:noProof/>
        </w:rPr>
        <w:t xml:space="preserve"> </w:t>
      </w:r>
      <w:r w:rsidR="00597E93" w:rsidRPr="00597E93"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56D757E1" wp14:editId="0AA069AC">
            <wp:extent cx="5940425" cy="1428750"/>
            <wp:effectExtent l="0" t="0" r="3175" b="0"/>
            <wp:docPr id="2103150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50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BDAE" w14:textId="6E0DE18A" w:rsidR="007C6778" w:rsidRDefault="007C6778" w:rsidP="00C87F2F">
      <w:pPr>
        <w:pStyle w:val="im-mess"/>
        <w:spacing w:before="0" w:beforeAutospacing="0" w:after="60" w:afterAutospacing="0" w:line="360" w:lineRule="auto"/>
        <w:ind w:right="6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Рис</w:t>
      </w:r>
      <w:r w:rsidR="00621064">
        <w:rPr>
          <w:color w:val="000000"/>
          <w:sz w:val="28"/>
          <w:szCs w:val="28"/>
          <w:shd w:val="clear" w:color="auto" w:fill="FFFFFF"/>
        </w:rPr>
        <w:t xml:space="preserve">унок </w:t>
      </w:r>
      <w:r w:rsidR="00C301A2">
        <w:rPr>
          <w:color w:val="000000"/>
          <w:sz w:val="28"/>
          <w:szCs w:val="28"/>
          <w:shd w:val="clear" w:color="auto" w:fill="FFFFFF"/>
        </w:rPr>
        <w:t>1</w:t>
      </w:r>
      <w:r>
        <w:rPr>
          <w:color w:val="000000"/>
          <w:sz w:val="28"/>
          <w:szCs w:val="28"/>
          <w:shd w:val="clear" w:color="auto" w:fill="FFFFFF"/>
        </w:rPr>
        <w:t>.</w:t>
      </w:r>
      <w:r w:rsidR="00C301A2">
        <w:rPr>
          <w:color w:val="000000"/>
          <w:sz w:val="28"/>
          <w:szCs w:val="28"/>
          <w:shd w:val="clear" w:color="auto" w:fill="FFFFFF"/>
        </w:rPr>
        <w:t>2</w:t>
      </w:r>
      <w:r w:rsidR="00621064">
        <w:rPr>
          <w:color w:val="000000"/>
          <w:sz w:val="28"/>
          <w:szCs w:val="28"/>
        </w:rPr>
        <w:t xml:space="preserve"> –</w:t>
      </w:r>
      <w:r>
        <w:rPr>
          <w:color w:val="000000"/>
          <w:sz w:val="28"/>
          <w:szCs w:val="28"/>
          <w:shd w:val="clear" w:color="auto" w:fill="FFFFFF"/>
        </w:rPr>
        <w:t xml:space="preserve"> Схема членения РКН</w:t>
      </w:r>
    </w:p>
    <w:p w14:paraId="44496593" w14:textId="50EDCFB8" w:rsidR="00C301A2" w:rsidRDefault="00C301A2" w:rsidP="00C87F2F">
      <w:pPr>
        <w:pStyle w:val="im-mess"/>
        <w:spacing w:before="0" w:beforeAutospacing="0" w:after="60" w:afterAutospacing="0" w:line="360" w:lineRule="auto"/>
        <w:ind w:right="60"/>
        <w:jc w:val="center"/>
        <w:rPr>
          <w:color w:val="000000"/>
          <w:sz w:val="28"/>
          <w:szCs w:val="28"/>
          <w:shd w:val="clear" w:color="auto" w:fill="FFFFFF"/>
        </w:rPr>
      </w:pPr>
      <w:r w:rsidRPr="00C301A2"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4E46AC6C" wp14:editId="0E6B1A4D">
            <wp:extent cx="5940425" cy="1812290"/>
            <wp:effectExtent l="0" t="0" r="3175" b="0"/>
            <wp:docPr id="1231679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79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6A98" w14:textId="15FCFA2E" w:rsidR="00C301A2" w:rsidRDefault="00873C17" w:rsidP="00C87F2F">
      <w:pPr>
        <w:pStyle w:val="im-mess"/>
        <w:spacing w:before="0" w:beforeAutospacing="0" w:after="60" w:afterAutospacing="0" w:line="360" w:lineRule="auto"/>
        <w:ind w:right="6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noProof/>
        </w:rPr>
        <w:pict w14:anchorId="79A1AE9E">
          <v:shape id="Надпись 3" o:spid="_x0000_s1038" type="#_x0000_t202" style="position:absolute;left:0;text-align:left;margin-left:50.55pt;margin-top:23.15pt;width:206.4pt;height:18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" fillcolor="white [3201]" stroked="f" strokeweight=".5pt">
            <v:textbox>
              <w:txbxContent>
                <w:p w14:paraId="40FEEA34" w14:textId="77777777" w:rsidR="00DF1FAA" w:rsidRDefault="00DF1FAA"/>
              </w:txbxContent>
            </v:textbox>
          </v:shape>
        </w:pict>
      </w:r>
      <w:r w:rsidR="00C301A2">
        <w:rPr>
          <w:color w:val="000000"/>
          <w:sz w:val="28"/>
          <w:szCs w:val="28"/>
          <w:shd w:val="clear" w:color="auto" w:fill="FFFFFF"/>
        </w:rPr>
        <w:t>Рис</w:t>
      </w:r>
      <w:r w:rsidR="00621064">
        <w:rPr>
          <w:color w:val="000000"/>
          <w:sz w:val="28"/>
          <w:szCs w:val="28"/>
          <w:shd w:val="clear" w:color="auto" w:fill="FFFFFF"/>
        </w:rPr>
        <w:t xml:space="preserve">унок </w:t>
      </w:r>
      <w:r w:rsidR="00C301A2">
        <w:rPr>
          <w:color w:val="000000"/>
          <w:sz w:val="28"/>
          <w:szCs w:val="28"/>
          <w:shd w:val="clear" w:color="auto" w:fill="FFFFFF"/>
        </w:rPr>
        <w:t>1.3</w:t>
      </w:r>
      <w:r w:rsidR="00621064">
        <w:rPr>
          <w:color w:val="000000"/>
          <w:sz w:val="28"/>
          <w:szCs w:val="28"/>
        </w:rPr>
        <w:t xml:space="preserve"> – </w:t>
      </w:r>
      <w:r w:rsidR="00C301A2">
        <w:rPr>
          <w:color w:val="000000"/>
          <w:sz w:val="28"/>
          <w:szCs w:val="28"/>
          <w:shd w:val="clear" w:color="auto" w:fill="FFFFFF"/>
        </w:rPr>
        <w:t>Структурно компоновочная схема сборки 1-й ступени</w:t>
      </w:r>
    </w:p>
    <w:p w14:paraId="70E56DFC" w14:textId="0F0BF0AE" w:rsidR="00C301A2" w:rsidRDefault="00C301A2" w:rsidP="00C87F2F">
      <w:pPr>
        <w:pStyle w:val="im-mess"/>
        <w:spacing w:before="0" w:beforeAutospacing="0" w:after="60" w:afterAutospacing="0" w:line="360" w:lineRule="auto"/>
        <w:ind w:right="60"/>
        <w:jc w:val="center"/>
        <w:rPr>
          <w:color w:val="000000"/>
          <w:sz w:val="28"/>
          <w:szCs w:val="28"/>
          <w:shd w:val="clear" w:color="auto" w:fill="FFFFFF"/>
        </w:rPr>
      </w:pPr>
      <w:r w:rsidRPr="00C301A2"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581D0ED0" wp14:editId="79D2AD76">
            <wp:extent cx="4244340" cy="2462669"/>
            <wp:effectExtent l="0" t="0" r="3810" b="0"/>
            <wp:docPr id="23327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7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8951" cy="247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4434" w14:textId="3D4F0966" w:rsidR="00DF1FAA" w:rsidRDefault="006F5997" w:rsidP="006F5997">
      <w:pPr>
        <w:pStyle w:val="im-mess"/>
        <w:spacing w:before="0" w:beforeAutospacing="0" w:after="60" w:afterAutospacing="0" w:line="360" w:lineRule="auto"/>
        <w:ind w:right="60"/>
        <w:jc w:val="center"/>
        <w:rPr>
          <w:color w:val="000000"/>
          <w:sz w:val="28"/>
          <w:szCs w:val="28"/>
          <w:shd w:val="clear" w:color="auto" w:fill="FFFFFF"/>
        </w:rPr>
      </w:pPr>
      <w:r w:rsidRPr="006F5997">
        <w:rPr>
          <w:noProof/>
          <w:color w:val="000000"/>
          <w:sz w:val="28"/>
          <w:szCs w:val="28"/>
          <w:shd w:val="clear" w:color="auto" w:fill="FFFFFF"/>
        </w:rPr>
        <w:drawing>
          <wp:anchor distT="0" distB="0" distL="114300" distR="114300" simplePos="0" relativeHeight="251700224" behindDoc="1" locked="0" layoutInCell="1" allowOverlap="1" wp14:anchorId="063BF624" wp14:editId="2525FD6E">
            <wp:simplePos x="0" y="0"/>
            <wp:positionH relativeFrom="column">
              <wp:posOffset>-48260</wp:posOffset>
            </wp:positionH>
            <wp:positionV relativeFrom="paragraph">
              <wp:posOffset>375285</wp:posOffset>
            </wp:positionV>
            <wp:extent cx="5795645" cy="1310640"/>
            <wp:effectExtent l="0" t="0" r="0" b="3810"/>
            <wp:wrapTight wrapText="bothSides">
              <wp:wrapPolygon edited="0">
                <wp:start x="0" y="0"/>
                <wp:lineTo x="0" y="21349"/>
                <wp:lineTo x="21512" y="21349"/>
                <wp:lineTo x="21512" y="0"/>
                <wp:lineTo x="0" y="0"/>
              </wp:wrapPolygon>
            </wp:wrapTight>
            <wp:docPr id="1200349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49195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7" t="2252" b="892"/>
                    <a:stretch/>
                  </pic:blipFill>
                  <pic:spPr bwMode="auto">
                    <a:xfrm>
                      <a:off x="0" y="0"/>
                      <a:ext cx="5795645" cy="1310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73C17">
        <w:rPr>
          <w:noProof/>
        </w:rPr>
        <w:pict w14:anchorId="1F929C6F">
          <v:shape id="Надпись 14" o:spid="_x0000_s1037" type="#_x0000_t202" style="position:absolute;left:0;text-align:left;margin-left:127.95pt;margin-top:19.65pt;width:43.8pt;height:12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" fillcolor="white [3201]" stroked="f" strokeweight=".5pt">
            <v:textbox>
              <w:txbxContent>
                <w:p w14:paraId="277EA703" w14:textId="77777777" w:rsidR="00597E93" w:rsidRDefault="00597E93"/>
              </w:txbxContent>
            </v:textbox>
          </v:shape>
        </w:pict>
      </w:r>
      <w:r w:rsidR="00C301A2">
        <w:rPr>
          <w:color w:val="000000"/>
          <w:sz w:val="28"/>
          <w:szCs w:val="28"/>
          <w:shd w:val="clear" w:color="auto" w:fill="FFFFFF"/>
        </w:rPr>
        <w:t>Рис</w:t>
      </w:r>
      <w:r w:rsidR="00621064">
        <w:rPr>
          <w:color w:val="000000"/>
          <w:sz w:val="28"/>
          <w:szCs w:val="28"/>
          <w:shd w:val="clear" w:color="auto" w:fill="FFFFFF"/>
        </w:rPr>
        <w:t xml:space="preserve">унок </w:t>
      </w:r>
      <w:r w:rsidR="00C301A2">
        <w:rPr>
          <w:color w:val="000000"/>
          <w:sz w:val="28"/>
          <w:szCs w:val="28"/>
          <w:shd w:val="clear" w:color="auto" w:fill="FFFFFF"/>
        </w:rPr>
        <w:t>1.4</w:t>
      </w:r>
      <w:r w:rsidR="00621064">
        <w:rPr>
          <w:color w:val="000000"/>
          <w:sz w:val="28"/>
          <w:szCs w:val="28"/>
        </w:rPr>
        <w:t xml:space="preserve"> – </w:t>
      </w:r>
      <w:r w:rsidR="00C301A2">
        <w:rPr>
          <w:color w:val="000000"/>
          <w:sz w:val="28"/>
          <w:szCs w:val="28"/>
          <w:shd w:val="clear" w:color="auto" w:fill="FFFFFF"/>
        </w:rPr>
        <w:t xml:space="preserve">Структурно компоновочная схема сборки </w:t>
      </w:r>
      <w:r w:rsidR="00DF1FAA">
        <w:rPr>
          <w:color w:val="000000"/>
          <w:sz w:val="28"/>
          <w:szCs w:val="28"/>
          <w:shd w:val="clear" w:color="auto" w:fill="FFFFFF"/>
        </w:rPr>
        <w:t>КГЧ с блоком «И»</w:t>
      </w:r>
    </w:p>
    <w:p w14:paraId="2F2C2171" w14:textId="5ED68D8D" w:rsidR="00C301A2" w:rsidRDefault="00DF1FAA" w:rsidP="00DF1FAA">
      <w:pPr>
        <w:pStyle w:val="im-mess"/>
        <w:spacing w:before="0" w:beforeAutospacing="0" w:after="60" w:afterAutospacing="0" w:line="360" w:lineRule="auto"/>
        <w:ind w:right="6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lastRenderedPageBreak/>
        <w:t>Рис</w:t>
      </w:r>
      <w:r w:rsidR="00621064">
        <w:rPr>
          <w:color w:val="000000"/>
          <w:sz w:val="28"/>
          <w:szCs w:val="28"/>
          <w:shd w:val="clear" w:color="auto" w:fill="FFFFFF"/>
        </w:rPr>
        <w:t xml:space="preserve">унок </w:t>
      </w:r>
      <w:r>
        <w:rPr>
          <w:color w:val="000000"/>
          <w:sz w:val="28"/>
          <w:szCs w:val="28"/>
          <w:shd w:val="clear" w:color="auto" w:fill="FFFFFF"/>
        </w:rPr>
        <w:t>1.5</w:t>
      </w:r>
      <w:r w:rsidR="00621064">
        <w:rPr>
          <w:color w:val="000000"/>
          <w:sz w:val="28"/>
          <w:szCs w:val="28"/>
        </w:rPr>
        <w:t xml:space="preserve"> – </w:t>
      </w:r>
      <w:r>
        <w:rPr>
          <w:color w:val="000000"/>
          <w:sz w:val="28"/>
          <w:szCs w:val="28"/>
          <w:shd w:val="clear" w:color="auto" w:fill="FFFFFF"/>
        </w:rPr>
        <w:t>Схема опирания РКН на ТУА</w:t>
      </w:r>
    </w:p>
    <w:p w14:paraId="32FCA535" w14:textId="76A0FF32" w:rsidR="0010654A" w:rsidRDefault="0010654A" w:rsidP="0010654A">
      <w:pPr>
        <w:pStyle w:val="ac"/>
        <w:shd w:val="clear" w:color="auto" w:fill="auto"/>
        <w:spacing w:line="280" w:lineRule="exact"/>
        <w:jc w:val="both"/>
        <w:rPr>
          <w:rStyle w:val="Exact"/>
          <w:color w:val="000000"/>
        </w:rPr>
      </w:pPr>
      <w:r>
        <w:rPr>
          <w:rStyle w:val="Exact"/>
          <w:color w:val="000000"/>
        </w:rPr>
        <w:t>Массово-габаритные характеристики блока А</w:t>
      </w:r>
    </w:p>
    <w:p w14:paraId="4CE2C717" w14:textId="77777777" w:rsidR="0010654A" w:rsidRDefault="0010654A" w:rsidP="00DF1FAA">
      <w:pPr>
        <w:pStyle w:val="im-mess"/>
        <w:spacing w:before="0" w:beforeAutospacing="0" w:after="60" w:afterAutospacing="0" w:line="360" w:lineRule="auto"/>
        <w:ind w:right="60"/>
        <w:jc w:val="center"/>
        <w:rPr>
          <w:color w:val="000000"/>
          <w:sz w:val="28"/>
          <w:szCs w:val="28"/>
          <w:shd w:val="clear" w:color="auto" w:fill="FFFFFF"/>
        </w:rPr>
      </w:pPr>
    </w:p>
    <w:p w14:paraId="02A1C2FF" w14:textId="2AA1BDDF" w:rsidR="007938A0" w:rsidRDefault="00873C17" w:rsidP="00DF1FAA">
      <w:pPr>
        <w:pStyle w:val="im-mess"/>
        <w:spacing w:before="0" w:beforeAutospacing="0" w:after="60" w:afterAutospacing="0" w:line="360" w:lineRule="auto"/>
        <w:ind w:right="6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noProof/>
        </w:rPr>
        <w:pict w14:anchorId="62C6E80E">
          <v:shape id="Надпись 18" o:spid="_x0000_s1036" type="#_x0000_t202" style="position:absolute;left:0;text-align:left;margin-left:452.55pt;margin-top:28.15pt;width:42.6pt;height:29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" fillcolor="white [3201]" stroked="f" strokeweight=".5pt">
            <v:textbox>
              <w:txbxContent>
                <w:p w14:paraId="67581EA9" w14:textId="77777777" w:rsidR="00597E93" w:rsidRDefault="00597E93"/>
              </w:txbxContent>
            </v:textbox>
          </v:shape>
        </w:pict>
      </w:r>
      <w:r>
        <w:rPr>
          <w:noProof/>
        </w:rPr>
        <w:pict w14:anchorId="7D285315">
          <v:shape id="Надпись 16" o:spid="_x0000_s1035" type="#_x0000_t202" style="position:absolute;left:0;text-align:left;margin-left:462.15pt;margin-top:182.35pt;width:28.2pt;height:100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" fillcolor="white [3201]" stroked="f" strokeweight=".5pt">
            <v:textbox>
              <w:txbxContent>
                <w:p w14:paraId="26DBFD8A" w14:textId="50AE80DF" w:rsidR="00597E93" w:rsidRDefault="00597E93"/>
              </w:txbxContent>
            </v:textbox>
          </v:shape>
        </w:pict>
      </w:r>
      <w:r>
        <w:rPr>
          <w:noProof/>
        </w:rPr>
        <w:pict w14:anchorId="0DEABBAE">
          <v:shape id="Надпись 15" o:spid="_x0000_s1034" type="#_x0000_t202" style="position:absolute;left:0;text-align:left;margin-left:-73.05pt;margin-top:98.95pt;width:94.2pt;height:205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" fillcolor="white [3201]" stroked="f" strokeweight=".5pt">
            <v:textbox>
              <w:txbxContent>
                <w:p w14:paraId="2439FFDF" w14:textId="77777777" w:rsidR="00597E93" w:rsidRDefault="00597E93"/>
              </w:txbxContent>
            </v:textbox>
          </v:shape>
        </w:pict>
      </w:r>
      <w:r w:rsidR="00597E93" w:rsidRPr="00597E93">
        <w:rPr>
          <w:noProof/>
        </w:rPr>
        <w:t xml:space="preserve"> </w:t>
      </w:r>
      <w:r w:rsidR="00597E93" w:rsidRPr="00597E93"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5E41A2E7" wp14:editId="2634E3BE">
            <wp:extent cx="5940425" cy="3242310"/>
            <wp:effectExtent l="0" t="0" r="3175" b="0"/>
            <wp:docPr id="862379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79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F20E" w14:textId="669BAD3D" w:rsidR="007938A0" w:rsidRDefault="007938A0" w:rsidP="00DF1FAA">
      <w:pPr>
        <w:pStyle w:val="im-mess"/>
        <w:spacing w:before="0" w:beforeAutospacing="0" w:after="60" w:afterAutospacing="0" w:line="360" w:lineRule="auto"/>
        <w:ind w:right="60"/>
        <w:jc w:val="center"/>
        <w:rPr>
          <w:rStyle w:val="Exact"/>
          <w:color w:val="000000"/>
        </w:rPr>
      </w:pPr>
      <w:r>
        <w:rPr>
          <w:color w:val="000000"/>
          <w:sz w:val="28"/>
          <w:szCs w:val="28"/>
          <w:shd w:val="clear" w:color="auto" w:fill="FFFFFF"/>
        </w:rPr>
        <w:t>Рис</w:t>
      </w:r>
      <w:r w:rsidR="00621064">
        <w:rPr>
          <w:color w:val="000000"/>
          <w:sz w:val="28"/>
          <w:szCs w:val="28"/>
          <w:shd w:val="clear" w:color="auto" w:fill="FFFFFF"/>
        </w:rPr>
        <w:t xml:space="preserve">унок </w:t>
      </w:r>
      <w:r>
        <w:rPr>
          <w:color w:val="000000"/>
          <w:sz w:val="28"/>
          <w:szCs w:val="28"/>
          <w:shd w:val="clear" w:color="auto" w:fill="FFFFFF"/>
        </w:rPr>
        <w:t>1.6</w:t>
      </w:r>
      <w:r w:rsidR="00621064">
        <w:rPr>
          <w:color w:val="000000"/>
          <w:sz w:val="28"/>
          <w:szCs w:val="28"/>
        </w:rPr>
        <w:t xml:space="preserve"> –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rStyle w:val="Exact"/>
          <w:color w:val="000000"/>
        </w:rPr>
        <w:t>Массово-габаритные характеристики блока А</w:t>
      </w:r>
    </w:p>
    <w:p w14:paraId="6CEE95F0" w14:textId="77777777" w:rsidR="00A14187" w:rsidRDefault="00A14187" w:rsidP="00621064">
      <w:pPr>
        <w:pStyle w:val="im-mess"/>
        <w:spacing w:before="0" w:beforeAutospacing="0" w:after="60" w:afterAutospacing="0" w:line="360" w:lineRule="auto"/>
        <w:ind w:right="60"/>
        <w:rPr>
          <w:rStyle w:val="Exact"/>
          <w:color w:val="000000"/>
        </w:rPr>
      </w:pPr>
    </w:p>
    <w:p w14:paraId="3AF0AA6D" w14:textId="0B354387" w:rsidR="00A14187" w:rsidRPr="00994D7B" w:rsidRDefault="00A14187" w:rsidP="00621064">
      <w:pPr>
        <w:pStyle w:val="ac"/>
        <w:shd w:val="clear" w:color="auto" w:fill="auto"/>
        <w:spacing w:line="280" w:lineRule="exact"/>
        <w:ind w:firstLine="709"/>
        <w:rPr>
          <w:rStyle w:val="Exact"/>
          <w:color w:val="000000"/>
        </w:rPr>
      </w:pPr>
      <w:r>
        <w:rPr>
          <w:rStyle w:val="Exact"/>
          <w:color w:val="000000"/>
        </w:rPr>
        <w:t>Таблица 2</w:t>
      </w:r>
      <w:r w:rsidR="00621064">
        <w:rPr>
          <w:color w:val="000000"/>
        </w:rPr>
        <w:t xml:space="preserve"> –</w:t>
      </w:r>
      <w:r>
        <w:rPr>
          <w:rStyle w:val="Exact"/>
          <w:color w:val="000000"/>
        </w:rPr>
        <w:t xml:space="preserve"> Массово-габаритные характеристики блока А</w:t>
      </w:r>
    </w:p>
    <w:p w14:paraId="3DC6D8B6" w14:textId="4730E1A9" w:rsidR="00A14187" w:rsidRDefault="00A14187" w:rsidP="00A14187">
      <w:pPr>
        <w:pStyle w:val="ac"/>
        <w:shd w:val="clear" w:color="auto" w:fill="auto"/>
        <w:spacing w:line="280" w:lineRule="exact"/>
        <w:jc w:val="both"/>
        <w:rPr>
          <w:rStyle w:val="Exact"/>
          <w:color w:val="000000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51"/>
        <w:gridCol w:w="3120"/>
      </w:tblGrid>
      <w:tr w:rsidR="00A14187" w:rsidRPr="00994D7B" w14:paraId="63134DE4" w14:textId="77777777" w:rsidTr="004E1DDD">
        <w:trPr>
          <w:trHeight w:val="277"/>
          <w:jc w:val="center"/>
        </w:trPr>
        <w:tc>
          <w:tcPr>
            <w:tcW w:w="7371" w:type="dxa"/>
            <w:gridSpan w:val="2"/>
          </w:tcPr>
          <w:p w14:paraId="1074920A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center"/>
            </w:pPr>
            <w:r w:rsidRPr="00994D7B">
              <w:t>Первая ступень (Блок А)</w:t>
            </w:r>
          </w:p>
        </w:tc>
      </w:tr>
      <w:tr w:rsidR="00A14187" w:rsidRPr="00994D7B" w14:paraId="5E257AA4" w14:textId="77777777" w:rsidTr="004E1DDD">
        <w:trPr>
          <w:jc w:val="center"/>
        </w:trPr>
        <w:tc>
          <w:tcPr>
            <w:tcW w:w="4251" w:type="dxa"/>
          </w:tcPr>
          <w:p w14:paraId="76A00FDF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 xml:space="preserve">Стартовая масса, т </w:t>
            </w:r>
          </w:p>
        </w:tc>
        <w:tc>
          <w:tcPr>
            <w:tcW w:w="3120" w:type="dxa"/>
          </w:tcPr>
          <w:p w14:paraId="758DDB5D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126,9</w:t>
            </w:r>
          </w:p>
        </w:tc>
      </w:tr>
      <w:tr w:rsidR="00A14187" w:rsidRPr="00994D7B" w14:paraId="2DA19CAC" w14:textId="77777777" w:rsidTr="004E1DDD">
        <w:trPr>
          <w:jc w:val="center"/>
        </w:trPr>
        <w:tc>
          <w:tcPr>
            <w:tcW w:w="4251" w:type="dxa"/>
          </w:tcPr>
          <w:p w14:paraId="5EDEC928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Сухая масса, т</w:t>
            </w:r>
          </w:p>
        </w:tc>
        <w:tc>
          <w:tcPr>
            <w:tcW w:w="3120" w:type="dxa"/>
          </w:tcPr>
          <w:p w14:paraId="23D7ECBC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9,09</w:t>
            </w:r>
          </w:p>
        </w:tc>
      </w:tr>
      <w:tr w:rsidR="00A14187" w:rsidRPr="00994D7B" w14:paraId="3BC00006" w14:textId="77777777" w:rsidTr="004E1DDD">
        <w:trPr>
          <w:jc w:val="center"/>
        </w:trPr>
        <w:tc>
          <w:tcPr>
            <w:tcW w:w="7371" w:type="dxa"/>
            <w:gridSpan w:val="2"/>
          </w:tcPr>
          <w:p w14:paraId="2C044B0D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Компоненты топлива</w:t>
            </w:r>
          </w:p>
        </w:tc>
      </w:tr>
      <w:tr w:rsidR="00A14187" w:rsidRPr="00994D7B" w14:paraId="55BDB630" w14:textId="77777777" w:rsidTr="004E1DDD">
        <w:trPr>
          <w:jc w:val="center"/>
        </w:trPr>
        <w:tc>
          <w:tcPr>
            <w:tcW w:w="4251" w:type="dxa"/>
          </w:tcPr>
          <w:p w14:paraId="4FCDB8E6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- Окислитель, т</w:t>
            </w:r>
          </w:p>
        </w:tc>
        <w:tc>
          <w:tcPr>
            <w:tcW w:w="3120" w:type="dxa"/>
          </w:tcPr>
          <w:p w14:paraId="223B3DC7" w14:textId="38C9A0AD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>
              <w:t>Жидкий к</w:t>
            </w:r>
            <w:r w:rsidRPr="00994D7B">
              <w:t>ислород</w:t>
            </w:r>
          </w:p>
        </w:tc>
      </w:tr>
      <w:tr w:rsidR="00A14187" w:rsidRPr="00994D7B" w14:paraId="424D9186" w14:textId="77777777" w:rsidTr="004E1DDD">
        <w:trPr>
          <w:jc w:val="center"/>
        </w:trPr>
        <w:tc>
          <w:tcPr>
            <w:tcW w:w="4251" w:type="dxa"/>
          </w:tcPr>
          <w:p w14:paraId="6A03206F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- Горючее. т</w:t>
            </w:r>
          </w:p>
        </w:tc>
        <w:tc>
          <w:tcPr>
            <w:tcW w:w="3120" w:type="dxa"/>
          </w:tcPr>
          <w:p w14:paraId="150029BA" w14:textId="2F984E04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>
              <w:t>Т-1</w:t>
            </w:r>
          </w:p>
        </w:tc>
      </w:tr>
      <w:tr w:rsidR="00A14187" w:rsidRPr="00994D7B" w14:paraId="0AB878C7" w14:textId="77777777" w:rsidTr="004E1DDD">
        <w:trPr>
          <w:jc w:val="center"/>
        </w:trPr>
        <w:tc>
          <w:tcPr>
            <w:tcW w:w="4251" w:type="dxa"/>
          </w:tcPr>
          <w:p w14:paraId="34D48A10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Двигатель</w:t>
            </w:r>
          </w:p>
        </w:tc>
        <w:tc>
          <w:tcPr>
            <w:tcW w:w="3120" w:type="dxa"/>
          </w:tcPr>
          <w:p w14:paraId="58C14D1F" w14:textId="54F2D383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>
              <w:t>НК-33-1</w:t>
            </w:r>
          </w:p>
        </w:tc>
      </w:tr>
      <w:tr w:rsidR="00A14187" w:rsidRPr="00994D7B" w14:paraId="7CB8B5EE" w14:textId="77777777" w:rsidTr="004E1DDD">
        <w:trPr>
          <w:jc w:val="center"/>
        </w:trPr>
        <w:tc>
          <w:tcPr>
            <w:tcW w:w="4251" w:type="dxa"/>
          </w:tcPr>
          <w:p w14:paraId="61FE2DF4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 xml:space="preserve">Удельный импульс на Земле, с </w:t>
            </w:r>
          </w:p>
        </w:tc>
        <w:tc>
          <w:tcPr>
            <w:tcW w:w="3120" w:type="dxa"/>
          </w:tcPr>
          <w:p w14:paraId="6F35C44D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307,8</w:t>
            </w:r>
          </w:p>
        </w:tc>
      </w:tr>
      <w:tr w:rsidR="00A14187" w:rsidRPr="00994D7B" w14:paraId="78F1EDEF" w14:textId="77777777" w:rsidTr="004E1DDD">
        <w:trPr>
          <w:jc w:val="center"/>
        </w:trPr>
        <w:tc>
          <w:tcPr>
            <w:tcW w:w="4251" w:type="dxa"/>
          </w:tcPr>
          <w:p w14:paraId="55286452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Удельный импульс в пустоте, с</w:t>
            </w:r>
          </w:p>
        </w:tc>
        <w:tc>
          <w:tcPr>
            <w:tcW w:w="3120" w:type="dxa"/>
          </w:tcPr>
          <w:p w14:paraId="099D772F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350,6</w:t>
            </w:r>
          </w:p>
        </w:tc>
      </w:tr>
      <w:tr w:rsidR="00A14187" w:rsidRPr="00994D7B" w14:paraId="09E293E0" w14:textId="77777777" w:rsidTr="004E1DDD">
        <w:trPr>
          <w:jc w:val="center"/>
        </w:trPr>
        <w:tc>
          <w:tcPr>
            <w:tcW w:w="4251" w:type="dxa"/>
          </w:tcPr>
          <w:p w14:paraId="7441DBF0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Продолжительность работы, с</w:t>
            </w:r>
          </w:p>
        </w:tc>
        <w:tc>
          <w:tcPr>
            <w:tcW w:w="3120" w:type="dxa"/>
          </w:tcPr>
          <w:p w14:paraId="1D9F789B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365</w:t>
            </w:r>
          </w:p>
        </w:tc>
      </w:tr>
      <w:tr w:rsidR="00A14187" w:rsidRPr="00994D7B" w14:paraId="1CD4C6A6" w14:textId="77777777" w:rsidTr="004E1DDD">
        <w:trPr>
          <w:jc w:val="center"/>
        </w:trPr>
        <w:tc>
          <w:tcPr>
            <w:tcW w:w="4251" w:type="dxa"/>
          </w:tcPr>
          <w:p w14:paraId="544FA961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Тяга на Земле, кН</w:t>
            </w:r>
          </w:p>
        </w:tc>
        <w:tc>
          <w:tcPr>
            <w:tcW w:w="3120" w:type="dxa"/>
          </w:tcPr>
          <w:p w14:paraId="0F21C023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1912</w:t>
            </w:r>
          </w:p>
        </w:tc>
      </w:tr>
      <w:tr w:rsidR="00A14187" w:rsidRPr="00994D7B" w14:paraId="404F85EA" w14:textId="77777777" w:rsidTr="004E1DDD">
        <w:trPr>
          <w:jc w:val="center"/>
        </w:trPr>
        <w:tc>
          <w:tcPr>
            <w:tcW w:w="4251" w:type="dxa"/>
          </w:tcPr>
          <w:p w14:paraId="29D5902B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Тяга в пустоте, кН</w:t>
            </w:r>
          </w:p>
        </w:tc>
        <w:tc>
          <w:tcPr>
            <w:tcW w:w="3120" w:type="dxa"/>
          </w:tcPr>
          <w:p w14:paraId="01088E80" w14:textId="77777777" w:rsidR="00A14187" w:rsidRPr="00994D7B" w:rsidRDefault="00A14187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2187</w:t>
            </w:r>
          </w:p>
        </w:tc>
      </w:tr>
    </w:tbl>
    <w:p w14:paraId="35855C62" w14:textId="3C0AD078" w:rsidR="0010654A" w:rsidRDefault="0010654A" w:rsidP="00DF1FAA">
      <w:pPr>
        <w:pStyle w:val="im-mess"/>
        <w:spacing w:before="0" w:beforeAutospacing="0" w:after="60" w:afterAutospacing="0" w:line="360" w:lineRule="auto"/>
        <w:ind w:right="60"/>
        <w:jc w:val="center"/>
        <w:rPr>
          <w:color w:val="000000"/>
        </w:rPr>
      </w:pPr>
      <w:r w:rsidRPr="0010654A">
        <w:rPr>
          <w:color w:val="000000"/>
        </w:rPr>
        <w:t xml:space="preserve"> </w:t>
      </w:r>
    </w:p>
    <w:p w14:paraId="2F485ADA" w14:textId="77777777" w:rsidR="0010654A" w:rsidRDefault="0010654A" w:rsidP="0010654A">
      <w:pPr>
        <w:pStyle w:val="im-mess"/>
        <w:spacing w:before="0" w:beforeAutospacing="0" w:after="60" w:afterAutospacing="0" w:line="360" w:lineRule="auto"/>
        <w:ind w:right="60"/>
        <w:rPr>
          <w:rStyle w:val="Exact"/>
          <w:color w:val="000000"/>
        </w:rPr>
      </w:pPr>
    </w:p>
    <w:p w14:paraId="6C260AFC" w14:textId="77777777" w:rsidR="0010654A" w:rsidRDefault="0010654A" w:rsidP="0010654A">
      <w:pPr>
        <w:pStyle w:val="im-mess"/>
        <w:spacing w:before="0" w:beforeAutospacing="0" w:after="60" w:afterAutospacing="0" w:line="360" w:lineRule="auto"/>
        <w:ind w:right="60"/>
        <w:rPr>
          <w:rStyle w:val="Exact"/>
          <w:color w:val="000000"/>
        </w:rPr>
      </w:pPr>
    </w:p>
    <w:p w14:paraId="08829494" w14:textId="77777777" w:rsidR="0010654A" w:rsidRDefault="0010654A" w:rsidP="0010654A">
      <w:pPr>
        <w:pStyle w:val="im-mess"/>
        <w:spacing w:before="0" w:beforeAutospacing="0" w:after="60" w:afterAutospacing="0" w:line="360" w:lineRule="auto"/>
        <w:ind w:right="60"/>
        <w:rPr>
          <w:rStyle w:val="Exact"/>
          <w:color w:val="000000"/>
        </w:rPr>
      </w:pPr>
    </w:p>
    <w:p w14:paraId="0046B9D2" w14:textId="77777777" w:rsidR="00597E93" w:rsidRDefault="00597E93" w:rsidP="0010654A">
      <w:pPr>
        <w:pStyle w:val="im-mess"/>
        <w:spacing w:before="0" w:beforeAutospacing="0" w:after="60" w:afterAutospacing="0" w:line="360" w:lineRule="auto"/>
        <w:ind w:right="60"/>
        <w:rPr>
          <w:rStyle w:val="Exact"/>
          <w:color w:val="000000"/>
        </w:rPr>
      </w:pPr>
    </w:p>
    <w:p w14:paraId="533775DD" w14:textId="100E1D31" w:rsidR="007938A0" w:rsidRDefault="0010654A" w:rsidP="0010654A">
      <w:pPr>
        <w:pStyle w:val="im-mess"/>
        <w:spacing w:before="0" w:beforeAutospacing="0" w:after="60" w:afterAutospacing="0" w:line="360" w:lineRule="auto"/>
        <w:ind w:right="60"/>
        <w:rPr>
          <w:rStyle w:val="Exact"/>
          <w:color w:val="000000"/>
        </w:rPr>
      </w:pPr>
      <w:r>
        <w:rPr>
          <w:rStyle w:val="Exact"/>
          <w:color w:val="000000"/>
        </w:rPr>
        <w:t>Массово-габаритные характеристики блока И</w:t>
      </w:r>
    </w:p>
    <w:p w14:paraId="3F81BAD3" w14:textId="7875404E" w:rsidR="0010654A" w:rsidRDefault="00873C17" w:rsidP="0010654A">
      <w:pPr>
        <w:pStyle w:val="im-mess"/>
        <w:spacing w:before="0" w:beforeAutospacing="0" w:after="60" w:afterAutospacing="0" w:line="360" w:lineRule="auto"/>
        <w:ind w:right="6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noProof/>
        </w:rPr>
        <w:pict w14:anchorId="25EB934F">
          <v:shape id="Надпись 21" o:spid="_x0000_s1033" type="#_x0000_t202" style="position:absolute;left:0;text-align:left;margin-left:112.95pt;margin-top:168.75pt;width:24pt;height:24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" fillcolor="white [3201]" stroked="f" strokeweight=".5pt">
            <v:textbox>
              <w:txbxContent>
                <w:p w14:paraId="5AF4AF22" w14:textId="77777777" w:rsidR="00597E93" w:rsidRDefault="00597E93"/>
              </w:txbxContent>
            </v:textbox>
          </v:shape>
        </w:pict>
      </w:r>
      <w:r>
        <w:rPr>
          <w:noProof/>
        </w:rPr>
        <w:pict w14:anchorId="27C77AB0">
          <v:shape id="Надпись 20" o:spid="_x0000_s1032" type="#_x0000_t202" style="position:absolute;left:0;text-align:left;margin-left:108.75pt;margin-top:43.95pt;width:41.4pt;height:46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" fillcolor="white [3201]" stroked="f" strokeweight=".5pt">
            <v:textbox>
              <w:txbxContent>
                <w:p w14:paraId="779816EF" w14:textId="77777777" w:rsidR="00597E93" w:rsidRDefault="00597E93"/>
              </w:txbxContent>
            </v:textbox>
          </v:shape>
        </w:pict>
      </w:r>
      <w:r>
        <w:rPr>
          <w:noProof/>
        </w:rPr>
        <w:pict w14:anchorId="070CE1FA">
          <v:shape id="Надпись 19" o:spid="_x0000_s1031" type="#_x0000_t202" style="position:absolute;left:0;text-align:left;margin-left:303.75pt;margin-top:27.15pt;width:45pt;height:66.6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" fillcolor="white [3201]" stroked="f" strokeweight=".5pt">
            <v:textbox>
              <w:txbxContent>
                <w:p w14:paraId="5A2BCEF8" w14:textId="77777777" w:rsidR="00597E93" w:rsidRDefault="00597E93"/>
              </w:txbxContent>
            </v:textbox>
          </v:shape>
        </w:pict>
      </w:r>
      <w:r w:rsidR="00597E93" w:rsidRPr="00597E93"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3F06A772" wp14:editId="683B8DF3">
            <wp:extent cx="2567940" cy="3414872"/>
            <wp:effectExtent l="0" t="0" r="3810" b="0"/>
            <wp:docPr id="1805852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521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6128" cy="3425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4EFD" w14:textId="081AB878" w:rsidR="0010654A" w:rsidRDefault="0010654A" w:rsidP="0010654A">
      <w:pPr>
        <w:pStyle w:val="im-mess"/>
        <w:spacing w:before="0" w:beforeAutospacing="0" w:after="60" w:afterAutospacing="0" w:line="360" w:lineRule="auto"/>
        <w:ind w:right="60"/>
        <w:jc w:val="center"/>
        <w:rPr>
          <w:rStyle w:val="Exact"/>
          <w:color w:val="000000"/>
        </w:rPr>
      </w:pPr>
      <w:r>
        <w:rPr>
          <w:color w:val="000000"/>
          <w:sz w:val="28"/>
          <w:szCs w:val="28"/>
          <w:shd w:val="clear" w:color="auto" w:fill="FFFFFF"/>
        </w:rPr>
        <w:t>Рис</w:t>
      </w:r>
      <w:r w:rsidR="00621064">
        <w:rPr>
          <w:color w:val="000000"/>
          <w:sz w:val="28"/>
          <w:szCs w:val="28"/>
          <w:shd w:val="clear" w:color="auto" w:fill="FFFFFF"/>
        </w:rPr>
        <w:t xml:space="preserve">унок </w:t>
      </w:r>
      <w:r>
        <w:rPr>
          <w:color w:val="000000"/>
          <w:sz w:val="28"/>
          <w:szCs w:val="28"/>
          <w:shd w:val="clear" w:color="auto" w:fill="FFFFFF"/>
        </w:rPr>
        <w:t>1.7</w:t>
      </w:r>
      <w:r w:rsidR="00621064">
        <w:rPr>
          <w:color w:val="000000"/>
          <w:sz w:val="28"/>
          <w:szCs w:val="28"/>
          <w:shd w:val="clear" w:color="auto" w:fill="FFFFFF"/>
        </w:rPr>
        <w:t xml:space="preserve"> </w:t>
      </w:r>
      <w:r w:rsidR="00621064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>
        <w:rPr>
          <w:rStyle w:val="Exact"/>
          <w:color w:val="000000"/>
        </w:rPr>
        <w:t>Массово-габаритные характеристики блока И</w:t>
      </w:r>
    </w:p>
    <w:p w14:paraId="2DF1EFFE" w14:textId="178A4104" w:rsidR="0010654A" w:rsidRDefault="0010654A" w:rsidP="0010654A">
      <w:pPr>
        <w:pStyle w:val="im-mess"/>
        <w:spacing w:before="0" w:beforeAutospacing="0" w:after="60" w:afterAutospacing="0" w:line="360" w:lineRule="auto"/>
        <w:ind w:right="60"/>
        <w:jc w:val="center"/>
        <w:rPr>
          <w:color w:val="000000"/>
          <w:sz w:val="28"/>
          <w:szCs w:val="28"/>
          <w:shd w:val="clear" w:color="auto" w:fill="FFFFFF"/>
        </w:rPr>
      </w:pPr>
    </w:p>
    <w:p w14:paraId="2D43F90A" w14:textId="2CBAA469" w:rsidR="0010654A" w:rsidRDefault="0010654A" w:rsidP="00621064">
      <w:pPr>
        <w:pStyle w:val="ac"/>
        <w:shd w:val="clear" w:color="auto" w:fill="auto"/>
        <w:spacing w:line="280" w:lineRule="exact"/>
        <w:ind w:firstLine="709"/>
        <w:rPr>
          <w:rStyle w:val="Exact"/>
          <w:color w:val="000000"/>
        </w:rPr>
      </w:pPr>
      <w:r>
        <w:rPr>
          <w:rStyle w:val="Exact"/>
          <w:color w:val="000000"/>
        </w:rPr>
        <w:t>Таблица 3</w:t>
      </w:r>
      <w:r w:rsidR="00621064">
        <w:rPr>
          <w:color w:val="000000"/>
          <w:shd w:val="clear" w:color="auto" w:fill="FFFFFF"/>
        </w:rPr>
        <w:t xml:space="preserve"> </w:t>
      </w:r>
      <w:r w:rsidR="00621064">
        <w:rPr>
          <w:color w:val="000000"/>
        </w:rPr>
        <w:t>–</w:t>
      </w:r>
      <w:r>
        <w:rPr>
          <w:rStyle w:val="Exact"/>
          <w:color w:val="000000"/>
        </w:rPr>
        <w:t xml:space="preserve"> Массово-габаритные характеристики блока И</w:t>
      </w:r>
    </w:p>
    <w:p w14:paraId="23B5BA3E" w14:textId="77777777" w:rsidR="0010654A" w:rsidRDefault="0010654A" w:rsidP="0010654A">
      <w:pPr>
        <w:pStyle w:val="ac"/>
        <w:shd w:val="clear" w:color="auto" w:fill="auto"/>
        <w:spacing w:line="280" w:lineRule="exact"/>
        <w:jc w:val="both"/>
        <w:rPr>
          <w:rStyle w:val="Exact"/>
          <w:color w:val="000000"/>
        </w:rPr>
      </w:pP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4251"/>
        <w:gridCol w:w="3120"/>
      </w:tblGrid>
      <w:tr w:rsidR="0010654A" w:rsidRPr="00994D7B" w14:paraId="34065066" w14:textId="77777777" w:rsidTr="004E1DDD">
        <w:trPr>
          <w:jc w:val="center"/>
        </w:trPr>
        <w:tc>
          <w:tcPr>
            <w:tcW w:w="7371" w:type="dxa"/>
            <w:gridSpan w:val="2"/>
          </w:tcPr>
          <w:p w14:paraId="0DB6AC8D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center"/>
            </w:pPr>
            <w:r w:rsidRPr="00994D7B">
              <w:t>Вторая ступень (блок И)</w:t>
            </w:r>
          </w:p>
        </w:tc>
      </w:tr>
      <w:tr w:rsidR="0010654A" w:rsidRPr="00994D7B" w14:paraId="23B0665D" w14:textId="77777777" w:rsidTr="004E1DDD">
        <w:trPr>
          <w:jc w:val="center"/>
        </w:trPr>
        <w:tc>
          <w:tcPr>
            <w:tcW w:w="4251" w:type="dxa"/>
          </w:tcPr>
          <w:p w14:paraId="71473537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 xml:space="preserve">Стартовая масса, т </w:t>
            </w:r>
          </w:p>
        </w:tc>
        <w:tc>
          <w:tcPr>
            <w:tcW w:w="3120" w:type="dxa"/>
          </w:tcPr>
          <w:p w14:paraId="53D168DA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25,4</w:t>
            </w:r>
          </w:p>
        </w:tc>
      </w:tr>
      <w:tr w:rsidR="0010654A" w:rsidRPr="00994D7B" w14:paraId="09FAA951" w14:textId="77777777" w:rsidTr="004E1DDD">
        <w:trPr>
          <w:jc w:val="center"/>
        </w:trPr>
        <w:tc>
          <w:tcPr>
            <w:tcW w:w="4251" w:type="dxa"/>
          </w:tcPr>
          <w:p w14:paraId="4153B83B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Сухая масса, т</w:t>
            </w:r>
          </w:p>
        </w:tc>
        <w:tc>
          <w:tcPr>
            <w:tcW w:w="3120" w:type="dxa"/>
          </w:tcPr>
          <w:p w14:paraId="43CF7CFC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2,64</w:t>
            </w:r>
          </w:p>
        </w:tc>
      </w:tr>
      <w:tr w:rsidR="0010654A" w:rsidRPr="00994D7B" w14:paraId="1C4838B7" w14:textId="77777777" w:rsidTr="004E1DDD">
        <w:trPr>
          <w:jc w:val="center"/>
        </w:trPr>
        <w:tc>
          <w:tcPr>
            <w:tcW w:w="7371" w:type="dxa"/>
            <w:gridSpan w:val="2"/>
          </w:tcPr>
          <w:p w14:paraId="703E2CC3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Компоненты топлива</w:t>
            </w:r>
          </w:p>
        </w:tc>
      </w:tr>
      <w:tr w:rsidR="0010654A" w:rsidRPr="00994D7B" w14:paraId="2AB336C1" w14:textId="77777777" w:rsidTr="004E1DDD">
        <w:trPr>
          <w:jc w:val="center"/>
        </w:trPr>
        <w:tc>
          <w:tcPr>
            <w:tcW w:w="4251" w:type="dxa"/>
          </w:tcPr>
          <w:p w14:paraId="19B49255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- Окислитель, т</w:t>
            </w:r>
          </w:p>
        </w:tc>
        <w:tc>
          <w:tcPr>
            <w:tcW w:w="3120" w:type="dxa"/>
          </w:tcPr>
          <w:p w14:paraId="3F5E9627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Кислород</w:t>
            </w:r>
          </w:p>
        </w:tc>
      </w:tr>
      <w:tr w:rsidR="0010654A" w:rsidRPr="00994D7B" w14:paraId="7BA8EDE3" w14:textId="77777777" w:rsidTr="004E1DDD">
        <w:trPr>
          <w:jc w:val="center"/>
        </w:trPr>
        <w:tc>
          <w:tcPr>
            <w:tcW w:w="4251" w:type="dxa"/>
          </w:tcPr>
          <w:p w14:paraId="384842C3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- Горючее. т</w:t>
            </w:r>
          </w:p>
        </w:tc>
        <w:tc>
          <w:tcPr>
            <w:tcW w:w="3120" w:type="dxa"/>
          </w:tcPr>
          <w:p w14:paraId="4735F29B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РГ-1</w:t>
            </w:r>
          </w:p>
        </w:tc>
      </w:tr>
      <w:tr w:rsidR="0010654A" w:rsidRPr="00994D7B" w14:paraId="3CACC637" w14:textId="77777777" w:rsidTr="004E1DDD">
        <w:trPr>
          <w:jc w:val="center"/>
        </w:trPr>
        <w:tc>
          <w:tcPr>
            <w:tcW w:w="4251" w:type="dxa"/>
          </w:tcPr>
          <w:p w14:paraId="1ABB058B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Двигатель</w:t>
            </w:r>
          </w:p>
        </w:tc>
        <w:tc>
          <w:tcPr>
            <w:tcW w:w="3120" w:type="dxa"/>
          </w:tcPr>
          <w:p w14:paraId="13D06484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РД-0124</w:t>
            </w:r>
          </w:p>
        </w:tc>
      </w:tr>
      <w:tr w:rsidR="0010654A" w:rsidRPr="00994D7B" w14:paraId="119AAFD0" w14:textId="77777777" w:rsidTr="004E1DDD">
        <w:trPr>
          <w:jc w:val="center"/>
        </w:trPr>
        <w:tc>
          <w:tcPr>
            <w:tcW w:w="4251" w:type="dxa"/>
          </w:tcPr>
          <w:p w14:paraId="4B3CF08A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Удельный импульс в пустоте, с</w:t>
            </w:r>
          </w:p>
        </w:tc>
        <w:tc>
          <w:tcPr>
            <w:tcW w:w="3120" w:type="dxa"/>
          </w:tcPr>
          <w:p w14:paraId="7BE4BFB0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359</w:t>
            </w:r>
          </w:p>
        </w:tc>
      </w:tr>
      <w:tr w:rsidR="0010654A" w:rsidRPr="00994D7B" w14:paraId="38B0C0E2" w14:textId="77777777" w:rsidTr="004E1DDD">
        <w:trPr>
          <w:jc w:val="center"/>
        </w:trPr>
        <w:tc>
          <w:tcPr>
            <w:tcW w:w="4251" w:type="dxa"/>
          </w:tcPr>
          <w:p w14:paraId="76576F30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Продолжительность работы, с</w:t>
            </w:r>
          </w:p>
        </w:tc>
        <w:tc>
          <w:tcPr>
            <w:tcW w:w="3120" w:type="dxa"/>
          </w:tcPr>
          <w:p w14:paraId="13518039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300</w:t>
            </w:r>
          </w:p>
        </w:tc>
      </w:tr>
      <w:tr w:rsidR="0010654A" w:rsidRPr="00994D7B" w14:paraId="71ADF1E4" w14:textId="77777777" w:rsidTr="004E1DDD">
        <w:trPr>
          <w:jc w:val="center"/>
        </w:trPr>
        <w:tc>
          <w:tcPr>
            <w:tcW w:w="4251" w:type="dxa"/>
          </w:tcPr>
          <w:p w14:paraId="6FE45E16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Тяга в пустоте, кН</w:t>
            </w:r>
          </w:p>
        </w:tc>
        <w:tc>
          <w:tcPr>
            <w:tcW w:w="3120" w:type="dxa"/>
          </w:tcPr>
          <w:p w14:paraId="26FA76D8" w14:textId="77777777" w:rsidR="0010654A" w:rsidRPr="00994D7B" w:rsidRDefault="0010654A" w:rsidP="004E1DDD">
            <w:pPr>
              <w:pStyle w:val="ac"/>
              <w:shd w:val="clear" w:color="auto" w:fill="auto"/>
              <w:spacing w:line="280" w:lineRule="exact"/>
              <w:jc w:val="both"/>
            </w:pPr>
            <w:r w:rsidRPr="00994D7B">
              <w:t>297,3</w:t>
            </w:r>
          </w:p>
        </w:tc>
      </w:tr>
    </w:tbl>
    <w:p w14:paraId="2C06C665" w14:textId="77777777" w:rsidR="0010654A" w:rsidRDefault="0010654A" w:rsidP="0010654A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</w:p>
    <w:p w14:paraId="2E640DEE" w14:textId="2D5927E9" w:rsidR="00C87F2F" w:rsidRDefault="00C87F2F" w:rsidP="00621064">
      <w:pPr>
        <w:pStyle w:val="im-mess"/>
        <w:spacing w:before="0" w:beforeAutospacing="0" w:after="60" w:afterAutospacing="0" w:line="360" w:lineRule="auto"/>
        <w:ind w:right="60" w:firstLine="708"/>
        <w:jc w:val="both"/>
        <w:outlineLvl w:val="1"/>
        <w:rPr>
          <w:b/>
          <w:bCs/>
          <w:color w:val="000000"/>
          <w:sz w:val="28"/>
          <w:szCs w:val="28"/>
          <w:shd w:val="clear" w:color="auto" w:fill="FFFFFF"/>
        </w:rPr>
      </w:pPr>
      <w:bookmarkStart w:id="4" w:name="_Toc153054362"/>
      <w:r>
        <w:rPr>
          <w:b/>
          <w:bCs/>
          <w:color w:val="000000"/>
          <w:sz w:val="28"/>
          <w:szCs w:val="28"/>
          <w:shd w:val="clear" w:color="auto" w:fill="FFFFFF"/>
        </w:rPr>
        <w:t>1.2. Механические связи ракеты, установленной на СК</w:t>
      </w:r>
      <w:bookmarkEnd w:id="4"/>
    </w:p>
    <w:p w14:paraId="0BC4F168" w14:textId="7BF3D6EA" w:rsidR="008B4EEA" w:rsidRDefault="00AD007B" w:rsidP="008B4EEA">
      <w:pPr>
        <w:pStyle w:val="im-mess"/>
        <w:spacing w:before="0" w:beforeAutospacing="0" w:after="60" w:afterAutospacing="0" w:line="360" w:lineRule="auto"/>
        <w:ind w:right="60"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AD007B">
        <w:rPr>
          <w:color w:val="000000"/>
          <w:sz w:val="28"/>
          <w:szCs w:val="28"/>
          <w:shd w:val="clear" w:color="auto" w:fill="FFFFFF"/>
        </w:rPr>
        <w:t>Для адаптации со штатным стартовым устройством ракеты-носителя</w:t>
      </w:r>
      <w:r w:rsidRPr="00AD007B">
        <w:rPr>
          <w:color w:val="000000"/>
          <w:sz w:val="28"/>
          <w:szCs w:val="28"/>
        </w:rPr>
        <w:br/>
      </w:r>
      <w:r w:rsidRPr="00AD007B">
        <w:rPr>
          <w:color w:val="000000"/>
          <w:sz w:val="28"/>
          <w:szCs w:val="28"/>
          <w:shd w:val="clear" w:color="auto" w:fill="FFFFFF"/>
        </w:rPr>
        <w:t xml:space="preserve">«Союз-2» на первой ступени «Союз-2-1в» устанавливаются </w:t>
      </w:r>
      <w:r>
        <w:rPr>
          <w:color w:val="000000"/>
          <w:sz w:val="28"/>
          <w:szCs w:val="28"/>
          <w:shd w:val="clear" w:color="auto" w:fill="FFFFFF"/>
        </w:rPr>
        <w:t>опорные фермы</w:t>
      </w:r>
      <w:r w:rsidRPr="00AD007B">
        <w:rPr>
          <w:color w:val="000000"/>
          <w:sz w:val="28"/>
          <w:szCs w:val="28"/>
          <w:shd w:val="clear" w:color="auto" w:fill="FFFFFF"/>
        </w:rPr>
        <w:t xml:space="preserve"> под несущие стрелы и направляющие устройства стартового сооружения. На </w:t>
      </w:r>
      <w:r w:rsidRPr="00AD007B">
        <w:rPr>
          <w:color w:val="000000"/>
          <w:sz w:val="28"/>
          <w:szCs w:val="28"/>
          <w:shd w:val="clear" w:color="auto" w:fill="FFFFFF"/>
        </w:rPr>
        <w:lastRenderedPageBreak/>
        <w:t>хвостовом отсеке блока 1-ой ступени устанавливаются кронштейн</w:t>
      </w:r>
      <w:r>
        <w:rPr>
          <w:color w:val="000000"/>
          <w:sz w:val="28"/>
          <w:szCs w:val="28"/>
          <w:shd w:val="clear" w:color="auto" w:fill="FFFFFF"/>
        </w:rPr>
        <w:t>ы</w:t>
      </w:r>
      <w:r w:rsidRPr="00AD007B">
        <w:rPr>
          <w:color w:val="000000"/>
          <w:sz w:val="28"/>
          <w:szCs w:val="28"/>
          <w:shd w:val="clear" w:color="auto" w:fill="FFFFFF"/>
        </w:rPr>
        <w:t xml:space="preserve"> под устройства направления стартового сооружения.</w:t>
      </w:r>
    </w:p>
    <w:p w14:paraId="60C5B30C" w14:textId="316720D1" w:rsidR="00AD007B" w:rsidRDefault="00AD007B" w:rsidP="00621064">
      <w:pPr>
        <w:pStyle w:val="im-mess"/>
        <w:spacing w:before="0" w:beforeAutospacing="0" w:after="60" w:afterAutospacing="0" w:line="360" w:lineRule="auto"/>
        <w:ind w:right="60" w:firstLine="708"/>
        <w:jc w:val="both"/>
        <w:outlineLvl w:val="1"/>
        <w:rPr>
          <w:b/>
          <w:bCs/>
          <w:color w:val="000000"/>
          <w:sz w:val="28"/>
          <w:szCs w:val="28"/>
          <w:shd w:val="clear" w:color="auto" w:fill="FFFFFF"/>
        </w:rPr>
      </w:pPr>
      <w:bookmarkStart w:id="5" w:name="_Toc153054363"/>
      <w:r>
        <w:rPr>
          <w:b/>
          <w:bCs/>
          <w:color w:val="000000"/>
          <w:sz w:val="28"/>
          <w:szCs w:val="28"/>
          <w:shd w:val="clear" w:color="auto" w:fill="FFFFFF"/>
        </w:rPr>
        <w:t>1.3. Механические связи ракеты и её составных частей в период сборки и транспортировки</w:t>
      </w:r>
      <w:bookmarkEnd w:id="5"/>
    </w:p>
    <w:p w14:paraId="777AA45E" w14:textId="74FDC8F9" w:rsidR="00C83B98" w:rsidRDefault="00C83B98" w:rsidP="00621064">
      <w:pPr>
        <w:pStyle w:val="im-mess"/>
        <w:spacing w:before="0" w:beforeAutospacing="0" w:after="60" w:afterAutospacing="0" w:line="360" w:lineRule="auto"/>
        <w:ind w:right="60" w:firstLine="708"/>
        <w:jc w:val="both"/>
        <w:rPr>
          <w:color w:val="000000"/>
          <w:sz w:val="28"/>
          <w:szCs w:val="28"/>
        </w:rPr>
      </w:pPr>
      <w:r w:rsidRPr="00C83B98">
        <w:rPr>
          <w:color w:val="000000"/>
          <w:sz w:val="28"/>
          <w:szCs w:val="28"/>
        </w:rPr>
        <w:t>При монтажных работах блоки РН опираются с помощью силовых</w:t>
      </w:r>
      <w:r w:rsidRPr="00C83B98">
        <w:rPr>
          <w:color w:val="000000"/>
          <w:sz w:val="28"/>
          <w:szCs w:val="28"/>
        </w:rPr>
        <w:br/>
        <w:t>шпангоутов на две опоры (радиальную и радиально-осевую). При сборке РКН опирание осуществляется при помощи тех же опор. При транспортировке собранной ракеты на ТУА используются следующие механические связи: задний силовой шпангоут 1 ступени крепится на радиальн</w:t>
      </w:r>
      <w:r>
        <w:rPr>
          <w:color w:val="000000"/>
          <w:sz w:val="28"/>
          <w:szCs w:val="28"/>
        </w:rPr>
        <w:t>о-осевую</w:t>
      </w:r>
      <w:r w:rsidRPr="00C83B98">
        <w:rPr>
          <w:color w:val="000000"/>
          <w:sz w:val="28"/>
          <w:szCs w:val="28"/>
        </w:rPr>
        <w:t xml:space="preserve"> опору</w:t>
      </w:r>
      <w:r>
        <w:rPr>
          <w:color w:val="000000"/>
          <w:sz w:val="28"/>
          <w:szCs w:val="28"/>
        </w:rPr>
        <w:t xml:space="preserve">, </w:t>
      </w:r>
      <w:r w:rsidRPr="00C83B98">
        <w:rPr>
          <w:color w:val="000000"/>
          <w:sz w:val="28"/>
          <w:szCs w:val="28"/>
        </w:rPr>
        <w:t>также шпангоут 1 ступени крепится на тарированную опору и шпангоут блока «И» крепится на радиальную опору.</w:t>
      </w:r>
    </w:p>
    <w:p w14:paraId="068D5FD8" w14:textId="4B59CF8A" w:rsidR="00AD007B" w:rsidRDefault="00AD007B" w:rsidP="00C87F2F">
      <w:pPr>
        <w:pStyle w:val="im-mess"/>
        <w:spacing w:before="0" w:beforeAutospacing="0" w:after="60" w:afterAutospacing="0" w:line="360" w:lineRule="auto"/>
        <w:ind w:right="60"/>
        <w:jc w:val="both"/>
        <w:rPr>
          <w:color w:val="000000"/>
          <w:sz w:val="28"/>
          <w:szCs w:val="28"/>
        </w:rPr>
      </w:pPr>
    </w:p>
    <w:p w14:paraId="780AC16F" w14:textId="77777777" w:rsidR="00621064" w:rsidRDefault="00C83B98" w:rsidP="001125D2">
      <w:pPr>
        <w:pStyle w:val="im-mess"/>
        <w:spacing w:before="0" w:beforeAutospacing="0" w:after="60" w:afterAutospacing="0" w:line="360" w:lineRule="auto"/>
        <w:ind w:right="60" w:firstLine="708"/>
        <w:outlineLvl w:val="1"/>
        <w:rPr>
          <w:b/>
          <w:bCs/>
          <w:color w:val="000000"/>
          <w:sz w:val="28"/>
          <w:szCs w:val="28"/>
        </w:rPr>
      </w:pPr>
      <w:bookmarkStart w:id="6" w:name="_Toc153054364"/>
      <w:r>
        <w:rPr>
          <w:b/>
          <w:bCs/>
          <w:color w:val="000000"/>
          <w:sz w:val="28"/>
          <w:szCs w:val="28"/>
        </w:rPr>
        <w:t>1.4. Заправочные, электрические, газовые и другие узлы пристыков</w:t>
      </w:r>
      <w:r w:rsidR="00326801">
        <w:rPr>
          <w:b/>
          <w:bCs/>
          <w:color w:val="000000"/>
          <w:sz w:val="28"/>
          <w:szCs w:val="28"/>
        </w:rPr>
        <w:t xml:space="preserve">ки коммуникаций                                                                                                                    </w:t>
      </w:r>
    </w:p>
    <w:p w14:paraId="116913AA" w14:textId="16814397" w:rsidR="00326801" w:rsidRDefault="00326801" w:rsidP="001125D2">
      <w:pPr>
        <w:pStyle w:val="im-mess"/>
        <w:spacing w:before="0" w:beforeAutospacing="0" w:after="60" w:afterAutospacing="0" w:line="360" w:lineRule="auto"/>
        <w:ind w:right="60" w:firstLine="708"/>
        <w:rPr>
          <w:color w:val="000000"/>
          <w:sz w:val="28"/>
          <w:szCs w:val="28"/>
        </w:rPr>
      </w:pPr>
      <w:r w:rsidRPr="00326801">
        <w:rPr>
          <w:color w:val="000000"/>
          <w:sz w:val="28"/>
          <w:szCs w:val="28"/>
        </w:rPr>
        <w:t>При подготовке РКН к пуску на СК, обеспечивается соединение</w:t>
      </w:r>
      <w:r>
        <w:rPr>
          <w:color w:val="000000"/>
          <w:sz w:val="28"/>
          <w:szCs w:val="28"/>
        </w:rPr>
        <w:t xml:space="preserve"> с</w:t>
      </w:r>
      <w:r w:rsidRPr="00326801">
        <w:rPr>
          <w:color w:val="000000"/>
          <w:sz w:val="28"/>
          <w:szCs w:val="28"/>
        </w:rPr>
        <w:t xml:space="preserve"> наземными</w:t>
      </w:r>
      <w:r>
        <w:rPr>
          <w:color w:val="000000"/>
          <w:sz w:val="28"/>
          <w:szCs w:val="28"/>
        </w:rPr>
        <w:t xml:space="preserve"> </w:t>
      </w:r>
      <w:r w:rsidRPr="00326801">
        <w:rPr>
          <w:color w:val="000000"/>
          <w:sz w:val="28"/>
          <w:szCs w:val="28"/>
        </w:rPr>
        <w:t>системами,</w:t>
      </w:r>
      <w:r>
        <w:rPr>
          <w:color w:val="000000"/>
          <w:sz w:val="28"/>
          <w:szCs w:val="28"/>
        </w:rPr>
        <w:t xml:space="preserve"> </w:t>
      </w:r>
      <w:r w:rsidRPr="00326801">
        <w:rPr>
          <w:color w:val="000000"/>
          <w:sz w:val="28"/>
          <w:szCs w:val="28"/>
        </w:rPr>
        <w:t>обеспечивающими</w:t>
      </w:r>
      <w:r>
        <w:rPr>
          <w:color w:val="000000"/>
          <w:sz w:val="28"/>
          <w:szCs w:val="28"/>
        </w:rPr>
        <w:t xml:space="preserve"> </w:t>
      </w:r>
      <w:r w:rsidRPr="00326801">
        <w:rPr>
          <w:color w:val="000000"/>
          <w:sz w:val="28"/>
          <w:szCs w:val="28"/>
        </w:rPr>
        <w:t>ракету:</w:t>
      </w:r>
      <w:bookmarkEnd w:id="6"/>
    </w:p>
    <w:p w14:paraId="07242C4A" w14:textId="6ACC2EA4" w:rsidR="00326801" w:rsidRPr="00326801" w:rsidRDefault="00326801" w:rsidP="00326801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  <w:r w:rsidRPr="00326801">
        <w:rPr>
          <w:color w:val="000000"/>
          <w:sz w:val="28"/>
          <w:szCs w:val="28"/>
        </w:rPr>
        <w:t>- компонентами топлива, для ускорителей и разгонных блоков;</w:t>
      </w:r>
      <w:r w:rsidRPr="00326801">
        <w:rPr>
          <w:color w:val="000000"/>
          <w:sz w:val="28"/>
          <w:szCs w:val="28"/>
        </w:rPr>
        <w:br/>
        <w:t>- дренажом заправляемых баков;</w:t>
      </w:r>
      <w:r w:rsidRPr="00326801">
        <w:rPr>
          <w:color w:val="000000"/>
          <w:sz w:val="28"/>
          <w:szCs w:val="28"/>
        </w:rPr>
        <w:br/>
        <w:t>- сжатыми газами (</w:t>
      </w:r>
      <w:r>
        <w:rPr>
          <w:color w:val="000000"/>
          <w:sz w:val="28"/>
          <w:szCs w:val="28"/>
        </w:rPr>
        <w:t>азот</w:t>
      </w:r>
      <w:r w:rsidRPr="00326801">
        <w:rPr>
          <w:color w:val="000000"/>
          <w:sz w:val="28"/>
          <w:szCs w:val="28"/>
        </w:rPr>
        <w:t>);</w:t>
      </w:r>
      <w:r w:rsidRPr="00326801">
        <w:rPr>
          <w:color w:val="000000"/>
          <w:sz w:val="28"/>
          <w:szCs w:val="28"/>
        </w:rPr>
        <w:br/>
        <w:t>- газообразными и жидкими теплоносителями;</w:t>
      </w:r>
      <w:r w:rsidRPr="00326801">
        <w:rPr>
          <w:color w:val="000000"/>
          <w:sz w:val="28"/>
          <w:szCs w:val="28"/>
        </w:rPr>
        <w:br/>
        <w:t>- силовым электроснабжением;</w:t>
      </w:r>
    </w:p>
    <w:p w14:paraId="2D3CFD8B" w14:textId="77777777" w:rsidR="00326801" w:rsidRDefault="00326801" w:rsidP="00326801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 w:rsidRPr="00326801">
        <w:rPr>
          <w:color w:val="000000"/>
          <w:sz w:val="28"/>
          <w:szCs w:val="28"/>
          <w:shd w:val="clear" w:color="auto" w:fill="FFFFFF"/>
        </w:rPr>
        <w:t>- информационными каналами.</w:t>
      </w:r>
    </w:p>
    <w:p w14:paraId="7271D247" w14:textId="77777777" w:rsidR="001125D2" w:rsidRDefault="001125D2" w:rsidP="00C301A2">
      <w:pPr>
        <w:pStyle w:val="im-mess"/>
        <w:spacing w:before="0" w:beforeAutospacing="0" w:after="60" w:afterAutospacing="0" w:line="360" w:lineRule="auto"/>
        <w:ind w:right="60"/>
        <w:jc w:val="both"/>
        <w:rPr>
          <w:color w:val="000000"/>
          <w:sz w:val="28"/>
          <w:szCs w:val="28"/>
        </w:rPr>
      </w:pPr>
    </w:p>
    <w:p w14:paraId="11183E50" w14:textId="00665FB2" w:rsidR="000E58C4" w:rsidRDefault="00326801" w:rsidP="001125D2">
      <w:pPr>
        <w:pStyle w:val="im-mess"/>
        <w:spacing w:before="0" w:beforeAutospacing="0" w:after="60" w:afterAutospacing="0" w:line="360" w:lineRule="auto"/>
        <w:ind w:right="60" w:firstLine="708"/>
        <w:jc w:val="both"/>
        <w:rPr>
          <w:color w:val="000000"/>
          <w:sz w:val="28"/>
          <w:szCs w:val="28"/>
          <w:shd w:val="clear" w:color="auto" w:fill="FFFFFF"/>
        </w:rPr>
      </w:pPr>
      <w:r w:rsidRPr="00326801">
        <w:rPr>
          <w:color w:val="000000"/>
          <w:sz w:val="28"/>
          <w:szCs w:val="28"/>
          <w:shd w:val="clear" w:color="auto" w:fill="FFFFFF"/>
        </w:rPr>
        <w:t>Места расположения узлов пристыковки коммуникаций показаны на</w:t>
      </w:r>
      <w:r>
        <w:rPr>
          <w:color w:val="000000"/>
          <w:sz w:val="28"/>
          <w:szCs w:val="28"/>
        </w:rPr>
        <w:t xml:space="preserve"> </w:t>
      </w:r>
      <w:r w:rsidRPr="00326801">
        <w:rPr>
          <w:color w:val="000000"/>
          <w:sz w:val="28"/>
          <w:szCs w:val="28"/>
          <w:shd w:val="clear" w:color="auto" w:fill="FFFFFF"/>
        </w:rPr>
        <w:t>габаритном чертеже РН «Союз-2.1в» (Приложение А).</w:t>
      </w:r>
    </w:p>
    <w:p w14:paraId="2BDB4A6E" w14:textId="77777777" w:rsidR="00C301A2" w:rsidRDefault="00C301A2" w:rsidP="00C301A2">
      <w:pPr>
        <w:pStyle w:val="im-mess"/>
        <w:spacing w:before="0" w:beforeAutospacing="0" w:after="60" w:afterAutospacing="0" w:line="360" w:lineRule="auto"/>
        <w:ind w:right="60"/>
        <w:jc w:val="both"/>
        <w:rPr>
          <w:color w:val="000000"/>
          <w:sz w:val="28"/>
          <w:szCs w:val="28"/>
          <w:shd w:val="clear" w:color="auto" w:fill="FFFFFF"/>
        </w:rPr>
      </w:pPr>
    </w:p>
    <w:p w14:paraId="1EDB63DE" w14:textId="77777777" w:rsidR="008B4EEA" w:rsidRDefault="008B4EEA" w:rsidP="00C301A2">
      <w:pPr>
        <w:pStyle w:val="im-mess"/>
        <w:spacing w:before="0" w:beforeAutospacing="0" w:after="60" w:afterAutospacing="0" w:line="360" w:lineRule="auto"/>
        <w:ind w:right="60"/>
        <w:jc w:val="both"/>
        <w:rPr>
          <w:color w:val="000000"/>
          <w:sz w:val="28"/>
          <w:szCs w:val="28"/>
          <w:shd w:val="clear" w:color="auto" w:fill="FFFFFF"/>
        </w:rPr>
      </w:pPr>
    </w:p>
    <w:p w14:paraId="2A4BDE78" w14:textId="77777777" w:rsidR="008B4EEA" w:rsidRDefault="008B4EEA" w:rsidP="00C301A2">
      <w:pPr>
        <w:pStyle w:val="im-mess"/>
        <w:spacing w:before="0" w:beforeAutospacing="0" w:after="60" w:afterAutospacing="0" w:line="360" w:lineRule="auto"/>
        <w:ind w:right="60"/>
        <w:jc w:val="both"/>
        <w:rPr>
          <w:color w:val="000000"/>
          <w:sz w:val="28"/>
          <w:szCs w:val="28"/>
          <w:shd w:val="clear" w:color="auto" w:fill="FFFFFF"/>
        </w:rPr>
      </w:pPr>
    </w:p>
    <w:p w14:paraId="60B44208" w14:textId="77777777" w:rsidR="008B4EEA" w:rsidRDefault="008B4EEA" w:rsidP="00C301A2">
      <w:pPr>
        <w:pStyle w:val="im-mess"/>
        <w:spacing w:before="0" w:beforeAutospacing="0" w:after="60" w:afterAutospacing="0" w:line="360" w:lineRule="auto"/>
        <w:ind w:right="60"/>
        <w:jc w:val="both"/>
        <w:rPr>
          <w:color w:val="000000"/>
          <w:sz w:val="28"/>
          <w:szCs w:val="28"/>
          <w:shd w:val="clear" w:color="auto" w:fill="FFFFFF"/>
        </w:rPr>
      </w:pPr>
    </w:p>
    <w:p w14:paraId="3D9C7AD1" w14:textId="77777777" w:rsidR="008B4EEA" w:rsidRPr="005E45DA" w:rsidRDefault="008B4EEA" w:rsidP="00C301A2">
      <w:pPr>
        <w:pStyle w:val="im-mess"/>
        <w:spacing w:before="0" w:beforeAutospacing="0" w:after="60" w:afterAutospacing="0" w:line="360" w:lineRule="auto"/>
        <w:ind w:right="60"/>
        <w:jc w:val="both"/>
        <w:rPr>
          <w:color w:val="000000"/>
          <w:sz w:val="28"/>
          <w:szCs w:val="28"/>
          <w:shd w:val="clear" w:color="auto" w:fill="FFFFFF"/>
        </w:rPr>
      </w:pPr>
    </w:p>
    <w:p w14:paraId="07BDB4B9" w14:textId="13E2C7CD" w:rsidR="00326801" w:rsidRDefault="005E45DA" w:rsidP="001125D2">
      <w:pPr>
        <w:pStyle w:val="im-mess"/>
        <w:spacing w:before="0" w:beforeAutospacing="0" w:after="60" w:afterAutospacing="0" w:line="360" w:lineRule="auto"/>
        <w:ind w:right="60" w:firstLine="708"/>
        <w:jc w:val="both"/>
        <w:outlineLvl w:val="1"/>
        <w:rPr>
          <w:b/>
          <w:bCs/>
          <w:color w:val="000000"/>
          <w:sz w:val="28"/>
          <w:szCs w:val="28"/>
        </w:rPr>
      </w:pPr>
      <w:bookmarkStart w:id="7" w:name="_Toc153054365"/>
      <w:r>
        <w:rPr>
          <w:b/>
          <w:bCs/>
          <w:color w:val="000000"/>
          <w:sz w:val="28"/>
          <w:szCs w:val="28"/>
        </w:rPr>
        <w:t>1.</w:t>
      </w:r>
      <w:r w:rsidR="00DF1FAA">
        <w:rPr>
          <w:b/>
          <w:bCs/>
          <w:color w:val="000000"/>
          <w:sz w:val="28"/>
          <w:szCs w:val="28"/>
        </w:rPr>
        <w:t>5</w:t>
      </w:r>
      <w:r>
        <w:rPr>
          <w:b/>
          <w:bCs/>
          <w:color w:val="000000"/>
          <w:sz w:val="28"/>
          <w:szCs w:val="28"/>
        </w:rPr>
        <w:t>. Особенности конструкции ракеты, влияющие на облик ТК и СК</w:t>
      </w:r>
      <w:bookmarkEnd w:id="7"/>
    </w:p>
    <w:p w14:paraId="0D89D880" w14:textId="025A6D8F" w:rsidR="00AD007B" w:rsidRDefault="002E7E6B" w:rsidP="001125D2">
      <w:pPr>
        <w:pStyle w:val="im-mess"/>
        <w:spacing w:before="0" w:beforeAutospacing="0" w:after="60" w:afterAutospacing="0" w:line="360" w:lineRule="auto"/>
        <w:ind w:right="60" w:firstLine="708"/>
        <w:jc w:val="both"/>
        <w:rPr>
          <w:color w:val="000000"/>
          <w:sz w:val="28"/>
          <w:szCs w:val="28"/>
        </w:rPr>
      </w:pPr>
      <w:r w:rsidRPr="002E7E6B">
        <w:rPr>
          <w:color w:val="000000"/>
          <w:sz w:val="28"/>
          <w:szCs w:val="28"/>
        </w:rPr>
        <w:t>Для обеспечения запуска РН «Союз-2» этапа 1в</w:t>
      </w:r>
      <w:r>
        <w:rPr>
          <w:color w:val="000000"/>
          <w:sz w:val="28"/>
          <w:szCs w:val="28"/>
        </w:rPr>
        <w:t xml:space="preserve"> используются следующие конструкции:</w:t>
      </w:r>
    </w:p>
    <w:p w14:paraId="109A82ED" w14:textId="77777777" w:rsidR="001125D2" w:rsidRDefault="002E7E6B" w:rsidP="002E7E6B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  <w:r w:rsidRPr="002E7E6B">
        <w:rPr>
          <w:color w:val="000000"/>
          <w:sz w:val="28"/>
          <w:szCs w:val="28"/>
        </w:rPr>
        <w:t>-на блоке І ступени устанавливаются 4 кронштейна под несущие стрелы</w:t>
      </w:r>
      <w:r w:rsidRPr="002E7E6B">
        <w:rPr>
          <w:color w:val="000000"/>
          <w:sz w:val="28"/>
          <w:szCs w:val="28"/>
        </w:rPr>
        <w:br/>
        <w:t>стартового сооружения,</w:t>
      </w:r>
      <w:r w:rsidRPr="002E7E6B">
        <w:rPr>
          <w:color w:val="000000"/>
          <w:sz w:val="28"/>
          <w:szCs w:val="28"/>
        </w:rPr>
        <w:br/>
        <w:t>- на хвостовом отсеке блока І ступени устанавливаются 4 кронштейна под</w:t>
      </w:r>
      <w:r w:rsidRPr="002E7E6B">
        <w:rPr>
          <w:color w:val="000000"/>
          <w:sz w:val="28"/>
          <w:szCs w:val="28"/>
        </w:rPr>
        <w:br/>
        <w:t>устройства направления стартового сооружения.</w:t>
      </w:r>
    </w:p>
    <w:p w14:paraId="78021719" w14:textId="6B3CA533" w:rsidR="000E58C4" w:rsidRDefault="002E7E6B" w:rsidP="001125D2">
      <w:pPr>
        <w:pStyle w:val="im-mess"/>
        <w:spacing w:before="0" w:beforeAutospacing="0" w:after="60" w:afterAutospacing="0" w:line="360" w:lineRule="auto"/>
        <w:ind w:right="60" w:firstLine="70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</w:t>
      </w:r>
      <w:r w:rsidRPr="002E7E6B">
        <w:rPr>
          <w:color w:val="000000"/>
          <w:sz w:val="28"/>
          <w:szCs w:val="28"/>
        </w:rPr>
        <w:t>акже учтены следующие особенности Р</w:t>
      </w:r>
      <w:r>
        <w:rPr>
          <w:color w:val="000000"/>
          <w:sz w:val="28"/>
          <w:szCs w:val="28"/>
        </w:rPr>
        <w:t>Н</w:t>
      </w:r>
      <w:r w:rsidRPr="002E7E6B">
        <w:rPr>
          <w:color w:val="000000"/>
          <w:sz w:val="28"/>
          <w:szCs w:val="28"/>
        </w:rPr>
        <w:t>:</w:t>
      </w:r>
      <w:r>
        <w:rPr>
          <w:color w:val="000000"/>
          <w:sz w:val="28"/>
          <w:szCs w:val="28"/>
        </w:rPr>
        <w:t xml:space="preserve"> </w:t>
      </w:r>
    </w:p>
    <w:p w14:paraId="418E83B6" w14:textId="77139D86" w:rsidR="000E58C4" w:rsidRDefault="002E7E6B" w:rsidP="000E58C4">
      <w:pPr>
        <w:pStyle w:val="im-mess"/>
        <w:spacing w:before="0" w:beforeAutospacing="0" w:after="60" w:afterAutospacing="0" w:line="360" w:lineRule="auto"/>
        <w:ind w:right="60" w:firstLine="708"/>
        <w:rPr>
          <w:color w:val="000000"/>
          <w:sz w:val="28"/>
          <w:szCs w:val="28"/>
        </w:rPr>
      </w:pPr>
      <w:r w:rsidRPr="002E7E6B">
        <w:rPr>
          <w:color w:val="000000"/>
          <w:sz w:val="28"/>
          <w:szCs w:val="28"/>
        </w:rPr>
        <w:t>Общий с остальными вариантами ракет-носителей «Союз-2.1»</w:t>
      </w:r>
      <w:r w:rsidR="000E58C4">
        <w:rPr>
          <w:color w:val="000000"/>
          <w:sz w:val="28"/>
          <w:szCs w:val="28"/>
        </w:rPr>
        <w:t xml:space="preserve"> </w:t>
      </w:r>
      <w:r w:rsidRPr="002E7E6B">
        <w:rPr>
          <w:color w:val="000000"/>
          <w:sz w:val="28"/>
          <w:szCs w:val="28"/>
        </w:rPr>
        <w:t xml:space="preserve">стартовый комплекс, ТУА и система управления. Для этого на </w:t>
      </w:r>
      <w:r>
        <w:rPr>
          <w:color w:val="000000"/>
          <w:sz w:val="28"/>
          <w:szCs w:val="28"/>
        </w:rPr>
        <w:t>ПУ</w:t>
      </w:r>
      <w:r w:rsidR="000E58C4">
        <w:rPr>
          <w:color w:val="000000"/>
          <w:sz w:val="28"/>
          <w:szCs w:val="28"/>
        </w:rPr>
        <w:t xml:space="preserve"> </w:t>
      </w:r>
      <w:r w:rsidRPr="002E7E6B">
        <w:rPr>
          <w:color w:val="000000"/>
          <w:sz w:val="28"/>
          <w:szCs w:val="28"/>
        </w:rPr>
        <w:t>осуществляется подвод опорных ферм.</w:t>
      </w:r>
      <w:r w:rsidR="000E58C4">
        <w:rPr>
          <w:color w:val="000000"/>
          <w:sz w:val="28"/>
          <w:szCs w:val="28"/>
        </w:rPr>
        <w:tab/>
      </w:r>
      <w:r w:rsidR="000E58C4">
        <w:rPr>
          <w:color w:val="000000"/>
          <w:sz w:val="28"/>
          <w:szCs w:val="28"/>
        </w:rPr>
        <w:tab/>
      </w:r>
      <w:r w:rsidR="000E58C4">
        <w:rPr>
          <w:color w:val="000000"/>
          <w:sz w:val="28"/>
          <w:szCs w:val="28"/>
        </w:rPr>
        <w:tab/>
      </w:r>
      <w:r w:rsidR="000E58C4">
        <w:rPr>
          <w:color w:val="000000"/>
          <w:sz w:val="28"/>
          <w:szCs w:val="28"/>
        </w:rPr>
        <w:tab/>
      </w:r>
    </w:p>
    <w:p w14:paraId="5BD4F156" w14:textId="56E59BBD" w:rsidR="000E58C4" w:rsidRDefault="002E7E6B" w:rsidP="000E58C4">
      <w:pPr>
        <w:pStyle w:val="im-mess"/>
        <w:spacing w:before="0" w:beforeAutospacing="0" w:after="60" w:afterAutospacing="0" w:line="360" w:lineRule="auto"/>
        <w:ind w:right="60" w:firstLine="708"/>
        <w:rPr>
          <w:color w:val="000000"/>
          <w:sz w:val="28"/>
          <w:szCs w:val="28"/>
        </w:rPr>
      </w:pPr>
      <w:r w:rsidRPr="002E7E6B">
        <w:rPr>
          <w:color w:val="000000"/>
          <w:sz w:val="28"/>
          <w:szCs w:val="28"/>
        </w:rPr>
        <w:t>Отличительной частью РН «Союз 2.1» является уменьшение</w:t>
      </w:r>
      <w:r>
        <w:rPr>
          <w:color w:val="000000"/>
          <w:sz w:val="28"/>
          <w:szCs w:val="28"/>
        </w:rPr>
        <w:t xml:space="preserve"> </w:t>
      </w:r>
      <w:r w:rsidRPr="002E7E6B">
        <w:rPr>
          <w:color w:val="000000"/>
          <w:sz w:val="28"/>
          <w:szCs w:val="28"/>
        </w:rPr>
        <w:t>максимального размера центрального блока ракеты до 2660 мм. Вследствие изменения габаритов РН неизбежны изменения и стартовой системы: изменения</w:t>
      </w:r>
      <w:r>
        <w:rPr>
          <w:color w:val="000000"/>
          <w:sz w:val="28"/>
          <w:szCs w:val="28"/>
        </w:rPr>
        <w:t xml:space="preserve"> </w:t>
      </w:r>
      <w:r w:rsidRPr="002E7E6B">
        <w:rPr>
          <w:color w:val="000000"/>
          <w:sz w:val="28"/>
          <w:szCs w:val="28"/>
        </w:rPr>
        <w:t>некоторых элементов пусковой установки, связанные с</w:t>
      </w:r>
      <w:r w:rsidR="000E58C4">
        <w:rPr>
          <w:color w:val="000000"/>
          <w:sz w:val="28"/>
          <w:szCs w:val="28"/>
        </w:rPr>
        <w:t xml:space="preserve"> </w:t>
      </w:r>
      <w:r w:rsidRPr="002E7E6B">
        <w:rPr>
          <w:color w:val="000000"/>
          <w:sz w:val="28"/>
          <w:szCs w:val="28"/>
        </w:rPr>
        <w:t>проблемой стыковки нижнего силового пояса.</w:t>
      </w:r>
      <w:r w:rsidR="000E58C4">
        <w:rPr>
          <w:color w:val="000000"/>
          <w:sz w:val="28"/>
          <w:szCs w:val="28"/>
        </w:rPr>
        <w:tab/>
      </w:r>
      <w:r w:rsidR="000E58C4">
        <w:rPr>
          <w:color w:val="000000"/>
          <w:sz w:val="28"/>
          <w:szCs w:val="28"/>
        </w:rPr>
        <w:tab/>
      </w:r>
      <w:r w:rsidR="000E58C4">
        <w:rPr>
          <w:color w:val="000000"/>
          <w:sz w:val="28"/>
          <w:szCs w:val="28"/>
        </w:rPr>
        <w:tab/>
      </w:r>
    </w:p>
    <w:p w14:paraId="5CFC53E6" w14:textId="135FC353" w:rsidR="002E7E6B" w:rsidRPr="002E7E6B" w:rsidRDefault="000E58C4" w:rsidP="002E7E6B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П</w:t>
      </w:r>
      <w:r w:rsidR="002E7E6B" w:rsidRPr="002E7E6B">
        <w:rPr>
          <w:color w:val="000000"/>
          <w:sz w:val="28"/>
          <w:szCs w:val="28"/>
        </w:rPr>
        <w:t>ринципиально схема пусково</w:t>
      </w:r>
      <w:r>
        <w:rPr>
          <w:color w:val="000000"/>
          <w:sz w:val="28"/>
          <w:szCs w:val="28"/>
        </w:rPr>
        <w:t xml:space="preserve">й </w:t>
      </w:r>
      <w:r w:rsidR="002E7E6B" w:rsidRPr="002E7E6B">
        <w:rPr>
          <w:color w:val="000000"/>
          <w:sz w:val="28"/>
          <w:szCs w:val="28"/>
        </w:rPr>
        <w:t>установки не изменится - устройство</w:t>
      </w:r>
      <w:r w:rsidR="002E7E6B" w:rsidRPr="002E7E6B">
        <w:rPr>
          <w:color w:val="000000"/>
          <w:sz w:val="28"/>
          <w:szCs w:val="28"/>
        </w:rPr>
        <w:br/>
        <w:t>направляющее (УН) поднимается на больший угол.</w:t>
      </w:r>
    </w:p>
    <w:p w14:paraId="763DB521" w14:textId="77777777" w:rsidR="002E7E6B" w:rsidRDefault="002E7E6B" w:rsidP="002E7E6B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</w:p>
    <w:p w14:paraId="71C09831" w14:textId="77777777" w:rsidR="00DF1FAA" w:rsidRDefault="00DF1FAA" w:rsidP="002E7E6B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</w:p>
    <w:p w14:paraId="5EAB4B36" w14:textId="77777777" w:rsidR="00DF1FAA" w:rsidRDefault="00DF1FAA" w:rsidP="002E7E6B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</w:p>
    <w:p w14:paraId="51A9B8A5" w14:textId="77777777" w:rsidR="00DF1FAA" w:rsidRDefault="00DF1FAA" w:rsidP="002E7E6B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</w:p>
    <w:p w14:paraId="3DDC736A" w14:textId="77777777" w:rsidR="00DF1FAA" w:rsidRDefault="00DF1FAA" w:rsidP="002E7E6B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</w:p>
    <w:p w14:paraId="35AAA5DF" w14:textId="77777777" w:rsidR="00395ACD" w:rsidRDefault="00395ACD" w:rsidP="002E7E6B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</w:p>
    <w:p w14:paraId="0FA7C2FD" w14:textId="77777777" w:rsidR="00395ACD" w:rsidRDefault="00395ACD" w:rsidP="002E7E6B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</w:p>
    <w:p w14:paraId="61B58E88" w14:textId="77777777" w:rsidR="00395ACD" w:rsidRDefault="00395ACD" w:rsidP="002E7E6B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</w:p>
    <w:p w14:paraId="66AC9959" w14:textId="77777777" w:rsidR="008B4EEA" w:rsidRDefault="008B4EEA" w:rsidP="002E7E6B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</w:p>
    <w:p w14:paraId="71553E9A" w14:textId="77777777" w:rsidR="008B4EEA" w:rsidRDefault="008B4EEA" w:rsidP="002E7E6B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</w:p>
    <w:p w14:paraId="08917473" w14:textId="711F5418" w:rsidR="003E54B3" w:rsidRPr="004A7BB0" w:rsidRDefault="003E54B3" w:rsidP="001125D2">
      <w:pPr>
        <w:pStyle w:val="im-mess"/>
        <w:spacing w:before="0" w:beforeAutospacing="0" w:after="60" w:afterAutospacing="0" w:line="360" w:lineRule="auto"/>
        <w:ind w:right="60" w:firstLine="708"/>
        <w:outlineLvl w:val="0"/>
        <w:rPr>
          <w:b/>
          <w:bCs/>
          <w:color w:val="000000"/>
          <w:sz w:val="32"/>
          <w:szCs w:val="32"/>
        </w:rPr>
      </w:pPr>
      <w:bookmarkStart w:id="8" w:name="_Toc153054366"/>
      <w:r w:rsidRPr="004A7BB0">
        <w:rPr>
          <w:b/>
          <w:bCs/>
          <w:color w:val="000000"/>
          <w:sz w:val="28"/>
          <w:szCs w:val="28"/>
        </w:rPr>
        <w:t>2. Ракетно-космический комплекс РН «Союз-2.1в»</w:t>
      </w:r>
      <w:bookmarkEnd w:id="8"/>
    </w:p>
    <w:p w14:paraId="0E45EB6E" w14:textId="5D8B4A0E" w:rsidR="00AD007B" w:rsidRDefault="00E3306F" w:rsidP="00C87F2F">
      <w:pPr>
        <w:pStyle w:val="im-mess"/>
        <w:spacing w:before="0" w:beforeAutospacing="0" w:after="60" w:afterAutospacing="0" w:line="360" w:lineRule="auto"/>
        <w:ind w:right="60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ab/>
        <w:t>Ракетно-космический комплекс – совокупность РКН (конкретного типа с возможными модификациями) с функционально взаимосвязанными техническими средствами и сооружениями, предназначенная для обеспечения транспортирования, хранения, технического обслуживания, подготовки, пуска и контроля полета РКН на участке выведения.</w:t>
      </w:r>
    </w:p>
    <w:p w14:paraId="26CE2B28" w14:textId="0D262EF4" w:rsidR="00E3306F" w:rsidRDefault="00E3306F" w:rsidP="00C87F2F">
      <w:pPr>
        <w:pStyle w:val="im-mess"/>
        <w:spacing w:before="0" w:beforeAutospacing="0" w:after="60" w:afterAutospacing="0" w:line="360" w:lineRule="auto"/>
        <w:ind w:right="60"/>
        <w:jc w:val="both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ab/>
        <w:t>Состав космодрома представляет собой масштабный научно-технический комплекс, состоящий из объектов космической инфраструктуры:</w:t>
      </w:r>
    </w:p>
    <w:p w14:paraId="06B74CE7" w14:textId="77777777" w:rsidR="00E8208B" w:rsidRDefault="00E3306F" w:rsidP="0015189C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E3306F">
        <w:rPr>
          <w:color w:val="000000"/>
          <w:sz w:val="28"/>
          <w:szCs w:val="28"/>
          <w:shd w:val="clear" w:color="auto" w:fill="FFFFFF"/>
        </w:rPr>
        <w:t>стартовые комплексы с пусковыми установками ракет-носителей</w:t>
      </w:r>
      <w:r>
        <w:rPr>
          <w:color w:val="000000"/>
          <w:sz w:val="28"/>
          <w:szCs w:val="28"/>
        </w:rPr>
        <w:t xml:space="preserve"> </w:t>
      </w:r>
      <w:r w:rsidRPr="00E3306F">
        <w:rPr>
          <w:color w:val="000000"/>
          <w:sz w:val="28"/>
          <w:szCs w:val="28"/>
          <w:shd w:val="clear" w:color="auto" w:fill="FFFFFF"/>
        </w:rPr>
        <w:t>«Союз-2»</w:t>
      </w:r>
    </w:p>
    <w:p w14:paraId="3ECC3E96" w14:textId="77777777" w:rsidR="00E8208B" w:rsidRDefault="00E3306F" w:rsidP="0015189C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E3306F">
        <w:rPr>
          <w:color w:val="000000"/>
          <w:sz w:val="28"/>
          <w:szCs w:val="28"/>
          <w:shd w:val="clear" w:color="auto" w:fill="FFFFFF"/>
        </w:rPr>
        <w:t>технические комплексы подготовки ракет-носителей и космических</w:t>
      </w:r>
      <w:r w:rsidR="00E8208B">
        <w:rPr>
          <w:color w:val="000000"/>
          <w:sz w:val="28"/>
          <w:szCs w:val="28"/>
        </w:rPr>
        <w:t xml:space="preserve"> </w:t>
      </w:r>
      <w:r w:rsidRPr="00E3306F">
        <w:rPr>
          <w:color w:val="000000"/>
          <w:sz w:val="28"/>
          <w:szCs w:val="28"/>
          <w:shd w:val="clear" w:color="auto" w:fill="FFFFFF"/>
        </w:rPr>
        <w:t>аппаратов, многофункциональная заправочно-нейтрализационная</w:t>
      </w:r>
      <w:r w:rsidR="00E8208B">
        <w:rPr>
          <w:color w:val="000000"/>
          <w:sz w:val="28"/>
          <w:szCs w:val="28"/>
        </w:rPr>
        <w:t xml:space="preserve"> </w:t>
      </w:r>
      <w:r w:rsidRPr="00E3306F">
        <w:rPr>
          <w:color w:val="000000"/>
          <w:sz w:val="28"/>
          <w:szCs w:val="28"/>
          <w:shd w:val="clear" w:color="auto" w:fill="FFFFFF"/>
        </w:rPr>
        <w:t>станция</w:t>
      </w:r>
      <w:r w:rsidRPr="00E3306F">
        <w:rPr>
          <w:color w:val="000000"/>
          <w:sz w:val="28"/>
          <w:szCs w:val="28"/>
        </w:rPr>
        <w:br/>
      </w:r>
      <w:r w:rsidRPr="00E3306F">
        <w:rPr>
          <w:color w:val="000000"/>
          <w:sz w:val="28"/>
          <w:szCs w:val="28"/>
          <w:shd w:val="clear" w:color="auto" w:fill="FFFFFF"/>
        </w:rPr>
        <w:t>(ЗНС) для заправки разгонных блоков (блоков выведения) и космических аппаратов компонентами ракетных топлив;</w:t>
      </w:r>
    </w:p>
    <w:p w14:paraId="6611B5FB" w14:textId="77777777" w:rsidR="00E8208B" w:rsidRDefault="00E3306F" w:rsidP="0015189C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  <w:r w:rsidRPr="00E3306F">
        <w:rPr>
          <w:color w:val="000000"/>
          <w:sz w:val="28"/>
          <w:szCs w:val="28"/>
          <w:shd w:val="clear" w:color="auto" w:fill="FFFFFF"/>
        </w:rPr>
        <w:t>-  кислородно-азотный завод;</w:t>
      </w:r>
    </w:p>
    <w:p w14:paraId="368C536D" w14:textId="77777777" w:rsidR="00E8208B" w:rsidRDefault="00E3306F" w:rsidP="0015189C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  <w:r w:rsidRPr="00E3306F">
        <w:rPr>
          <w:color w:val="000000"/>
          <w:sz w:val="28"/>
          <w:szCs w:val="28"/>
          <w:shd w:val="clear" w:color="auto" w:fill="FFFFFF"/>
        </w:rPr>
        <w:t>- измерительный комплекс с вычислительным центром;</w:t>
      </w:r>
    </w:p>
    <w:p w14:paraId="04085E11" w14:textId="77777777" w:rsidR="00E8208B" w:rsidRDefault="00E8208B" w:rsidP="0015189C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E3306F" w:rsidRPr="00E3306F">
        <w:rPr>
          <w:color w:val="000000"/>
          <w:sz w:val="28"/>
          <w:szCs w:val="28"/>
          <w:shd w:val="clear" w:color="auto" w:fill="FFFFFF"/>
        </w:rPr>
        <w:t>аэродром;</w:t>
      </w:r>
    </w:p>
    <w:p w14:paraId="20AEA632" w14:textId="218F4E71" w:rsidR="00E3306F" w:rsidRDefault="00E8208B" w:rsidP="0015189C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</w:rPr>
        <w:t>-</w:t>
      </w:r>
      <w:r w:rsidR="00E3306F" w:rsidRPr="00E3306F">
        <w:rPr>
          <w:color w:val="000000"/>
          <w:sz w:val="28"/>
          <w:szCs w:val="28"/>
          <w:shd w:val="clear" w:color="auto" w:fill="FFFFFF"/>
        </w:rPr>
        <w:t>вспомогательные сооружения и объекты энергоснабжения.</w:t>
      </w:r>
    </w:p>
    <w:p w14:paraId="45814AAA" w14:textId="77777777" w:rsidR="00E804A8" w:rsidRDefault="00E804A8" w:rsidP="001125D2">
      <w:pPr>
        <w:pStyle w:val="im-mess"/>
        <w:spacing w:before="0" w:beforeAutospacing="0" w:after="60" w:afterAutospacing="0" w:line="360" w:lineRule="auto"/>
        <w:ind w:right="60" w:firstLine="708"/>
        <w:rPr>
          <w:color w:val="000000"/>
          <w:sz w:val="28"/>
          <w:szCs w:val="28"/>
        </w:rPr>
      </w:pPr>
      <w:r w:rsidRPr="00E804A8">
        <w:rPr>
          <w:color w:val="000000"/>
          <w:sz w:val="28"/>
          <w:szCs w:val="28"/>
          <w:shd w:val="clear" w:color="auto" w:fill="FFFFFF"/>
        </w:rPr>
        <w:t xml:space="preserve">Особенности РКК для РН </w:t>
      </w:r>
      <w:r>
        <w:rPr>
          <w:color w:val="000000"/>
          <w:sz w:val="28"/>
          <w:szCs w:val="28"/>
          <w:shd w:val="clear" w:color="auto" w:fill="FFFFFF"/>
        </w:rPr>
        <w:t>«</w:t>
      </w:r>
      <w:r w:rsidRPr="00E804A8">
        <w:rPr>
          <w:color w:val="000000"/>
          <w:sz w:val="28"/>
          <w:szCs w:val="28"/>
          <w:shd w:val="clear" w:color="auto" w:fill="FFFFFF"/>
        </w:rPr>
        <w:t>Союз-2.1 в</w:t>
      </w:r>
      <w:r>
        <w:rPr>
          <w:color w:val="000000"/>
          <w:sz w:val="28"/>
          <w:szCs w:val="28"/>
          <w:shd w:val="clear" w:color="auto" w:fill="FFFFFF"/>
        </w:rPr>
        <w:t>»</w:t>
      </w:r>
      <w:r w:rsidRPr="00E804A8">
        <w:rPr>
          <w:color w:val="000000"/>
          <w:sz w:val="28"/>
          <w:szCs w:val="28"/>
          <w:shd w:val="clear" w:color="auto" w:fill="FFFFFF"/>
        </w:rPr>
        <w:t>:</w:t>
      </w:r>
    </w:p>
    <w:p w14:paraId="15E1AC47" w14:textId="77777777" w:rsidR="00E804A8" w:rsidRDefault="00E804A8" w:rsidP="0015189C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  <w:r w:rsidRPr="00E804A8">
        <w:rPr>
          <w:color w:val="000000"/>
          <w:sz w:val="28"/>
          <w:szCs w:val="28"/>
          <w:shd w:val="clear" w:color="auto" w:fill="FFFFFF"/>
        </w:rPr>
        <w:t>-РКК включает в себя стартовый комплекс, ТУА и систему управления,</w:t>
      </w:r>
      <w:r w:rsidRPr="00E804A8">
        <w:rPr>
          <w:color w:val="000000"/>
          <w:sz w:val="28"/>
          <w:szCs w:val="28"/>
        </w:rPr>
        <w:br/>
      </w:r>
      <w:r w:rsidRPr="00E804A8">
        <w:rPr>
          <w:color w:val="000000"/>
          <w:sz w:val="28"/>
          <w:szCs w:val="28"/>
          <w:shd w:val="clear" w:color="auto" w:fill="FFFFFF"/>
        </w:rPr>
        <w:t>также на ПУ осуществляется подвод опорных ферм;</w:t>
      </w:r>
    </w:p>
    <w:p w14:paraId="66B81228" w14:textId="77777777" w:rsidR="00E804A8" w:rsidRDefault="00E804A8" w:rsidP="0015189C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  <w:r w:rsidRPr="00E804A8">
        <w:rPr>
          <w:color w:val="000000"/>
          <w:sz w:val="28"/>
          <w:szCs w:val="28"/>
          <w:shd w:val="clear" w:color="auto" w:fill="FFFFFF"/>
        </w:rPr>
        <w:t>- в МИКе собирается РН и стыкуется с КГЧ (состоит из космического</w:t>
      </w:r>
      <w:r w:rsidRPr="00E804A8">
        <w:rPr>
          <w:color w:val="000000"/>
          <w:sz w:val="28"/>
          <w:szCs w:val="28"/>
        </w:rPr>
        <w:br/>
      </w:r>
      <w:r w:rsidRPr="00E804A8">
        <w:rPr>
          <w:color w:val="000000"/>
          <w:sz w:val="28"/>
          <w:szCs w:val="28"/>
          <w:shd w:val="clear" w:color="auto" w:fill="FFFFFF"/>
        </w:rPr>
        <w:t xml:space="preserve">аппарата, головного обтекателя и блока выведения </w:t>
      </w:r>
      <w:r>
        <w:rPr>
          <w:color w:val="000000"/>
          <w:sz w:val="28"/>
          <w:szCs w:val="28"/>
          <w:shd w:val="clear" w:color="auto" w:fill="FFFFFF"/>
        </w:rPr>
        <w:t>«</w:t>
      </w:r>
      <w:r w:rsidRPr="00E804A8">
        <w:rPr>
          <w:color w:val="000000"/>
          <w:sz w:val="28"/>
          <w:szCs w:val="28"/>
          <w:shd w:val="clear" w:color="auto" w:fill="FFFFFF"/>
        </w:rPr>
        <w:t>Волга</w:t>
      </w:r>
      <w:r>
        <w:rPr>
          <w:color w:val="000000"/>
          <w:sz w:val="28"/>
          <w:szCs w:val="28"/>
          <w:shd w:val="clear" w:color="auto" w:fill="FFFFFF"/>
        </w:rPr>
        <w:t>»</w:t>
      </w:r>
      <w:r w:rsidRPr="00E804A8">
        <w:rPr>
          <w:color w:val="000000"/>
          <w:sz w:val="28"/>
          <w:szCs w:val="28"/>
          <w:shd w:val="clear" w:color="auto" w:fill="FFFFFF"/>
        </w:rPr>
        <w:t>);</w:t>
      </w:r>
    </w:p>
    <w:p w14:paraId="380D2B09" w14:textId="0BDADF60" w:rsidR="00E8208B" w:rsidRDefault="00E804A8" w:rsidP="0015189C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 w:rsidRPr="00E804A8">
        <w:rPr>
          <w:color w:val="000000"/>
          <w:sz w:val="28"/>
          <w:szCs w:val="28"/>
          <w:shd w:val="clear" w:color="auto" w:fill="FFFFFF"/>
        </w:rPr>
        <w:t>- с РКК в Плесецке запускать КА на Полярную орбиту легче, чем с</w:t>
      </w:r>
      <w:r w:rsidRPr="00E804A8">
        <w:rPr>
          <w:color w:val="000000"/>
          <w:sz w:val="28"/>
          <w:szCs w:val="28"/>
        </w:rPr>
        <w:br/>
      </w:r>
      <w:r w:rsidRPr="00E804A8">
        <w:rPr>
          <w:color w:val="000000"/>
          <w:sz w:val="28"/>
          <w:szCs w:val="28"/>
          <w:shd w:val="clear" w:color="auto" w:fill="FFFFFF"/>
        </w:rPr>
        <w:t>космодромов расположенных на экваторе.</w:t>
      </w:r>
    </w:p>
    <w:p w14:paraId="38D63109" w14:textId="77777777" w:rsidR="00E804A8" w:rsidRDefault="00E804A8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</w:p>
    <w:p w14:paraId="3EC428BE" w14:textId="77777777" w:rsidR="00C301A2" w:rsidRDefault="00C301A2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</w:p>
    <w:p w14:paraId="0CB1846B" w14:textId="77777777" w:rsidR="00C301A2" w:rsidRDefault="00C301A2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</w:p>
    <w:p w14:paraId="3A723611" w14:textId="77777777" w:rsidR="00C301A2" w:rsidRDefault="00C301A2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</w:p>
    <w:p w14:paraId="5AC373C0" w14:textId="415AC179" w:rsidR="00E804A8" w:rsidRPr="004A7BB0" w:rsidRDefault="00E804A8" w:rsidP="001125D2">
      <w:pPr>
        <w:pStyle w:val="im-mess"/>
        <w:spacing w:before="0" w:beforeAutospacing="0" w:after="60" w:afterAutospacing="0" w:line="360" w:lineRule="auto"/>
        <w:ind w:right="60" w:firstLine="708"/>
        <w:outlineLvl w:val="0"/>
        <w:rPr>
          <w:b/>
          <w:bCs/>
          <w:color w:val="000000"/>
          <w:sz w:val="28"/>
          <w:szCs w:val="28"/>
          <w:shd w:val="clear" w:color="auto" w:fill="FFFFFF"/>
        </w:rPr>
      </w:pPr>
      <w:bookmarkStart w:id="9" w:name="_Toc153054367"/>
      <w:r w:rsidRPr="004A7BB0">
        <w:rPr>
          <w:b/>
          <w:bCs/>
          <w:color w:val="000000"/>
          <w:sz w:val="28"/>
          <w:szCs w:val="28"/>
          <w:shd w:val="clear" w:color="auto" w:fill="FFFFFF"/>
        </w:rPr>
        <w:t>3. Технический комплекс</w:t>
      </w:r>
      <w:bookmarkEnd w:id="9"/>
    </w:p>
    <w:p w14:paraId="5DD7A281" w14:textId="12EFAA2F" w:rsidR="00E804A8" w:rsidRDefault="00E804A8" w:rsidP="001125D2">
      <w:pPr>
        <w:pStyle w:val="im-mess"/>
        <w:spacing w:before="0" w:beforeAutospacing="0" w:after="60" w:afterAutospacing="0" w:line="360" w:lineRule="auto"/>
        <w:ind w:right="60" w:firstLine="708"/>
        <w:outlineLvl w:val="1"/>
        <w:rPr>
          <w:b/>
          <w:bCs/>
          <w:color w:val="000000"/>
          <w:sz w:val="28"/>
          <w:szCs w:val="28"/>
          <w:shd w:val="clear" w:color="auto" w:fill="FFFFFF"/>
        </w:rPr>
      </w:pPr>
      <w:bookmarkStart w:id="10" w:name="_Toc153054368"/>
      <w:r>
        <w:rPr>
          <w:b/>
          <w:bCs/>
          <w:color w:val="000000"/>
          <w:sz w:val="28"/>
          <w:szCs w:val="28"/>
          <w:shd w:val="clear" w:color="auto" w:fill="FFFFFF"/>
        </w:rPr>
        <w:t>3.1. Назначение технического комплекса</w:t>
      </w:r>
      <w:bookmarkEnd w:id="10"/>
    </w:p>
    <w:p w14:paraId="6D50DFED" w14:textId="457853E9" w:rsidR="00E804A8" w:rsidRDefault="00E804A8" w:rsidP="00E804A8">
      <w:pPr>
        <w:pStyle w:val="im-mess"/>
        <w:spacing w:after="60" w:line="360" w:lineRule="auto"/>
        <w:ind w:right="60" w:firstLine="708"/>
        <w:jc w:val="both"/>
        <w:rPr>
          <w:color w:val="000000"/>
          <w:sz w:val="28"/>
          <w:szCs w:val="28"/>
        </w:rPr>
      </w:pPr>
      <w:r w:rsidRPr="00E804A8">
        <w:rPr>
          <w:color w:val="000000"/>
          <w:sz w:val="28"/>
          <w:szCs w:val="28"/>
        </w:rPr>
        <w:t>Технический комплекс ракетно-космиче</w:t>
      </w:r>
      <w:r w:rsidRPr="00E804A8">
        <w:rPr>
          <w:color w:val="000000"/>
          <w:sz w:val="28"/>
          <w:szCs w:val="28"/>
        </w:rPr>
        <w:softHyphen/>
        <w:t>ского комплекса - совокупность техническо</w:t>
      </w:r>
      <w:r w:rsidRPr="00E804A8">
        <w:rPr>
          <w:color w:val="000000"/>
          <w:sz w:val="28"/>
          <w:szCs w:val="28"/>
        </w:rPr>
        <w:softHyphen/>
        <w:t>го комплекса РКН с техническими комплек</w:t>
      </w:r>
      <w:r w:rsidRPr="00E804A8">
        <w:rPr>
          <w:color w:val="000000"/>
          <w:sz w:val="28"/>
          <w:szCs w:val="28"/>
        </w:rPr>
        <w:softHyphen/>
        <w:t>сами ее составных частей (РН, КА, РБ, КГЧ), Под техническим комплексом состав</w:t>
      </w:r>
      <w:r w:rsidRPr="00E804A8">
        <w:rPr>
          <w:color w:val="000000"/>
          <w:sz w:val="28"/>
          <w:szCs w:val="28"/>
        </w:rPr>
        <w:softHyphen/>
        <w:t>ной части РКН понимается совокупность стационарных и подвижных технических средств и сооружений, предназначенных для проведения полного цикла технологических операций по подготовке составной части РКН, начиная с ее доставки на технический комплекс и заканчивая подготовкой к выво</w:t>
      </w:r>
      <w:r w:rsidRPr="00E804A8">
        <w:rPr>
          <w:color w:val="000000"/>
          <w:sz w:val="28"/>
          <w:szCs w:val="28"/>
        </w:rPr>
        <w:softHyphen/>
        <w:t>зу на стартовый комплекс РКН.</w:t>
      </w:r>
    </w:p>
    <w:p w14:paraId="5BB6AA5B" w14:textId="32FE9BB8" w:rsidR="00E804A8" w:rsidRDefault="00E804A8" w:rsidP="001125D2">
      <w:pPr>
        <w:pStyle w:val="im-mess"/>
        <w:spacing w:before="0" w:beforeAutospacing="0" w:after="60" w:afterAutospacing="0" w:line="360" w:lineRule="auto"/>
        <w:ind w:right="60" w:firstLine="708"/>
        <w:rPr>
          <w:color w:val="000000"/>
          <w:sz w:val="28"/>
          <w:szCs w:val="28"/>
        </w:rPr>
      </w:pPr>
      <w:r w:rsidRPr="00E804A8">
        <w:rPr>
          <w:color w:val="000000"/>
          <w:sz w:val="28"/>
          <w:szCs w:val="28"/>
        </w:rPr>
        <w:t>Те</w:t>
      </w:r>
      <w:r>
        <w:rPr>
          <w:color w:val="000000"/>
          <w:sz w:val="28"/>
          <w:szCs w:val="28"/>
        </w:rPr>
        <w:t>х</w:t>
      </w:r>
      <w:r w:rsidRPr="00E804A8">
        <w:rPr>
          <w:color w:val="000000"/>
          <w:sz w:val="28"/>
          <w:szCs w:val="28"/>
        </w:rPr>
        <w:t>нический комплекс РН должен обеспечивать:</w:t>
      </w:r>
      <w:r w:rsidRPr="00E804A8">
        <w:rPr>
          <w:color w:val="000000"/>
          <w:sz w:val="28"/>
          <w:szCs w:val="28"/>
        </w:rPr>
        <w:br/>
        <w:t xml:space="preserve">- прием и хранение контейнеров с блоками РН, створками ГО, ПХО, </w:t>
      </w:r>
      <w:r>
        <w:rPr>
          <w:color w:val="000000"/>
          <w:sz w:val="28"/>
          <w:szCs w:val="28"/>
        </w:rPr>
        <w:t>З</w:t>
      </w:r>
      <w:r w:rsidRPr="00E804A8">
        <w:rPr>
          <w:color w:val="000000"/>
          <w:sz w:val="28"/>
          <w:szCs w:val="28"/>
        </w:rPr>
        <w:t>ИП PH, технологического оборудовании ТУА;</w:t>
      </w:r>
      <w:r w:rsidRPr="00E804A8">
        <w:rPr>
          <w:color w:val="000000"/>
          <w:sz w:val="28"/>
          <w:szCs w:val="28"/>
        </w:rPr>
        <w:br/>
        <w:t xml:space="preserve">- транспортировку контейнеров с блоками РН, створками ГО, ПХО, ЗИП </w:t>
      </w:r>
      <w:r>
        <w:rPr>
          <w:color w:val="000000"/>
          <w:sz w:val="28"/>
          <w:szCs w:val="28"/>
        </w:rPr>
        <w:t>Р</w:t>
      </w:r>
      <w:r w:rsidRPr="00E804A8">
        <w:rPr>
          <w:color w:val="000000"/>
          <w:sz w:val="28"/>
          <w:szCs w:val="28"/>
        </w:rPr>
        <w:t>H и технологического оборудования на площадку выгрузки под навесом</w:t>
      </w:r>
      <w:r>
        <w:rPr>
          <w:color w:val="000000"/>
          <w:sz w:val="28"/>
          <w:szCs w:val="28"/>
        </w:rPr>
        <w:t>;</w:t>
      </w:r>
      <w:r w:rsidRPr="00E804A8">
        <w:rPr>
          <w:color w:val="000000"/>
          <w:sz w:val="28"/>
          <w:szCs w:val="28"/>
        </w:rPr>
        <w:br/>
        <w:t>- выгрузку блоков РН из вагонов и доставку в зал МИКа;</w:t>
      </w:r>
      <w:r w:rsidRPr="00E804A8">
        <w:rPr>
          <w:color w:val="000000"/>
          <w:sz w:val="28"/>
          <w:szCs w:val="28"/>
        </w:rPr>
        <w:br/>
        <w:t>- выгрузку створок ГО из контейнеров на тележки и проворот вокруг</w:t>
      </w:r>
      <w:r>
        <w:rPr>
          <w:color w:val="000000"/>
          <w:sz w:val="28"/>
          <w:szCs w:val="28"/>
        </w:rPr>
        <w:t xml:space="preserve"> </w:t>
      </w:r>
      <w:r w:rsidRPr="00E804A8">
        <w:rPr>
          <w:color w:val="000000"/>
          <w:sz w:val="28"/>
          <w:szCs w:val="28"/>
        </w:rPr>
        <w:t>продольной оси в горизонтальном положении;</w:t>
      </w:r>
      <w:r w:rsidRPr="00E804A8">
        <w:rPr>
          <w:color w:val="000000"/>
          <w:sz w:val="28"/>
          <w:szCs w:val="28"/>
        </w:rPr>
        <w:br/>
        <w:t>- сборку и автономные испытания блоков РН;</w:t>
      </w:r>
      <w:r w:rsidRPr="00E804A8">
        <w:rPr>
          <w:color w:val="000000"/>
          <w:sz w:val="28"/>
          <w:szCs w:val="28"/>
        </w:rPr>
        <w:br/>
        <w:t>- комплексные испытания РН с записью на СБИ;</w:t>
      </w:r>
      <w:r w:rsidRPr="00E804A8">
        <w:rPr>
          <w:color w:val="000000"/>
          <w:sz w:val="28"/>
          <w:szCs w:val="28"/>
        </w:rPr>
        <w:br/>
        <w:t>- перекладку РН на ТУА;</w:t>
      </w:r>
      <w:r w:rsidRPr="00E804A8">
        <w:rPr>
          <w:color w:val="000000"/>
          <w:sz w:val="28"/>
          <w:szCs w:val="28"/>
        </w:rPr>
        <w:br/>
        <w:t>- подготовку РН к вызову на СК;</w:t>
      </w:r>
      <w:r w:rsidRPr="00E804A8">
        <w:rPr>
          <w:color w:val="000000"/>
          <w:sz w:val="28"/>
          <w:szCs w:val="28"/>
        </w:rPr>
        <w:br/>
        <w:t xml:space="preserve">- приём, разработку РН и подготовку к отправке на </w:t>
      </w:r>
      <w:r w:rsidR="009B14D4">
        <w:rPr>
          <w:color w:val="000000"/>
          <w:sz w:val="28"/>
          <w:szCs w:val="28"/>
        </w:rPr>
        <w:t>З</w:t>
      </w:r>
      <w:r w:rsidRPr="00E804A8">
        <w:rPr>
          <w:color w:val="000000"/>
          <w:sz w:val="28"/>
          <w:szCs w:val="28"/>
        </w:rPr>
        <w:t>И блоков РН</w:t>
      </w:r>
      <w:r w:rsidRPr="00E804A8">
        <w:rPr>
          <w:color w:val="000000"/>
          <w:sz w:val="28"/>
          <w:szCs w:val="28"/>
        </w:rPr>
        <w:br/>
        <w:t>(хранение) в случае несостоявшегося пуска</w:t>
      </w:r>
      <w:r>
        <w:rPr>
          <w:color w:val="000000"/>
          <w:sz w:val="28"/>
          <w:szCs w:val="28"/>
        </w:rPr>
        <w:t>.</w:t>
      </w:r>
    </w:p>
    <w:p w14:paraId="2206D682" w14:textId="77777777" w:rsidR="00E804A8" w:rsidRDefault="00E804A8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</w:p>
    <w:p w14:paraId="01D57C93" w14:textId="77777777" w:rsidR="00105E38" w:rsidRDefault="00105E38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</w:p>
    <w:p w14:paraId="31ABFF3B" w14:textId="77777777" w:rsidR="00105E38" w:rsidRDefault="00105E38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</w:p>
    <w:p w14:paraId="63ACF435" w14:textId="77777777" w:rsidR="00105E38" w:rsidRDefault="00105E38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</w:rPr>
      </w:pPr>
    </w:p>
    <w:p w14:paraId="2B251A43" w14:textId="22041E37" w:rsidR="00E804A8" w:rsidRDefault="00E804A8" w:rsidP="001125D2">
      <w:pPr>
        <w:pStyle w:val="im-mess"/>
        <w:spacing w:before="0" w:beforeAutospacing="0" w:after="60" w:afterAutospacing="0" w:line="360" w:lineRule="auto"/>
        <w:ind w:right="60" w:firstLine="708"/>
        <w:outlineLvl w:val="1"/>
        <w:rPr>
          <w:b/>
          <w:bCs/>
          <w:color w:val="000000"/>
          <w:sz w:val="28"/>
          <w:szCs w:val="28"/>
        </w:rPr>
      </w:pPr>
      <w:bookmarkStart w:id="11" w:name="_Toc153054369"/>
      <w:r>
        <w:rPr>
          <w:b/>
          <w:bCs/>
          <w:color w:val="000000"/>
          <w:sz w:val="28"/>
          <w:szCs w:val="28"/>
        </w:rPr>
        <w:t>3.2. Состав технического комплекса</w:t>
      </w:r>
      <w:bookmarkEnd w:id="11"/>
    </w:p>
    <w:p w14:paraId="5FA2D1FD" w14:textId="77777777" w:rsidR="00F10385" w:rsidRDefault="0015189C" w:rsidP="001125D2">
      <w:pPr>
        <w:pStyle w:val="im-mess"/>
        <w:spacing w:before="0" w:beforeAutospacing="0" w:after="60" w:afterAutospacing="0" w:line="360" w:lineRule="auto"/>
        <w:ind w:right="60" w:firstLine="708"/>
        <w:rPr>
          <w:color w:val="000000"/>
          <w:sz w:val="28"/>
          <w:szCs w:val="28"/>
          <w:shd w:val="clear" w:color="auto" w:fill="FFFFFF"/>
        </w:rPr>
      </w:pPr>
      <w:r w:rsidRPr="0015189C">
        <w:rPr>
          <w:color w:val="000000"/>
          <w:sz w:val="28"/>
          <w:szCs w:val="28"/>
          <w:shd w:val="clear" w:color="auto" w:fill="FFFFFF"/>
        </w:rPr>
        <w:t>В состав ТК РКК должны входить следующие составные части:</w:t>
      </w:r>
    </w:p>
    <w:p w14:paraId="2481F279" w14:textId="045ECF2D" w:rsidR="0015189C" w:rsidRPr="0015189C" w:rsidRDefault="0015189C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>технический комплекс РН и КА;</w:t>
      </w:r>
    </w:p>
    <w:p w14:paraId="260912BD" w14:textId="2AAF4AC6" w:rsidR="00EA142C" w:rsidRDefault="0015189C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>технологическое оборудование;</w:t>
      </w:r>
      <w:r w:rsidRPr="0015189C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>технические системы;</w:t>
      </w:r>
    </w:p>
    <w:p w14:paraId="62A8B830" w14:textId="21D46A9E" w:rsidR="0015189C" w:rsidRDefault="0015189C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 вспомогательное оборудование.</w:t>
      </w:r>
    </w:p>
    <w:p w14:paraId="75633811" w14:textId="5F597988" w:rsidR="0015189C" w:rsidRDefault="0015189C" w:rsidP="001125D2">
      <w:pPr>
        <w:pStyle w:val="im-mess"/>
        <w:spacing w:before="0" w:beforeAutospacing="0" w:after="60" w:afterAutospacing="0" w:line="360" w:lineRule="auto"/>
        <w:ind w:right="60" w:firstLine="708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В состав сооружений технического комплекса должны входить:</w:t>
      </w:r>
    </w:p>
    <w:p w14:paraId="68E578D7" w14:textId="77777777" w:rsidR="0015189C" w:rsidRDefault="0015189C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>монтажно-испытательный корпус ракеты-носителя и космического</w:t>
      </w:r>
      <w:r w:rsidRPr="0015189C">
        <w:rPr>
          <w:color w:val="000000"/>
          <w:sz w:val="28"/>
          <w:szCs w:val="28"/>
        </w:rPr>
        <w:br/>
      </w:r>
      <w:r w:rsidRPr="0015189C">
        <w:rPr>
          <w:color w:val="000000"/>
          <w:sz w:val="28"/>
          <w:szCs w:val="28"/>
          <w:shd w:val="clear" w:color="auto" w:fill="FFFFFF"/>
        </w:rPr>
        <w:t>аппарата (МИК РН И КА);</w:t>
      </w:r>
      <w:r w:rsidRPr="0015189C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>хранилища составных частей;</w:t>
      </w:r>
      <w:r w:rsidRPr="0015189C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 xml:space="preserve">площадки для хранения подвижных средств; </w:t>
      </w:r>
    </w:p>
    <w:p w14:paraId="3A036CE3" w14:textId="77777777" w:rsidR="0015189C" w:rsidRDefault="0015189C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>внутриплощадочные железные и автомобильные дороги;</w:t>
      </w:r>
    </w:p>
    <w:p w14:paraId="59A52F65" w14:textId="0D885E8E" w:rsidR="0015189C" w:rsidRDefault="0015189C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>сооружения для размещения технических систем, инженерного</w:t>
      </w:r>
      <w:r w:rsidRPr="0015189C">
        <w:rPr>
          <w:color w:val="000000"/>
          <w:sz w:val="28"/>
          <w:szCs w:val="28"/>
        </w:rPr>
        <w:br/>
      </w:r>
      <w:r w:rsidRPr="0015189C">
        <w:rPr>
          <w:color w:val="000000"/>
          <w:sz w:val="28"/>
          <w:szCs w:val="28"/>
          <w:shd w:val="clear" w:color="auto" w:fill="FFFFFF"/>
        </w:rPr>
        <w:t>обеспечения и коммуникаций;</w:t>
      </w:r>
      <w:r w:rsidRPr="0015189C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 xml:space="preserve">ограждения и </w:t>
      </w:r>
      <w:r>
        <w:rPr>
          <w:color w:val="000000"/>
          <w:sz w:val="28"/>
          <w:szCs w:val="28"/>
          <w:shd w:val="clear" w:color="auto" w:fill="FFFFFF"/>
        </w:rPr>
        <w:t>КПП</w:t>
      </w:r>
      <w:r w:rsidRPr="0015189C">
        <w:rPr>
          <w:color w:val="000000"/>
          <w:sz w:val="28"/>
          <w:szCs w:val="28"/>
          <w:shd w:val="clear" w:color="auto" w:fill="FFFFFF"/>
        </w:rPr>
        <w:t>;</w:t>
      </w:r>
      <w:r w:rsidRPr="0015189C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>административное здание.</w:t>
      </w:r>
    </w:p>
    <w:p w14:paraId="747CADD0" w14:textId="1FBF1F8D" w:rsidR="0015189C" w:rsidRDefault="0015189C" w:rsidP="001125D2">
      <w:pPr>
        <w:pStyle w:val="im-mess"/>
        <w:spacing w:before="0" w:beforeAutospacing="0" w:after="60" w:afterAutospacing="0" w:line="360" w:lineRule="auto"/>
        <w:ind w:right="60" w:firstLine="708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В состав техни</w:t>
      </w:r>
      <w:r w:rsidR="009B14D4">
        <w:rPr>
          <w:color w:val="000000"/>
          <w:sz w:val="28"/>
          <w:szCs w:val="28"/>
          <w:shd w:val="clear" w:color="auto" w:fill="FFFFFF"/>
        </w:rPr>
        <w:t>ч</w:t>
      </w:r>
      <w:r>
        <w:rPr>
          <w:color w:val="000000"/>
          <w:sz w:val="28"/>
          <w:szCs w:val="28"/>
          <w:shd w:val="clear" w:color="auto" w:fill="FFFFFF"/>
        </w:rPr>
        <w:t>еских систем должны входить:</w:t>
      </w:r>
    </w:p>
    <w:p w14:paraId="73FA8427" w14:textId="77777777" w:rsidR="0015189C" w:rsidRDefault="0015189C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>система электроснабжения потребителей ТК РКК;</w:t>
      </w:r>
      <w:r w:rsidRPr="0015189C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 xml:space="preserve">система отопления, вентиляции и кондиционирования; </w:t>
      </w:r>
    </w:p>
    <w:p w14:paraId="2D463573" w14:textId="77777777" w:rsidR="0015189C" w:rsidRDefault="0015189C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>система водоснабжения и водоотведения;</w:t>
      </w:r>
      <w:r w:rsidRPr="0015189C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 xml:space="preserve">система внутреннего и наружного освещения; </w:t>
      </w:r>
    </w:p>
    <w:p w14:paraId="76146189" w14:textId="57CC18DE" w:rsidR="0015189C" w:rsidRDefault="0015189C" w:rsidP="00E804A8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>система молниеотвода</w:t>
      </w:r>
      <w:r w:rsidRPr="0015189C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>система обнаружения пожара;</w:t>
      </w:r>
      <w:r w:rsidRPr="0015189C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>система тушения пожара;</w:t>
      </w:r>
      <w:r w:rsidRPr="0015189C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lastRenderedPageBreak/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>система охранной сигнализации и видеонаблюдения;</w:t>
      </w:r>
      <w:r w:rsidRPr="0015189C">
        <w:rPr>
          <w:color w:val="000000"/>
          <w:sz w:val="28"/>
          <w:szCs w:val="28"/>
        </w:rPr>
        <w:br/>
      </w:r>
      <w:r>
        <w:rPr>
          <w:color w:val="000000"/>
          <w:sz w:val="28"/>
          <w:szCs w:val="28"/>
          <w:shd w:val="clear" w:color="auto" w:fill="FFFFFF"/>
        </w:rPr>
        <w:t xml:space="preserve">- </w:t>
      </w:r>
      <w:r w:rsidRPr="0015189C">
        <w:rPr>
          <w:color w:val="000000"/>
          <w:sz w:val="28"/>
          <w:szCs w:val="28"/>
          <w:shd w:val="clear" w:color="auto" w:fill="FFFFFF"/>
        </w:rPr>
        <w:t>система связи.</w:t>
      </w:r>
    </w:p>
    <w:p w14:paraId="1BAE15E2" w14:textId="77777777" w:rsidR="00105E38" w:rsidRDefault="00105E38" w:rsidP="00105E38">
      <w:pPr>
        <w:pStyle w:val="210"/>
        <w:shd w:val="clear" w:color="auto" w:fill="auto"/>
        <w:spacing w:before="240" w:after="0" w:line="600" w:lineRule="auto"/>
        <w:jc w:val="left"/>
        <w:rPr>
          <w:rStyle w:val="24"/>
          <w:rFonts w:eastAsiaTheme="minorHAnsi"/>
          <w:b/>
          <w:color w:val="000000"/>
        </w:rPr>
      </w:pPr>
    </w:p>
    <w:p w14:paraId="4FC4E762" w14:textId="68D40D4A" w:rsidR="00105E38" w:rsidRPr="000A5100" w:rsidRDefault="00105E38" w:rsidP="001125D2">
      <w:pPr>
        <w:pStyle w:val="210"/>
        <w:shd w:val="clear" w:color="auto" w:fill="auto"/>
        <w:spacing w:before="240" w:after="0" w:line="360" w:lineRule="auto"/>
        <w:ind w:firstLine="708"/>
        <w:jc w:val="left"/>
        <w:outlineLvl w:val="1"/>
        <w:rPr>
          <w:rStyle w:val="24"/>
          <w:rFonts w:eastAsiaTheme="minorHAnsi"/>
          <w:b/>
          <w:color w:val="000000"/>
          <w:sz w:val="28"/>
          <w:szCs w:val="28"/>
        </w:rPr>
      </w:pPr>
      <w:bookmarkStart w:id="12" w:name="_Toc153054370"/>
      <w:r w:rsidRPr="000A5100">
        <w:rPr>
          <w:rStyle w:val="24"/>
          <w:rFonts w:eastAsiaTheme="minorHAnsi"/>
          <w:b/>
          <w:color w:val="000000"/>
          <w:sz w:val="28"/>
          <w:szCs w:val="28"/>
        </w:rPr>
        <w:t>3.</w:t>
      </w:r>
      <w:r w:rsidR="000A5100" w:rsidRPr="000A5100">
        <w:rPr>
          <w:rStyle w:val="24"/>
          <w:rFonts w:eastAsiaTheme="minorHAnsi"/>
          <w:b/>
          <w:color w:val="000000"/>
          <w:sz w:val="28"/>
          <w:szCs w:val="28"/>
        </w:rPr>
        <w:t>3</w:t>
      </w:r>
      <w:r w:rsidRPr="000A5100">
        <w:rPr>
          <w:rStyle w:val="24"/>
          <w:rFonts w:eastAsiaTheme="minorHAnsi"/>
          <w:b/>
          <w:color w:val="000000"/>
          <w:sz w:val="28"/>
          <w:szCs w:val="28"/>
        </w:rPr>
        <w:t>. Монтажно-испытательный комплекс (МИК)</w:t>
      </w:r>
      <w:bookmarkEnd w:id="12"/>
    </w:p>
    <w:p w14:paraId="4FED79C3" w14:textId="77777777" w:rsidR="00105E38" w:rsidRPr="00105E38" w:rsidRDefault="00105E38" w:rsidP="00466DBF">
      <w:pPr>
        <w:pStyle w:val="210"/>
        <w:shd w:val="clear" w:color="auto" w:fill="auto"/>
        <w:spacing w:before="240" w:after="0" w:line="360" w:lineRule="auto"/>
        <w:ind w:firstLine="709"/>
        <w:jc w:val="both"/>
        <w:rPr>
          <w:rStyle w:val="24"/>
          <w:rFonts w:eastAsiaTheme="minorHAnsi"/>
          <w:b/>
          <w:color w:val="000000"/>
          <w:sz w:val="28"/>
          <w:szCs w:val="28"/>
        </w:rPr>
      </w:pPr>
      <w:r w:rsidRPr="00105E38">
        <w:t>Основным сооружением ТК является монтажно-испытательный корпус (МИК). Представляет собой сооружение промышленного типа с боковыми пристройками, в котором производится основной цикл работ с РН и КА: сборка и испытания РН, испытания КА и его пристыковки к РН, погрузка полностью собранной РН на ТУА для дальнейшей транспортировки ее на СК. В МИКе размещается испытательная аппаратура, технологическое оборудование РН и КА, рабочие и бытовые помещения обслуживающего персонала. Для выполнения технологических операций МИК оснащен двумя мостовыми кранами, средствами газоснабжения, электрического питания, кондиционирования воздуха, санитарно-техническими системами, средствами связи и железнодорожными путями.</w:t>
      </w:r>
    </w:p>
    <w:p w14:paraId="6464FB8A" w14:textId="77777777" w:rsidR="00105E38" w:rsidRPr="00105E38" w:rsidRDefault="00105E38" w:rsidP="00105E38">
      <w:pPr>
        <w:pStyle w:val="210"/>
        <w:shd w:val="clear" w:color="auto" w:fill="auto"/>
        <w:tabs>
          <w:tab w:val="left" w:pos="1129"/>
        </w:tabs>
        <w:spacing w:after="0" w:line="360" w:lineRule="auto"/>
        <w:ind w:firstLine="709"/>
        <w:jc w:val="both"/>
      </w:pPr>
      <w:r w:rsidRPr="00105E38">
        <w:rPr>
          <w:rStyle w:val="24"/>
          <w:rFonts w:eastAsiaTheme="minorHAnsi"/>
          <w:color w:val="000000"/>
          <w:sz w:val="28"/>
          <w:szCs w:val="28"/>
        </w:rPr>
        <w:t>МИК должен представлять собой однопролетное промышленное здание с залом испытаний, к которому примыкают:</w:t>
      </w:r>
    </w:p>
    <w:p w14:paraId="1112C4D6" w14:textId="54687A7A" w:rsidR="00105E38" w:rsidRPr="00105E38" w:rsidRDefault="001125D2" w:rsidP="001125D2">
      <w:pPr>
        <w:pStyle w:val="210"/>
        <w:shd w:val="clear" w:color="auto" w:fill="auto"/>
        <w:tabs>
          <w:tab w:val="left" w:pos="276"/>
        </w:tabs>
        <w:spacing w:after="0" w:line="360" w:lineRule="auto"/>
        <w:jc w:val="both"/>
      </w:pPr>
      <w:r>
        <w:rPr>
          <w:rStyle w:val="24"/>
          <w:rFonts w:eastAsiaTheme="minorHAnsi"/>
          <w:color w:val="000000"/>
          <w:sz w:val="28"/>
          <w:szCs w:val="28"/>
        </w:rPr>
        <w:t xml:space="preserve">-  </w:t>
      </w:r>
      <w:r w:rsidR="00105E38" w:rsidRPr="00105E38">
        <w:rPr>
          <w:rStyle w:val="24"/>
          <w:rFonts w:eastAsiaTheme="minorHAnsi"/>
          <w:color w:val="000000"/>
          <w:sz w:val="28"/>
          <w:szCs w:val="28"/>
        </w:rPr>
        <w:t>ангар выгрузки блоков PH, КА и створок ГО из вагонов;</w:t>
      </w:r>
    </w:p>
    <w:p w14:paraId="18160835" w14:textId="06444D9D" w:rsidR="00105E38" w:rsidRPr="00105E38" w:rsidRDefault="00105E38" w:rsidP="00105E38">
      <w:pPr>
        <w:pStyle w:val="210"/>
        <w:shd w:val="clear" w:color="auto" w:fill="auto"/>
        <w:spacing w:after="0" w:line="360" w:lineRule="auto"/>
        <w:ind w:right="80"/>
        <w:jc w:val="both"/>
      </w:pPr>
      <w:r w:rsidRPr="00105E38">
        <w:rPr>
          <w:rStyle w:val="24"/>
          <w:rFonts w:eastAsiaTheme="minorHAnsi"/>
          <w:color w:val="000000"/>
          <w:sz w:val="28"/>
          <w:szCs w:val="28"/>
        </w:rPr>
        <w:t>-</w:t>
      </w:r>
      <w:r w:rsidR="001125D2">
        <w:rPr>
          <w:rStyle w:val="24"/>
          <w:rFonts w:eastAsiaTheme="minorHAnsi"/>
          <w:color w:val="000000"/>
          <w:sz w:val="28"/>
          <w:szCs w:val="28"/>
        </w:rPr>
        <w:t xml:space="preserve"> </w:t>
      </w:r>
      <w:r w:rsidRPr="00105E38">
        <w:rPr>
          <w:rStyle w:val="24"/>
          <w:rFonts w:eastAsiaTheme="minorHAnsi"/>
          <w:color w:val="000000"/>
          <w:sz w:val="28"/>
          <w:szCs w:val="28"/>
        </w:rPr>
        <w:t>2-этажный лабораторный пристрой для размещения испытательного оборудования и бортового расчета;</w:t>
      </w:r>
    </w:p>
    <w:p w14:paraId="20459127" w14:textId="0BCCD1AB" w:rsidR="00105E38" w:rsidRPr="00105E38" w:rsidRDefault="00105E38" w:rsidP="00105E38">
      <w:pPr>
        <w:pStyle w:val="210"/>
        <w:shd w:val="clear" w:color="auto" w:fill="auto"/>
        <w:tabs>
          <w:tab w:val="left" w:pos="276"/>
        </w:tabs>
        <w:spacing w:after="0" w:line="360" w:lineRule="auto"/>
        <w:ind w:right="2500"/>
        <w:jc w:val="both"/>
      </w:pPr>
      <w:r w:rsidRPr="00105E38">
        <w:rPr>
          <w:rStyle w:val="24"/>
          <w:rFonts w:eastAsiaTheme="minorHAnsi"/>
          <w:color w:val="000000"/>
          <w:sz w:val="28"/>
          <w:szCs w:val="28"/>
        </w:rPr>
        <w:t>-</w:t>
      </w:r>
      <w:r w:rsidR="001125D2">
        <w:rPr>
          <w:rStyle w:val="24"/>
          <w:rFonts w:eastAsiaTheme="minorHAnsi"/>
          <w:color w:val="000000"/>
          <w:sz w:val="28"/>
          <w:szCs w:val="28"/>
        </w:rPr>
        <w:t xml:space="preserve"> </w:t>
      </w:r>
      <w:r w:rsidRPr="00105E38">
        <w:rPr>
          <w:rStyle w:val="24"/>
          <w:rFonts w:eastAsiaTheme="minorHAnsi"/>
          <w:color w:val="000000"/>
          <w:sz w:val="28"/>
          <w:szCs w:val="28"/>
        </w:rPr>
        <w:t>1-этажный пристрой для размещения технических систем МИК</w:t>
      </w:r>
    </w:p>
    <w:p w14:paraId="27DE4BFA" w14:textId="77777777" w:rsidR="00105E38" w:rsidRPr="00105E38" w:rsidRDefault="00105E38" w:rsidP="00105E38">
      <w:pPr>
        <w:pStyle w:val="210"/>
        <w:numPr>
          <w:ilvl w:val="0"/>
          <w:numId w:val="8"/>
        </w:numPr>
        <w:shd w:val="clear" w:color="auto" w:fill="auto"/>
        <w:tabs>
          <w:tab w:val="left" w:pos="276"/>
        </w:tabs>
        <w:spacing w:after="0" w:line="360" w:lineRule="auto"/>
        <w:jc w:val="both"/>
      </w:pPr>
      <w:r w:rsidRPr="00105E38">
        <w:rPr>
          <w:rStyle w:val="24"/>
          <w:rFonts w:eastAsiaTheme="minorHAnsi"/>
          <w:color w:val="000000"/>
          <w:sz w:val="28"/>
          <w:szCs w:val="28"/>
        </w:rPr>
        <w:t>площадка для обслуживания ТУА</w:t>
      </w:r>
    </w:p>
    <w:p w14:paraId="16158240" w14:textId="77777777" w:rsidR="00105E38" w:rsidRPr="00105E38" w:rsidRDefault="00105E38" w:rsidP="00105E38">
      <w:pPr>
        <w:pStyle w:val="210"/>
        <w:shd w:val="clear" w:color="auto" w:fill="auto"/>
        <w:spacing w:after="0" w:line="360" w:lineRule="auto"/>
        <w:ind w:right="840" w:firstLine="709"/>
        <w:jc w:val="both"/>
        <w:rPr>
          <w:rStyle w:val="24"/>
          <w:rFonts w:eastAsiaTheme="minorHAnsi"/>
          <w:color w:val="000000"/>
          <w:sz w:val="28"/>
          <w:szCs w:val="28"/>
        </w:rPr>
      </w:pPr>
      <w:r w:rsidRPr="00105E38">
        <w:rPr>
          <w:rStyle w:val="24"/>
          <w:rFonts w:eastAsiaTheme="minorHAnsi"/>
          <w:color w:val="000000"/>
          <w:sz w:val="28"/>
          <w:szCs w:val="28"/>
        </w:rPr>
        <w:t>Для обеспечения выгрузки блоков PH из контейнеров, подготовки и испытаний PH и подготовки PH к вывозу на СК в МИК должны быть предусмотрены следующие рабочие зоны:</w:t>
      </w:r>
    </w:p>
    <w:p w14:paraId="52328F37" w14:textId="77777777" w:rsidR="00105E38" w:rsidRPr="00105E38" w:rsidRDefault="00105E38" w:rsidP="00105E38">
      <w:pPr>
        <w:pStyle w:val="210"/>
        <w:shd w:val="clear" w:color="auto" w:fill="auto"/>
        <w:spacing w:after="0" w:line="360" w:lineRule="auto"/>
        <w:ind w:right="840" w:firstLine="709"/>
        <w:jc w:val="both"/>
      </w:pPr>
      <w:r w:rsidRPr="00105E38">
        <w:rPr>
          <w:rStyle w:val="24"/>
          <w:rFonts w:eastAsiaTheme="minorHAnsi"/>
          <w:color w:val="000000"/>
          <w:sz w:val="28"/>
          <w:szCs w:val="28"/>
        </w:rPr>
        <w:t xml:space="preserve"> в ангаре выгрузки:</w:t>
      </w:r>
    </w:p>
    <w:p w14:paraId="78AD1322" w14:textId="77777777" w:rsidR="00105E38" w:rsidRPr="00105E38" w:rsidRDefault="00105E38" w:rsidP="00105E38">
      <w:pPr>
        <w:pStyle w:val="210"/>
        <w:shd w:val="clear" w:color="auto" w:fill="auto"/>
        <w:tabs>
          <w:tab w:val="left" w:pos="276"/>
        </w:tabs>
        <w:spacing w:after="0" w:line="360" w:lineRule="auto"/>
        <w:jc w:val="both"/>
      </w:pPr>
      <w:r w:rsidRPr="00105E38">
        <w:rPr>
          <w:rStyle w:val="24"/>
          <w:rFonts w:eastAsiaTheme="minorHAnsi"/>
          <w:color w:val="000000"/>
          <w:sz w:val="28"/>
          <w:szCs w:val="28"/>
        </w:rPr>
        <w:t>- зона установки контейнеров с блоками PH и створками ГО;</w:t>
      </w:r>
    </w:p>
    <w:p w14:paraId="22C3FD9C" w14:textId="77777777" w:rsidR="00105E38" w:rsidRPr="00105E38" w:rsidRDefault="00105E38" w:rsidP="00105E38">
      <w:pPr>
        <w:pStyle w:val="210"/>
        <w:shd w:val="clear" w:color="auto" w:fill="auto"/>
        <w:tabs>
          <w:tab w:val="left" w:pos="283"/>
        </w:tabs>
        <w:spacing w:after="0" w:line="360" w:lineRule="auto"/>
        <w:jc w:val="both"/>
      </w:pPr>
      <w:r w:rsidRPr="00105E38">
        <w:rPr>
          <w:rStyle w:val="24"/>
          <w:rFonts w:eastAsiaTheme="minorHAnsi"/>
          <w:color w:val="000000"/>
          <w:sz w:val="28"/>
          <w:szCs w:val="28"/>
        </w:rPr>
        <w:lastRenderedPageBreak/>
        <w:t>- зона укладки блока PH на тележки для межзальной транспортировки и установки тележек для межплощадной перевозки створок ГО;</w:t>
      </w:r>
    </w:p>
    <w:p w14:paraId="53E4FFB2" w14:textId="77777777" w:rsidR="00105E38" w:rsidRPr="00105E38" w:rsidRDefault="00105E38" w:rsidP="00105E38">
      <w:pPr>
        <w:pStyle w:val="210"/>
        <w:shd w:val="clear" w:color="auto" w:fill="auto"/>
        <w:spacing w:after="0" w:line="360" w:lineRule="auto"/>
        <w:ind w:firstLine="709"/>
        <w:jc w:val="both"/>
      </w:pPr>
      <w:r w:rsidRPr="00105E38">
        <w:rPr>
          <w:rStyle w:val="24"/>
          <w:rFonts w:eastAsiaTheme="minorHAnsi"/>
          <w:color w:val="000000"/>
          <w:sz w:val="28"/>
          <w:szCs w:val="28"/>
        </w:rPr>
        <w:t>в ангаре испытаний:</w:t>
      </w:r>
    </w:p>
    <w:p w14:paraId="13322815" w14:textId="04BE6118" w:rsidR="00105E38" w:rsidRPr="00105E38" w:rsidRDefault="001125D2" w:rsidP="001125D2">
      <w:pPr>
        <w:pStyle w:val="210"/>
        <w:shd w:val="clear" w:color="auto" w:fill="auto"/>
        <w:tabs>
          <w:tab w:val="left" w:pos="276"/>
        </w:tabs>
        <w:spacing w:after="0" w:line="360" w:lineRule="auto"/>
        <w:ind w:right="80"/>
        <w:jc w:val="both"/>
      </w:pPr>
      <w:r>
        <w:rPr>
          <w:rStyle w:val="24"/>
          <w:rFonts w:eastAsiaTheme="minorHAnsi"/>
          <w:color w:val="000000"/>
          <w:sz w:val="28"/>
          <w:szCs w:val="28"/>
        </w:rPr>
        <w:t xml:space="preserve">- </w:t>
      </w:r>
      <w:r w:rsidR="00105E38" w:rsidRPr="00105E38">
        <w:rPr>
          <w:rStyle w:val="24"/>
          <w:rFonts w:eastAsiaTheme="minorHAnsi"/>
          <w:color w:val="000000"/>
          <w:sz w:val="28"/>
          <w:szCs w:val="28"/>
        </w:rPr>
        <w:t>сборки центрального блока;</w:t>
      </w:r>
    </w:p>
    <w:p w14:paraId="06386DFF" w14:textId="005F405A" w:rsidR="00105E38" w:rsidRPr="00105E38" w:rsidRDefault="001125D2" w:rsidP="001125D2">
      <w:pPr>
        <w:pStyle w:val="210"/>
        <w:shd w:val="clear" w:color="auto" w:fill="auto"/>
        <w:tabs>
          <w:tab w:val="left" w:pos="276"/>
        </w:tabs>
        <w:spacing w:after="0" w:line="360" w:lineRule="auto"/>
        <w:jc w:val="both"/>
      </w:pPr>
      <w:r>
        <w:rPr>
          <w:rStyle w:val="24"/>
          <w:rFonts w:eastAsiaTheme="minorHAnsi"/>
          <w:color w:val="000000"/>
          <w:sz w:val="28"/>
          <w:szCs w:val="28"/>
        </w:rPr>
        <w:t xml:space="preserve">- </w:t>
      </w:r>
      <w:r w:rsidR="00105E38" w:rsidRPr="00105E38">
        <w:rPr>
          <w:rStyle w:val="24"/>
          <w:rFonts w:eastAsiaTheme="minorHAnsi"/>
          <w:color w:val="000000"/>
          <w:sz w:val="28"/>
          <w:szCs w:val="28"/>
        </w:rPr>
        <w:t>испытаний центрального блока и блока 2 ступени;</w:t>
      </w:r>
    </w:p>
    <w:p w14:paraId="3DE0843D" w14:textId="31281788" w:rsidR="00105E38" w:rsidRPr="00105E38" w:rsidRDefault="001125D2" w:rsidP="001125D2">
      <w:pPr>
        <w:pStyle w:val="210"/>
        <w:shd w:val="clear" w:color="auto" w:fill="auto"/>
        <w:tabs>
          <w:tab w:val="left" w:pos="283"/>
        </w:tabs>
        <w:spacing w:after="0" w:line="360" w:lineRule="auto"/>
        <w:ind w:right="80"/>
        <w:jc w:val="both"/>
      </w:pPr>
      <w:r>
        <w:rPr>
          <w:rStyle w:val="24"/>
          <w:rFonts w:eastAsiaTheme="minorHAnsi"/>
          <w:color w:val="000000"/>
          <w:sz w:val="28"/>
          <w:szCs w:val="28"/>
        </w:rPr>
        <w:t xml:space="preserve">- </w:t>
      </w:r>
      <w:r w:rsidR="00105E38" w:rsidRPr="00105E38">
        <w:rPr>
          <w:rStyle w:val="24"/>
          <w:rFonts w:eastAsiaTheme="minorHAnsi"/>
          <w:color w:val="000000"/>
          <w:sz w:val="28"/>
          <w:szCs w:val="28"/>
        </w:rPr>
        <w:t>сборки и испытания КГЧ;</w:t>
      </w:r>
    </w:p>
    <w:p w14:paraId="693DDF44" w14:textId="6C25E548" w:rsidR="00105E38" w:rsidRPr="00105E38" w:rsidRDefault="001125D2" w:rsidP="001125D2">
      <w:pPr>
        <w:pStyle w:val="210"/>
        <w:shd w:val="clear" w:color="auto" w:fill="auto"/>
        <w:tabs>
          <w:tab w:val="left" w:pos="276"/>
        </w:tabs>
        <w:spacing w:after="0" w:line="360" w:lineRule="auto"/>
        <w:jc w:val="both"/>
      </w:pPr>
      <w:r>
        <w:rPr>
          <w:rStyle w:val="24"/>
          <w:rFonts w:eastAsiaTheme="minorHAnsi"/>
          <w:color w:val="000000"/>
          <w:sz w:val="28"/>
          <w:szCs w:val="28"/>
        </w:rPr>
        <w:t xml:space="preserve">- </w:t>
      </w:r>
      <w:r w:rsidR="00105E38" w:rsidRPr="00105E38">
        <w:rPr>
          <w:rStyle w:val="24"/>
          <w:rFonts w:eastAsiaTheme="minorHAnsi"/>
          <w:color w:val="000000"/>
          <w:sz w:val="28"/>
          <w:szCs w:val="28"/>
        </w:rPr>
        <w:t>сборки PH на ТУА.</w:t>
      </w:r>
    </w:p>
    <w:p w14:paraId="05AB1C02" w14:textId="77777777" w:rsidR="00105E38" w:rsidRPr="00105E38" w:rsidRDefault="00105E38" w:rsidP="00105E38">
      <w:pPr>
        <w:pStyle w:val="210"/>
        <w:shd w:val="clear" w:color="auto" w:fill="auto"/>
        <w:spacing w:after="0" w:line="360" w:lineRule="auto"/>
        <w:ind w:firstLine="709"/>
        <w:jc w:val="both"/>
      </w:pPr>
      <w:r w:rsidRPr="00105E38">
        <w:rPr>
          <w:rStyle w:val="24"/>
          <w:rFonts w:eastAsiaTheme="minorHAnsi"/>
          <w:color w:val="000000"/>
          <w:sz w:val="28"/>
          <w:szCs w:val="28"/>
        </w:rPr>
        <w:t>Сборка блоков и подготовка ракет-носителей и космических аппаратов к старту проводите на технических комплексах в монтажно - испытательных корпусах.</w:t>
      </w:r>
    </w:p>
    <w:p w14:paraId="105E2636" w14:textId="77777777" w:rsidR="00105E38" w:rsidRPr="00105E38" w:rsidRDefault="00105E38" w:rsidP="00105E38">
      <w:pPr>
        <w:pStyle w:val="210"/>
        <w:shd w:val="clear" w:color="auto" w:fill="auto"/>
        <w:spacing w:after="0" w:line="360" w:lineRule="auto"/>
        <w:ind w:firstLine="709"/>
        <w:jc w:val="both"/>
        <w:rPr>
          <w:rStyle w:val="24"/>
          <w:rFonts w:eastAsiaTheme="minorHAnsi"/>
          <w:color w:val="000000"/>
          <w:sz w:val="28"/>
          <w:szCs w:val="28"/>
        </w:rPr>
      </w:pPr>
      <w:r w:rsidRPr="00105E38">
        <w:rPr>
          <w:rStyle w:val="24"/>
          <w:rFonts w:eastAsiaTheme="minorHAnsi"/>
          <w:color w:val="000000"/>
          <w:sz w:val="28"/>
          <w:szCs w:val="28"/>
        </w:rPr>
        <w:t>Сборка ракетно-космической системы происходит в горизонтальном положении на ТУА. По этой технологической схеме отдельные ступени ракеты- носителя доставляют в монтажно-испытательный корпус, где проводят их автономную проверку, сборку в горизонтальном положении с помощью стыковочного агрегата или монтажно-стыковочных тележек.</w:t>
      </w:r>
    </w:p>
    <w:p w14:paraId="7B393341" w14:textId="4E0122E6" w:rsidR="00F15808" w:rsidRPr="00CF4B62" w:rsidRDefault="00F15808" w:rsidP="000A5100">
      <w:pPr>
        <w:pStyle w:val="210"/>
        <w:shd w:val="clear" w:color="auto" w:fill="auto"/>
        <w:tabs>
          <w:tab w:val="left" w:pos="276"/>
        </w:tabs>
        <w:spacing w:before="240" w:after="0" w:line="480" w:lineRule="auto"/>
        <w:ind w:firstLine="709"/>
        <w:jc w:val="both"/>
        <w:outlineLvl w:val="1"/>
        <w:rPr>
          <w:shd w:val="clear" w:color="auto" w:fill="FFFFFF"/>
        </w:rPr>
      </w:pPr>
      <w:bookmarkStart w:id="13" w:name="_Toc153054371"/>
      <w:r w:rsidRPr="00CF4B62">
        <w:rPr>
          <w:b/>
          <w:bCs/>
          <w:lang w:eastAsia="ru-RU" w:bidi="ru-RU"/>
        </w:rPr>
        <w:t>3.</w:t>
      </w:r>
      <w:r w:rsidR="000A5100">
        <w:rPr>
          <w:b/>
          <w:bCs/>
          <w:lang w:eastAsia="ru-RU" w:bidi="ru-RU"/>
        </w:rPr>
        <w:t>4</w:t>
      </w:r>
      <w:r w:rsidRPr="00CF4B62">
        <w:rPr>
          <w:b/>
          <w:bCs/>
          <w:lang w:eastAsia="ru-RU" w:bidi="ru-RU"/>
        </w:rPr>
        <w:t>. Технологическая схема работ для РН «Союз 2.1в»</w:t>
      </w:r>
      <w:bookmarkEnd w:id="13"/>
    </w:p>
    <w:p w14:paraId="5C70433E" w14:textId="77777777" w:rsidR="00F15808" w:rsidRPr="00F15808" w:rsidRDefault="00F15808" w:rsidP="00F15808">
      <w:pPr>
        <w:pStyle w:val="210"/>
        <w:shd w:val="clear" w:color="auto" w:fill="auto"/>
        <w:spacing w:after="0" w:line="479" w:lineRule="exact"/>
        <w:ind w:left="180" w:firstLine="528"/>
        <w:jc w:val="both"/>
        <w:rPr>
          <w:rStyle w:val="24"/>
          <w:rFonts w:eastAsiaTheme="minorHAnsi"/>
          <w:color w:val="000000"/>
          <w:sz w:val="28"/>
          <w:szCs w:val="28"/>
        </w:rPr>
      </w:pPr>
      <w:r w:rsidRPr="00F15808">
        <w:rPr>
          <w:rStyle w:val="24"/>
          <w:rFonts w:eastAsiaTheme="minorHAnsi"/>
          <w:color w:val="000000"/>
          <w:sz w:val="28"/>
          <w:szCs w:val="28"/>
        </w:rPr>
        <w:t>Технологическая схема работ для PH Союз 2.1в представлена на втором листе курсового проекта.</w:t>
      </w:r>
    </w:p>
    <w:p w14:paraId="59D07A76" w14:textId="77777777" w:rsidR="00F15808" w:rsidRPr="00F15808" w:rsidRDefault="00F15808" w:rsidP="00F15808">
      <w:pPr>
        <w:pStyle w:val="ad"/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/>
          <w:color w:val="000000"/>
          <w:sz w:val="28"/>
          <w:szCs w:val="28"/>
        </w:rPr>
      </w:pPr>
      <w:r w:rsidRPr="00F15808">
        <w:rPr>
          <w:rFonts w:ascii="Times New Roman" w:eastAsia="Times New Roman" w:hAnsi="Times New Roman"/>
          <w:color w:val="000000"/>
          <w:sz w:val="28"/>
          <w:szCs w:val="28"/>
        </w:rPr>
        <w:t>После доставки на космодром ступени РН транспортируются на ТК в МИК РН. Посредством технологического оборудования, которое будет описано ниже, РН собирается в следующей последовательности:</w:t>
      </w:r>
    </w:p>
    <w:p w14:paraId="2DF6F203" w14:textId="77777777" w:rsidR="00F15808" w:rsidRPr="00F15808" w:rsidRDefault="00F15808" w:rsidP="00F15808">
      <w:pPr>
        <w:pStyle w:val="25"/>
        <w:shd w:val="clear" w:color="auto" w:fill="auto"/>
        <w:tabs>
          <w:tab w:val="left" w:pos="709"/>
        </w:tabs>
        <w:spacing w:line="360" w:lineRule="auto"/>
        <w:jc w:val="both"/>
        <w:rPr>
          <w:color w:val="000000"/>
          <w:sz w:val="28"/>
          <w:szCs w:val="28"/>
          <w:lang w:eastAsia="ru-RU" w:bidi="ru-RU"/>
        </w:rPr>
      </w:pPr>
      <w:r w:rsidRPr="00F15808">
        <w:rPr>
          <w:color w:val="000000"/>
          <w:sz w:val="28"/>
          <w:szCs w:val="28"/>
          <w:lang w:eastAsia="ru-RU" w:bidi="ru-RU"/>
        </w:rPr>
        <w:t>Процесс подготовки PH на ТК состоит из следующих операций:</w:t>
      </w:r>
    </w:p>
    <w:p w14:paraId="36886E03" w14:textId="540D9B0D" w:rsidR="00101891" w:rsidRPr="00101891" w:rsidRDefault="00873C17" w:rsidP="00101891">
      <w:pPr>
        <w:pStyle w:val="im-mess"/>
        <w:numPr>
          <w:ilvl w:val="0"/>
          <w:numId w:val="9"/>
        </w:numPr>
        <w:spacing w:before="0" w:beforeAutospacing="0" w:after="60" w:afterAutospacing="0" w:line="360" w:lineRule="auto"/>
        <w:ind w:right="60"/>
        <w:rPr>
          <w:rStyle w:val="24"/>
          <w:color w:val="000000"/>
          <w:sz w:val="28"/>
          <w:szCs w:val="28"/>
        </w:rPr>
      </w:pPr>
      <w:r>
        <w:rPr>
          <w:noProof/>
        </w:rPr>
        <w:pict w14:anchorId="7AC598BF">
          <v:shape id="Надпись 5" o:spid="_x0000_s1030" type="#_x0000_t202" style="position:absolute;left:0;text-align:left;margin-left:96.75pt;margin-top:47pt;width:193.8pt;height:16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" fillcolor="white [3201]" stroked="f" strokeweight=".5pt">
            <v:textbox>
              <w:txbxContent>
                <w:p w14:paraId="3CC0E7A4" w14:textId="77777777" w:rsidR="00101891" w:rsidRDefault="00101891"/>
              </w:txbxContent>
            </v:textbox>
          </v:shape>
        </w:pict>
      </w:r>
      <w:r w:rsidR="00101891" w:rsidRPr="00101891">
        <w:rPr>
          <w:noProof/>
          <w:color w:val="000000"/>
          <w:sz w:val="28"/>
          <w:szCs w:val="28"/>
          <w:shd w:val="clear" w:color="auto" w:fill="FFFFFF"/>
        </w:rPr>
        <w:drawing>
          <wp:anchor distT="0" distB="0" distL="114300" distR="114300" simplePos="0" relativeHeight="251672576" behindDoc="1" locked="0" layoutInCell="1" allowOverlap="1" wp14:anchorId="7D52C547" wp14:editId="6383AE42">
            <wp:simplePos x="0" y="0"/>
            <wp:positionH relativeFrom="column">
              <wp:posOffset>-775970</wp:posOffset>
            </wp:positionH>
            <wp:positionV relativeFrom="paragraph">
              <wp:posOffset>619760</wp:posOffset>
            </wp:positionV>
            <wp:extent cx="7114540" cy="800100"/>
            <wp:effectExtent l="0" t="0" r="0" b="0"/>
            <wp:wrapTight wrapText="bothSides">
              <wp:wrapPolygon edited="0">
                <wp:start x="0" y="0"/>
                <wp:lineTo x="0" y="21086"/>
                <wp:lineTo x="21515" y="21086"/>
                <wp:lineTo x="21515" y="0"/>
                <wp:lineTo x="0" y="0"/>
              </wp:wrapPolygon>
            </wp:wrapTight>
            <wp:docPr id="809279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27979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1891" w:rsidRPr="00101891">
        <w:rPr>
          <w:rStyle w:val="24"/>
          <w:rFonts w:eastAsiaTheme="minorHAnsi"/>
          <w:color w:val="000000"/>
          <w:sz w:val="28"/>
          <w:szCs w:val="28"/>
        </w:rPr>
        <w:t>Транспортировка контейнеров с составными частями РН и ГО к зданию МИКа</w:t>
      </w:r>
    </w:p>
    <w:p w14:paraId="22029BA6" w14:textId="3640BFD7" w:rsidR="00E659FE" w:rsidRDefault="00E659FE" w:rsidP="00E659FE">
      <w:pPr>
        <w:pStyle w:val="im-mess"/>
        <w:tabs>
          <w:tab w:val="left" w:pos="576"/>
        </w:tabs>
        <w:spacing w:before="0" w:beforeAutospacing="0" w:after="60" w:afterAutospacing="0" w:line="360" w:lineRule="auto"/>
        <w:ind w:left="720" w:right="60"/>
        <w:jc w:val="center"/>
        <w:rPr>
          <w:rStyle w:val="24"/>
          <w:rFonts w:eastAsiaTheme="minorHAnsi"/>
          <w:color w:val="000000"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Рис</w:t>
      </w:r>
      <w:r w:rsidR="001125D2">
        <w:rPr>
          <w:color w:val="000000"/>
          <w:sz w:val="28"/>
          <w:szCs w:val="28"/>
          <w:shd w:val="clear" w:color="auto" w:fill="FFFFFF"/>
        </w:rPr>
        <w:t xml:space="preserve">унок </w:t>
      </w:r>
      <w:r>
        <w:rPr>
          <w:color w:val="000000"/>
          <w:sz w:val="28"/>
          <w:szCs w:val="28"/>
          <w:shd w:val="clear" w:color="auto" w:fill="FFFFFF"/>
        </w:rPr>
        <w:t>3.1</w:t>
      </w:r>
      <w:r w:rsidR="001125D2">
        <w:rPr>
          <w:color w:val="000000"/>
          <w:sz w:val="28"/>
          <w:szCs w:val="28"/>
          <w:shd w:val="clear" w:color="auto" w:fill="FFFFFF"/>
        </w:rPr>
        <w:t xml:space="preserve"> </w:t>
      </w:r>
      <w:r w:rsidR="001125D2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Pr="00101891">
        <w:rPr>
          <w:rStyle w:val="24"/>
          <w:rFonts w:eastAsiaTheme="minorHAnsi"/>
          <w:color w:val="000000"/>
          <w:sz w:val="28"/>
          <w:szCs w:val="28"/>
        </w:rPr>
        <w:t xml:space="preserve">Транспортировка контейнеров с составными частями </w:t>
      </w:r>
    </w:p>
    <w:p w14:paraId="56384764" w14:textId="49C83E16" w:rsidR="00101891" w:rsidRDefault="00E659FE" w:rsidP="00E659FE">
      <w:pPr>
        <w:pStyle w:val="im-mess"/>
        <w:tabs>
          <w:tab w:val="left" w:pos="576"/>
        </w:tabs>
        <w:spacing w:before="0" w:beforeAutospacing="0" w:after="60" w:afterAutospacing="0" w:line="360" w:lineRule="auto"/>
        <w:ind w:left="720" w:right="60"/>
        <w:jc w:val="center"/>
        <w:rPr>
          <w:color w:val="000000"/>
          <w:sz w:val="28"/>
          <w:szCs w:val="28"/>
          <w:shd w:val="clear" w:color="auto" w:fill="FFFFFF"/>
        </w:rPr>
      </w:pPr>
      <w:r w:rsidRPr="00101891">
        <w:rPr>
          <w:rStyle w:val="24"/>
          <w:rFonts w:eastAsiaTheme="minorHAnsi"/>
          <w:color w:val="000000"/>
          <w:sz w:val="28"/>
          <w:szCs w:val="28"/>
        </w:rPr>
        <w:t>РН и ГО</w:t>
      </w:r>
    </w:p>
    <w:p w14:paraId="366CBEA3" w14:textId="1A407FB4" w:rsidR="00B05E10" w:rsidRPr="00B05E10" w:rsidRDefault="00B05E10" w:rsidP="00B05E10">
      <w:pPr>
        <w:pStyle w:val="im-mess"/>
        <w:numPr>
          <w:ilvl w:val="0"/>
          <w:numId w:val="9"/>
        </w:numPr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 w:rsidRPr="00B05E10">
        <w:rPr>
          <w:color w:val="000000"/>
          <w:sz w:val="28"/>
          <w:szCs w:val="28"/>
          <w:shd w:val="clear" w:color="auto" w:fill="FFFFFF"/>
        </w:rPr>
        <w:lastRenderedPageBreak/>
        <w:t>Доставка ПГ и РБ воздушным путем в аэропорт на космодром.</w:t>
      </w:r>
    </w:p>
    <w:p w14:paraId="48EFE68E" w14:textId="3480A3EB" w:rsidR="00B05E10" w:rsidRDefault="00B05E10" w:rsidP="00B05E10">
      <w:pPr>
        <w:pStyle w:val="im-mess"/>
        <w:numPr>
          <w:ilvl w:val="0"/>
          <w:numId w:val="9"/>
        </w:numPr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 w:rsidRPr="00B05E10">
        <w:rPr>
          <w:color w:val="000000"/>
          <w:sz w:val="28"/>
          <w:szCs w:val="28"/>
          <w:shd w:val="clear" w:color="auto" w:fill="FFFFFF"/>
        </w:rPr>
        <w:t>Доставка ПГ и РБ автодорожным транспортом в МИК.</w:t>
      </w:r>
    </w:p>
    <w:p w14:paraId="6DBB4207" w14:textId="3415243F" w:rsidR="00B05E10" w:rsidRDefault="00B05E10" w:rsidP="00B05E10">
      <w:pPr>
        <w:pStyle w:val="im-mess"/>
        <w:numPr>
          <w:ilvl w:val="0"/>
          <w:numId w:val="9"/>
        </w:numPr>
        <w:spacing w:after="6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 w:rsidRPr="00B05E10">
        <w:rPr>
          <w:color w:val="000000"/>
          <w:sz w:val="28"/>
          <w:szCs w:val="28"/>
          <w:shd w:val="clear" w:color="auto" w:fill="FFFFFF"/>
        </w:rPr>
        <w:t>Перегрузка из контейнеров блоков РН и ГО на монтажно-стыковочные тележки</w:t>
      </w:r>
    </w:p>
    <w:p w14:paraId="1D6AD73F" w14:textId="5B71B57B" w:rsidR="00B05E10" w:rsidRDefault="00B05E10" w:rsidP="00B05E10">
      <w:pPr>
        <w:pStyle w:val="im-mess"/>
        <w:numPr>
          <w:ilvl w:val="0"/>
          <w:numId w:val="9"/>
        </w:numPr>
        <w:spacing w:after="6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 w:rsidRPr="00B05E10">
        <w:rPr>
          <w:color w:val="000000"/>
          <w:sz w:val="28"/>
          <w:szCs w:val="28"/>
          <w:shd w:val="clear" w:color="auto" w:fill="FFFFFF"/>
        </w:rPr>
        <w:t>Сборка и стыковка блоков РН и ГО</w:t>
      </w:r>
    </w:p>
    <w:p w14:paraId="2BCCD6F8" w14:textId="77777777" w:rsidR="00B05E10" w:rsidRPr="00B05E10" w:rsidRDefault="00B05E10" w:rsidP="00B05E10">
      <w:pPr>
        <w:pStyle w:val="im-mess"/>
        <w:spacing w:after="60" w:line="360" w:lineRule="auto"/>
        <w:ind w:left="360" w:right="60"/>
        <w:rPr>
          <w:color w:val="000000"/>
          <w:sz w:val="28"/>
          <w:szCs w:val="28"/>
          <w:shd w:val="clear" w:color="auto" w:fill="FFFFFF"/>
        </w:rPr>
      </w:pPr>
      <w:r w:rsidRPr="00B05E10">
        <w:rPr>
          <w:color w:val="000000"/>
          <w:sz w:val="28"/>
          <w:szCs w:val="28"/>
          <w:shd w:val="clear" w:color="auto" w:fill="FFFFFF"/>
        </w:rPr>
        <w:t>5.1. Сборка ПН, РБ и КА</w:t>
      </w:r>
    </w:p>
    <w:p w14:paraId="6C5FC3CE" w14:textId="77777777" w:rsidR="00B05E10" w:rsidRPr="00B05E10" w:rsidRDefault="00B05E10" w:rsidP="00B05E10">
      <w:pPr>
        <w:pStyle w:val="im-mess"/>
        <w:spacing w:after="60" w:line="360" w:lineRule="auto"/>
        <w:ind w:left="360" w:right="60"/>
        <w:rPr>
          <w:color w:val="000000"/>
          <w:sz w:val="28"/>
          <w:szCs w:val="28"/>
          <w:shd w:val="clear" w:color="auto" w:fill="FFFFFF"/>
        </w:rPr>
      </w:pPr>
      <w:r w:rsidRPr="00B05E10">
        <w:rPr>
          <w:color w:val="000000"/>
          <w:sz w:val="28"/>
          <w:szCs w:val="28"/>
          <w:shd w:val="clear" w:color="auto" w:fill="FFFFFF"/>
        </w:rPr>
        <w:t>5.1.1. Стыковка КА и РБ</w:t>
      </w:r>
    </w:p>
    <w:p w14:paraId="30E79C44" w14:textId="77777777" w:rsidR="00B05E10" w:rsidRPr="00B05E10" w:rsidRDefault="00B05E10" w:rsidP="00B05E10">
      <w:pPr>
        <w:pStyle w:val="im-mess"/>
        <w:spacing w:after="60" w:line="360" w:lineRule="auto"/>
        <w:ind w:right="60" w:firstLine="360"/>
        <w:rPr>
          <w:color w:val="000000"/>
          <w:sz w:val="28"/>
          <w:szCs w:val="28"/>
          <w:shd w:val="clear" w:color="auto" w:fill="FFFFFF"/>
        </w:rPr>
      </w:pPr>
      <w:r w:rsidRPr="00B05E10">
        <w:rPr>
          <w:color w:val="000000"/>
          <w:sz w:val="28"/>
          <w:szCs w:val="28"/>
          <w:shd w:val="clear" w:color="auto" w:fill="FFFFFF"/>
        </w:rPr>
        <w:t>5.1.2. Автономные испытания</w:t>
      </w:r>
    </w:p>
    <w:p w14:paraId="40629BDE" w14:textId="77777777" w:rsidR="00B05E10" w:rsidRPr="00B05E10" w:rsidRDefault="00B05E10" w:rsidP="00B05E10">
      <w:pPr>
        <w:pStyle w:val="im-mess"/>
        <w:spacing w:after="60" w:line="360" w:lineRule="auto"/>
        <w:ind w:right="60" w:firstLine="360"/>
        <w:rPr>
          <w:color w:val="000000"/>
          <w:sz w:val="28"/>
          <w:szCs w:val="28"/>
          <w:shd w:val="clear" w:color="auto" w:fill="FFFFFF"/>
        </w:rPr>
      </w:pPr>
      <w:r w:rsidRPr="00B05E10">
        <w:rPr>
          <w:color w:val="000000"/>
          <w:sz w:val="28"/>
          <w:szCs w:val="28"/>
          <w:shd w:val="clear" w:color="auto" w:fill="FFFFFF"/>
        </w:rPr>
        <w:t>5.1.3. Заправка компонентами топлива РБ</w:t>
      </w:r>
    </w:p>
    <w:p w14:paraId="21A39C37" w14:textId="34F768A0" w:rsidR="00B05E10" w:rsidRDefault="00B05E10" w:rsidP="00B05E10">
      <w:pPr>
        <w:pStyle w:val="im-mess"/>
        <w:spacing w:after="60" w:line="360" w:lineRule="auto"/>
        <w:ind w:right="60" w:firstLine="360"/>
        <w:rPr>
          <w:color w:val="000000"/>
          <w:sz w:val="28"/>
          <w:szCs w:val="28"/>
          <w:shd w:val="clear" w:color="auto" w:fill="FFFFFF"/>
        </w:rPr>
      </w:pPr>
      <w:r w:rsidRPr="00B05E10">
        <w:rPr>
          <w:color w:val="000000"/>
          <w:sz w:val="28"/>
          <w:szCs w:val="28"/>
          <w:shd w:val="clear" w:color="auto" w:fill="FFFFFF"/>
        </w:rPr>
        <w:t>5.1.4. Сборка КГЧ</w:t>
      </w:r>
      <w:r w:rsidR="001125D2">
        <w:rPr>
          <w:color w:val="000000"/>
          <w:sz w:val="28"/>
          <w:szCs w:val="28"/>
          <w:shd w:val="clear" w:color="auto" w:fill="FFFFFF"/>
        </w:rPr>
        <w:t>:</w:t>
      </w:r>
    </w:p>
    <w:p w14:paraId="49134FC9" w14:textId="77777777" w:rsidR="00B05E10" w:rsidRDefault="00C301A2" w:rsidP="001125D2">
      <w:pPr>
        <w:pStyle w:val="im-mess"/>
        <w:spacing w:after="6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 w:rsidRPr="00FC7DB8">
        <w:rPr>
          <w:color w:val="000000"/>
          <w:sz w:val="28"/>
          <w:szCs w:val="28"/>
          <w:shd w:val="clear" w:color="auto" w:fill="FFFFFF"/>
        </w:rPr>
        <w:t xml:space="preserve">- перегрузка и закрепление БВ на стенде сборки КГЧ с </w:t>
      </w:r>
      <w:r>
        <w:rPr>
          <w:color w:val="000000"/>
          <w:sz w:val="28"/>
          <w:szCs w:val="28"/>
          <w:shd w:val="clear" w:color="auto" w:fill="FFFFFF"/>
        </w:rPr>
        <w:t>ПО</w:t>
      </w:r>
      <w:r w:rsidRPr="00FC7DB8">
        <w:rPr>
          <w:color w:val="000000"/>
          <w:sz w:val="28"/>
          <w:szCs w:val="28"/>
          <w:shd w:val="clear" w:color="auto" w:fill="FFFFFF"/>
        </w:rPr>
        <w:t>;</w:t>
      </w:r>
    </w:p>
    <w:p w14:paraId="1172A96F" w14:textId="77777777" w:rsidR="00B05E10" w:rsidRDefault="00C301A2" w:rsidP="001125D2">
      <w:pPr>
        <w:pStyle w:val="im-mess"/>
        <w:spacing w:after="6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 w:rsidRPr="00FC7DB8">
        <w:rPr>
          <w:color w:val="000000"/>
          <w:sz w:val="28"/>
          <w:szCs w:val="28"/>
          <w:shd w:val="clear" w:color="auto" w:fill="FFFFFF"/>
        </w:rPr>
        <w:t>- стыковка П</w:t>
      </w:r>
      <w:r>
        <w:rPr>
          <w:color w:val="000000"/>
          <w:sz w:val="28"/>
          <w:szCs w:val="28"/>
          <w:shd w:val="clear" w:color="auto" w:fill="FFFFFF"/>
        </w:rPr>
        <w:t>Г</w:t>
      </w:r>
      <w:r w:rsidRPr="00FC7DB8">
        <w:rPr>
          <w:color w:val="000000"/>
          <w:sz w:val="28"/>
          <w:szCs w:val="28"/>
          <w:shd w:val="clear" w:color="auto" w:fill="FFFFFF"/>
        </w:rPr>
        <w:t xml:space="preserve"> с БВ в вертикальном положении;</w:t>
      </w:r>
    </w:p>
    <w:p w14:paraId="6BDA3D8D" w14:textId="5B8B7E21" w:rsidR="00C301A2" w:rsidRPr="00B05E10" w:rsidRDefault="00C301A2" w:rsidP="001125D2">
      <w:pPr>
        <w:pStyle w:val="im-mess"/>
        <w:spacing w:after="6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</w:t>
      </w:r>
      <w:r w:rsidRPr="00FC7DB8">
        <w:rPr>
          <w:color w:val="000000"/>
          <w:sz w:val="28"/>
          <w:szCs w:val="28"/>
          <w:shd w:val="clear" w:color="auto" w:fill="FFFFFF"/>
        </w:rPr>
        <w:t>кантование сборки ПГ</w:t>
      </w:r>
      <w:r>
        <w:rPr>
          <w:color w:val="000000"/>
          <w:sz w:val="28"/>
          <w:szCs w:val="28"/>
          <w:shd w:val="clear" w:color="auto" w:fill="FFFFFF"/>
        </w:rPr>
        <w:t xml:space="preserve">, </w:t>
      </w:r>
      <w:r w:rsidRPr="00FC7DB8">
        <w:rPr>
          <w:color w:val="000000"/>
          <w:sz w:val="28"/>
          <w:szCs w:val="28"/>
          <w:shd w:val="clear" w:color="auto" w:fill="FFFFFF"/>
        </w:rPr>
        <w:t>БВ</w:t>
      </w:r>
      <w:r>
        <w:rPr>
          <w:color w:val="000000"/>
          <w:sz w:val="28"/>
          <w:szCs w:val="28"/>
          <w:shd w:val="clear" w:color="auto" w:fill="FFFFFF"/>
        </w:rPr>
        <w:t>, с ПО</w:t>
      </w:r>
      <w:r w:rsidRPr="00FC7DB8">
        <w:rPr>
          <w:color w:val="000000"/>
          <w:sz w:val="28"/>
          <w:szCs w:val="28"/>
          <w:shd w:val="clear" w:color="auto" w:fill="FFFFFF"/>
        </w:rPr>
        <w:t xml:space="preserve"> в горизонтальное положение;</w:t>
      </w:r>
    </w:p>
    <w:p w14:paraId="2E783B71" w14:textId="77777777" w:rsidR="00C301A2" w:rsidRDefault="00C301A2" w:rsidP="001125D2">
      <w:pPr>
        <w:pStyle w:val="im-mess"/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 w:rsidRPr="00282E84">
        <w:rPr>
          <w:noProof/>
          <w:color w:val="000000"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4E53C43" wp14:editId="1945D772">
            <wp:simplePos x="0" y="0"/>
            <wp:positionH relativeFrom="page">
              <wp:align>center</wp:align>
            </wp:positionH>
            <wp:positionV relativeFrom="paragraph">
              <wp:posOffset>231140</wp:posOffset>
            </wp:positionV>
            <wp:extent cx="5940425" cy="3261360"/>
            <wp:effectExtent l="0" t="0" r="3175" b="0"/>
            <wp:wrapTight wrapText="bothSides">
              <wp:wrapPolygon edited="0">
                <wp:start x="0" y="0"/>
                <wp:lineTo x="0" y="21449"/>
                <wp:lineTo x="21542" y="21449"/>
                <wp:lineTo x="21542" y="0"/>
                <wp:lineTo x="0" y="0"/>
              </wp:wrapPolygon>
            </wp:wrapTight>
            <wp:docPr id="75532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211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C7DB8">
        <w:rPr>
          <w:color w:val="000000"/>
          <w:sz w:val="28"/>
          <w:szCs w:val="28"/>
          <w:shd w:val="clear" w:color="auto" w:fill="FFFFFF"/>
        </w:rPr>
        <w:t>- накатка и монтаж ГО</w:t>
      </w:r>
    </w:p>
    <w:p w14:paraId="558D2335" w14:textId="064AE084" w:rsidR="00C301A2" w:rsidRDefault="00C301A2" w:rsidP="00C301A2">
      <w:pPr>
        <w:pStyle w:val="im-mess"/>
        <w:tabs>
          <w:tab w:val="left" w:pos="3780"/>
        </w:tabs>
        <w:spacing w:before="0" w:beforeAutospacing="0" w:after="60" w:afterAutospacing="0" w:line="360" w:lineRule="auto"/>
        <w:ind w:right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Рис</w:t>
      </w:r>
      <w:r w:rsidR="001125D2">
        <w:rPr>
          <w:color w:val="000000"/>
          <w:sz w:val="28"/>
          <w:szCs w:val="28"/>
        </w:rPr>
        <w:t xml:space="preserve">унок </w:t>
      </w:r>
      <w:r>
        <w:rPr>
          <w:color w:val="000000"/>
          <w:sz w:val="28"/>
          <w:szCs w:val="28"/>
        </w:rPr>
        <w:t>3.</w:t>
      </w:r>
      <w:r w:rsidR="00E659FE">
        <w:rPr>
          <w:color w:val="000000"/>
          <w:sz w:val="28"/>
          <w:szCs w:val="28"/>
        </w:rPr>
        <w:t>2</w:t>
      </w:r>
      <w:r w:rsidR="001125D2">
        <w:rPr>
          <w:color w:val="000000"/>
          <w:sz w:val="28"/>
          <w:szCs w:val="28"/>
          <w:shd w:val="clear" w:color="auto" w:fill="FFFFFF"/>
        </w:rPr>
        <w:t xml:space="preserve"> </w:t>
      </w:r>
      <w:r w:rsidR="001125D2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Сборка КГЧ в МИКе</w:t>
      </w:r>
    </w:p>
    <w:p w14:paraId="42D92EE8" w14:textId="77777777" w:rsidR="00B05E10" w:rsidRDefault="00B05E10" w:rsidP="00B05E10">
      <w:pPr>
        <w:pStyle w:val="im-mess"/>
        <w:spacing w:before="0" w:beforeAutospacing="0" w:after="60" w:afterAutospacing="0" w:line="360" w:lineRule="auto"/>
        <w:ind w:right="60" w:firstLine="708"/>
        <w:rPr>
          <w:color w:val="000000"/>
          <w:sz w:val="28"/>
          <w:szCs w:val="28"/>
          <w:shd w:val="clear" w:color="auto" w:fill="FFFFFF"/>
        </w:rPr>
      </w:pPr>
    </w:p>
    <w:p w14:paraId="4989F485" w14:textId="77777777" w:rsidR="00B05E10" w:rsidRDefault="00B05E10" w:rsidP="00B05E10">
      <w:pPr>
        <w:pStyle w:val="im-mess"/>
        <w:spacing w:before="0" w:beforeAutospacing="0" w:after="60" w:afterAutospacing="0" w:line="360" w:lineRule="auto"/>
        <w:ind w:right="60" w:firstLine="708"/>
        <w:rPr>
          <w:color w:val="000000"/>
          <w:sz w:val="28"/>
          <w:szCs w:val="28"/>
          <w:shd w:val="clear" w:color="auto" w:fill="FFFFFF"/>
        </w:rPr>
      </w:pPr>
    </w:p>
    <w:p w14:paraId="74E99A2B" w14:textId="77777777" w:rsidR="00B05E10" w:rsidRDefault="00B05E10" w:rsidP="00B05E10">
      <w:pPr>
        <w:pStyle w:val="im-mess"/>
        <w:spacing w:before="0" w:beforeAutospacing="0" w:after="60" w:afterAutospacing="0" w:line="360" w:lineRule="auto"/>
        <w:ind w:right="60" w:firstLine="708"/>
        <w:rPr>
          <w:color w:val="000000"/>
          <w:sz w:val="28"/>
          <w:szCs w:val="28"/>
          <w:shd w:val="clear" w:color="auto" w:fill="FFFFFF"/>
        </w:rPr>
      </w:pPr>
    </w:p>
    <w:p w14:paraId="41290073" w14:textId="77777777" w:rsidR="00B05E10" w:rsidRDefault="00B05E10" w:rsidP="00B05E10">
      <w:pPr>
        <w:pStyle w:val="im-mess"/>
        <w:spacing w:before="0" w:beforeAutospacing="0" w:after="60" w:afterAutospacing="0" w:line="360" w:lineRule="auto"/>
        <w:ind w:right="60" w:firstLine="708"/>
        <w:rPr>
          <w:color w:val="000000"/>
          <w:sz w:val="28"/>
          <w:szCs w:val="28"/>
          <w:shd w:val="clear" w:color="auto" w:fill="FFFFFF"/>
        </w:rPr>
      </w:pPr>
    </w:p>
    <w:p w14:paraId="05451ACE" w14:textId="5735AC8A" w:rsidR="00B05E10" w:rsidRDefault="00B05E10" w:rsidP="00B05E10">
      <w:pPr>
        <w:pStyle w:val="im-mess"/>
        <w:spacing w:before="0" w:beforeAutospacing="0" w:after="60" w:afterAutospacing="0" w:line="360" w:lineRule="auto"/>
        <w:ind w:right="60" w:firstLine="708"/>
        <w:rPr>
          <w:color w:val="000000"/>
          <w:sz w:val="28"/>
          <w:szCs w:val="28"/>
          <w:shd w:val="clear" w:color="auto" w:fill="FFFFFF"/>
        </w:rPr>
      </w:pPr>
      <w:r w:rsidRPr="00B05E10">
        <w:rPr>
          <w:color w:val="000000"/>
          <w:sz w:val="28"/>
          <w:szCs w:val="28"/>
          <w:shd w:val="clear" w:color="auto" w:fill="FFFFFF"/>
        </w:rPr>
        <w:t>5.2. Стыковка КГЧ с блоком "И"</w:t>
      </w:r>
      <w:r w:rsidRPr="00FC7DB8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7CC79CDB" w14:textId="77777777" w:rsidR="00B05E10" w:rsidRDefault="00B05E10" w:rsidP="00B05E10">
      <w:pPr>
        <w:pStyle w:val="im-mess"/>
        <w:spacing w:before="0" w:beforeAutospacing="0" w:after="60" w:afterAutospacing="0" w:line="360" w:lineRule="auto"/>
        <w:ind w:right="60" w:firstLine="708"/>
        <w:jc w:val="center"/>
        <w:rPr>
          <w:color w:val="000000"/>
          <w:sz w:val="28"/>
          <w:szCs w:val="28"/>
          <w:shd w:val="clear" w:color="auto" w:fill="FFFFFF"/>
        </w:rPr>
      </w:pPr>
      <w:r w:rsidRPr="00282E84"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10D971C7" wp14:editId="161B6CFA">
            <wp:extent cx="3756660" cy="1929096"/>
            <wp:effectExtent l="0" t="0" r="0" b="0"/>
            <wp:docPr id="41862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2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4599" cy="193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B2F5D" w14:textId="2A1D4046" w:rsidR="00FF6139" w:rsidRDefault="00FF6139" w:rsidP="00F3761A">
      <w:pPr>
        <w:pStyle w:val="im-mess"/>
        <w:spacing w:before="0" w:beforeAutospacing="0" w:after="60" w:afterAutospacing="0" w:line="360" w:lineRule="auto"/>
        <w:ind w:right="60" w:firstLine="708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Рис.</w:t>
      </w:r>
      <w:r w:rsidR="00E659FE">
        <w:rPr>
          <w:color w:val="000000"/>
          <w:sz w:val="28"/>
          <w:szCs w:val="28"/>
          <w:shd w:val="clear" w:color="auto" w:fill="FFFFFF"/>
        </w:rPr>
        <w:t>3</w:t>
      </w:r>
      <w:r>
        <w:rPr>
          <w:color w:val="000000"/>
          <w:sz w:val="28"/>
          <w:szCs w:val="28"/>
          <w:shd w:val="clear" w:color="auto" w:fill="FFFFFF"/>
        </w:rPr>
        <w:t>.</w:t>
      </w:r>
      <w:r w:rsidR="00E659FE">
        <w:rPr>
          <w:color w:val="000000"/>
          <w:sz w:val="28"/>
          <w:szCs w:val="28"/>
          <w:shd w:val="clear" w:color="auto" w:fill="FFFFFF"/>
        </w:rPr>
        <w:t>3.</w:t>
      </w:r>
      <w:r>
        <w:rPr>
          <w:color w:val="000000"/>
          <w:sz w:val="28"/>
          <w:szCs w:val="28"/>
          <w:shd w:val="clear" w:color="auto" w:fill="FFFFFF"/>
        </w:rPr>
        <w:t xml:space="preserve"> М</w:t>
      </w:r>
      <w:r w:rsidRPr="00FC7DB8">
        <w:rPr>
          <w:color w:val="000000"/>
          <w:sz w:val="28"/>
          <w:szCs w:val="28"/>
          <w:shd w:val="clear" w:color="auto" w:fill="FFFFFF"/>
        </w:rPr>
        <w:t>еханическая стыковка блоков 1 ступени и блока «И» с</w:t>
      </w:r>
      <w:r w:rsidR="00F3761A">
        <w:rPr>
          <w:color w:val="000000"/>
          <w:sz w:val="28"/>
          <w:szCs w:val="28"/>
          <w:shd w:val="clear" w:color="auto" w:fill="FFFFFF"/>
        </w:rPr>
        <w:t xml:space="preserve"> </w:t>
      </w:r>
      <w:r w:rsidRPr="00FC7DB8">
        <w:rPr>
          <w:color w:val="000000"/>
          <w:sz w:val="28"/>
          <w:szCs w:val="28"/>
          <w:shd w:val="clear" w:color="auto" w:fill="FFFFFF"/>
        </w:rPr>
        <w:t>«КГЧ»</w:t>
      </w:r>
    </w:p>
    <w:p w14:paraId="2643F0A3" w14:textId="1275863D" w:rsidR="00FF6139" w:rsidRDefault="00FF6139" w:rsidP="00FF6139">
      <w:pPr>
        <w:pStyle w:val="im-mess"/>
        <w:numPr>
          <w:ilvl w:val="1"/>
          <w:numId w:val="9"/>
        </w:numPr>
        <w:spacing w:after="6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Сборка РН</w:t>
      </w:r>
      <w:r w:rsidR="001125D2">
        <w:rPr>
          <w:color w:val="000000"/>
          <w:sz w:val="28"/>
          <w:szCs w:val="28"/>
          <w:shd w:val="clear" w:color="auto" w:fill="FFFFFF"/>
        </w:rPr>
        <w:t>:</w:t>
      </w:r>
    </w:p>
    <w:p w14:paraId="65267346" w14:textId="57C389EF" w:rsidR="00FF6139" w:rsidRPr="00FF6139" w:rsidRDefault="00FF6139" w:rsidP="001125D2">
      <w:pPr>
        <w:pStyle w:val="im-mess"/>
        <w:spacing w:after="6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- с</w:t>
      </w:r>
      <w:r w:rsidRPr="00FF6139">
        <w:rPr>
          <w:color w:val="000000"/>
          <w:sz w:val="28"/>
          <w:szCs w:val="28"/>
          <w:shd w:val="clear" w:color="auto" w:fill="FFFFFF"/>
        </w:rPr>
        <w:t>тыковка блоков 1А и 2А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Pr="00FF6139">
        <w:rPr>
          <w:color w:val="000000"/>
          <w:sz w:val="28"/>
          <w:szCs w:val="28"/>
          <w:shd w:val="clear" w:color="auto" w:fill="FFFFFF"/>
        </w:rPr>
        <w:t>на монтажно-стыковочных тележках</w:t>
      </w:r>
    </w:p>
    <w:p w14:paraId="083EFB18" w14:textId="2E9A6809" w:rsidR="00C301A2" w:rsidRDefault="00C301A2" w:rsidP="00C301A2">
      <w:pPr>
        <w:pStyle w:val="im-mess"/>
        <w:spacing w:before="0" w:beforeAutospacing="0" w:after="60" w:afterAutospacing="0" w:line="360" w:lineRule="auto"/>
        <w:ind w:right="60" w:firstLine="708"/>
        <w:jc w:val="center"/>
        <w:rPr>
          <w:color w:val="000000"/>
          <w:sz w:val="28"/>
          <w:szCs w:val="28"/>
          <w:shd w:val="clear" w:color="auto" w:fill="FFFFFF"/>
        </w:rPr>
      </w:pPr>
      <w:r w:rsidRPr="00282E84">
        <w:rPr>
          <w:noProof/>
          <w:color w:val="000000"/>
          <w:sz w:val="28"/>
          <w:szCs w:val="28"/>
          <w:shd w:val="clear" w:color="auto" w:fill="FFFFFF"/>
        </w:rPr>
        <w:drawing>
          <wp:anchor distT="0" distB="0" distL="114300" distR="114300" simplePos="0" relativeHeight="251667456" behindDoc="1" locked="0" layoutInCell="1" allowOverlap="1" wp14:anchorId="2766E2B1" wp14:editId="5E7E4D47">
            <wp:simplePos x="0" y="0"/>
            <wp:positionH relativeFrom="margin">
              <wp:align>center</wp:align>
            </wp:positionH>
            <wp:positionV relativeFrom="paragraph">
              <wp:posOffset>53975</wp:posOffset>
            </wp:positionV>
            <wp:extent cx="5364480" cy="1787525"/>
            <wp:effectExtent l="0" t="0" r="7620" b="3175"/>
            <wp:wrapTight wrapText="bothSides">
              <wp:wrapPolygon edited="0">
                <wp:start x="0" y="0"/>
                <wp:lineTo x="0" y="21408"/>
                <wp:lineTo x="21554" y="21408"/>
                <wp:lineTo x="21554" y="0"/>
                <wp:lineTo x="0" y="0"/>
              </wp:wrapPolygon>
            </wp:wrapTight>
            <wp:docPr id="1117170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7077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  <w:sz w:val="28"/>
          <w:szCs w:val="28"/>
          <w:shd w:val="clear" w:color="auto" w:fill="FFFFFF"/>
        </w:rPr>
        <w:t>Рис</w:t>
      </w:r>
      <w:r w:rsidR="001125D2">
        <w:rPr>
          <w:color w:val="000000"/>
          <w:sz w:val="28"/>
          <w:szCs w:val="28"/>
          <w:shd w:val="clear" w:color="auto" w:fill="FFFFFF"/>
        </w:rPr>
        <w:t xml:space="preserve">унок </w:t>
      </w:r>
      <w:r w:rsidR="00F3761A">
        <w:rPr>
          <w:color w:val="000000"/>
          <w:sz w:val="28"/>
          <w:szCs w:val="28"/>
          <w:shd w:val="clear" w:color="auto" w:fill="FFFFFF"/>
        </w:rPr>
        <w:t>3</w:t>
      </w:r>
      <w:r>
        <w:rPr>
          <w:color w:val="000000"/>
          <w:sz w:val="28"/>
          <w:szCs w:val="28"/>
          <w:shd w:val="clear" w:color="auto" w:fill="FFFFFF"/>
        </w:rPr>
        <w:t>.</w:t>
      </w:r>
      <w:r w:rsidR="00F3761A">
        <w:rPr>
          <w:color w:val="000000"/>
          <w:sz w:val="28"/>
          <w:szCs w:val="28"/>
          <w:shd w:val="clear" w:color="auto" w:fill="FFFFFF"/>
        </w:rPr>
        <w:t>4</w:t>
      </w:r>
      <w:r w:rsidR="001125D2">
        <w:rPr>
          <w:color w:val="000000"/>
          <w:sz w:val="28"/>
          <w:szCs w:val="28"/>
          <w:shd w:val="clear" w:color="auto" w:fill="FFFFFF"/>
        </w:rPr>
        <w:t xml:space="preserve"> </w:t>
      </w:r>
      <w:r w:rsidR="001125D2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  <w:shd w:val="clear" w:color="auto" w:fill="FFFFFF"/>
        </w:rPr>
        <w:t xml:space="preserve"> Стыковка блоков «1А» и «2А» на монтажно-стыковочных тележках</w:t>
      </w:r>
    </w:p>
    <w:p w14:paraId="43396621" w14:textId="77777777" w:rsidR="00F3761A" w:rsidRDefault="00F3761A" w:rsidP="00C301A2">
      <w:pPr>
        <w:pStyle w:val="im-mess"/>
        <w:spacing w:before="0" w:beforeAutospacing="0" w:after="60" w:afterAutospacing="0" w:line="360" w:lineRule="auto"/>
        <w:ind w:right="60" w:firstLine="708"/>
        <w:jc w:val="center"/>
        <w:rPr>
          <w:color w:val="000000"/>
          <w:sz w:val="28"/>
          <w:szCs w:val="28"/>
          <w:shd w:val="clear" w:color="auto" w:fill="FFFFFF"/>
        </w:rPr>
      </w:pPr>
    </w:p>
    <w:p w14:paraId="573B6AA7" w14:textId="77777777" w:rsidR="00F3761A" w:rsidRDefault="00F3761A" w:rsidP="00C301A2">
      <w:pPr>
        <w:pStyle w:val="im-mess"/>
        <w:spacing w:before="0" w:beforeAutospacing="0" w:after="60" w:afterAutospacing="0" w:line="360" w:lineRule="auto"/>
        <w:ind w:right="60" w:firstLine="708"/>
        <w:jc w:val="center"/>
        <w:rPr>
          <w:color w:val="000000"/>
          <w:sz w:val="28"/>
          <w:szCs w:val="28"/>
          <w:shd w:val="clear" w:color="auto" w:fill="FFFFFF"/>
        </w:rPr>
      </w:pPr>
    </w:p>
    <w:p w14:paraId="08C89E5E" w14:textId="77777777" w:rsidR="00F3761A" w:rsidRDefault="00F3761A" w:rsidP="00C301A2">
      <w:pPr>
        <w:pStyle w:val="im-mess"/>
        <w:spacing w:before="0" w:beforeAutospacing="0" w:after="60" w:afterAutospacing="0" w:line="360" w:lineRule="auto"/>
        <w:ind w:right="60" w:firstLine="708"/>
        <w:jc w:val="center"/>
        <w:rPr>
          <w:color w:val="000000"/>
          <w:sz w:val="28"/>
          <w:szCs w:val="28"/>
          <w:shd w:val="clear" w:color="auto" w:fill="FFFFFF"/>
        </w:rPr>
      </w:pPr>
    </w:p>
    <w:p w14:paraId="514A6585" w14:textId="77777777" w:rsidR="00F3761A" w:rsidRDefault="00F3761A" w:rsidP="00C301A2">
      <w:pPr>
        <w:pStyle w:val="im-mess"/>
        <w:spacing w:before="0" w:beforeAutospacing="0" w:after="60" w:afterAutospacing="0" w:line="360" w:lineRule="auto"/>
        <w:ind w:right="60" w:firstLine="708"/>
        <w:jc w:val="center"/>
        <w:rPr>
          <w:color w:val="000000"/>
          <w:sz w:val="28"/>
          <w:szCs w:val="28"/>
          <w:shd w:val="clear" w:color="auto" w:fill="FFFFFF"/>
        </w:rPr>
      </w:pPr>
    </w:p>
    <w:p w14:paraId="1E490D16" w14:textId="77777777" w:rsidR="00466DBF" w:rsidRDefault="00466DBF" w:rsidP="00C301A2">
      <w:pPr>
        <w:pStyle w:val="im-mess"/>
        <w:spacing w:before="0" w:beforeAutospacing="0" w:after="60" w:afterAutospacing="0" w:line="360" w:lineRule="auto"/>
        <w:ind w:right="60" w:firstLine="708"/>
        <w:jc w:val="center"/>
        <w:rPr>
          <w:color w:val="000000"/>
          <w:sz w:val="28"/>
          <w:szCs w:val="28"/>
          <w:shd w:val="clear" w:color="auto" w:fill="FFFFFF"/>
        </w:rPr>
      </w:pPr>
    </w:p>
    <w:p w14:paraId="71F2DF2E" w14:textId="77777777" w:rsidR="00F3761A" w:rsidRDefault="00F3761A" w:rsidP="00C301A2">
      <w:pPr>
        <w:pStyle w:val="im-mess"/>
        <w:spacing w:before="0" w:beforeAutospacing="0" w:after="60" w:afterAutospacing="0" w:line="360" w:lineRule="auto"/>
        <w:ind w:right="60" w:firstLine="708"/>
        <w:jc w:val="center"/>
        <w:rPr>
          <w:color w:val="000000"/>
          <w:sz w:val="28"/>
          <w:szCs w:val="28"/>
          <w:shd w:val="clear" w:color="auto" w:fill="FFFFFF"/>
        </w:rPr>
      </w:pPr>
    </w:p>
    <w:p w14:paraId="092BF513" w14:textId="77777777" w:rsidR="00F3761A" w:rsidRDefault="00F3761A" w:rsidP="00C301A2">
      <w:pPr>
        <w:pStyle w:val="im-mess"/>
        <w:spacing w:before="0" w:beforeAutospacing="0" w:after="60" w:afterAutospacing="0" w:line="360" w:lineRule="auto"/>
        <w:ind w:right="60" w:firstLine="708"/>
        <w:jc w:val="center"/>
        <w:rPr>
          <w:color w:val="000000"/>
          <w:sz w:val="28"/>
          <w:szCs w:val="28"/>
          <w:shd w:val="clear" w:color="auto" w:fill="FFFFFF"/>
        </w:rPr>
      </w:pPr>
    </w:p>
    <w:p w14:paraId="15C3C5AC" w14:textId="70D92A4E" w:rsidR="005637C1" w:rsidRDefault="00873C17" w:rsidP="005637C1">
      <w:pPr>
        <w:pStyle w:val="im-mess"/>
        <w:numPr>
          <w:ilvl w:val="0"/>
          <w:numId w:val="9"/>
        </w:numPr>
        <w:spacing w:before="0" w:beforeAutospacing="0" w:after="60" w:afterAutospacing="0" w:line="360" w:lineRule="auto"/>
        <w:ind w:right="60"/>
        <w:rPr>
          <w:color w:val="000000"/>
          <w:sz w:val="28"/>
          <w:szCs w:val="28"/>
          <w:shd w:val="clear" w:color="auto" w:fill="FFFFFF"/>
        </w:rPr>
      </w:pPr>
      <w:r>
        <w:rPr>
          <w:noProof/>
        </w:rPr>
        <w:pict w14:anchorId="22884A08">
          <v:shape id="Надпись 7" o:spid="_x0000_s1029" type="#_x0000_t202" style="position:absolute;left:0;text-align:left;margin-left:324.75pt;margin-top:17.7pt;width:167.4pt;height:81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" fillcolor="white [3201]" stroked="f" strokeweight=".5pt">
            <v:textbox>
              <w:txbxContent>
                <w:p w14:paraId="64C192DA" w14:textId="77777777" w:rsidR="00BB1D5C" w:rsidRDefault="00BB1D5C"/>
              </w:txbxContent>
            </v:textbox>
          </v:shape>
        </w:pict>
      </w:r>
      <w:r>
        <w:rPr>
          <w:noProof/>
        </w:rPr>
        <w:pict w14:anchorId="60A7882E">
          <v:shape id="Надпись 6" o:spid="_x0000_s1028" type="#_x0000_t202" style="position:absolute;left:0;text-align:left;margin-left:132.15pt;margin-top:20.5pt;width:121.8pt;height:11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" fillcolor="white [3201]" stroked="f" strokeweight=".5pt">
            <v:textbox>
              <w:txbxContent>
                <w:p w14:paraId="772C8621" w14:textId="77777777" w:rsidR="00BB1D5C" w:rsidRDefault="00BB1D5C"/>
              </w:txbxContent>
            </v:textbox>
          </v:shape>
        </w:pict>
      </w:r>
      <w:r w:rsidR="005637C1" w:rsidRPr="005637C1">
        <w:rPr>
          <w:color w:val="000000"/>
          <w:sz w:val="28"/>
          <w:szCs w:val="28"/>
          <w:shd w:val="clear" w:color="auto" w:fill="FFFFFF"/>
        </w:rPr>
        <w:t>Перегрузка 1-й ступени РН на опоры ТУА</w:t>
      </w:r>
    </w:p>
    <w:p w14:paraId="661CC6F1" w14:textId="4187103B" w:rsidR="00BB1D5C" w:rsidRDefault="005637C1" w:rsidP="00BB1D5C">
      <w:pPr>
        <w:pStyle w:val="im-mess"/>
        <w:spacing w:before="0" w:beforeAutospacing="0" w:after="60" w:afterAutospacing="0" w:line="360" w:lineRule="auto"/>
        <w:ind w:left="720" w:right="60"/>
        <w:jc w:val="center"/>
        <w:rPr>
          <w:color w:val="000000"/>
          <w:sz w:val="28"/>
          <w:szCs w:val="28"/>
          <w:shd w:val="clear" w:color="auto" w:fill="FFFFFF"/>
        </w:rPr>
      </w:pPr>
      <w:r w:rsidRPr="005637C1"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31F62034" wp14:editId="1B8FC8DA">
            <wp:extent cx="5658906" cy="2514600"/>
            <wp:effectExtent l="0" t="0" r="0" b="0"/>
            <wp:docPr id="1724812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120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3660" cy="2534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BCF5" w14:textId="416E7F43" w:rsidR="00BB1D5C" w:rsidRDefault="00BB1D5C" w:rsidP="00BB1D5C">
      <w:pPr>
        <w:pStyle w:val="im-mess"/>
        <w:spacing w:before="0" w:beforeAutospacing="0" w:after="60" w:afterAutospacing="0" w:line="360" w:lineRule="auto"/>
        <w:ind w:left="720" w:right="6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Рис</w:t>
      </w:r>
      <w:r w:rsidR="001125D2">
        <w:rPr>
          <w:color w:val="000000"/>
          <w:sz w:val="28"/>
          <w:szCs w:val="28"/>
          <w:shd w:val="clear" w:color="auto" w:fill="FFFFFF"/>
        </w:rPr>
        <w:t xml:space="preserve">унок </w:t>
      </w:r>
      <w:r w:rsidR="00F3761A">
        <w:rPr>
          <w:color w:val="000000"/>
          <w:sz w:val="28"/>
          <w:szCs w:val="28"/>
          <w:shd w:val="clear" w:color="auto" w:fill="FFFFFF"/>
        </w:rPr>
        <w:t>3</w:t>
      </w:r>
      <w:r>
        <w:rPr>
          <w:color w:val="000000"/>
          <w:sz w:val="28"/>
          <w:szCs w:val="28"/>
          <w:shd w:val="clear" w:color="auto" w:fill="FFFFFF"/>
        </w:rPr>
        <w:t>.</w:t>
      </w:r>
      <w:r w:rsidR="00F3761A">
        <w:rPr>
          <w:color w:val="000000"/>
          <w:sz w:val="28"/>
          <w:szCs w:val="28"/>
          <w:shd w:val="clear" w:color="auto" w:fill="FFFFFF"/>
        </w:rPr>
        <w:t>5</w:t>
      </w:r>
      <w:r w:rsidR="001125D2">
        <w:rPr>
          <w:color w:val="000000"/>
          <w:sz w:val="28"/>
          <w:szCs w:val="28"/>
          <w:shd w:val="clear" w:color="auto" w:fill="FFFFFF"/>
        </w:rPr>
        <w:t xml:space="preserve"> </w:t>
      </w:r>
      <w:r w:rsidR="001125D2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  <w:shd w:val="clear" w:color="auto" w:fill="FFFFFF"/>
        </w:rPr>
        <w:t xml:space="preserve"> </w:t>
      </w:r>
      <w:r w:rsidRPr="005637C1">
        <w:rPr>
          <w:color w:val="000000"/>
          <w:sz w:val="28"/>
          <w:szCs w:val="28"/>
          <w:shd w:val="clear" w:color="auto" w:fill="FFFFFF"/>
        </w:rPr>
        <w:t>Перегрузка 1-й ступени РН на опоры ТУА</w:t>
      </w:r>
    </w:p>
    <w:p w14:paraId="130412C3" w14:textId="4771D26E" w:rsidR="00BB1D5C" w:rsidRDefault="00BB1D5C" w:rsidP="00BB1D5C">
      <w:pPr>
        <w:pStyle w:val="im-mess"/>
        <w:spacing w:before="0" w:beforeAutospacing="0" w:after="60" w:afterAutospacing="0" w:line="360" w:lineRule="auto"/>
        <w:ind w:left="720" w:right="60"/>
        <w:jc w:val="center"/>
        <w:rPr>
          <w:color w:val="000000"/>
          <w:sz w:val="28"/>
          <w:szCs w:val="28"/>
          <w:shd w:val="clear" w:color="auto" w:fill="FFFFFF"/>
        </w:rPr>
      </w:pPr>
    </w:p>
    <w:p w14:paraId="05AC5E66" w14:textId="3E8C26F4" w:rsidR="00C301A2" w:rsidRDefault="00E659FE" w:rsidP="00E659FE">
      <w:pPr>
        <w:pStyle w:val="im-mess"/>
        <w:spacing w:before="0" w:beforeAutospacing="0" w:after="60" w:afterAutospacing="0" w:line="360" w:lineRule="auto"/>
        <w:ind w:right="60" w:firstLine="708"/>
        <w:rPr>
          <w:color w:val="000000"/>
          <w:sz w:val="28"/>
          <w:szCs w:val="28"/>
          <w:shd w:val="clear" w:color="auto" w:fill="FFFFFF"/>
        </w:rPr>
      </w:pPr>
      <w:r w:rsidRPr="00E659FE">
        <w:rPr>
          <w:color w:val="000000"/>
          <w:sz w:val="28"/>
          <w:szCs w:val="28"/>
          <w:shd w:val="clear" w:color="auto" w:fill="FFFFFF"/>
        </w:rPr>
        <w:t>7. Пристыковка КГЧ и блока "И" к 1-й ступени на ТУА</w:t>
      </w:r>
      <w:r w:rsidR="00873C17">
        <w:rPr>
          <w:noProof/>
        </w:rPr>
        <w:pict w14:anchorId="2985005F">
          <v:shape id="Надпись 2" o:spid="_x0000_s1027" type="#_x0000_t202" style="position:absolute;left:0;text-align:left;margin-left:-38.25pt;margin-top:67.4pt;width:322.2pt;height:54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" fillcolor="white [3201]" stroked="f" strokeweight=".5pt">
            <v:textbox>
              <w:txbxContent>
                <w:p w14:paraId="4A90EC1D" w14:textId="77777777" w:rsidR="00C301A2" w:rsidRDefault="00C301A2" w:rsidP="00B05E10">
                  <w:pPr>
                    <w:jc w:val="center"/>
                  </w:pPr>
                </w:p>
              </w:txbxContent>
            </v:textbox>
          </v:shape>
        </w:pict>
      </w:r>
      <w:r w:rsidR="00B05E10" w:rsidRPr="00282E84">
        <w:rPr>
          <w:noProof/>
          <w:color w:val="000000"/>
          <w:sz w:val="28"/>
          <w:szCs w:val="28"/>
          <w:shd w:val="clear" w:color="auto" w:fill="FFFFFF"/>
        </w:rPr>
        <w:drawing>
          <wp:anchor distT="0" distB="0" distL="114300" distR="114300" simplePos="0" relativeHeight="251668480" behindDoc="1" locked="0" layoutInCell="1" allowOverlap="1" wp14:anchorId="0230870B" wp14:editId="03BED862">
            <wp:simplePos x="0" y="0"/>
            <wp:positionH relativeFrom="margin">
              <wp:align>left</wp:align>
            </wp:positionH>
            <wp:positionV relativeFrom="paragraph">
              <wp:posOffset>375920</wp:posOffset>
            </wp:positionV>
            <wp:extent cx="5631180" cy="2432685"/>
            <wp:effectExtent l="0" t="0" r="7620" b="5715"/>
            <wp:wrapTight wrapText="bothSides">
              <wp:wrapPolygon edited="0">
                <wp:start x="0" y="0"/>
                <wp:lineTo x="0" y="21482"/>
                <wp:lineTo x="21556" y="21482"/>
                <wp:lineTo x="21556" y="0"/>
                <wp:lineTo x="0" y="0"/>
              </wp:wrapPolygon>
            </wp:wrapTight>
            <wp:docPr id="593963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6364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164" cy="2441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785D7E" w14:textId="4F1743FA" w:rsidR="00AD007B" w:rsidRDefault="00C301A2" w:rsidP="00B05E10">
      <w:pPr>
        <w:pStyle w:val="im-mess"/>
        <w:spacing w:before="0" w:beforeAutospacing="0" w:after="60" w:afterAutospacing="0" w:line="360" w:lineRule="auto"/>
        <w:ind w:right="60" w:firstLine="708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>Рис</w:t>
      </w:r>
      <w:r w:rsidR="001125D2">
        <w:rPr>
          <w:color w:val="000000"/>
          <w:sz w:val="28"/>
          <w:szCs w:val="28"/>
          <w:shd w:val="clear" w:color="auto" w:fill="FFFFFF"/>
        </w:rPr>
        <w:t xml:space="preserve">унок </w:t>
      </w:r>
      <w:r w:rsidR="00F3761A">
        <w:rPr>
          <w:color w:val="000000"/>
          <w:sz w:val="28"/>
          <w:szCs w:val="28"/>
          <w:shd w:val="clear" w:color="auto" w:fill="FFFFFF"/>
        </w:rPr>
        <w:t>3.</w:t>
      </w:r>
      <w:r>
        <w:rPr>
          <w:color w:val="000000"/>
          <w:sz w:val="28"/>
          <w:szCs w:val="28"/>
          <w:shd w:val="clear" w:color="auto" w:fill="FFFFFF"/>
        </w:rPr>
        <w:t>6</w:t>
      </w:r>
      <w:r w:rsidR="001125D2">
        <w:rPr>
          <w:color w:val="000000"/>
          <w:sz w:val="28"/>
          <w:szCs w:val="28"/>
          <w:shd w:val="clear" w:color="auto" w:fill="FFFFFF"/>
        </w:rPr>
        <w:t xml:space="preserve"> </w:t>
      </w:r>
      <w:r w:rsidR="001125D2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  <w:shd w:val="clear" w:color="auto" w:fill="FFFFFF"/>
        </w:rPr>
        <w:t xml:space="preserve"> Пристыковка КГЧ с блоком «И» к 1-й ступени на ТУА</w:t>
      </w:r>
    </w:p>
    <w:p w14:paraId="0CB5EC8B" w14:textId="77777777" w:rsidR="00E659FE" w:rsidRDefault="00E659FE" w:rsidP="00B05E10">
      <w:pPr>
        <w:pStyle w:val="im-mess"/>
        <w:spacing w:before="0" w:beforeAutospacing="0" w:after="60" w:afterAutospacing="0" w:line="360" w:lineRule="auto"/>
        <w:ind w:right="60" w:firstLine="708"/>
        <w:jc w:val="center"/>
        <w:rPr>
          <w:color w:val="000000"/>
          <w:sz w:val="28"/>
          <w:szCs w:val="28"/>
          <w:shd w:val="clear" w:color="auto" w:fill="FFFFFF"/>
        </w:rPr>
      </w:pPr>
    </w:p>
    <w:p w14:paraId="26230EAF" w14:textId="44899B38" w:rsidR="00E659FE" w:rsidRDefault="00E659FE" w:rsidP="00E659FE">
      <w:pPr>
        <w:widowControl w:val="0"/>
        <w:shd w:val="clear" w:color="auto" w:fill="FFFFFF"/>
        <w:spacing w:line="360" w:lineRule="auto"/>
        <w:ind w:left="720"/>
        <w:jc w:val="both"/>
        <w:rPr>
          <w:rFonts w:eastAsia="Calibri"/>
          <w:color w:val="000000"/>
          <w:sz w:val="28"/>
          <w:szCs w:val="28"/>
          <w:shd w:val="clear" w:color="auto" w:fill="FFFFFF"/>
        </w:rPr>
      </w:pPr>
    </w:p>
    <w:p w14:paraId="298041FC" w14:textId="77777777" w:rsidR="00A9250F" w:rsidRDefault="00A9250F" w:rsidP="00E659FE">
      <w:pPr>
        <w:widowControl w:val="0"/>
        <w:shd w:val="clear" w:color="auto" w:fill="FFFFFF"/>
        <w:spacing w:line="360" w:lineRule="auto"/>
        <w:ind w:left="720"/>
        <w:jc w:val="both"/>
        <w:rPr>
          <w:rFonts w:eastAsia="Calibri"/>
          <w:color w:val="000000"/>
          <w:sz w:val="28"/>
          <w:szCs w:val="28"/>
          <w:shd w:val="clear" w:color="auto" w:fill="FFFFFF"/>
        </w:rPr>
      </w:pPr>
    </w:p>
    <w:p w14:paraId="1EFB45B3" w14:textId="77777777" w:rsidR="00A9250F" w:rsidRDefault="00A9250F" w:rsidP="00E659FE">
      <w:pPr>
        <w:widowControl w:val="0"/>
        <w:shd w:val="clear" w:color="auto" w:fill="FFFFFF"/>
        <w:spacing w:line="360" w:lineRule="auto"/>
        <w:ind w:left="720"/>
        <w:jc w:val="both"/>
        <w:rPr>
          <w:rFonts w:eastAsia="Calibri"/>
          <w:color w:val="000000"/>
          <w:sz w:val="28"/>
          <w:szCs w:val="28"/>
          <w:shd w:val="clear" w:color="auto" w:fill="FFFFFF"/>
        </w:rPr>
      </w:pPr>
    </w:p>
    <w:p w14:paraId="2B684A2F" w14:textId="77777777" w:rsidR="00A9250F" w:rsidRPr="008A433C" w:rsidRDefault="00A9250F" w:rsidP="00E659FE">
      <w:pPr>
        <w:widowControl w:val="0"/>
        <w:shd w:val="clear" w:color="auto" w:fill="FFFFFF"/>
        <w:spacing w:line="360" w:lineRule="auto"/>
        <w:ind w:left="720"/>
        <w:jc w:val="both"/>
        <w:rPr>
          <w:rFonts w:eastAsia="Calibri"/>
          <w:color w:val="000000"/>
          <w:sz w:val="28"/>
          <w:szCs w:val="28"/>
          <w:shd w:val="clear" w:color="auto" w:fill="FFFFFF"/>
        </w:rPr>
      </w:pPr>
    </w:p>
    <w:p w14:paraId="0BFFE641" w14:textId="39B6E707" w:rsidR="00AE7581" w:rsidRDefault="00AE7581" w:rsidP="00AE7581">
      <w:pPr>
        <w:pStyle w:val="im-mess"/>
        <w:spacing w:before="0" w:beforeAutospacing="0" w:after="60" w:afterAutospacing="0" w:line="360" w:lineRule="auto"/>
        <w:ind w:left="720" w:right="60"/>
        <w:rPr>
          <w:color w:val="000000"/>
          <w:sz w:val="28"/>
          <w:szCs w:val="28"/>
          <w:shd w:val="clear" w:color="auto" w:fill="FFFFFF"/>
        </w:rPr>
      </w:pPr>
    </w:p>
    <w:p w14:paraId="3166EECB" w14:textId="77777777" w:rsidR="00AE7581" w:rsidRDefault="00AE7581" w:rsidP="00AE7581">
      <w:pPr>
        <w:pStyle w:val="im-mess"/>
        <w:spacing w:before="0" w:beforeAutospacing="0" w:after="60" w:afterAutospacing="0" w:line="360" w:lineRule="auto"/>
        <w:ind w:left="720" w:right="60"/>
        <w:rPr>
          <w:color w:val="000000"/>
          <w:sz w:val="28"/>
          <w:szCs w:val="28"/>
          <w:shd w:val="clear" w:color="auto" w:fill="FFFFFF"/>
        </w:rPr>
      </w:pPr>
    </w:p>
    <w:p w14:paraId="6D4F8B80" w14:textId="577D351A" w:rsidR="00A9250F" w:rsidRDefault="001125D2" w:rsidP="001125D2">
      <w:pPr>
        <w:pStyle w:val="210"/>
        <w:shd w:val="clear" w:color="auto" w:fill="auto"/>
        <w:tabs>
          <w:tab w:val="left" w:pos="276"/>
        </w:tabs>
        <w:spacing w:after="0" w:line="482" w:lineRule="exact"/>
        <w:jc w:val="both"/>
        <w:outlineLvl w:val="0"/>
        <w:rPr>
          <w:b/>
          <w:bCs/>
          <w:shd w:val="clear" w:color="auto" w:fill="FFFFFF"/>
        </w:rPr>
      </w:pPr>
      <w:bookmarkStart w:id="14" w:name="_Toc153054372"/>
      <w:r>
        <w:rPr>
          <w:b/>
          <w:bCs/>
          <w:shd w:val="clear" w:color="auto" w:fill="FFFFFF"/>
        </w:rPr>
        <w:tab/>
        <w:t xml:space="preserve">   </w:t>
      </w:r>
      <w:r w:rsidR="00A9250F">
        <w:rPr>
          <w:b/>
          <w:bCs/>
          <w:shd w:val="clear" w:color="auto" w:fill="FFFFFF"/>
        </w:rPr>
        <w:t>4. Стартовый комплекс</w:t>
      </w:r>
      <w:bookmarkEnd w:id="14"/>
      <w:r w:rsidR="00A9250F">
        <w:rPr>
          <w:b/>
          <w:bCs/>
          <w:shd w:val="clear" w:color="auto" w:fill="FFFFFF"/>
        </w:rPr>
        <w:t xml:space="preserve"> </w:t>
      </w:r>
    </w:p>
    <w:p w14:paraId="439574A1" w14:textId="1980BBFD" w:rsidR="00A9250F" w:rsidRPr="00527607" w:rsidRDefault="001125D2" w:rsidP="000A5100">
      <w:pPr>
        <w:pStyle w:val="210"/>
        <w:shd w:val="clear" w:color="auto" w:fill="auto"/>
        <w:spacing w:before="240" w:after="0" w:line="480" w:lineRule="auto"/>
        <w:ind w:firstLine="360"/>
        <w:jc w:val="both"/>
        <w:outlineLvl w:val="1"/>
        <w:rPr>
          <w:b/>
          <w:color w:val="000000"/>
          <w:shd w:val="clear" w:color="auto" w:fill="FFFFFF"/>
        </w:rPr>
      </w:pPr>
      <w:bookmarkStart w:id="15" w:name="_Toc153054373"/>
      <w:r>
        <w:rPr>
          <w:rStyle w:val="24"/>
          <w:rFonts w:eastAsiaTheme="minorHAnsi"/>
          <w:b/>
          <w:bCs/>
          <w:color w:val="000000"/>
          <w:sz w:val="28"/>
          <w:szCs w:val="28"/>
        </w:rPr>
        <w:t xml:space="preserve">  </w:t>
      </w:r>
      <w:r w:rsidR="00527607" w:rsidRPr="00527607">
        <w:rPr>
          <w:rStyle w:val="24"/>
          <w:rFonts w:eastAsiaTheme="minorHAnsi"/>
          <w:b/>
          <w:bCs/>
          <w:color w:val="000000"/>
          <w:sz w:val="28"/>
          <w:szCs w:val="28"/>
        </w:rPr>
        <w:t>4.1. Назначение стартового комплекса</w:t>
      </w:r>
      <w:r w:rsidR="00527607" w:rsidRPr="00527607">
        <w:rPr>
          <w:rStyle w:val="24"/>
          <w:rFonts w:eastAsiaTheme="minorHAnsi"/>
          <w:b/>
          <w:color w:val="000000"/>
          <w:sz w:val="28"/>
          <w:szCs w:val="28"/>
        </w:rPr>
        <w:t xml:space="preserve"> РН «Союз»</w:t>
      </w:r>
      <w:bookmarkEnd w:id="15"/>
    </w:p>
    <w:p w14:paraId="0B842495" w14:textId="77777777" w:rsidR="007273CF" w:rsidRPr="007273CF" w:rsidRDefault="007273CF" w:rsidP="007273CF">
      <w:pPr>
        <w:spacing w:line="360" w:lineRule="auto"/>
        <w:ind w:firstLine="708"/>
        <w:jc w:val="both"/>
        <w:rPr>
          <w:sz w:val="28"/>
          <w:szCs w:val="28"/>
        </w:rPr>
      </w:pPr>
      <w:r w:rsidRPr="007273CF">
        <w:rPr>
          <w:sz w:val="28"/>
          <w:szCs w:val="28"/>
        </w:rPr>
        <w:t>Стартовый комплекс (СК) РКН «Союз 2.1в» представляет собой комплекс сооружений и инженерных коммуникаций, в которых размещено специальное технологическое оборудование. Взаимное расположение сооружений принято из условия обеспечения безопасности работ на СК и максимального сокращения протяжённости коммуникаций при соблюдении необходимых разрывов между сооружениями.</w:t>
      </w:r>
    </w:p>
    <w:p w14:paraId="6E221EF0" w14:textId="77777777" w:rsidR="001125D2" w:rsidRDefault="007273CF" w:rsidP="001125D2">
      <w:pPr>
        <w:pStyle w:val="210"/>
        <w:shd w:val="clear" w:color="auto" w:fill="auto"/>
        <w:spacing w:after="0" w:line="360" w:lineRule="auto"/>
        <w:ind w:left="-142" w:firstLine="740"/>
        <w:jc w:val="both"/>
      </w:pPr>
      <w:r w:rsidRPr="007273CF">
        <w:t>Структура сооружений и специального технического оборудования СК включает пусковую установку (ПУ), к которой подводятся</w:t>
      </w:r>
      <w:r>
        <w:t xml:space="preserve"> </w:t>
      </w:r>
      <w:r w:rsidRPr="007273CF">
        <w:t>железнодорожные пути. По ним доставляются ракета-носитель на транспортно-установочном агрегате к пусковой установке</w:t>
      </w:r>
      <w:r w:rsidRPr="004E06BC">
        <w:t>. На пусковой установке смонтировано пусковое устройство (стартовый стол). На безопасном расстоянии от ПУ расположены комплексы заправки РКН окислителем (жидки</w:t>
      </w:r>
      <w:r>
        <w:t>й кислород) и горючим (керосин</w:t>
      </w:r>
      <w:r w:rsidRPr="004E06BC">
        <w:t>), МИК, жилой городок. Так же на безопасном расстоянии расположены специальный командный пункт (КП). На КП размещено оборудование, участвующее в подготовке и пуске ракет, а также специальные средства связи.</w:t>
      </w:r>
    </w:p>
    <w:p w14:paraId="54A90CA9" w14:textId="77777777" w:rsidR="001125D2" w:rsidRDefault="00E37DAF" w:rsidP="001125D2">
      <w:pPr>
        <w:pStyle w:val="210"/>
        <w:shd w:val="clear" w:color="auto" w:fill="auto"/>
        <w:spacing w:after="0" w:line="360" w:lineRule="auto"/>
        <w:ind w:left="-142" w:firstLine="740"/>
        <w:jc w:val="both"/>
      </w:pPr>
      <w:r w:rsidRPr="004064B7">
        <w:rPr>
          <w:rStyle w:val="24"/>
          <w:rFonts w:eastAsiaTheme="minorHAnsi"/>
          <w:color w:val="000000"/>
          <w:sz w:val="28"/>
          <w:szCs w:val="28"/>
        </w:rPr>
        <w:t>Стартовый комплекс обеспечивает проведение следующих операций:</w:t>
      </w:r>
    </w:p>
    <w:p w14:paraId="42136352" w14:textId="6126A734" w:rsidR="00E37DAF" w:rsidRPr="004064B7" w:rsidRDefault="001125D2" w:rsidP="001125D2">
      <w:pPr>
        <w:pStyle w:val="210"/>
        <w:shd w:val="clear" w:color="auto" w:fill="auto"/>
        <w:spacing w:after="0" w:line="360" w:lineRule="auto"/>
        <w:jc w:val="both"/>
        <w:rPr>
          <w:rStyle w:val="24"/>
          <w:rFonts w:eastAsiaTheme="minorHAnsi"/>
          <w:sz w:val="28"/>
          <w:szCs w:val="28"/>
          <w:shd w:val="clear" w:color="auto" w:fill="auto"/>
        </w:rPr>
      </w:pPr>
      <w:r>
        <w:t xml:space="preserve">- </w:t>
      </w:r>
      <w:r w:rsidR="00E37DAF" w:rsidRPr="004064B7">
        <w:rPr>
          <w:rStyle w:val="24"/>
          <w:rFonts w:eastAsiaTheme="minorHAnsi"/>
          <w:color w:val="000000"/>
          <w:sz w:val="28"/>
          <w:szCs w:val="28"/>
        </w:rPr>
        <w:t>транспортирование РКН с ТК на СК;</w:t>
      </w:r>
    </w:p>
    <w:p w14:paraId="0BA96BDF" w14:textId="6DE370BD" w:rsidR="00E37DAF" w:rsidRPr="004064B7" w:rsidRDefault="001125D2" w:rsidP="001125D2">
      <w:pPr>
        <w:pStyle w:val="210"/>
        <w:shd w:val="clear" w:color="auto" w:fill="auto"/>
        <w:tabs>
          <w:tab w:val="left" w:pos="676"/>
        </w:tabs>
        <w:spacing w:after="0" w:line="360" w:lineRule="auto"/>
        <w:jc w:val="both"/>
        <w:rPr>
          <w:rStyle w:val="24"/>
          <w:rFonts w:eastAsiaTheme="minorHAnsi"/>
          <w:sz w:val="28"/>
          <w:szCs w:val="28"/>
          <w:shd w:val="clear" w:color="auto" w:fill="auto"/>
        </w:rPr>
      </w:pPr>
      <w:r>
        <w:rPr>
          <w:rStyle w:val="24"/>
          <w:rFonts w:eastAsiaTheme="minorHAnsi"/>
          <w:color w:val="000000"/>
          <w:sz w:val="28"/>
          <w:szCs w:val="28"/>
        </w:rPr>
        <w:t xml:space="preserve">- </w:t>
      </w:r>
      <w:r w:rsidR="00E37DAF" w:rsidRPr="004064B7">
        <w:rPr>
          <w:rStyle w:val="24"/>
          <w:rFonts w:eastAsiaTheme="minorHAnsi"/>
          <w:color w:val="000000"/>
          <w:sz w:val="28"/>
          <w:szCs w:val="28"/>
        </w:rPr>
        <w:t>установку РН в ПУ;</w:t>
      </w:r>
    </w:p>
    <w:p w14:paraId="1834117C" w14:textId="59C58AE1" w:rsidR="00E37DAF" w:rsidRPr="004064B7" w:rsidRDefault="001125D2" w:rsidP="001125D2">
      <w:pPr>
        <w:pStyle w:val="210"/>
        <w:shd w:val="clear" w:color="auto" w:fill="auto"/>
        <w:tabs>
          <w:tab w:val="left" w:pos="676"/>
        </w:tabs>
        <w:spacing w:after="0" w:line="360" w:lineRule="auto"/>
        <w:jc w:val="both"/>
      </w:pPr>
      <w:r>
        <w:rPr>
          <w:rStyle w:val="24"/>
          <w:rFonts w:eastAsiaTheme="minorHAnsi"/>
          <w:color w:val="000000"/>
          <w:sz w:val="28"/>
          <w:szCs w:val="28"/>
        </w:rPr>
        <w:t xml:space="preserve">- </w:t>
      </w:r>
      <w:r w:rsidR="00E37DAF" w:rsidRPr="004064B7">
        <w:rPr>
          <w:rStyle w:val="24"/>
          <w:rFonts w:eastAsiaTheme="minorHAnsi"/>
          <w:color w:val="000000"/>
          <w:sz w:val="28"/>
          <w:szCs w:val="28"/>
        </w:rPr>
        <w:t>обслуживание РКН в вертикальном положении в заданных зонах;</w:t>
      </w:r>
    </w:p>
    <w:p w14:paraId="53ED66CF" w14:textId="302CC84E" w:rsidR="00E37DAF" w:rsidRPr="004064B7" w:rsidRDefault="001125D2" w:rsidP="001125D2">
      <w:pPr>
        <w:pStyle w:val="210"/>
        <w:shd w:val="clear" w:color="auto" w:fill="auto"/>
        <w:tabs>
          <w:tab w:val="left" w:pos="686"/>
        </w:tabs>
        <w:spacing w:after="0" w:line="360" w:lineRule="auto"/>
        <w:jc w:val="both"/>
      </w:pPr>
      <w:r>
        <w:rPr>
          <w:rStyle w:val="24"/>
          <w:rFonts w:eastAsiaTheme="minorHAnsi"/>
          <w:color w:val="000000"/>
          <w:sz w:val="28"/>
          <w:szCs w:val="28"/>
        </w:rPr>
        <w:t xml:space="preserve">- </w:t>
      </w:r>
      <w:r w:rsidR="00E37DAF" w:rsidRPr="004064B7">
        <w:rPr>
          <w:rStyle w:val="24"/>
          <w:rFonts w:eastAsiaTheme="minorHAnsi"/>
          <w:color w:val="000000"/>
          <w:sz w:val="28"/>
          <w:szCs w:val="28"/>
        </w:rPr>
        <w:t>пристыковку к РКН электро-, пневмо- и гидрокоммуникаций и их отвод от РКН;</w:t>
      </w:r>
    </w:p>
    <w:p w14:paraId="6252C159" w14:textId="320E5CBD" w:rsidR="00E37DAF" w:rsidRPr="004064B7" w:rsidRDefault="001125D2" w:rsidP="001125D2">
      <w:pPr>
        <w:pStyle w:val="210"/>
        <w:shd w:val="clear" w:color="auto" w:fill="auto"/>
        <w:tabs>
          <w:tab w:val="left" w:pos="679"/>
        </w:tabs>
        <w:spacing w:after="0" w:line="360" w:lineRule="auto"/>
        <w:jc w:val="both"/>
      </w:pPr>
      <w:r>
        <w:rPr>
          <w:rStyle w:val="24"/>
          <w:rFonts w:eastAsiaTheme="minorHAnsi"/>
          <w:color w:val="000000"/>
          <w:sz w:val="28"/>
          <w:szCs w:val="28"/>
        </w:rPr>
        <w:lastRenderedPageBreak/>
        <w:t xml:space="preserve">- </w:t>
      </w:r>
      <w:r w:rsidR="00E37DAF" w:rsidRPr="004064B7">
        <w:rPr>
          <w:rStyle w:val="24"/>
          <w:rFonts w:eastAsiaTheme="minorHAnsi"/>
          <w:color w:val="000000"/>
          <w:sz w:val="28"/>
          <w:szCs w:val="28"/>
        </w:rPr>
        <w:t>заправку блоков PH керосином;</w:t>
      </w:r>
    </w:p>
    <w:p w14:paraId="1BD07051" w14:textId="1C76CA39" w:rsidR="00E37DAF" w:rsidRPr="004064B7" w:rsidRDefault="001125D2" w:rsidP="001125D2">
      <w:pPr>
        <w:pStyle w:val="210"/>
        <w:shd w:val="clear" w:color="auto" w:fill="auto"/>
        <w:tabs>
          <w:tab w:val="left" w:pos="679"/>
        </w:tabs>
        <w:spacing w:after="0" w:line="360" w:lineRule="auto"/>
        <w:jc w:val="both"/>
      </w:pPr>
      <w:r>
        <w:rPr>
          <w:rStyle w:val="24"/>
          <w:rFonts w:eastAsiaTheme="minorHAnsi"/>
          <w:color w:val="000000"/>
          <w:sz w:val="28"/>
          <w:szCs w:val="28"/>
        </w:rPr>
        <w:t xml:space="preserve">- </w:t>
      </w:r>
      <w:r w:rsidR="00E37DAF" w:rsidRPr="004064B7">
        <w:rPr>
          <w:rStyle w:val="24"/>
          <w:rFonts w:eastAsiaTheme="minorHAnsi"/>
          <w:color w:val="000000"/>
          <w:sz w:val="28"/>
          <w:szCs w:val="28"/>
        </w:rPr>
        <w:t>заправку блоков PH жидким азотом;</w:t>
      </w:r>
    </w:p>
    <w:p w14:paraId="26718601" w14:textId="69044EEA" w:rsidR="00E37DAF" w:rsidRPr="004064B7" w:rsidRDefault="001125D2" w:rsidP="001125D2">
      <w:pPr>
        <w:pStyle w:val="210"/>
        <w:shd w:val="clear" w:color="auto" w:fill="auto"/>
        <w:tabs>
          <w:tab w:val="left" w:pos="679"/>
        </w:tabs>
        <w:spacing w:after="0" w:line="360" w:lineRule="auto"/>
        <w:jc w:val="both"/>
      </w:pPr>
      <w:r>
        <w:rPr>
          <w:rStyle w:val="24"/>
          <w:rFonts w:eastAsiaTheme="minorHAnsi"/>
          <w:color w:val="000000"/>
          <w:sz w:val="28"/>
          <w:szCs w:val="28"/>
        </w:rPr>
        <w:t xml:space="preserve">- </w:t>
      </w:r>
      <w:r w:rsidR="00E37DAF" w:rsidRPr="004064B7">
        <w:rPr>
          <w:rStyle w:val="24"/>
          <w:rFonts w:eastAsiaTheme="minorHAnsi"/>
          <w:color w:val="000000"/>
          <w:sz w:val="28"/>
          <w:szCs w:val="28"/>
        </w:rPr>
        <w:t>заправку блоков PH жидким кислородом;</w:t>
      </w:r>
    </w:p>
    <w:p w14:paraId="6C2E9F24" w14:textId="6D682092" w:rsidR="00E37DAF" w:rsidRPr="004064B7" w:rsidRDefault="001125D2" w:rsidP="001125D2">
      <w:pPr>
        <w:pStyle w:val="210"/>
        <w:shd w:val="clear" w:color="auto" w:fill="auto"/>
        <w:tabs>
          <w:tab w:val="left" w:pos="679"/>
        </w:tabs>
        <w:spacing w:after="0" w:line="360" w:lineRule="auto"/>
        <w:jc w:val="both"/>
      </w:pPr>
      <w:r>
        <w:rPr>
          <w:rStyle w:val="24"/>
          <w:rFonts w:eastAsiaTheme="minorHAnsi"/>
          <w:color w:val="000000"/>
          <w:sz w:val="28"/>
          <w:szCs w:val="28"/>
        </w:rPr>
        <w:t xml:space="preserve">- </w:t>
      </w:r>
      <w:r w:rsidR="00E37DAF" w:rsidRPr="004064B7">
        <w:rPr>
          <w:rStyle w:val="24"/>
          <w:rFonts w:eastAsiaTheme="minorHAnsi"/>
          <w:color w:val="000000"/>
          <w:sz w:val="28"/>
          <w:szCs w:val="28"/>
        </w:rPr>
        <w:t>термостатирование отсеков PH;</w:t>
      </w:r>
    </w:p>
    <w:p w14:paraId="45FD557A" w14:textId="4A97588C" w:rsidR="00150028" w:rsidRPr="004064B7" w:rsidRDefault="001125D2" w:rsidP="001125D2">
      <w:pPr>
        <w:pStyle w:val="210"/>
        <w:shd w:val="clear" w:color="auto" w:fill="auto"/>
        <w:tabs>
          <w:tab w:val="left" w:pos="679"/>
        </w:tabs>
        <w:spacing w:after="0" w:line="360" w:lineRule="auto"/>
        <w:jc w:val="both"/>
      </w:pPr>
      <w:r>
        <w:rPr>
          <w:rStyle w:val="24"/>
          <w:rFonts w:eastAsiaTheme="minorHAnsi"/>
          <w:color w:val="000000"/>
          <w:sz w:val="28"/>
          <w:szCs w:val="28"/>
        </w:rPr>
        <w:t xml:space="preserve">- </w:t>
      </w:r>
      <w:r w:rsidR="00150028" w:rsidRPr="004064B7">
        <w:rPr>
          <w:rStyle w:val="24"/>
          <w:rFonts w:eastAsiaTheme="minorHAnsi"/>
          <w:color w:val="000000"/>
          <w:sz w:val="28"/>
          <w:szCs w:val="28"/>
        </w:rPr>
        <w:t>заправку блоков PH высококонцентрированным пероксидом водорода;</w:t>
      </w:r>
    </w:p>
    <w:p w14:paraId="661CCDD7" w14:textId="734DC2D2" w:rsidR="00150028" w:rsidRPr="004064B7" w:rsidRDefault="001125D2" w:rsidP="001125D2">
      <w:pPr>
        <w:pStyle w:val="210"/>
        <w:shd w:val="clear" w:color="auto" w:fill="auto"/>
        <w:tabs>
          <w:tab w:val="left" w:pos="676"/>
        </w:tabs>
        <w:spacing w:after="0" w:line="360" w:lineRule="auto"/>
        <w:jc w:val="both"/>
        <w:rPr>
          <w:rStyle w:val="24"/>
          <w:rFonts w:eastAsiaTheme="minorHAnsi"/>
          <w:sz w:val="28"/>
          <w:szCs w:val="28"/>
          <w:shd w:val="clear" w:color="auto" w:fill="auto"/>
        </w:rPr>
      </w:pPr>
      <w:r>
        <w:rPr>
          <w:rStyle w:val="24"/>
          <w:rFonts w:eastAsiaTheme="minorHAnsi"/>
          <w:color w:val="000000"/>
          <w:sz w:val="28"/>
          <w:szCs w:val="28"/>
        </w:rPr>
        <w:t xml:space="preserve">- </w:t>
      </w:r>
      <w:r w:rsidR="00150028" w:rsidRPr="004064B7">
        <w:rPr>
          <w:rStyle w:val="24"/>
          <w:rFonts w:eastAsiaTheme="minorHAnsi"/>
          <w:color w:val="000000"/>
          <w:sz w:val="28"/>
          <w:szCs w:val="28"/>
        </w:rPr>
        <w:t>охлаждение керосина;</w:t>
      </w:r>
    </w:p>
    <w:p w14:paraId="22C4F3F3" w14:textId="435E71EF" w:rsidR="00150028" w:rsidRPr="004064B7" w:rsidRDefault="001125D2" w:rsidP="001125D2">
      <w:pPr>
        <w:pStyle w:val="210"/>
        <w:shd w:val="clear" w:color="auto" w:fill="auto"/>
        <w:tabs>
          <w:tab w:val="left" w:pos="676"/>
        </w:tabs>
        <w:spacing w:after="0" w:line="360" w:lineRule="auto"/>
        <w:jc w:val="both"/>
      </w:pPr>
      <w:r>
        <w:rPr>
          <w:rStyle w:val="24"/>
          <w:rFonts w:eastAsiaTheme="minorHAnsi"/>
          <w:color w:val="000000"/>
          <w:sz w:val="28"/>
          <w:szCs w:val="28"/>
        </w:rPr>
        <w:t xml:space="preserve">- </w:t>
      </w:r>
      <w:r w:rsidR="00150028" w:rsidRPr="004064B7">
        <w:rPr>
          <w:rStyle w:val="24"/>
          <w:rFonts w:eastAsiaTheme="minorHAnsi"/>
          <w:color w:val="000000"/>
          <w:sz w:val="28"/>
          <w:szCs w:val="28"/>
        </w:rPr>
        <w:t xml:space="preserve"> обеспечение РКН сжатыми газами;</w:t>
      </w:r>
    </w:p>
    <w:p w14:paraId="78CF87D1" w14:textId="25194A1C" w:rsidR="00150028" w:rsidRPr="004064B7" w:rsidRDefault="001125D2" w:rsidP="001125D2">
      <w:pPr>
        <w:pStyle w:val="210"/>
        <w:shd w:val="clear" w:color="auto" w:fill="auto"/>
        <w:tabs>
          <w:tab w:val="left" w:pos="676"/>
        </w:tabs>
        <w:spacing w:after="0" w:line="360" w:lineRule="auto"/>
        <w:jc w:val="both"/>
      </w:pPr>
      <w:r>
        <w:rPr>
          <w:rStyle w:val="24"/>
          <w:rFonts w:eastAsiaTheme="minorHAnsi"/>
          <w:color w:val="000000"/>
          <w:sz w:val="28"/>
          <w:szCs w:val="28"/>
        </w:rPr>
        <w:t xml:space="preserve">- </w:t>
      </w:r>
      <w:r w:rsidR="00150028" w:rsidRPr="004064B7">
        <w:rPr>
          <w:rStyle w:val="24"/>
          <w:rFonts w:eastAsiaTheme="minorHAnsi"/>
          <w:color w:val="000000"/>
          <w:sz w:val="28"/>
          <w:szCs w:val="28"/>
        </w:rPr>
        <w:t>пуск РКН из положения приема РКН в стартовой системе;</w:t>
      </w:r>
    </w:p>
    <w:p w14:paraId="3E362879" w14:textId="776D3E53" w:rsidR="004064B7" w:rsidRPr="004064B7" w:rsidRDefault="001125D2" w:rsidP="001125D2">
      <w:pPr>
        <w:pStyle w:val="210"/>
        <w:shd w:val="clear" w:color="auto" w:fill="auto"/>
        <w:tabs>
          <w:tab w:val="left" w:pos="690"/>
        </w:tabs>
        <w:spacing w:after="0" w:line="360" w:lineRule="auto"/>
        <w:jc w:val="both"/>
        <w:rPr>
          <w:rStyle w:val="24"/>
          <w:rFonts w:eastAsiaTheme="minorHAnsi"/>
          <w:sz w:val="28"/>
          <w:szCs w:val="28"/>
          <w:shd w:val="clear" w:color="auto" w:fill="auto"/>
        </w:rPr>
      </w:pPr>
      <w:r>
        <w:rPr>
          <w:rStyle w:val="24"/>
          <w:rFonts w:eastAsiaTheme="minorHAnsi"/>
          <w:color w:val="000000"/>
          <w:sz w:val="28"/>
          <w:szCs w:val="28"/>
        </w:rPr>
        <w:t xml:space="preserve">- </w:t>
      </w:r>
      <w:r w:rsidR="00150028" w:rsidRPr="004064B7">
        <w:rPr>
          <w:rStyle w:val="24"/>
          <w:rFonts w:eastAsiaTheme="minorHAnsi"/>
          <w:color w:val="000000"/>
          <w:sz w:val="28"/>
          <w:szCs w:val="28"/>
        </w:rPr>
        <w:t>слив из PH компонентов топлива (в случае несостоявшегося пуска)</w:t>
      </w:r>
      <w:r w:rsidR="004064B7" w:rsidRPr="004064B7">
        <w:rPr>
          <w:rStyle w:val="24"/>
          <w:rFonts w:eastAsiaTheme="minorHAnsi"/>
          <w:color w:val="000000"/>
          <w:sz w:val="28"/>
          <w:szCs w:val="28"/>
        </w:rPr>
        <w:t>;</w:t>
      </w:r>
    </w:p>
    <w:p w14:paraId="4C9A5543" w14:textId="64CF120C" w:rsidR="00150028" w:rsidRPr="004064B7" w:rsidRDefault="001125D2" w:rsidP="001125D2">
      <w:pPr>
        <w:pStyle w:val="210"/>
        <w:shd w:val="clear" w:color="auto" w:fill="auto"/>
        <w:tabs>
          <w:tab w:val="left" w:pos="690"/>
        </w:tabs>
        <w:spacing w:after="0" w:line="360" w:lineRule="auto"/>
        <w:jc w:val="both"/>
        <w:rPr>
          <w:rStyle w:val="24"/>
          <w:rFonts w:eastAsiaTheme="minorHAnsi"/>
          <w:sz w:val="28"/>
          <w:szCs w:val="28"/>
          <w:shd w:val="clear" w:color="auto" w:fill="auto"/>
        </w:rPr>
      </w:pPr>
      <w:r>
        <w:rPr>
          <w:rStyle w:val="24"/>
          <w:rFonts w:eastAsiaTheme="minorHAnsi"/>
          <w:color w:val="000000"/>
          <w:sz w:val="28"/>
          <w:szCs w:val="28"/>
        </w:rPr>
        <w:t xml:space="preserve">- </w:t>
      </w:r>
      <w:r w:rsidR="00150028" w:rsidRPr="004064B7">
        <w:rPr>
          <w:rStyle w:val="24"/>
          <w:rFonts w:eastAsiaTheme="minorHAnsi"/>
          <w:color w:val="000000"/>
          <w:sz w:val="28"/>
          <w:szCs w:val="28"/>
        </w:rPr>
        <w:t>снятие PH со стартовой системы и транспортирование ее на ТК.</w:t>
      </w:r>
    </w:p>
    <w:p w14:paraId="06F308D8" w14:textId="27829BB7" w:rsidR="00527607" w:rsidRDefault="00527607" w:rsidP="000A5100">
      <w:pPr>
        <w:pStyle w:val="210"/>
        <w:shd w:val="clear" w:color="auto" w:fill="auto"/>
        <w:spacing w:before="240" w:after="0" w:line="480" w:lineRule="auto"/>
        <w:ind w:firstLine="278"/>
        <w:jc w:val="both"/>
        <w:outlineLvl w:val="1"/>
        <w:rPr>
          <w:rStyle w:val="24"/>
          <w:rFonts w:eastAsiaTheme="minorHAnsi"/>
          <w:b/>
          <w:color w:val="000000"/>
          <w:sz w:val="28"/>
          <w:szCs w:val="28"/>
        </w:rPr>
      </w:pPr>
      <w:bookmarkStart w:id="16" w:name="_Toc153054374"/>
      <w:r w:rsidRPr="00527607">
        <w:rPr>
          <w:rStyle w:val="24"/>
          <w:rFonts w:eastAsiaTheme="minorHAnsi"/>
          <w:b/>
          <w:bCs/>
          <w:color w:val="000000"/>
          <w:sz w:val="28"/>
          <w:szCs w:val="28"/>
        </w:rPr>
        <w:t xml:space="preserve">4.2. </w:t>
      </w:r>
      <w:r w:rsidR="000A36E5">
        <w:rPr>
          <w:rStyle w:val="24"/>
          <w:rFonts w:eastAsiaTheme="minorHAnsi"/>
          <w:b/>
          <w:bCs/>
          <w:color w:val="000000"/>
          <w:sz w:val="28"/>
          <w:szCs w:val="28"/>
        </w:rPr>
        <w:t>С</w:t>
      </w:r>
      <w:r w:rsidRPr="00527607">
        <w:rPr>
          <w:rStyle w:val="24"/>
          <w:rFonts w:eastAsiaTheme="minorHAnsi"/>
          <w:b/>
          <w:bCs/>
          <w:color w:val="000000"/>
          <w:sz w:val="28"/>
          <w:szCs w:val="28"/>
        </w:rPr>
        <w:t>остав стартового комплекса</w:t>
      </w:r>
      <w:bookmarkEnd w:id="16"/>
      <w:r w:rsidRPr="00527607">
        <w:rPr>
          <w:rStyle w:val="24"/>
          <w:rFonts w:eastAsiaTheme="minorHAnsi"/>
          <w:b/>
          <w:color w:val="000000"/>
          <w:sz w:val="28"/>
          <w:szCs w:val="28"/>
        </w:rPr>
        <w:t xml:space="preserve"> </w:t>
      </w:r>
    </w:p>
    <w:p w14:paraId="079AC63D" w14:textId="77777777" w:rsidR="000A36E5" w:rsidRDefault="000A36E5" w:rsidP="000A36E5">
      <w:pPr>
        <w:pStyle w:val="im-mess"/>
        <w:shd w:val="clear" w:color="auto" w:fill="FFFFFF"/>
        <w:spacing w:before="0" w:beforeAutospacing="0" w:after="0" w:afterAutospacing="0" w:line="360" w:lineRule="auto"/>
        <w:ind w:left="278" w:right="60"/>
        <w:rPr>
          <w:color w:val="000000"/>
          <w:sz w:val="28"/>
          <w:szCs w:val="28"/>
        </w:rPr>
      </w:pPr>
      <w:r w:rsidRPr="000A36E5">
        <w:rPr>
          <w:color w:val="000000"/>
          <w:sz w:val="28"/>
          <w:szCs w:val="28"/>
        </w:rPr>
        <w:t>В состав стартового комплекса «Союз» входят:</w:t>
      </w:r>
    </w:p>
    <w:p w14:paraId="4369E1CA" w14:textId="2D5F0B1C" w:rsidR="000A36E5" w:rsidRDefault="000A36E5" w:rsidP="009E3A7B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278"/>
        <w:jc w:val="both"/>
        <w:rPr>
          <w:color w:val="000000"/>
          <w:sz w:val="28"/>
          <w:szCs w:val="28"/>
        </w:rPr>
      </w:pPr>
      <w:r w:rsidRPr="000A36E5">
        <w:rPr>
          <w:color w:val="000000"/>
          <w:sz w:val="28"/>
          <w:szCs w:val="28"/>
        </w:rPr>
        <w:t>- комплект технологического оборудования, обеспечивающий доставку</w:t>
      </w:r>
      <w:r w:rsidR="009E3A7B">
        <w:rPr>
          <w:color w:val="000000"/>
          <w:sz w:val="28"/>
          <w:szCs w:val="28"/>
        </w:rPr>
        <w:t xml:space="preserve"> </w:t>
      </w:r>
      <w:r w:rsidRPr="000A36E5">
        <w:rPr>
          <w:color w:val="000000"/>
          <w:sz w:val="28"/>
          <w:szCs w:val="28"/>
        </w:rPr>
        <w:t>ракеты на стартовую площадку, ее установку в стартовую систему, проведение предстартовых комплексных испытаний, заправку ракеты-носителя компонентами топлива и сжатыми газами, термостатирование космического аппарата и приборных отсеков ракеты-носителя, пуск ракеты;</w:t>
      </w:r>
    </w:p>
    <w:p w14:paraId="756F0917" w14:textId="77777777" w:rsidR="009E3A7B" w:rsidRDefault="000A36E5" w:rsidP="009E3A7B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278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с</w:t>
      </w:r>
      <w:r w:rsidRPr="000A36E5">
        <w:rPr>
          <w:color w:val="000000"/>
          <w:sz w:val="28"/>
          <w:szCs w:val="28"/>
        </w:rPr>
        <w:t>ооружения для размещения оборудования;</w:t>
      </w:r>
    </w:p>
    <w:p w14:paraId="00DA3454" w14:textId="67EC75C6" w:rsidR="000A36E5" w:rsidRDefault="009E3A7B" w:rsidP="009E3A7B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27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>
        <w:rPr>
          <w:color w:val="000000"/>
          <w:sz w:val="28"/>
          <w:szCs w:val="28"/>
        </w:rPr>
        <w:t>к</w:t>
      </w:r>
      <w:r w:rsidR="000A36E5" w:rsidRPr="000A36E5">
        <w:rPr>
          <w:color w:val="000000"/>
          <w:sz w:val="28"/>
          <w:szCs w:val="28"/>
        </w:rPr>
        <w:t>омплект технических систем, создающих необходимые условия</w:t>
      </w:r>
      <w:r w:rsidR="000A36E5" w:rsidRPr="000A36E5">
        <w:rPr>
          <w:color w:val="000000"/>
          <w:sz w:val="28"/>
          <w:szCs w:val="28"/>
        </w:rPr>
        <w:br/>
        <w:t>для функционирования оборудования и жизнедеятельности обслуживающего персонала в сооружениях;</w:t>
      </w:r>
    </w:p>
    <w:p w14:paraId="064B32C2" w14:textId="0EE81238" w:rsidR="000A36E5" w:rsidRDefault="000A36E5" w:rsidP="009E3A7B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278"/>
        <w:jc w:val="both"/>
        <w:rPr>
          <w:color w:val="000000"/>
          <w:sz w:val="28"/>
          <w:szCs w:val="28"/>
        </w:rPr>
      </w:pPr>
      <w:r w:rsidRPr="000A36E5">
        <w:rPr>
          <w:color w:val="000000"/>
          <w:sz w:val="28"/>
          <w:szCs w:val="28"/>
        </w:rPr>
        <w:t xml:space="preserve">- </w:t>
      </w:r>
      <w:r w:rsidR="009E3A7B">
        <w:rPr>
          <w:color w:val="000000"/>
          <w:sz w:val="28"/>
          <w:szCs w:val="28"/>
        </w:rPr>
        <w:t>с</w:t>
      </w:r>
      <w:r w:rsidRPr="000A36E5">
        <w:rPr>
          <w:color w:val="000000"/>
          <w:sz w:val="28"/>
          <w:szCs w:val="28"/>
        </w:rPr>
        <w:t>истемы дистанционного управления технологическими и</w:t>
      </w:r>
      <w:r>
        <w:rPr>
          <w:color w:val="000000"/>
          <w:sz w:val="28"/>
          <w:szCs w:val="28"/>
        </w:rPr>
        <w:t xml:space="preserve"> </w:t>
      </w:r>
      <w:r w:rsidRPr="000A36E5">
        <w:rPr>
          <w:color w:val="000000"/>
          <w:sz w:val="28"/>
          <w:szCs w:val="28"/>
        </w:rPr>
        <w:t>обеспечивающими</w:t>
      </w:r>
      <w:r>
        <w:rPr>
          <w:color w:val="000000"/>
          <w:sz w:val="28"/>
          <w:szCs w:val="28"/>
        </w:rPr>
        <w:t xml:space="preserve"> </w:t>
      </w:r>
      <w:r w:rsidRPr="000A36E5">
        <w:rPr>
          <w:color w:val="000000"/>
          <w:sz w:val="28"/>
          <w:szCs w:val="28"/>
        </w:rPr>
        <w:t>системами</w:t>
      </w:r>
      <w:r>
        <w:rPr>
          <w:color w:val="000000"/>
          <w:sz w:val="28"/>
          <w:szCs w:val="28"/>
        </w:rPr>
        <w:t xml:space="preserve"> </w:t>
      </w:r>
      <w:r w:rsidRPr="000A36E5">
        <w:rPr>
          <w:color w:val="000000"/>
          <w:sz w:val="28"/>
          <w:szCs w:val="28"/>
        </w:rPr>
        <w:t>комплекты</w:t>
      </w:r>
      <w:r>
        <w:rPr>
          <w:color w:val="000000"/>
          <w:sz w:val="28"/>
          <w:szCs w:val="28"/>
        </w:rPr>
        <w:t xml:space="preserve"> </w:t>
      </w:r>
      <w:r w:rsidRPr="000A36E5">
        <w:rPr>
          <w:color w:val="000000"/>
          <w:sz w:val="28"/>
          <w:szCs w:val="28"/>
        </w:rPr>
        <w:t>контрольно-проверочного</w:t>
      </w:r>
      <w:r>
        <w:rPr>
          <w:color w:val="000000"/>
          <w:sz w:val="28"/>
          <w:szCs w:val="28"/>
        </w:rPr>
        <w:t xml:space="preserve"> </w:t>
      </w:r>
      <w:r w:rsidRPr="000A36E5">
        <w:rPr>
          <w:color w:val="000000"/>
          <w:sz w:val="28"/>
          <w:szCs w:val="28"/>
        </w:rPr>
        <w:t>оборудования ракеты и космического аппарата;</w:t>
      </w:r>
    </w:p>
    <w:p w14:paraId="0DED425D" w14:textId="77777777" w:rsidR="009E3A7B" w:rsidRDefault="009E3A7B" w:rsidP="009E3A7B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278"/>
        <w:jc w:val="both"/>
        <w:rPr>
          <w:color w:val="000000"/>
          <w:sz w:val="28"/>
          <w:szCs w:val="28"/>
        </w:rPr>
      </w:pPr>
    </w:p>
    <w:p w14:paraId="724AB5E2" w14:textId="77777777" w:rsidR="000A36E5" w:rsidRDefault="000A36E5" w:rsidP="009E3A7B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420"/>
        <w:jc w:val="both"/>
        <w:rPr>
          <w:rFonts w:ascii="Roboto" w:hAnsi="Roboto"/>
          <w:color w:val="000000"/>
          <w:sz w:val="20"/>
          <w:szCs w:val="20"/>
        </w:rPr>
      </w:pPr>
      <w:r w:rsidRPr="000A36E5">
        <w:rPr>
          <w:color w:val="000000"/>
          <w:sz w:val="28"/>
          <w:szCs w:val="28"/>
        </w:rPr>
        <w:t>Основными агрегатами, размещаемыми в стартовом сооружении,</w:t>
      </w:r>
      <w:r w:rsidRPr="000A36E5">
        <w:rPr>
          <w:color w:val="000000"/>
          <w:sz w:val="28"/>
          <w:szCs w:val="28"/>
        </w:rPr>
        <w:br/>
        <w:t>являются пусковой стол, кабель-заправочная башня и фермы обслуживания.</w:t>
      </w:r>
      <w:r w:rsidRPr="000A36E5">
        <w:rPr>
          <w:color w:val="000000"/>
          <w:sz w:val="28"/>
          <w:szCs w:val="28"/>
        </w:rPr>
        <w:br/>
      </w:r>
    </w:p>
    <w:p w14:paraId="7AEAF219" w14:textId="0450A3AA" w:rsidR="000A36E5" w:rsidRDefault="000A36E5" w:rsidP="001125D2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420"/>
        <w:rPr>
          <w:color w:val="000000"/>
          <w:sz w:val="28"/>
          <w:szCs w:val="28"/>
        </w:rPr>
      </w:pPr>
      <w:r w:rsidRPr="009E3A7B">
        <w:rPr>
          <w:color w:val="000000"/>
          <w:sz w:val="28"/>
          <w:szCs w:val="28"/>
        </w:rPr>
        <w:lastRenderedPageBreak/>
        <w:t>В состав СК для РКН «Союз 2.1» входят:</w:t>
      </w:r>
      <w:r w:rsidRPr="009E3A7B">
        <w:rPr>
          <w:color w:val="000000"/>
          <w:sz w:val="28"/>
          <w:szCs w:val="28"/>
        </w:rPr>
        <w:br/>
        <w:t>- Транспортно-установочный агрегат (ТУА);</w:t>
      </w:r>
      <w:r w:rsidRPr="009E3A7B">
        <w:rPr>
          <w:color w:val="000000"/>
          <w:sz w:val="28"/>
          <w:szCs w:val="28"/>
        </w:rPr>
        <w:br/>
      </w:r>
      <w:r w:rsidR="009E3A7B" w:rsidRPr="009E3A7B">
        <w:rPr>
          <w:color w:val="000000"/>
          <w:sz w:val="28"/>
          <w:szCs w:val="28"/>
        </w:rPr>
        <w:t xml:space="preserve">- </w:t>
      </w:r>
      <w:r w:rsidRPr="009E3A7B">
        <w:rPr>
          <w:color w:val="000000"/>
          <w:sz w:val="28"/>
          <w:szCs w:val="28"/>
        </w:rPr>
        <w:t>Стартовая система (СС);</w:t>
      </w:r>
      <w:r w:rsidRPr="009E3A7B">
        <w:rPr>
          <w:color w:val="000000"/>
          <w:sz w:val="28"/>
          <w:szCs w:val="28"/>
        </w:rPr>
        <w:br/>
      </w:r>
      <w:r w:rsidR="009E3A7B" w:rsidRPr="009E3A7B">
        <w:rPr>
          <w:color w:val="000000"/>
          <w:sz w:val="28"/>
          <w:szCs w:val="28"/>
        </w:rPr>
        <w:t xml:space="preserve">- </w:t>
      </w:r>
      <w:r w:rsidRPr="009E3A7B">
        <w:rPr>
          <w:color w:val="000000"/>
          <w:sz w:val="28"/>
          <w:szCs w:val="28"/>
        </w:rPr>
        <w:t>Фермы обслуживания (ФО);</w:t>
      </w:r>
      <w:r w:rsidRPr="009E3A7B">
        <w:rPr>
          <w:color w:val="000000"/>
          <w:sz w:val="28"/>
          <w:szCs w:val="28"/>
        </w:rPr>
        <w:br/>
      </w:r>
      <w:r w:rsidR="009E3A7B" w:rsidRPr="009E3A7B">
        <w:rPr>
          <w:color w:val="000000"/>
          <w:sz w:val="28"/>
          <w:szCs w:val="28"/>
        </w:rPr>
        <w:t xml:space="preserve">- </w:t>
      </w:r>
      <w:r w:rsidRPr="009E3A7B">
        <w:rPr>
          <w:color w:val="000000"/>
          <w:sz w:val="28"/>
          <w:szCs w:val="28"/>
        </w:rPr>
        <w:t>Кабина обслуживания (КО);</w:t>
      </w:r>
      <w:r w:rsidRPr="009E3A7B">
        <w:rPr>
          <w:color w:val="000000"/>
          <w:sz w:val="28"/>
          <w:szCs w:val="28"/>
        </w:rPr>
        <w:br/>
      </w:r>
      <w:r w:rsidR="009E3A7B" w:rsidRPr="009E3A7B">
        <w:rPr>
          <w:color w:val="000000"/>
          <w:sz w:val="28"/>
          <w:szCs w:val="28"/>
        </w:rPr>
        <w:t xml:space="preserve">- </w:t>
      </w:r>
      <w:r w:rsidRPr="009E3A7B">
        <w:rPr>
          <w:color w:val="000000"/>
          <w:sz w:val="28"/>
          <w:szCs w:val="28"/>
        </w:rPr>
        <w:t>Система заправки керосином (СЗК);</w:t>
      </w:r>
      <w:r w:rsidRPr="009E3A7B">
        <w:rPr>
          <w:color w:val="000000"/>
          <w:sz w:val="28"/>
          <w:szCs w:val="28"/>
        </w:rPr>
        <w:br/>
      </w:r>
      <w:r w:rsidR="009E3A7B" w:rsidRPr="009E3A7B">
        <w:rPr>
          <w:color w:val="000000"/>
          <w:sz w:val="28"/>
          <w:szCs w:val="28"/>
        </w:rPr>
        <w:t xml:space="preserve">- </w:t>
      </w:r>
      <w:r w:rsidRPr="009E3A7B">
        <w:rPr>
          <w:color w:val="000000"/>
          <w:sz w:val="28"/>
          <w:szCs w:val="28"/>
        </w:rPr>
        <w:t>Система охлаждения керосина (СОК);</w:t>
      </w:r>
      <w:r w:rsidRPr="009E3A7B">
        <w:rPr>
          <w:color w:val="000000"/>
          <w:sz w:val="28"/>
          <w:szCs w:val="28"/>
        </w:rPr>
        <w:br/>
      </w:r>
      <w:r w:rsidR="009E3A7B" w:rsidRPr="009E3A7B">
        <w:rPr>
          <w:color w:val="000000"/>
          <w:sz w:val="28"/>
          <w:szCs w:val="28"/>
        </w:rPr>
        <w:t xml:space="preserve">- </w:t>
      </w:r>
      <w:r w:rsidRPr="009E3A7B">
        <w:rPr>
          <w:color w:val="000000"/>
          <w:sz w:val="28"/>
          <w:szCs w:val="28"/>
        </w:rPr>
        <w:t>Система заправки жидким кислородом РН (СЗЖК РН);</w:t>
      </w:r>
      <w:r w:rsidRPr="009E3A7B">
        <w:rPr>
          <w:color w:val="000000"/>
          <w:sz w:val="28"/>
          <w:szCs w:val="28"/>
        </w:rPr>
        <w:br/>
      </w:r>
      <w:r w:rsidR="009E3A7B" w:rsidRPr="009E3A7B">
        <w:rPr>
          <w:color w:val="000000"/>
          <w:sz w:val="28"/>
          <w:szCs w:val="28"/>
        </w:rPr>
        <w:t xml:space="preserve">- </w:t>
      </w:r>
      <w:r w:rsidRPr="009E3A7B">
        <w:rPr>
          <w:color w:val="000000"/>
          <w:sz w:val="28"/>
          <w:szCs w:val="28"/>
        </w:rPr>
        <w:t>Система заправки жидким азотом (СЗЖА);</w:t>
      </w:r>
      <w:r w:rsidRPr="009E3A7B">
        <w:rPr>
          <w:color w:val="000000"/>
          <w:sz w:val="28"/>
          <w:szCs w:val="28"/>
        </w:rPr>
        <w:br/>
      </w:r>
      <w:r w:rsidR="009E3A7B" w:rsidRPr="009E3A7B">
        <w:rPr>
          <w:color w:val="000000"/>
          <w:sz w:val="28"/>
          <w:szCs w:val="28"/>
        </w:rPr>
        <w:t xml:space="preserve">- </w:t>
      </w:r>
      <w:r w:rsidRPr="009E3A7B">
        <w:rPr>
          <w:color w:val="000000"/>
          <w:sz w:val="28"/>
          <w:szCs w:val="28"/>
        </w:rPr>
        <w:t>Система обеспечения сжатыми газами (СОСГ);</w:t>
      </w:r>
      <w:r w:rsidRPr="009E3A7B">
        <w:rPr>
          <w:color w:val="000000"/>
          <w:sz w:val="28"/>
          <w:szCs w:val="28"/>
        </w:rPr>
        <w:br/>
      </w:r>
      <w:r w:rsidR="009E3A7B" w:rsidRPr="009E3A7B">
        <w:rPr>
          <w:color w:val="000000"/>
          <w:sz w:val="28"/>
          <w:szCs w:val="28"/>
        </w:rPr>
        <w:t xml:space="preserve">- </w:t>
      </w:r>
      <w:r w:rsidRPr="009E3A7B">
        <w:rPr>
          <w:color w:val="000000"/>
          <w:sz w:val="28"/>
          <w:szCs w:val="28"/>
        </w:rPr>
        <w:t>Система термостатирования РН;</w:t>
      </w:r>
      <w:r w:rsidRPr="009E3A7B">
        <w:rPr>
          <w:color w:val="000000"/>
          <w:sz w:val="28"/>
          <w:szCs w:val="28"/>
        </w:rPr>
        <w:br/>
      </w:r>
      <w:r w:rsidR="009E3A7B" w:rsidRPr="009E3A7B">
        <w:rPr>
          <w:color w:val="000000"/>
          <w:sz w:val="28"/>
          <w:szCs w:val="28"/>
        </w:rPr>
        <w:t xml:space="preserve">- </w:t>
      </w:r>
      <w:r w:rsidRPr="009E3A7B">
        <w:rPr>
          <w:color w:val="000000"/>
          <w:sz w:val="28"/>
          <w:szCs w:val="28"/>
        </w:rPr>
        <w:t>Система эжекции (СЭ);</w:t>
      </w:r>
      <w:r w:rsidRPr="009E3A7B">
        <w:rPr>
          <w:color w:val="000000"/>
          <w:sz w:val="28"/>
          <w:szCs w:val="28"/>
        </w:rPr>
        <w:br/>
      </w:r>
      <w:r w:rsidR="009E3A7B" w:rsidRPr="009E3A7B">
        <w:rPr>
          <w:color w:val="000000"/>
          <w:sz w:val="28"/>
          <w:szCs w:val="28"/>
        </w:rPr>
        <w:t xml:space="preserve">- </w:t>
      </w:r>
      <w:r w:rsidRPr="009E3A7B">
        <w:rPr>
          <w:color w:val="000000"/>
          <w:sz w:val="28"/>
          <w:szCs w:val="28"/>
        </w:rPr>
        <w:t>Система пожарной защиты (СПЗ);</w:t>
      </w:r>
      <w:r w:rsidRPr="009E3A7B">
        <w:rPr>
          <w:color w:val="000000"/>
          <w:sz w:val="28"/>
          <w:szCs w:val="28"/>
        </w:rPr>
        <w:br/>
      </w:r>
      <w:r w:rsidR="009E3A7B" w:rsidRPr="009E3A7B">
        <w:rPr>
          <w:color w:val="000000"/>
          <w:sz w:val="28"/>
          <w:szCs w:val="28"/>
        </w:rPr>
        <w:t xml:space="preserve">- </w:t>
      </w:r>
      <w:r w:rsidRPr="009E3A7B">
        <w:rPr>
          <w:color w:val="000000"/>
          <w:sz w:val="28"/>
          <w:szCs w:val="28"/>
        </w:rPr>
        <w:t>Азотная система продувок и пожарной защиты РН;</w:t>
      </w:r>
      <w:r w:rsidRPr="009E3A7B">
        <w:rPr>
          <w:color w:val="000000"/>
          <w:sz w:val="28"/>
          <w:szCs w:val="28"/>
        </w:rPr>
        <w:br/>
      </w:r>
      <w:r w:rsidR="009E3A7B" w:rsidRPr="009E3A7B">
        <w:rPr>
          <w:color w:val="000000"/>
          <w:sz w:val="28"/>
          <w:szCs w:val="28"/>
        </w:rPr>
        <w:t xml:space="preserve">- </w:t>
      </w:r>
      <w:r w:rsidRPr="009E3A7B">
        <w:rPr>
          <w:color w:val="000000"/>
          <w:sz w:val="28"/>
          <w:szCs w:val="28"/>
        </w:rPr>
        <w:t>Автоматизированная система управления</w:t>
      </w:r>
      <w:r w:rsidR="009E3A7B" w:rsidRPr="009E3A7B">
        <w:rPr>
          <w:color w:val="000000"/>
          <w:sz w:val="28"/>
          <w:szCs w:val="28"/>
        </w:rPr>
        <w:t xml:space="preserve"> </w:t>
      </w:r>
      <w:r w:rsidRPr="009E3A7B">
        <w:rPr>
          <w:color w:val="000000"/>
          <w:sz w:val="28"/>
          <w:szCs w:val="28"/>
        </w:rPr>
        <w:t>технологическими</w:t>
      </w:r>
      <w:r w:rsidR="009E3A7B" w:rsidRPr="009E3A7B">
        <w:rPr>
          <w:color w:val="000000"/>
          <w:sz w:val="28"/>
          <w:szCs w:val="28"/>
        </w:rPr>
        <w:t xml:space="preserve"> </w:t>
      </w:r>
      <w:r w:rsidRPr="009E3A7B">
        <w:rPr>
          <w:color w:val="000000"/>
          <w:sz w:val="28"/>
          <w:szCs w:val="28"/>
        </w:rPr>
        <w:t>операциями СК;</w:t>
      </w:r>
      <w:r w:rsidRPr="009E3A7B">
        <w:rPr>
          <w:color w:val="000000"/>
          <w:sz w:val="28"/>
          <w:szCs w:val="28"/>
        </w:rPr>
        <w:br/>
      </w:r>
      <w:r w:rsidR="009E3A7B" w:rsidRPr="009E3A7B">
        <w:rPr>
          <w:color w:val="000000"/>
          <w:sz w:val="28"/>
          <w:szCs w:val="28"/>
        </w:rPr>
        <w:t xml:space="preserve">- </w:t>
      </w:r>
      <w:r w:rsidRPr="009E3A7B">
        <w:rPr>
          <w:color w:val="000000"/>
          <w:sz w:val="28"/>
          <w:szCs w:val="28"/>
        </w:rPr>
        <w:t>Система термостатирования КГЧ;</w:t>
      </w:r>
      <w:r w:rsidRPr="009E3A7B">
        <w:rPr>
          <w:color w:val="000000"/>
          <w:sz w:val="28"/>
          <w:szCs w:val="28"/>
        </w:rPr>
        <w:br/>
      </w:r>
      <w:r w:rsidR="009E3A7B" w:rsidRPr="009E3A7B">
        <w:rPr>
          <w:color w:val="000000"/>
          <w:sz w:val="28"/>
          <w:szCs w:val="28"/>
        </w:rPr>
        <w:t xml:space="preserve">- </w:t>
      </w:r>
      <w:r w:rsidRPr="009E3A7B">
        <w:rPr>
          <w:color w:val="000000"/>
          <w:sz w:val="28"/>
          <w:szCs w:val="28"/>
        </w:rPr>
        <w:t>Система газового контроля.</w:t>
      </w:r>
    </w:p>
    <w:p w14:paraId="04394EEA" w14:textId="77777777" w:rsidR="003D3010" w:rsidRDefault="003D3010" w:rsidP="009E3A7B">
      <w:pPr>
        <w:pStyle w:val="im-mess"/>
        <w:shd w:val="clear" w:color="auto" w:fill="FFFFFF"/>
        <w:spacing w:before="0" w:beforeAutospacing="0" w:after="0" w:afterAutospacing="0" w:line="360" w:lineRule="auto"/>
        <w:ind w:left="420" w:right="60"/>
        <w:rPr>
          <w:color w:val="000000"/>
          <w:sz w:val="28"/>
          <w:szCs w:val="28"/>
        </w:rPr>
      </w:pPr>
    </w:p>
    <w:p w14:paraId="2206F755" w14:textId="4A59B45E" w:rsidR="006E0E93" w:rsidRDefault="006E0E93" w:rsidP="004A7BB0">
      <w:pPr>
        <w:pStyle w:val="im-mess"/>
        <w:shd w:val="clear" w:color="auto" w:fill="FFFFFF"/>
        <w:spacing w:before="0" w:beforeAutospacing="0" w:after="0" w:afterAutospacing="0" w:line="360" w:lineRule="auto"/>
        <w:ind w:left="420" w:right="60"/>
        <w:outlineLvl w:val="1"/>
        <w:rPr>
          <w:b/>
          <w:bCs/>
          <w:color w:val="000000"/>
          <w:sz w:val="28"/>
          <w:szCs w:val="28"/>
        </w:rPr>
      </w:pPr>
      <w:bookmarkStart w:id="17" w:name="_Toc153054375"/>
      <w:r>
        <w:rPr>
          <w:b/>
          <w:bCs/>
          <w:color w:val="000000"/>
          <w:sz w:val="28"/>
          <w:szCs w:val="28"/>
        </w:rPr>
        <w:t>4.3. Описание операций, реализуемых объектами стартового комплекса</w:t>
      </w:r>
      <w:bookmarkEnd w:id="17"/>
    </w:p>
    <w:p w14:paraId="2344349F" w14:textId="2A073DCD" w:rsidR="006E0E93" w:rsidRPr="006E0E93" w:rsidRDefault="006E0E93" w:rsidP="004A7BB0">
      <w:pPr>
        <w:pStyle w:val="im-mess"/>
        <w:shd w:val="clear" w:color="auto" w:fill="FFFFFF"/>
        <w:spacing w:before="0" w:beforeAutospacing="0" w:after="0" w:afterAutospacing="0" w:line="360" w:lineRule="auto"/>
        <w:ind w:left="420" w:right="60"/>
        <w:outlineLvl w:val="2"/>
        <w:rPr>
          <w:b/>
          <w:bCs/>
          <w:color w:val="000000"/>
          <w:sz w:val="28"/>
          <w:szCs w:val="28"/>
        </w:rPr>
      </w:pPr>
      <w:bookmarkStart w:id="18" w:name="_Toc153054376"/>
      <w:r>
        <w:rPr>
          <w:b/>
          <w:bCs/>
          <w:color w:val="000000"/>
          <w:sz w:val="28"/>
          <w:szCs w:val="28"/>
        </w:rPr>
        <w:t>4.3.1. Транспортировка РКН на стартовую позицию</w:t>
      </w:r>
      <w:bookmarkEnd w:id="18"/>
    </w:p>
    <w:p w14:paraId="432E1282" w14:textId="77777777" w:rsidR="00AE5AA5" w:rsidRDefault="000A36E5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420"/>
        <w:jc w:val="both"/>
        <w:rPr>
          <w:color w:val="000000"/>
          <w:sz w:val="28"/>
          <w:szCs w:val="28"/>
        </w:rPr>
      </w:pPr>
      <w:r w:rsidRPr="006E0E93">
        <w:rPr>
          <w:color w:val="000000"/>
          <w:sz w:val="28"/>
          <w:szCs w:val="28"/>
        </w:rPr>
        <w:t>Транспортирование</w:t>
      </w:r>
      <w:r w:rsidR="006E0E93">
        <w:rPr>
          <w:color w:val="000000"/>
          <w:sz w:val="28"/>
          <w:szCs w:val="28"/>
        </w:rPr>
        <w:t xml:space="preserve"> </w:t>
      </w:r>
      <w:r w:rsidRPr="006E0E93">
        <w:rPr>
          <w:color w:val="000000"/>
          <w:sz w:val="28"/>
          <w:szCs w:val="28"/>
        </w:rPr>
        <w:t>PH на</w:t>
      </w:r>
      <w:r w:rsidR="006E0E93">
        <w:rPr>
          <w:color w:val="000000"/>
          <w:sz w:val="28"/>
          <w:szCs w:val="28"/>
        </w:rPr>
        <w:t xml:space="preserve"> </w:t>
      </w:r>
      <w:r w:rsidRPr="006E0E93">
        <w:rPr>
          <w:color w:val="000000"/>
          <w:sz w:val="28"/>
          <w:szCs w:val="28"/>
        </w:rPr>
        <w:t>CK производится</w:t>
      </w:r>
      <w:r w:rsidR="006E0E93">
        <w:rPr>
          <w:color w:val="000000"/>
          <w:sz w:val="28"/>
          <w:szCs w:val="28"/>
        </w:rPr>
        <w:t xml:space="preserve"> в </w:t>
      </w:r>
      <w:r w:rsidRPr="006E0E93">
        <w:rPr>
          <w:color w:val="000000"/>
          <w:sz w:val="28"/>
          <w:szCs w:val="28"/>
        </w:rPr>
        <w:t>следующей</w:t>
      </w:r>
      <w:r w:rsidR="006E0E93">
        <w:rPr>
          <w:color w:val="000000"/>
          <w:sz w:val="28"/>
          <w:szCs w:val="28"/>
        </w:rPr>
        <w:t xml:space="preserve"> </w:t>
      </w:r>
      <w:r w:rsidRPr="006E0E93">
        <w:rPr>
          <w:color w:val="000000"/>
          <w:sz w:val="28"/>
          <w:szCs w:val="28"/>
        </w:rPr>
        <w:t>последовательности:</w:t>
      </w:r>
    </w:p>
    <w:p w14:paraId="4076A4FA" w14:textId="50A55A2A" w:rsidR="00727ED4" w:rsidRDefault="00AE5AA5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подстыковка к ТУА передвижного агрегата термостатирования,</w:t>
      </w:r>
      <w:r w:rsidR="000A36E5" w:rsidRPr="006E0E93">
        <w:rPr>
          <w:color w:val="000000"/>
          <w:sz w:val="28"/>
          <w:szCs w:val="28"/>
        </w:rPr>
        <w:br/>
        <w:t>платформ перекрытия и тепловоза;</w:t>
      </w:r>
    </w:p>
    <w:p w14:paraId="22569E0C" w14:textId="76B2A25E" w:rsidR="000A36E5" w:rsidRDefault="00AE5AA5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перевод термостатирования с ВСОТР ТК КРК на СОТР, включение</w:t>
      </w:r>
      <w:r w:rsidR="00727ED4">
        <w:rPr>
          <w:color w:val="000000"/>
          <w:sz w:val="28"/>
          <w:szCs w:val="28"/>
        </w:rPr>
        <w:t xml:space="preserve"> </w:t>
      </w:r>
      <w:r w:rsidR="000A36E5" w:rsidRPr="006E0E93">
        <w:rPr>
          <w:color w:val="000000"/>
          <w:sz w:val="28"/>
          <w:szCs w:val="28"/>
        </w:rPr>
        <w:t>термостатирования</w:t>
      </w:r>
      <w:r w:rsidR="00727ED4">
        <w:rPr>
          <w:color w:val="000000"/>
          <w:sz w:val="28"/>
          <w:szCs w:val="28"/>
        </w:rPr>
        <w:t xml:space="preserve"> </w:t>
      </w:r>
      <w:r w:rsidR="000A36E5" w:rsidRPr="006E0E93">
        <w:rPr>
          <w:color w:val="000000"/>
          <w:sz w:val="28"/>
          <w:szCs w:val="28"/>
        </w:rPr>
        <w:t>КГЧ от СОТР;</w:t>
      </w:r>
      <w:r w:rsidR="000A36E5" w:rsidRPr="006E0E93">
        <w:rPr>
          <w:color w:val="000000"/>
          <w:sz w:val="28"/>
          <w:szCs w:val="28"/>
        </w:rPr>
        <w:br/>
      </w:r>
      <w:r w:rsidR="00727ED4"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транспортирование РКН с ТК КРК на СК;</w:t>
      </w:r>
    </w:p>
    <w:p w14:paraId="3CABC955" w14:textId="59C2E4EC" w:rsidR="00727ED4" w:rsidRPr="006E0E93" w:rsidRDefault="00727ED4" w:rsidP="00727ED4">
      <w:pPr>
        <w:pStyle w:val="im-mess"/>
        <w:shd w:val="clear" w:color="auto" w:fill="FFFFFF"/>
        <w:spacing w:before="0" w:beforeAutospacing="0" w:after="0" w:afterAutospacing="0" w:line="360" w:lineRule="auto"/>
        <w:ind w:left="708" w:right="60"/>
        <w:rPr>
          <w:color w:val="000000"/>
          <w:sz w:val="28"/>
          <w:szCs w:val="28"/>
        </w:rPr>
      </w:pPr>
      <w:r w:rsidRPr="00E659FE">
        <w:rPr>
          <w:noProof/>
          <w:color w:val="000000"/>
          <w:sz w:val="28"/>
          <w:szCs w:val="28"/>
          <w:shd w:val="clear" w:color="auto" w:fill="FFFFFF"/>
        </w:rPr>
        <w:drawing>
          <wp:anchor distT="0" distB="0" distL="114300" distR="114300" simplePos="0" relativeHeight="251677696" behindDoc="1" locked="0" layoutInCell="1" allowOverlap="1" wp14:anchorId="24D50954" wp14:editId="1BD39BF5">
            <wp:simplePos x="0" y="0"/>
            <wp:positionH relativeFrom="page">
              <wp:posOffset>130810</wp:posOffset>
            </wp:positionH>
            <wp:positionV relativeFrom="paragraph">
              <wp:posOffset>304800</wp:posOffset>
            </wp:positionV>
            <wp:extent cx="7429500" cy="647700"/>
            <wp:effectExtent l="0" t="0" r="0" b="0"/>
            <wp:wrapTight wrapText="bothSides">
              <wp:wrapPolygon edited="0">
                <wp:start x="0" y="0"/>
                <wp:lineTo x="0" y="20965"/>
                <wp:lineTo x="21545" y="20965"/>
                <wp:lineTo x="21545" y="0"/>
                <wp:lineTo x="0" y="0"/>
              </wp:wrapPolygon>
            </wp:wrapTight>
            <wp:docPr id="565037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3737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617EA" w14:textId="7C89138D" w:rsidR="00727ED4" w:rsidRDefault="00727ED4" w:rsidP="00727ED4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Рис</w:t>
      </w:r>
      <w:r w:rsidR="00AE5AA5">
        <w:rPr>
          <w:color w:val="000000"/>
          <w:sz w:val="28"/>
          <w:szCs w:val="28"/>
        </w:rPr>
        <w:t xml:space="preserve">унок </w:t>
      </w:r>
      <w:r>
        <w:rPr>
          <w:color w:val="000000"/>
          <w:sz w:val="28"/>
          <w:szCs w:val="28"/>
        </w:rPr>
        <w:t>4.</w:t>
      </w:r>
      <w:r w:rsidR="00216AEA">
        <w:rPr>
          <w:color w:val="000000"/>
          <w:sz w:val="28"/>
          <w:szCs w:val="28"/>
        </w:rPr>
        <w:t>1</w:t>
      </w:r>
      <w:r w:rsidR="00AE5AA5">
        <w:rPr>
          <w:color w:val="000000"/>
          <w:sz w:val="28"/>
          <w:szCs w:val="28"/>
          <w:shd w:val="clear" w:color="auto" w:fill="FFFFFF"/>
        </w:rPr>
        <w:t xml:space="preserve"> </w:t>
      </w:r>
      <w:r w:rsidR="00AE5AA5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Транспортирование РКН на СК</w:t>
      </w:r>
    </w:p>
    <w:p w14:paraId="5702A19C" w14:textId="77777777" w:rsidR="00F80DC3" w:rsidRDefault="00F80DC3" w:rsidP="00727ED4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jc w:val="center"/>
        <w:rPr>
          <w:color w:val="000000"/>
          <w:sz w:val="28"/>
          <w:szCs w:val="28"/>
        </w:rPr>
      </w:pPr>
    </w:p>
    <w:p w14:paraId="3465E34B" w14:textId="77777777" w:rsidR="00F80DC3" w:rsidRDefault="00F80DC3" w:rsidP="00727ED4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jc w:val="center"/>
        <w:rPr>
          <w:color w:val="000000"/>
          <w:sz w:val="28"/>
          <w:szCs w:val="28"/>
        </w:rPr>
      </w:pPr>
    </w:p>
    <w:p w14:paraId="3D4FB081" w14:textId="3EEF63E7" w:rsidR="00F80DC3" w:rsidRDefault="00F80DC3" w:rsidP="004A7BB0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outlineLvl w:val="2"/>
        <w:rPr>
          <w:color w:val="000000"/>
          <w:sz w:val="28"/>
          <w:szCs w:val="28"/>
        </w:rPr>
      </w:pPr>
      <w:bookmarkStart w:id="19" w:name="_Toc153054377"/>
      <w:r>
        <w:rPr>
          <w:b/>
          <w:bCs/>
          <w:color w:val="000000"/>
          <w:sz w:val="28"/>
          <w:szCs w:val="28"/>
        </w:rPr>
        <w:t>4.3.</w:t>
      </w:r>
      <w:r w:rsidR="003D3010">
        <w:rPr>
          <w:b/>
          <w:bCs/>
          <w:color w:val="000000"/>
          <w:sz w:val="28"/>
          <w:szCs w:val="28"/>
        </w:rPr>
        <w:t>2</w:t>
      </w:r>
      <w:r>
        <w:rPr>
          <w:b/>
          <w:bCs/>
          <w:color w:val="000000"/>
          <w:sz w:val="28"/>
          <w:szCs w:val="28"/>
        </w:rPr>
        <w:t>. Установка РКН в стартовую систему</w:t>
      </w:r>
      <w:bookmarkEnd w:id="19"/>
    </w:p>
    <w:p w14:paraId="6871C4E9" w14:textId="17E5D90D" w:rsidR="00727ED4" w:rsidRDefault="000A36E5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rPr>
          <w:color w:val="000000"/>
          <w:sz w:val="28"/>
          <w:szCs w:val="28"/>
        </w:rPr>
      </w:pPr>
      <w:r w:rsidRPr="006E0E93">
        <w:rPr>
          <w:color w:val="000000"/>
          <w:sz w:val="28"/>
          <w:szCs w:val="28"/>
        </w:rPr>
        <w:t>Установка РКН в стартовую систему производится путем проведения</w:t>
      </w:r>
      <w:r w:rsidRPr="006E0E93">
        <w:rPr>
          <w:color w:val="000000"/>
          <w:sz w:val="28"/>
          <w:szCs w:val="28"/>
        </w:rPr>
        <w:br/>
        <w:t>следующих</w:t>
      </w:r>
      <w:r w:rsidR="00727ED4">
        <w:rPr>
          <w:color w:val="000000"/>
          <w:sz w:val="28"/>
          <w:szCs w:val="28"/>
        </w:rPr>
        <w:t xml:space="preserve"> </w:t>
      </w:r>
      <w:r w:rsidRPr="006E0E93">
        <w:rPr>
          <w:color w:val="000000"/>
          <w:sz w:val="28"/>
          <w:szCs w:val="28"/>
        </w:rPr>
        <w:t>операций:</w:t>
      </w:r>
    </w:p>
    <w:p w14:paraId="5D8A13AB" w14:textId="77777777" w:rsidR="00727ED4" w:rsidRDefault="000A36E5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  <w:r w:rsidRPr="006E0E93">
        <w:rPr>
          <w:color w:val="000000"/>
          <w:sz w:val="28"/>
          <w:szCs w:val="28"/>
        </w:rPr>
        <w:t>- подключение транспортно-установочного агрегата (ТУА) к</w:t>
      </w:r>
      <w:r w:rsidRPr="006E0E93">
        <w:rPr>
          <w:color w:val="000000"/>
          <w:sz w:val="28"/>
          <w:szCs w:val="28"/>
        </w:rPr>
        <w:br/>
        <w:t>источнику электропитания;</w:t>
      </w:r>
    </w:p>
    <w:p w14:paraId="0C39F7A6" w14:textId="77777777" w:rsidR="00727ED4" w:rsidRDefault="00727ED4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 xml:space="preserve">наезд ТУА на опорный круг стартовой систем; </w:t>
      </w:r>
      <w:r>
        <w:rPr>
          <w:color w:val="000000"/>
          <w:sz w:val="28"/>
          <w:szCs w:val="28"/>
        </w:rPr>
        <w:tab/>
      </w:r>
    </w:p>
    <w:p w14:paraId="670BFD87" w14:textId="77777777" w:rsidR="00727ED4" w:rsidRDefault="00727ED4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закрепление платформы ТУА при помощи механизмов доводки</w:t>
      </w:r>
      <w:r>
        <w:rPr>
          <w:color w:val="000000"/>
          <w:sz w:val="28"/>
          <w:szCs w:val="28"/>
        </w:rPr>
        <w:t>;</w:t>
      </w:r>
    </w:p>
    <w:p w14:paraId="49AAF671" w14:textId="77777777" w:rsidR="00727ED4" w:rsidRDefault="00727ED4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вывешивание ТУА на гидроопорах;</w:t>
      </w:r>
      <w:r>
        <w:rPr>
          <w:color w:val="000000"/>
          <w:sz w:val="28"/>
          <w:szCs w:val="28"/>
        </w:rPr>
        <w:t xml:space="preserve"> </w:t>
      </w:r>
    </w:p>
    <w:p w14:paraId="27AFECBA" w14:textId="77777777" w:rsidR="00727ED4" w:rsidRDefault="00727ED4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по</w:t>
      </w:r>
      <w:r>
        <w:rPr>
          <w:color w:val="000000"/>
          <w:sz w:val="28"/>
          <w:szCs w:val="28"/>
        </w:rPr>
        <w:t>дъем</w:t>
      </w:r>
      <w:r w:rsidR="000A36E5" w:rsidRPr="006E0E93">
        <w:rPr>
          <w:color w:val="000000"/>
          <w:sz w:val="28"/>
          <w:szCs w:val="28"/>
        </w:rPr>
        <w:t xml:space="preserve"> стрелы ТУА в вертикально</w:t>
      </w:r>
      <w:r>
        <w:rPr>
          <w:color w:val="000000"/>
          <w:sz w:val="28"/>
          <w:szCs w:val="28"/>
        </w:rPr>
        <w:t>е</w:t>
      </w:r>
      <w:r w:rsidR="000A36E5" w:rsidRPr="006E0E93">
        <w:rPr>
          <w:color w:val="000000"/>
          <w:sz w:val="28"/>
          <w:szCs w:val="28"/>
        </w:rPr>
        <w:t xml:space="preserve"> положени</w:t>
      </w:r>
      <w:r>
        <w:rPr>
          <w:color w:val="000000"/>
          <w:sz w:val="28"/>
          <w:szCs w:val="28"/>
        </w:rPr>
        <w:t>е</w:t>
      </w:r>
      <w:r w:rsidR="000A36E5" w:rsidRPr="006E0E93">
        <w:rPr>
          <w:color w:val="000000"/>
          <w:sz w:val="28"/>
          <w:szCs w:val="28"/>
        </w:rPr>
        <w:t xml:space="preserve">; </w:t>
      </w:r>
    </w:p>
    <w:p w14:paraId="4B65F327" w14:textId="77777777" w:rsidR="00216AEA" w:rsidRDefault="00727ED4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сведение силового пояса стартовой системы;</w:t>
      </w:r>
      <w:r w:rsidR="00216AEA">
        <w:rPr>
          <w:color w:val="000000"/>
          <w:sz w:val="28"/>
          <w:szCs w:val="28"/>
        </w:rPr>
        <w:t xml:space="preserve"> </w:t>
      </w:r>
    </w:p>
    <w:p w14:paraId="32612DD8" w14:textId="77777777" w:rsidR="00216AEA" w:rsidRDefault="00216AEA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="000A36E5" w:rsidRPr="006E0E93">
        <w:rPr>
          <w:color w:val="000000"/>
          <w:sz w:val="28"/>
          <w:szCs w:val="28"/>
        </w:rPr>
        <w:t xml:space="preserve"> заведение оголовков несущих стрел стартовой системы в «карманы»</w:t>
      </w:r>
      <w:r w:rsidR="00727ED4">
        <w:rPr>
          <w:color w:val="000000"/>
          <w:sz w:val="28"/>
          <w:szCs w:val="28"/>
        </w:rPr>
        <w:t xml:space="preserve"> </w:t>
      </w:r>
      <w:r w:rsidR="000A36E5" w:rsidRPr="006E0E93">
        <w:rPr>
          <w:color w:val="000000"/>
          <w:sz w:val="28"/>
          <w:szCs w:val="28"/>
        </w:rPr>
        <w:t>центрального блока РН;</w:t>
      </w:r>
      <w:r>
        <w:rPr>
          <w:color w:val="000000"/>
          <w:sz w:val="28"/>
          <w:szCs w:val="28"/>
        </w:rPr>
        <w:t xml:space="preserve"> </w:t>
      </w:r>
    </w:p>
    <w:p w14:paraId="6D70B875" w14:textId="77777777" w:rsidR="00216AEA" w:rsidRDefault="00216AEA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 </w:t>
      </w:r>
      <w:r w:rsidR="000A36E5" w:rsidRPr="006E0E93">
        <w:rPr>
          <w:color w:val="000000"/>
          <w:sz w:val="28"/>
          <w:szCs w:val="28"/>
        </w:rPr>
        <w:t>передача веса РКН на стартовую систему;</w:t>
      </w:r>
    </w:p>
    <w:p w14:paraId="69CE238D" w14:textId="63034E58" w:rsidR="00216AEA" w:rsidRDefault="00216AEA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опускание стрелы ТУА и эвакуация ТУА в зону стоянки</w:t>
      </w:r>
      <w:r>
        <w:rPr>
          <w:color w:val="000000"/>
          <w:sz w:val="28"/>
          <w:szCs w:val="28"/>
        </w:rPr>
        <w:t>;</w:t>
      </w:r>
    </w:p>
    <w:p w14:paraId="560838FF" w14:textId="03962BE7" w:rsidR="00216AEA" w:rsidRDefault="00216AEA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под</w:t>
      </w:r>
      <w:r>
        <w:rPr>
          <w:color w:val="000000"/>
          <w:sz w:val="28"/>
          <w:szCs w:val="28"/>
        </w:rPr>
        <w:t>ъ</w:t>
      </w:r>
      <w:r w:rsidR="000A36E5" w:rsidRPr="006E0E93">
        <w:rPr>
          <w:color w:val="000000"/>
          <w:sz w:val="28"/>
          <w:szCs w:val="28"/>
        </w:rPr>
        <w:t>ем в рабочее положение площадок кабины обслуживания,</w:t>
      </w:r>
      <w:r w:rsidR="000A36E5" w:rsidRPr="006E0E93">
        <w:rPr>
          <w:color w:val="000000"/>
          <w:sz w:val="28"/>
          <w:szCs w:val="28"/>
        </w:rPr>
        <w:br/>
        <w:t>поднятие ферм обслуживания</w:t>
      </w:r>
      <w:r>
        <w:rPr>
          <w:color w:val="000000"/>
          <w:sz w:val="28"/>
          <w:szCs w:val="28"/>
        </w:rPr>
        <w:t xml:space="preserve">; </w:t>
      </w:r>
    </w:p>
    <w:p w14:paraId="64123076" w14:textId="78F169CE" w:rsidR="000A36E5" w:rsidRDefault="00216AEA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стыковка всех коммуникаций РКН и СК.</w:t>
      </w:r>
    </w:p>
    <w:p w14:paraId="1A2A6229" w14:textId="6C91286A" w:rsidR="00216AEA" w:rsidRDefault="00873C17" w:rsidP="00216AEA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pict w14:anchorId="04992794">
          <v:shape id="Надпись 8" o:spid="_x0000_s1026" type="#_x0000_t202" style="position:absolute;left:0;text-align:left;margin-left:99.15pt;margin-top:129.2pt;width:55.2pt;height:122.4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" fillcolor="white [3201]" stroked="f" strokeweight=".5pt">
            <v:textbox>
              <w:txbxContent>
                <w:p w14:paraId="5B7C6546" w14:textId="77777777" w:rsidR="00216AEA" w:rsidRDefault="00216AEA"/>
              </w:txbxContent>
            </v:textbox>
          </v:shape>
        </w:pict>
      </w:r>
      <w:r w:rsidR="00254AED" w:rsidRPr="00254AED">
        <w:rPr>
          <w:noProof/>
          <w:color w:val="000000"/>
          <w:sz w:val="28"/>
          <w:szCs w:val="28"/>
        </w:rPr>
        <w:drawing>
          <wp:inline distT="0" distB="0" distL="0" distR="0" wp14:anchorId="7223E144" wp14:editId="069151D7">
            <wp:extent cx="3327823" cy="3710940"/>
            <wp:effectExtent l="0" t="0" r="6350" b="3810"/>
            <wp:docPr id="1587737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371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27823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A74D" w14:textId="4EAE1420" w:rsidR="00216AEA" w:rsidRPr="00254AED" w:rsidRDefault="00216AEA" w:rsidP="00254AED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</w:t>
      </w:r>
      <w:r w:rsidR="00AE5AA5">
        <w:rPr>
          <w:color w:val="000000"/>
          <w:sz w:val="28"/>
          <w:szCs w:val="28"/>
        </w:rPr>
        <w:t xml:space="preserve">унок </w:t>
      </w:r>
      <w:r>
        <w:rPr>
          <w:color w:val="000000"/>
          <w:sz w:val="28"/>
          <w:szCs w:val="28"/>
        </w:rPr>
        <w:t>4.2</w:t>
      </w:r>
      <w:r w:rsidR="00AE5AA5">
        <w:rPr>
          <w:color w:val="000000"/>
          <w:sz w:val="28"/>
          <w:szCs w:val="28"/>
          <w:shd w:val="clear" w:color="auto" w:fill="FFFFFF"/>
        </w:rPr>
        <w:t xml:space="preserve"> </w:t>
      </w:r>
      <w:r w:rsidR="00AE5AA5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РКН на стартовой позиции</w:t>
      </w:r>
    </w:p>
    <w:p w14:paraId="49A8FD28" w14:textId="77777777" w:rsidR="003D3010" w:rsidRPr="003D3010" w:rsidRDefault="000A36E5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jc w:val="both"/>
        <w:outlineLvl w:val="2"/>
        <w:rPr>
          <w:b/>
          <w:bCs/>
          <w:color w:val="000000"/>
          <w:sz w:val="28"/>
          <w:szCs w:val="28"/>
        </w:rPr>
      </w:pPr>
      <w:bookmarkStart w:id="20" w:name="_Toc153054378"/>
      <w:r w:rsidRPr="003D3010">
        <w:rPr>
          <w:b/>
          <w:bCs/>
          <w:color w:val="000000"/>
          <w:sz w:val="28"/>
          <w:szCs w:val="28"/>
        </w:rPr>
        <w:t>4.3.3</w:t>
      </w:r>
      <w:r w:rsidR="003D3010" w:rsidRPr="003D3010">
        <w:rPr>
          <w:b/>
          <w:bCs/>
          <w:color w:val="000000"/>
          <w:sz w:val="28"/>
          <w:szCs w:val="28"/>
        </w:rPr>
        <w:t>.</w:t>
      </w:r>
      <w:r w:rsidRPr="003D3010">
        <w:rPr>
          <w:b/>
          <w:bCs/>
          <w:color w:val="000000"/>
          <w:sz w:val="28"/>
          <w:szCs w:val="28"/>
        </w:rPr>
        <w:t xml:space="preserve"> Обслуживание, заправка и предстартовая подготовка РКН</w:t>
      </w:r>
      <w:bookmarkEnd w:id="20"/>
      <w:r w:rsidRPr="003D3010">
        <w:rPr>
          <w:b/>
          <w:bCs/>
          <w:color w:val="000000"/>
          <w:sz w:val="28"/>
          <w:szCs w:val="28"/>
        </w:rPr>
        <w:t xml:space="preserve"> </w:t>
      </w:r>
    </w:p>
    <w:p w14:paraId="138E3F7A" w14:textId="77777777" w:rsidR="003D3010" w:rsidRDefault="000A36E5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jc w:val="both"/>
        <w:rPr>
          <w:color w:val="000000"/>
          <w:sz w:val="28"/>
          <w:szCs w:val="28"/>
        </w:rPr>
      </w:pPr>
      <w:r w:rsidRPr="006E0E93">
        <w:rPr>
          <w:color w:val="000000"/>
          <w:sz w:val="28"/>
          <w:szCs w:val="28"/>
        </w:rPr>
        <w:t>К РКН в процессе подготовки к заправке и запуску и подстыковываются:</w:t>
      </w:r>
    </w:p>
    <w:p w14:paraId="660BBD91" w14:textId="77777777" w:rsidR="003D3010" w:rsidRDefault="003D3010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 xml:space="preserve">заправочные и подпиточные шланги жидкого кислорода; </w:t>
      </w:r>
    </w:p>
    <w:p w14:paraId="226DE2AF" w14:textId="77777777" w:rsidR="003D3010" w:rsidRDefault="003D3010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заправочные и переливные шланги жидкого азота;</w:t>
      </w:r>
    </w:p>
    <w:p w14:paraId="4462CAA1" w14:textId="77777777" w:rsidR="003D3010" w:rsidRDefault="003D3010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заправочные шланги керосина;</w:t>
      </w:r>
      <w:r>
        <w:rPr>
          <w:color w:val="000000"/>
          <w:sz w:val="28"/>
          <w:szCs w:val="28"/>
        </w:rPr>
        <w:t xml:space="preserve"> </w:t>
      </w:r>
    </w:p>
    <w:p w14:paraId="046CB4BF" w14:textId="77777777" w:rsidR="003D3010" w:rsidRDefault="003D3010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рукава и трубопровод системы термостатирования КГЧ;</w:t>
      </w:r>
    </w:p>
    <w:p w14:paraId="40022FFA" w14:textId="2EF76A2E" w:rsidR="003D3010" w:rsidRDefault="003D3010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рукава и трубопровод системы термостатирования РН;</w:t>
      </w:r>
    </w:p>
    <w:p w14:paraId="1ECCD01B" w14:textId="77777777" w:rsidR="003D3010" w:rsidRDefault="003D3010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комплекты трубопроводов сжатых газов;</w:t>
      </w:r>
    </w:p>
    <w:p w14:paraId="369E39EF" w14:textId="77777777" w:rsidR="003D3010" w:rsidRDefault="003D3010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кабели систем контроля уровней компонентов в баках РН, систем</w:t>
      </w:r>
      <w:r>
        <w:rPr>
          <w:color w:val="000000"/>
          <w:sz w:val="28"/>
          <w:szCs w:val="28"/>
        </w:rPr>
        <w:t xml:space="preserve"> </w:t>
      </w:r>
      <w:r w:rsidR="000A36E5" w:rsidRPr="006E0E93">
        <w:rPr>
          <w:color w:val="000000"/>
          <w:sz w:val="28"/>
          <w:szCs w:val="28"/>
        </w:rPr>
        <w:t>управления и</w:t>
      </w:r>
      <w:r>
        <w:rPr>
          <w:color w:val="000000"/>
          <w:sz w:val="28"/>
          <w:szCs w:val="28"/>
        </w:rPr>
        <w:t xml:space="preserve"> </w:t>
      </w:r>
      <w:r w:rsidR="000A36E5" w:rsidRPr="006E0E93">
        <w:rPr>
          <w:color w:val="000000"/>
          <w:sz w:val="28"/>
          <w:szCs w:val="28"/>
        </w:rPr>
        <w:t>телеметрии.</w:t>
      </w:r>
    </w:p>
    <w:p w14:paraId="7B5F00AA" w14:textId="77777777" w:rsidR="004A7BB0" w:rsidRDefault="004A7BB0" w:rsidP="003D3010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rPr>
          <w:color w:val="000000"/>
          <w:sz w:val="28"/>
          <w:szCs w:val="28"/>
        </w:rPr>
      </w:pPr>
    </w:p>
    <w:p w14:paraId="3710D9BC" w14:textId="5969F1AE" w:rsidR="003D3010" w:rsidRPr="003D3010" w:rsidRDefault="000A36E5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outlineLvl w:val="2"/>
        <w:rPr>
          <w:b/>
          <w:bCs/>
          <w:color w:val="000000"/>
          <w:sz w:val="28"/>
          <w:szCs w:val="28"/>
        </w:rPr>
      </w:pPr>
      <w:bookmarkStart w:id="21" w:name="_Toc153054379"/>
      <w:r w:rsidRPr="003D3010">
        <w:rPr>
          <w:b/>
          <w:bCs/>
          <w:color w:val="000000"/>
          <w:sz w:val="28"/>
          <w:szCs w:val="28"/>
        </w:rPr>
        <w:t>4.3.4 Отвод площадок и агрегатов по этапа</w:t>
      </w:r>
      <w:r w:rsidR="003D3010">
        <w:rPr>
          <w:b/>
          <w:bCs/>
          <w:color w:val="000000"/>
          <w:sz w:val="28"/>
          <w:szCs w:val="28"/>
        </w:rPr>
        <w:t>м</w:t>
      </w:r>
      <w:r w:rsidRPr="006E0E93">
        <w:rPr>
          <w:color w:val="000000"/>
          <w:sz w:val="28"/>
          <w:szCs w:val="28"/>
        </w:rPr>
        <w:br/>
        <w:t>1. Отвод ТУА после завершения процесса установки ракеты на СС.</w:t>
      </w:r>
      <w:r w:rsidRPr="006E0E93">
        <w:rPr>
          <w:color w:val="000000"/>
          <w:sz w:val="28"/>
          <w:szCs w:val="28"/>
        </w:rPr>
        <w:br/>
        <w:t>2. Отвод ферм обслуживания.</w:t>
      </w:r>
      <w:r w:rsidRPr="006E0E93">
        <w:rPr>
          <w:color w:val="000000"/>
          <w:sz w:val="28"/>
          <w:szCs w:val="28"/>
        </w:rPr>
        <w:br/>
        <w:t>3. Отвод кабины обслуживания</w:t>
      </w:r>
      <w:r w:rsidRPr="006E0E93">
        <w:rPr>
          <w:color w:val="000000"/>
          <w:sz w:val="28"/>
          <w:szCs w:val="28"/>
        </w:rPr>
        <w:br/>
        <w:t>4. Отвод КЗМ</w:t>
      </w:r>
      <w:bookmarkEnd w:id="21"/>
    </w:p>
    <w:p w14:paraId="46F5EDAB" w14:textId="77777777" w:rsidR="004A7BB0" w:rsidRDefault="004A7BB0" w:rsidP="004A7BB0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outlineLvl w:val="2"/>
        <w:rPr>
          <w:color w:val="000000"/>
          <w:sz w:val="28"/>
          <w:szCs w:val="28"/>
        </w:rPr>
      </w:pPr>
    </w:p>
    <w:p w14:paraId="54A5C080" w14:textId="77DBD136" w:rsidR="005F20ED" w:rsidRDefault="000A36E5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outlineLvl w:val="2"/>
        <w:rPr>
          <w:b/>
          <w:bCs/>
          <w:color w:val="000000"/>
          <w:sz w:val="28"/>
          <w:szCs w:val="28"/>
        </w:rPr>
      </w:pPr>
      <w:bookmarkStart w:id="22" w:name="_Toc153054380"/>
      <w:r w:rsidRPr="003D3010">
        <w:rPr>
          <w:b/>
          <w:bCs/>
          <w:color w:val="000000"/>
          <w:sz w:val="28"/>
          <w:szCs w:val="28"/>
        </w:rPr>
        <w:t>4.3.5 Старт ракеты</w:t>
      </w:r>
      <w:bookmarkEnd w:id="22"/>
    </w:p>
    <w:p w14:paraId="07BB02E1" w14:textId="75D6C6EA" w:rsidR="005F20ED" w:rsidRDefault="000A36E5" w:rsidP="005F20ED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jc w:val="both"/>
        <w:rPr>
          <w:color w:val="000000"/>
          <w:sz w:val="28"/>
          <w:szCs w:val="28"/>
        </w:rPr>
      </w:pPr>
      <w:r w:rsidRPr="006E0E93">
        <w:rPr>
          <w:color w:val="000000"/>
          <w:sz w:val="28"/>
          <w:szCs w:val="28"/>
        </w:rPr>
        <w:t>Перед стартом ракеты закрываются и отводятся коммуникации подачи</w:t>
      </w:r>
      <w:r w:rsidRPr="006E0E93">
        <w:rPr>
          <w:color w:val="000000"/>
          <w:sz w:val="28"/>
          <w:szCs w:val="28"/>
        </w:rPr>
        <w:br/>
        <w:t>«О» и все остальные коммуникации. Происходит запуск двигателей первой ступени. Затем отвод опорных ферм с несущими стрелами и направляющих</w:t>
      </w:r>
      <w:r w:rsidRPr="006E0E93">
        <w:rPr>
          <w:color w:val="000000"/>
          <w:sz w:val="28"/>
          <w:szCs w:val="28"/>
        </w:rPr>
        <w:br/>
        <w:t>устройств стартовой системы.</w:t>
      </w:r>
    </w:p>
    <w:p w14:paraId="1F4568D5" w14:textId="77777777" w:rsidR="004A7BB0" w:rsidRDefault="004A7BB0" w:rsidP="004A7BB0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outlineLvl w:val="0"/>
        <w:rPr>
          <w:color w:val="000000"/>
          <w:sz w:val="28"/>
          <w:szCs w:val="28"/>
        </w:rPr>
      </w:pPr>
    </w:p>
    <w:p w14:paraId="04642086" w14:textId="46434F48" w:rsidR="005F20ED" w:rsidRDefault="005F20ED" w:rsidP="00AE5AA5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outlineLvl w:val="0"/>
        <w:rPr>
          <w:color w:val="000000"/>
          <w:sz w:val="28"/>
          <w:szCs w:val="28"/>
        </w:rPr>
      </w:pPr>
      <w:bookmarkStart w:id="23" w:name="_Toc153054381"/>
      <w:r w:rsidRPr="005F20ED">
        <w:rPr>
          <w:b/>
          <w:bCs/>
          <w:color w:val="000000"/>
          <w:sz w:val="28"/>
          <w:szCs w:val="28"/>
        </w:rPr>
        <w:t xml:space="preserve">5. </w:t>
      </w:r>
      <w:r w:rsidR="000A36E5" w:rsidRPr="005F20ED">
        <w:rPr>
          <w:b/>
          <w:bCs/>
          <w:color w:val="000000"/>
          <w:sz w:val="28"/>
          <w:szCs w:val="28"/>
        </w:rPr>
        <w:t>Построение генерального плана СК</w:t>
      </w:r>
      <w:bookmarkEnd w:id="23"/>
    </w:p>
    <w:p w14:paraId="54B081DE" w14:textId="77777777" w:rsidR="005F20ED" w:rsidRDefault="000A36E5" w:rsidP="003D3010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rPr>
          <w:color w:val="000000"/>
          <w:sz w:val="28"/>
          <w:szCs w:val="28"/>
        </w:rPr>
      </w:pPr>
      <w:r w:rsidRPr="006E0E93">
        <w:rPr>
          <w:color w:val="000000"/>
          <w:sz w:val="28"/>
          <w:szCs w:val="28"/>
        </w:rPr>
        <w:t>Для построения СК необходимо определиться с дислокацией и составить</w:t>
      </w:r>
      <w:r w:rsidR="005F20ED">
        <w:rPr>
          <w:color w:val="000000"/>
          <w:sz w:val="28"/>
          <w:szCs w:val="28"/>
        </w:rPr>
        <w:t xml:space="preserve"> </w:t>
      </w:r>
      <w:r w:rsidRPr="006E0E93">
        <w:rPr>
          <w:color w:val="000000"/>
          <w:sz w:val="28"/>
          <w:szCs w:val="28"/>
        </w:rPr>
        <w:t>генеральный план размещения основных систем наземного оборудования.</w:t>
      </w:r>
    </w:p>
    <w:p w14:paraId="687174E5" w14:textId="77777777" w:rsidR="005F20ED" w:rsidRDefault="000A36E5" w:rsidP="003D3010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rPr>
          <w:color w:val="000000"/>
          <w:sz w:val="28"/>
          <w:szCs w:val="28"/>
        </w:rPr>
      </w:pPr>
      <w:r w:rsidRPr="006E0E93">
        <w:rPr>
          <w:color w:val="000000"/>
          <w:sz w:val="28"/>
          <w:szCs w:val="28"/>
        </w:rPr>
        <w:t>Требования, пред</w:t>
      </w:r>
      <w:r w:rsidR="005F20ED">
        <w:rPr>
          <w:color w:val="000000"/>
          <w:sz w:val="28"/>
          <w:szCs w:val="28"/>
        </w:rPr>
        <w:t>ъ</w:t>
      </w:r>
      <w:r w:rsidRPr="006E0E93">
        <w:rPr>
          <w:color w:val="000000"/>
          <w:sz w:val="28"/>
          <w:szCs w:val="28"/>
        </w:rPr>
        <w:t>являемы</w:t>
      </w:r>
      <w:r w:rsidR="005F20ED">
        <w:rPr>
          <w:color w:val="000000"/>
          <w:sz w:val="28"/>
          <w:szCs w:val="28"/>
        </w:rPr>
        <w:t>е</w:t>
      </w:r>
      <w:r w:rsidRPr="006E0E93">
        <w:rPr>
          <w:color w:val="000000"/>
          <w:sz w:val="28"/>
          <w:szCs w:val="28"/>
        </w:rPr>
        <w:t xml:space="preserve"> к дислокации и планировке КСНО, могут</w:t>
      </w:r>
      <w:r w:rsidRPr="006E0E93">
        <w:rPr>
          <w:color w:val="000000"/>
          <w:sz w:val="28"/>
          <w:szCs w:val="28"/>
        </w:rPr>
        <w:br/>
        <w:t>быть сведены в три основные группы:</w:t>
      </w:r>
    </w:p>
    <w:p w14:paraId="238F56CB" w14:textId="2B31B2CF" w:rsidR="005F20ED" w:rsidRDefault="005F20ED" w:rsidP="005F20ED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Требования, обусловленные задачами, которые</w:t>
      </w:r>
      <w:r>
        <w:rPr>
          <w:color w:val="000000"/>
          <w:sz w:val="28"/>
          <w:szCs w:val="28"/>
        </w:rPr>
        <w:t xml:space="preserve"> </w:t>
      </w:r>
      <w:r w:rsidR="000A36E5" w:rsidRPr="006E0E93">
        <w:rPr>
          <w:color w:val="000000"/>
          <w:sz w:val="28"/>
          <w:szCs w:val="28"/>
        </w:rPr>
        <w:t>возлагаются на</w:t>
      </w:r>
      <w:r w:rsidR="000A36E5" w:rsidRPr="006E0E93">
        <w:rPr>
          <w:color w:val="000000"/>
          <w:sz w:val="28"/>
          <w:szCs w:val="28"/>
        </w:rPr>
        <w:br/>
        <w:t>обслуживаемую ракету.</w:t>
      </w:r>
      <w:r>
        <w:rPr>
          <w:color w:val="000000"/>
          <w:sz w:val="28"/>
          <w:szCs w:val="28"/>
        </w:rPr>
        <w:t xml:space="preserve"> </w:t>
      </w:r>
      <w:r w:rsidR="000A36E5" w:rsidRPr="006E0E93">
        <w:rPr>
          <w:color w:val="000000"/>
          <w:sz w:val="28"/>
          <w:szCs w:val="28"/>
        </w:rPr>
        <w:t>Удовлетворение требований осуществляется</w:t>
      </w:r>
      <w:r>
        <w:rPr>
          <w:color w:val="000000"/>
          <w:sz w:val="28"/>
          <w:szCs w:val="28"/>
        </w:rPr>
        <w:t xml:space="preserve"> </w:t>
      </w:r>
      <w:r w:rsidR="000A36E5" w:rsidRPr="006E0E93">
        <w:rPr>
          <w:color w:val="000000"/>
          <w:sz w:val="28"/>
          <w:szCs w:val="28"/>
        </w:rPr>
        <w:t>определением для каждого класса ракеты масштаба территории и прилегающих районов, а также азимута и широты дислокации СК.</w:t>
      </w:r>
    </w:p>
    <w:p w14:paraId="236D68E6" w14:textId="07FCB59F" w:rsidR="005F20ED" w:rsidRDefault="005F20ED" w:rsidP="005F20ED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Требования, характеризующие издержки создания и ввода в строй СК. К этим требованиям относятся удовлетворительные характеристики грунта, рельеф местности, уровень грунтовых вод и т.п., а также наличие строительных организаций, строительных материалов,</w:t>
      </w:r>
      <w:r>
        <w:rPr>
          <w:color w:val="000000"/>
          <w:sz w:val="28"/>
          <w:szCs w:val="28"/>
        </w:rPr>
        <w:t xml:space="preserve"> воды</w:t>
      </w:r>
      <w:r w:rsidR="000A36E5" w:rsidRPr="006E0E93">
        <w:rPr>
          <w:color w:val="000000"/>
          <w:sz w:val="28"/>
          <w:szCs w:val="28"/>
        </w:rPr>
        <w:t>, источников энергии,</w:t>
      </w:r>
      <w:r>
        <w:rPr>
          <w:color w:val="000000"/>
          <w:sz w:val="28"/>
          <w:szCs w:val="28"/>
        </w:rPr>
        <w:t xml:space="preserve"> </w:t>
      </w:r>
      <w:r w:rsidR="000A36E5" w:rsidRPr="006E0E93">
        <w:rPr>
          <w:color w:val="000000"/>
          <w:sz w:val="28"/>
          <w:szCs w:val="28"/>
        </w:rPr>
        <w:t>транспортных магистралей.</w:t>
      </w:r>
    </w:p>
    <w:p w14:paraId="0BEAB9EE" w14:textId="6C5A1AFD" w:rsidR="005F20ED" w:rsidRDefault="008B4EEA" w:rsidP="005F20ED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</w:t>
      </w:r>
      <w:r w:rsidR="000A36E5" w:rsidRPr="006E0E93">
        <w:rPr>
          <w:color w:val="000000"/>
          <w:sz w:val="28"/>
          <w:szCs w:val="28"/>
        </w:rPr>
        <w:t>Эксплуатационные требования, к которым относятся метеорологические</w:t>
      </w:r>
      <w:r w:rsidR="005F20ED">
        <w:rPr>
          <w:color w:val="000000"/>
          <w:sz w:val="28"/>
          <w:szCs w:val="28"/>
        </w:rPr>
        <w:t xml:space="preserve"> </w:t>
      </w:r>
      <w:r w:rsidR="000A36E5" w:rsidRPr="006E0E93">
        <w:rPr>
          <w:color w:val="000000"/>
          <w:sz w:val="28"/>
          <w:szCs w:val="28"/>
        </w:rPr>
        <w:t>условия, определяемые перепадом годовых температур, розой ветров, количеством солнечных дней в году, количество гроз и т.п.; плотность населения в зоне размещения СК и зоне пусков ракет; обеспеченность водой, энергией, наличием под</w:t>
      </w:r>
      <w:r w:rsidR="005F20ED">
        <w:rPr>
          <w:color w:val="000000"/>
          <w:sz w:val="28"/>
          <w:szCs w:val="28"/>
        </w:rPr>
        <w:t>ъ</w:t>
      </w:r>
      <w:r w:rsidR="000A36E5" w:rsidRPr="006E0E93">
        <w:rPr>
          <w:color w:val="000000"/>
          <w:sz w:val="28"/>
          <w:szCs w:val="28"/>
        </w:rPr>
        <w:t>ездных путей.</w:t>
      </w:r>
      <w:r w:rsidR="005F20ED">
        <w:rPr>
          <w:color w:val="000000"/>
          <w:sz w:val="28"/>
          <w:szCs w:val="28"/>
        </w:rPr>
        <w:t xml:space="preserve"> </w:t>
      </w:r>
    </w:p>
    <w:p w14:paraId="39C27002" w14:textId="77777777" w:rsidR="006013B3" w:rsidRDefault="000A36E5" w:rsidP="006013B3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jc w:val="both"/>
        <w:rPr>
          <w:noProof/>
        </w:rPr>
      </w:pPr>
      <w:r w:rsidRPr="006E0E93">
        <w:rPr>
          <w:color w:val="000000"/>
          <w:sz w:val="28"/>
          <w:szCs w:val="28"/>
        </w:rPr>
        <w:t>Сооружения на ТП и СП группируются как в соответствии с</w:t>
      </w:r>
      <w:r w:rsidRPr="006E0E93">
        <w:rPr>
          <w:color w:val="000000"/>
          <w:sz w:val="28"/>
          <w:szCs w:val="28"/>
        </w:rPr>
        <w:br/>
        <w:t>технологической принадлежностью, так и с учетом требований дислокации по защищенности.</w:t>
      </w:r>
      <w:r w:rsidR="006013B3" w:rsidRPr="006013B3">
        <w:rPr>
          <w:noProof/>
        </w:rPr>
        <w:t xml:space="preserve"> </w:t>
      </w:r>
    </w:p>
    <w:p w14:paraId="4DDF0126" w14:textId="747B503F" w:rsidR="000A36E5" w:rsidRDefault="006013B3" w:rsidP="006013B3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jc w:val="center"/>
        <w:rPr>
          <w:color w:val="000000"/>
          <w:sz w:val="28"/>
          <w:szCs w:val="28"/>
        </w:rPr>
      </w:pPr>
      <w:r w:rsidRPr="006013B3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F9D117F" wp14:editId="5CAB9BE1">
            <wp:extent cx="4822670" cy="3413760"/>
            <wp:effectExtent l="0" t="0" r="0" b="0"/>
            <wp:docPr id="38781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17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8355" cy="341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A1B4" w14:textId="77BDA7F5" w:rsidR="00AE7581" w:rsidRPr="001E13C9" w:rsidRDefault="005F20ED" w:rsidP="00B02294">
      <w:pPr>
        <w:pStyle w:val="im-mess"/>
        <w:shd w:val="clear" w:color="auto" w:fill="FFFFFF"/>
        <w:spacing w:before="0" w:beforeAutospacing="0" w:after="0" w:afterAutospacing="0" w:line="360" w:lineRule="auto"/>
        <w:ind w:right="60" w:firstLine="708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</w:t>
      </w:r>
      <w:r w:rsidR="00AE5AA5">
        <w:rPr>
          <w:color w:val="000000"/>
          <w:sz w:val="28"/>
          <w:szCs w:val="28"/>
        </w:rPr>
        <w:t xml:space="preserve">унок </w:t>
      </w:r>
      <w:r>
        <w:rPr>
          <w:color w:val="000000"/>
          <w:sz w:val="28"/>
          <w:szCs w:val="28"/>
        </w:rPr>
        <w:t>5</w:t>
      </w:r>
      <w:r w:rsidR="00AE5AA5">
        <w:rPr>
          <w:color w:val="000000"/>
          <w:sz w:val="28"/>
          <w:szCs w:val="28"/>
          <w:shd w:val="clear" w:color="auto" w:fill="FFFFFF"/>
        </w:rPr>
        <w:t xml:space="preserve"> </w:t>
      </w:r>
      <w:r w:rsidR="00AE5AA5">
        <w:rPr>
          <w:color w:val="000000"/>
          <w:sz w:val="28"/>
          <w:szCs w:val="28"/>
        </w:rPr>
        <w:t>–</w:t>
      </w:r>
      <w:r>
        <w:rPr>
          <w:color w:val="000000"/>
          <w:sz w:val="28"/>
          <w:szCs w:val="28"/>
        </w:rPr>
        <w:t xml:space="preserve"> Генеральный план СК космодрома «Плесецк» для РКН «Союз 2.1-в»</w:t>
      </w:r>
    </w:p>
    <w:p w14:paraId="41741B49" w14:textId="3037BF44" w:rsidR="0078648C" w:rsidRPr="00A070C7" w:rsidRDefault="0078648C" w:rsidP="00AE5AA5">
      <w:pPr>
        <w:pStyle w:val="210"/>
        <w:shd w:val="clear" w:color="auto" w:fill="auto"/>
        <w:spacing w:before="240" w:after="16" w:line="360" w:lineRule="auto"/>
        <w:ind w:left="360" w:right="920" w:firstLine="348"/>
        <w:jc w:val="both"/>
        <w:outlineLvl w:val="0"/>
        <w:rPr>
          <w:b/>
          <w:bCs/>
        </w:rPr>
      </w:pPr>
      <w:bookmarkStart w:id="24" w:name="_Toc153054382"/>
      <w:r w:rsidRPr="0078648C">
        <w:rPr>
          <w:b/>
          <w:bCs/>
        </w:rPr>
        <w:t xml:space="preserve">6. </w:t>
      </w:r>
      <w:r w:rsidRPr="00A070C7">
        <w:rPr>
          <w:b/>
          <w:bCs/>
        </w:rPr>
        <w:t>Расчетная часть</w:t>
      </w:r>
      <w:bookmarkEnd w:id="24"/>
      <w:r w:rsidRPr="00A070C7">
        <w:rPr>
          <w:b/>
          <w:bCs/>
        </w:rPr>
        <w:t xml:space="preserve"> </w:t>
      </w:r>
    </w:p>
    <w:p w14:paraId="1E479F35" w14:textId="77777777" w:rsidR="0078648C" w:rsidRPr="00A070C7" w:rsidRDefault="0078648C" w:rsidP="00466DBF">
      <w:pPr>
        <w:pStyle w:val="7"/>
        <w:numPr>
          <w:ilvl w:val="0"/>
          <w:numId w:val="0"/>
        </w:numPr>
        <w:spacing w:before="240" w:line="360" w:lineRule="auto"/>
        <w:ind w:left="360"/>
        <w:outlineLvl w:val="1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bookmarkStart w:id="25" w:name="_Toc153054383"/>
      <w:r>
        <w:rPr>
          <w:b/>
          <w:bCs/>
          <w:sz w:val="28"/>
          <w:szCs w:val="28"/>
        </w:rPr>
        <w:t xml:space="preserve">6.1. </w:t>
      </w:r>
      <w:r w:rsidRPr="00A070C7">
        <w:rPr>
          <w:b/>
          <w:bCs/>
          <w:sz w:val="28"/>
          <w:szCs w:val="28"/>
        </w:rPr>
        <w:t>Расчет центра масс собранной ракеты и ее частей</w:t>
      </w:r>
      <w:bookmarkEnd w:id="25"/>
    </w:p>
    <w:p w14:paraId="3CB36602" w14:textId="7606348D" w:rsidR="0078648C" w:rsidRPr="00994D7B" w:rsidRDefault="0078648C" w:rsidP="0078648C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994D7B">
        <w:rPr>
          <w:sz w:val="28"/>
          <w:szCs w:val="28"/>
          <w:shd w:val="clear" w:color="auto" w:fill="FFFFFF"/>
        </w:rPr>
        <w:t xml:space="preserve">Так как ракета </w:t>
      </w:r>
      <w:r>
        <w:rPr>
          <w:sz w:val="28"/>
          <w:szCs w:val="28"/>
          <w:shd w:val="clear" w:color="auto" w:fill="FFFFFF"/>
        </w:rPr>
        <w:t>–</w:t>
      </w:r>
      <w:r w:rsidRPr="00994D7B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практически осе</w:t>
      </w:r>
      <w:r w:rsidRPr="00994D7B">
        <w:rPr>
          <w:sz w:val="28"/>
          <w:szCs w:val="28"/>
          <w:shd w:val="clear" w:color="auto" w:fill="FFFFFF"/>
        </w:rPr>
        <w:t>симметричная конструкция, считаем, что центры тяжести ракеты в целом и ее частей находятся на продольной оси ракеты.</w:t>
      </w:r>
    </w:p>
    <w:p w14:paraId="495D2594" w14:textId="77777777" w:rsidR="0078648C" w:rsidRPr="00994D7B" w:rsidRDefault="0078648C" w:rsidP="0078648C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994D7B">
        <w:rPr>
          <w:sz w:val="28"/>
          <w:szCs w:val="28"/>
          <w:shd w:val="clear" w:color="auto" w:fill="FFFFFF"/>
        </w:rPr>
        <w:t>Формула для определения положения центра масс:</w:t>
      </w:r>
    </w:p>
    <w:p w14:paraId="15778A37" w14:textId="5C45C4CA" w:rsidR="0078648C" w:rsidRPr="00994D7B" w:rsidRDefault="0078648C" w:rsidP="00AE5AA5">
      <w:pPr>
        <w:pStyle w:val="ad"/>
        <w:ind w:left="75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i=1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</m:den>
        </m:f>
      </m:oMath>
      <w:r w:rsidR="00AE5AA5">
        <w:rPr>
          <w:rFonts w:ascii="Times New Roman" w:eastAsiaTheme="minorEastAsia" w:hAnsi="Times New Roman" w:cs="Times New Roman"/>
          <w:sz w:val="28"/>
          <w:szCs w:val="28"/>
        </w:rPr>
        <w:t>,</w:t>
      </w:r>
    </w:p>
    <w:p w14:paraId="1F9C1C6D" w14:textId="4189BDDE" w:rsidR="00702B5B" w:rsidRPr="00702B5B" w:rsidRDefault="00AE5AA5" w:rsidP="00702B5B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г</w:t>
      </w:r>
      <w:r w:rsidR="0078648C" w:rsidRPr="00994D7B">
        <w:rPr>
          <w:sz w:val="28"/>
          <w:szCs w:val="28"/>
          <w:shd w:val="clear" w:color="auto" w:fill="FFFFFF"/>
        </w:rPr>
        <w:t xml:space="preserve">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shd w:val="clear" w:color="auto" w:fill="FFFFFF"/>
          </w:rPr>
          <m:t xml:space="preserve">     </m:t>
        </m:r>
        <m:sSub>
          <m:sSubPr>
            <m:ctrlPr>
              <w:rPr>
                <w:rFonts w:ascii="Cambria Math" w:hAnsi="Cambria Math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  <w:shd w:val="clear" w:color="auto" w:fill="FFFFFF"/>
          </w:rPr>
          <m:t>-масса составной части ракеты;</m:t>
        </m:r>
      </m:oMath>
    </w:p>
    <w:p w14:paraId="21F4E1E2" w14:textId="5056738F" w:rsidR="0078648C" w:rsidRPr="00702B5B" w:rsidRDefault="00873C17" w:rsidP="00702B5B">
      <w:pPr>
        <w:spacing w:line="360" w:lineRule="auto"/>
        <w:jc w:val="both"/>
        <w:rPr>
          <w:sz w:val="28"/>
          <w:szCs w:val="28"/>
          <w:shd w:val="clear" w:color="auto" w:fill="FFFFFF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shd w:val="clear" w:color="auto" w:fill="FFFFFF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shd w:val="clear" w:color="auto" w:fill="FFFFFF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  <w:shd w:val="clear" w:color="auto" w:fill="FFFFFF"/>
            </w:rPr>
            <m:t xml:space="preserve">-координаты центра масс составной части от начала отсчета </m:t>
          </m:r>
        </m:oMath>
      </m:oMathPara>
    </w:p>
    <w:p w14:paraId="4A8A4E47" w14:textId="77777777" w:rsidR="0078648C" w:rsidRPr="00994D7B" w:rsidRDefault="0078648C" w:rsidP="00702B5B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994D7B">
        <w:rPr>
          <w:sz w:val="28"/>
          <w:szCs w:val="28"/>
          <w:shd w:val="clear" w:color="auto" w:fill="FFFFFF"/>
        </w:rPr>
        <w:t>Начало отсчёта для каждой составной части примем её основание</w:t>
      </w:r>
    </w:p>
    <w:p w14:paraId="36E9D5F5" w14:textId="77777777" w:rsidR="0078648C" w:rsidRPr="00994D7B" w:rsidRDefault="0078648C" w:rsidP="00702B5B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994D7B">
        <w:rPr>
          <w:sz w:val="28"/>
          <w:szCs w:val="28"/>
          <w:shd w:val="clear" w:color="auto" w:fill="FFFFFF"/>
        </w:rPr>
        <w:t>Масса i-ой ступени без двигателя рассчитывается по формуле:</w:t>
      </w:r>
    </w:p>
    <w:p w14:paraId="43C1DB84" w14:textId="77777777" w:rsidR="0078648C" w:rsidRPr="00A070C7" w:rsidRDefault="00873C17" w:rsidP="0078648C">
      <w:pPr>
        <w:pStyle w:val="ad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</m:oMath>
      </m:oMathPara>
    </w:p>
    <w:p w14:paraId="7F0F23AD" w14:textId="77777777" w:rsidR="0078648C" w:rsidRPr="00994D7B" w:rsidRDefault="0078648C" w:rsidP="0078648C">
      <w:pPr>
        <w:pStyle w:val="ad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2D8A40E" w14:textId="77777777" w:rsidR="0078648C" w:rsidRPr="00702B5B" w:rsidRDefault="0078648C" w:rsidP="00702B5B">
      <w:pPr>
        <w:jc w:val="both"/>
        <w:rPr>
          <w:rFonts w:eastAsiaTheme="minorEastAsia"/>
          <w:sz w:val="28"/>
          <w:szCs w:val="28"/>
        </w:rPr>
      </w:pPr>
      <w:r w:rsidRPr="00702B5B">
        <w:rPr>
          <w:rFonts w:eastAsiaTheme="minorEastAsia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Pr="00702B5B">
        <w:rPr>
          <w:rFonts w:eastAsiaTheme="minorEastAsia"/>
          <w:sz w:val="28"/>
          <w:szCs w:val="28"/>
        </w:rPr>
        <w:t xml:space="preserve">- сухая масса блока </w:t>
      </w:r>
      <w:r w:rsidRPr="00702B5B">
        <w:rPr>
          <w:rFonts w:eastAsiaTheme="minorEastAsia"/>
          <w:sz w:val="28"/>
          <w:szCs w:val="28"/>
          <w:lang w:val="en-US"/>
        </w:rPr>
        <w:t>i</w:t>
      </w:r>
      <w:r w:rsidRPr="00702B5B">
        <w:rPr>
          <w:rFonts w:eastAsiaTheme="minorEastAsia"/>
          <w:sz w:val="28"/>
          <w:szCs w:val="28"/>
        </w:rPr>
        <w:t xml:space="preserve">-ой ступени,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Д</m:t>
            </m:r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Pr="00702B5B">
        <w:rPr>
          <w:rFonts w:eastAsiaTheme="minorEastAsia"/>
          <w:sz w:val="28"/>
          <w:szCs w:val="28"/>
        </w:rPr>
        <w:t xml:space="preserve">-масса двигателя </w:t>
      </w:r>
    </w:p>
    <w:p w14:paraId="4C1A5878" w14:textId="77777777" w:rsidR="0078648C" w:rsidRDefault="0078648C" w:rsidP="0078648C">
      <w:pPr>
        <w:pStyle w:val="ad"/>
        <w:ind w:left="0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9C0D3F5" w14:textId="0B1371DB" w:rsidR="0078648C" w:rsidRPr="004A7BB0" w:rsidRDefault="00312386" w:rsidP="004A7BB0">
      <w:pPr>
        <w:pStyle w:val="3"/>
        <w:ind w:firstLine="708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532527770"/>
      <w:bookmarkStart w:id="27" w:name="_Toc153054384"/>
      <w:r w:rsidRPr="004A7BB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6.1.1. </w:t>
      </w:r>
      <w:r w:rsidR="0078648C" w:rsidRPr="004A7BB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Расчет центров масс </w:t>
      </w:r>
      <w:bookmarkEnd w:id="26"/>
      <w:r w:rsidR="00BF79B6" w:rsidRPr="004A7BB0"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отдельных ракетных блоков</w:t>
      </w:r>
      <w:bookmarkEnd w:id="27"/>
      <w:r w:rsidR="0078648C" w:rsidRPr="004A7BB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659018BF" w14:textId="77777777" w:rsidR="0078648C" w:rsidRPr="00994D7B" w:rsidRDefault="0078648C" w:rsidP="0078648C">
      <w:pPr>
        <w:jc w:val="both"/>
        <w:rPr>
          <w:sz w:val="28"/>
          <w:szCs w:val="28"/>
        </w:rPr>
      </w:pPr>
    </w:p>
    <w:p w14:paraId="641240CF" w14:textId="77777777" w:rsidR="0078648C" w:rsidRPr="00AE5AA5" w:rsidRDefault="0078648C" w:rsidP="00AE5AA5">
      <w:pPr>
        <w:spacing w:after="200" w:line="360" w:lineRule="auto"/>
        <w:ind w:firstLine="708"/>
        <w:jc w:val="both"/>
        <w:rPr>
          <w:b/>
          <w:bCs/>
          <w:sz w:val="28"/>
          <w:szCs w:val="28"/>
          <w:shd w:val="clear" w:color="auto" w:fill="FFFFFF"/>
        </w:rPr>
      </w:pPr>
      <w:r w:rsidRPr="00AE5AA5">
        <w:rPr>
          <w:b/>
          <w:bCs/>
          <w:sz w:val="28"/>
          <w:szCs w:val="28"/>
          <w:shd w:val="clear" w:color="auto" w:fill="FFFFFF"/>
        </w:rPr>
        <w:t xml:space="preserve">Координаты центра масс 1-ой ступени </w:t>
      </w:r>
    </w:p>
    <w:p w14:paraId="2B4D34D8" w14:textId="12FC74BA" w:rsidR="0078648C" w:rsidRPr="00994D7B" w:rsidRDefault="0078648C" w:rsidP="00BF79B6">
      <w:pPr>
        <w:spacing w:line="360" w:lineRule="auto"/>
        <w:jc w:val="both"/>
        <w:rPr>
          <w:sz w:val="28"/>
          <w:szCs w:val="28"/>
        </w:rPr>
      </w:pPr>
      <w:r w:rsidRPr="00994D7B">
        <w:rPr>
          <w:sz w:val="28"/>
          <w:szCs w:val="28"/>
        </w:rPr>
        <w:t>Двигатель: НК-33</w:t>
      </w:r>
      <w:r>
        <w:rPr>
          <w:sz w:val="28"/>
          <w:szCs w:val="28"/>
        </w:rPr>
        <w:t>-1</w:t>
      </w:r>
    </w:p>
    <w:p w14:paraId="4BF10EAC" w14:textId="77777777" w:rsidR="0078648C" w:rsidRPr="00994D7B" w:rsidRDefault="0078648C" w:rsidP="00BF79B6">
      <w:pPr>
        <w:spacing w:line="360" w:lineRule="auto"/>
        <w:jc w:val="both"/>
        <w:rPr>
          <w:sz w:val="28"/>
          <w:szCs w:val="28"/>
        </w:rPr>
      </w:pPr>
      <w:r w:rsidRPr="00994D7B">
        <w:rPr>
          <w:sz w:val="28"/>
          <w:szCs w:val="28"/>
        </w:rPr>
        <w:t>Масса двигателя:1,24 т</w:t>
      </w:r>
    </w:p>
    <w:p w14:paraId="79CCABE8" w14:textId="5567AE4C" w:rsidR="0078648C" w:rsidRPr="00994D7B" w:rsidRDefault="0078648C" w:rsidP="00BF79B6">
      <w:pPr>
        <w:spacing w:line="360" w:lineRule="auto"/>
        <w:jc w:val="both"/>
        <w:rPr>
          <w:sz w:val="28"/>
          <w:szCs w:val="28"/>
        </w:rPr>
      </w:pPr>
      <w:r w:rsidRPr="00994D7B">
        <w:rPr>
          <w:sz w:val="28"/>
          <w:szCs w:val="28"/>
        </w:rPr>
        <w:t>Высота двигателя: 3,7 м</w:t>
      </w:r>
    </w:p>
    <w:p w14:paraId="3BEBD1CD" w14:textId="77777777" w:rsidR="0078648C" w:rsidRPr="00994D7B" w:rsidRDefault="0078648C" w:rsidP="00BF79B6">
      <w:pPr>
        <w:spacing w:line="360" w:lineRule="auto"/>
        <w:jc w:val="both"/>
        <w:rPr>
          <w:sz w:val="28"/>
          <w:szCs w:val="28"/>
        </w:rPr>
      </w:pPr>
      <w:r w:rsidRPr="00994D7B">
        <w:rPr>
          <w:sz w:val="28"/>
          <w:szCs w:val="28"/>
        </w:rPr>
        <w:t>Длина ступени: 26,855м</w:t>
      </w:r>
    </w:p>
    <w:p w14:paraId="60DC7C50" w14:textId="0596764D" w:rsidR="0078648C" w:rsidRPr="00994D7B" w:rsidRDefault="0078648C" w:rsidP="00BF79B6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sz w:val="28"/>
          <w:szCs w:val="28"/>
        </w:rPr>
        <w:t xml:space="preserve">Масса ступени без двигателя: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I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c1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д1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=126,9-1,24-117,81=7,85 т </m:t>
        </m:r>
      </m:oMath>
    </w:p>
    <w:p w14:paraId="0599F6E9" w14:textId="77777777" w:rsidR="0078648C" w:rsidRPr="00994D7B" w:rsidRDefault="0078648C" w:rsidP="00BF79B6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Тогда центр масс рассчитывается следующим образом:</w:t>
      </w:r>
    </w:p>
    <w:p w14:paraId="7EA2070E" w14:textId="09888098" w:rsidR="0078648C" w:rsidRPr="00BF79B6" w:rsidRDefault="00873C17" w:rsidP="0078648C">
      <w:pPr>
        <w:jc w:val="both"/>
        <w:rPr>
          <w:rFonts w:eastAsiaTheme="minorEastAsia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д1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1,24∙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3,7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+7,85∙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26,855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1,24+7,85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=11,848м</m:t>
          </m:r>
        </m:oMath>
      </m:oMathPara>
    </w:p>
    <w:p w14:paraId="60C39CBE" w14:textId="77777777" w:rsidR="00BF79B6" w:rsidRPr="00994D7B" w:rsidRDefault="00BF79B6" w:rsidP="0078648C">
      <w:pPr>
        <w:jc w:val="both"/>
        <w:rPr>
          <w:rFonts w:eastAsiaTheme="minorEastAsia"/>
          <w:sz w:val="28"/>
          <w:szCs w:val="28"/>
        </w:rPr>
      </w:pPr>
    </w:p>
    <w:p w14:paraId="6690CF23" w14:textId="77777777" w:rsidR="00AD6C17" w:rsidRDefault="00AD6C17" w:rsidP="0078648C">
      <w:pPr>
        <w:jc w:val="both"/>
        <w:rPr>
          <w:rFonts w:eastAsiaTheme="minorEastAsia"/>
          <w:sz w:val="28"/>
          <w:szCs w:val="28"/>
        </w:rPr>
      </w:pPr>
    </w:p>
    <w:p w14:paraId="07B737E6" w14:textId="77777777" w:rsidR="00466DBF" w:rsidRDefault="00466DBF" w:rsidP="0078648C">
      <w:pPr>
        <w:jc w:val="both"/>
        <w:rPr>
          <w:rFonts w:eastAsiaTheme="minorEastAsia"/>
          <w:sz w:val="28"/>
          <w:szCs w:val="28"/>
        </w:rPr>
      </w:pPr>
    </w:p>
    <w:p w14:paraId="046CB4F8" w14:textId="56013766" w:rsidR="00AD6C17" w:rsidRDefault="00AD6C17" w:rsidP="0078648C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Блок 1А:</w:t>
      </w:r>
    </w:p>
    <w:p w14:paraId="2C50C8A9" w14:textId="54E2923C" w:rsidR="00AD6C17" w:rsidRPr="00AD6C17" w:rsidRDefault="00873C17" w:rsidP="00AD6C17">
      <w:pPr>
        <w:jc w:val="center"/>
        <w:rPr>
          <w:rFonts w:eastAsiaTheme="minorEastAsia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1А</m:t>
              </m:r>
            </m:sub>
            <m:sup/>
          </m:sSubSup>
          <m:r>
            <w:rPr>
              <w:rFonts w:ascii="Cambria Math" w:hAnsi="Cambria Math"/>
              <w:sz w:val="28"/>
              <w:szCs w:val="28"/>
            </w:rPr>
            <m:t xml:space="preserve">=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1А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1А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1А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12,330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=6,165 м </m:t>
          </m:r>
        </m:oMath>
      </m:oMathPara>
    </w:p>
    <w:p w14:paraId="5C5C00FC" w14:textId="77777777" w:rsidR="00AD6C17" w:rsidRPr="00AD6C17" w:rsidRDefault="00AD6C17" w:rsidP="00AD6C17">
      <w:pPr>
        <w:jc w:val="center"/>
        <w:rPr>
          <w:rFonts w:eastAsiaTheme="minorEastAsia"/>
          <w:sz w:val="28"/>
          <w:szCs w:val="28"/>
        </w:rPr>
      </w:pPr>
    </w:p>
    <w:p w14:paraId="59E31343" w14:textId="721998D7" w:rsidR="00AD6C17" w:rsidRDefault="00AD6C17" w:rsidP="00AD6C17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Блок 2А:</w:t>
      </w:r>
    </w:p>
    <w:p w14:paraId="7766D032" w14:textId="6D20C46B" w:rsidR="00AD6C17" w:rsidRPr="00AD6C17" w:rsidRDefault="00873C17" w:rsidP="00AD6C17">
      <w:pPr>
        <w:jc w:val="center"/>
        <w:rPr>
          <w:rFonts w:eastAsiaTheme="minorEastAsia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2А</m:t>
              </m:r>
            </m:sub>
            <m:sup/>
          </m:sSubSup>
          <m:r>
            <w:rPr>
              <w:rFonts w:ascii="Cambria Math" w:hAnsi="Cambria Math"/>
              <w:sz w:val="28"/>
              <w:szCs w:val="28"/>
            </w:rPr>
            <m:t xml:space="preserve">= 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2А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2А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2А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14,525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=7,262 м </m:t>
          </m:r>
        </m:oMath>
      </m:oMathPara>
    </w:p>
    <w:p w14:paraId="3E4E0CB8" w14:textId="77777777" w:rsidR="00AD6C17" w:rsidRDefault="00AD6C17" w:rsidP="00AD6C17">
      <w:pPr>
        <w:jc w:val="center"/>
        <w:rPr>
          <w:rFonts w:eastAsiaTheme="minorEastAsia"/>
          <w:sz w:val="28"/>
          <w:szCs w:val="28"/>
        </w:rPr>
      </w:pPr>
    </w:p>
    <w:p w14:paraId="66B19370" w14:textId="77777777" w:rsidR="00AD6C17" w:rsidRDefault="00AD6C17" w:rsidP="00AD6C17">
      <w:pPr>
        <w:jc w:val="center"/>
        <w:rPr>
          <w:rFonts w:eastAsiaTheme="minorEastAsia"/>
          <w:sz w:val="28"/>
          <w:szCs w:val="28"/>
        </w:rPr>
      </w:pPr>
    </w:p>
    <w:p w14:paraId="5A277151" w14:textId="77777777" w:rsidR="00AD6C17" w:rsidRPr="00994D7B" w:rsidRDefault="00AD6C17" w:rsidP="0078648C">
      <w:pPr>
        <w:jc w:val="both"/>
        <w:rPr>
          <w:rFonts w:eastAsiaTheme="minorEastAsia"/>
          <w:sz w:val="28"/>
          <w:szCs w:val="28"/>
        </w:rPr>
      </w:pPr>
    </w:p>
    <w:p w14:paraId="746FC83F" w14:textId="77777777" w:rsidR="0078648C" w:rsidRPr="00AE5AA5" w:rsidRDefault="0078648C" w:rsidP="00AE5AA5">
      <w:pPr>
        <w:spacing w:after="200" w:line="360" w:lineRule="auto"/>
        <w:ind w:firstLine="708"/>
        <w:jc w:val="both"/>
        <w:rPr>
          <w:b/>
          <w:bCs/>
          <w:sz w:val="28"/>
          <w:szCs w:val="28"/>
          <w:shd w:val="clear" w:color="auto" w:fill="FFFFFF"/>
        </w:rPr>
      </w:pPr>
      <w:r w:rsidRPr="00AE5AA5">
        <w:rPr>
          <w:b/>
          <w:bCs/>
          <w:sz w:val="28"/>
          <w:szCs w:val="28"/>
          <w:shd w:val="clear" w:color="auto" w:fill="FFFFFF"/>
        </w:rPr>
        <w:t>Координаты центра масс 2-ой ступени</w:t>
      </w:r>
    </w:p>
    <w:p w14:paraId="7F621DCE" w14:textId="0C5CA54A" w:rsidR="0078648C" w:rsidRPr="00994D7B" w:rsidRDefault="0078648C" w:rsidP="00BF79B6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994D7B">
        <w:rPr>
          <w:sz w:val="28"/>
          <w:szCs w:val="28"/>
          <w:shd w:val="clear" w:color="auto" w:fill="FFFFFF"/>
        </w:rPr>
        <w:t>Двигатель: РД-0</w:t>
      </w:r>
      <w:r>
        <w:rPr>
          <w:sz w:val="28"/>
          <w:szCs w:val="28"/>
          <w:shd w:val="clear" w:color="auto" w:fill="FFFFFF"/>
        </w:rPr>
        <w:t>1</w:t>
      </w:r>
      <w:r w:rsidRPr="00994D7B">
        <w:rPr>
          <w:sz w:val="28"/>
          <w:szCs w:val="28"/>
          <w:shd w:val="clear" w:color="auto" w:fill="FFFFFF"/>
        </w:rPr>
        <w:t>24</w:t>
      </w:r>
    </w:p>
    <w:p w14:paraId="721E7107" w14:textId="77777777" w:rsidR="0078648C" w:rsidRPr="00994D7B" w:rsidRDefault="0078648C" w:rsidP="00BF79B6">
      <w:pPr>
        <w:spacing w:line="360" w:lineRule="auto"/>
        <w:jc w:val="both"/>
        <w:rPr>
          <w:sz w:val="28"/>
          <w:szCs w:val="28"/>
        </w:rPr>
      </w:pPr>
      <w:r w:rsidRPr="00994D7B">
        <w:rPr>
          <w:sz w:val="28"/>
          <w:szCs w:val="28"/>
        </w:rPr>
        <w:t>Масса двигателя: 0,52 т</w:t>
      </w:r>
    </w:p>
    <w:p w14:paraId="14E309DD" w14:textId="77777777" w:rsidR="0078648C" w:rsidRPr="00994D7B" w:rsidRDefault="0078648C" w:rsidP="00BF79B6">
      <w:pPr>
        <w:spacing w:line="360" w:lineRule="auto"/>
        <w:jc w:val="both"/>
        <w:rPr>
          <w:sz w:val="28"/>
          <w:szCs w:val="28"/>
        </w:rPr>
      </w:pPr>
      <w:r w:rsidRPr="00994D7B">
        <w:rPr>
          <w:sz w:val="28"/>
          <w:szCs w:val="28"/>
        </w:rPr>
        <w:t>Высота двигателя: 1,575 м</w:t>
      </w:r>
    </w:p>
    <w:p w14:paraId="64FE218C" w14:textId="77777777" w:rsidR="0078648C" w:rsidRPr="00994D7B" w:rsidRDefault="0078648C" w:rsidP="00BF79B6">
      <w:pPr>
        <w:spacing w:line="360" w:lineRule="auto"/>
        <w:jc w:val="both"/>
        <w:rPr>
          <w:sz w:val="28"/>
          <w:szCs w:val="28"/>
        </w:rPr>
      </w:pPr>
      <w:r w:rsidRPr="00994D7B">
        <w:rPr>
          <w:sz w:val="28"/>
          <w:szCs w:val="28"/>
        </w:rPr>
        <w:t>Длина ступени: 6,745 м</w:t>
      </w:r>
    </w:p>
    <w:p w14:paraId="0459F5E5" w14:textId="53D9CF79" w:rsidR="0078648C" w:rsidRPr="00994D7B" w:rsidRDefault="0078648C" w:rsidP="00BF79B6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sz w:val="28"/>
          <w:szCs w:val="28"/>
        </w:rPr>
        <w:t xml:space="preserve">Масса ступени без двигателя: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I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c2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д2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т2</m:t>
            </m:r>
          </m:sub>
        </m:sSub>
        <m:r>
          <w:rPr>
            <w:rFonts w:ascii="Cambria Math" w:hAnsi="Cambria Math"/>
            <w:sz w:val="28"/>
            <w:szCs w:val="28"/>
          </w:rPr>
          <m:t>=25,4-0,52-22,76=2,12 м</m:t>
        </m:r>
      </m:oMath>
    </w:p>
    <w:p w14:paraId="0A3AF33D" w14:textId="77777777" w:rsidR="0078648C" w:rsidRPr="00994D7B" w:rsidRDefault="0078648C" w:rsidP="00BF79B6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Тогда центр масс рассчитывается следующим образом:</w:t>
      </w:r>
    </w:p>
    <w:p w14:paraId="1292229C" w14:textId="6A0907F7" w:rsidR="0078648C" w:rsidRPr="008B5782" w:rsidRDefault="00873C17" w:rsidP="0078648C">
      <w:pPr>
        <w:jc w:val="both"/>
        <w:rPr>
          <w:rFonts w:eastAsiaTheme="minorEastAsia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д2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0,52∙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1,575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+2,12∙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6,745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0,52+2,12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=2,863 м</m:t>
          </m:r>
        </m:oMath>
      </m:oMathPara>
    </w:p>
    <w:p w14:paraId="4A9F4161" w14:textId="77777777" w:rsidR="008B5782" w:rsidRPr="008B5782" w:rsidRDefault="008B5782" w:rsidP="0078648C">
      <w:pPr>
        <w:jc w:val="both"/>
        <w:rPr>
          <w:rFonts w:eastAsiaTheme="minorEastAsia"/>
          <w:sz w:val="28"/>
          <w:szCs w:val="28"/>
        </w:rPr>
      </w:pPr>
    </w:p>
    <w:p w14:paraId="55DE9699" w14:textId="6E5849A5" w:rsidR="008B5782" w:rsidRPr="008B5782" w:rsidRDefault="008B5782" w:rsidP="00AE5AA5">
      <w:pPr>
        <w:spacing w:after="200" w:line="360" w:lineRule="auto"/>
        <w:ind w:firstLine="708"/>
        <w:jc w:val="both"/>
        <w:rPr>
          <w:b/>
          <w:bCs/>
          <w:sz w:val="28"/>
          <w:szCs w:val="28"/>
          <w:shd w:val="clear" w:color="auto" w:fill="FFFFFF"/>
        </w:rPr>
      </w:pPr>
      <w:r w:rsidRPr="008B5782">
        <w:rPr>
          <w:b/>
          <w:bCs/>
          <w:sz w:val="28"/>
          <w:szCs w:val="28"/>
          <w:shd w:val="clear" w:color="auto" w:fill="FFFFFF"/>
        </w:rPr>
        <w:t>Координаты центра масс КГЧ.</w:t>
      </w:r>
    </w:p>
    <w:p w14:paraId="57444738" w14:textId="77777777" w:rsidR="008B5782" w:rsidRPr="00994D7B" w:rsidRDefault="008B5782" w:rsidP="002C6A53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sz w:val="28"/>
          <w:szCs w:val="28"/>
        </w:rPr>
        <w:t xml:space="preserve">Масса ступени без двигателя: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КГЧ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I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</m:t>
            </m:r>
          </m:sub>
        </m:sSub>
        <m:r>
          <w:rPr>
            <w:rFonts w:ascii="Cambria Math" w:hAnsi="Cambria Math"/>
            <w:sz w:val="28"/>
            <w:szCs w:val="28"/>
          </w:rPr>
          <m:t>=4,27-0,3=3,97 т</m:t>
        </m:r>
      </m:oMath>
    </w:p>
    <w:p w14:paraId="716D0ECD" w14:textId="77777777" w:rsidR="008B5782" w:rsidRPr="00994D7B" w:rsidRDefault="008B5782" w:rsidP="002C6A53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Тогда центр масс рассчитывается следующим образом:</w:t>
      </w:r>
    </w:p>
    <w:p w14:paraId="7FDDB80B" w14:textId="3224C507" w:rsidR="008B5782" w:rsidRPr="002C6A53" w:rsidRDefault="00873C17" w:rsidP="008B5782">
      <w:pPr>
        <w:jc w:val="both"/>
        <w:rPr>
          <w:rFonts w:eastAsiaTheme="minorEastAsia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КГЧ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д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КГЧ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КГЧ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КГЧ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0,3∙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0,8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+3,97∙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8,34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0,8+8,34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=1,824 м</m:t>
          </m:r>
        </m:oMath>
      </m:oMathPara>
    </w:p>
    <w:p w14:paraId="68907B30" w14:textId="77777777" w:rsidR="002C6A53" w:rsidRPr="00994D7B" w:rsidRDefault="002C6A53" w:rsidP="002C6A53">
      <w:pPr>
        <w:jc w:val="both"/>
        <w:rPr>
          <w:rFonts w:eastAsiaTheme="minorEastAsia"/>
          <w:sz w:val="28"/>
          <w:szCs w:val="28"/>
        </w:rPr>
      </w:pPr>
    </w:p>
    <w:p w14:paraId="09D2BFD3" w14:textId="318DB5C2" w:rsidR="002C6A53" w:rsidRDefault="002C6A53" w:rsidP="00AE5AA5">
      <w:pPr>
        <w:spacing w:after="200" w:line="360" w:lineRule="auto"/>
        <w:ind w:firstLine="708"/>
        <w:jc w:val="both"/>
        <w:rPr>
          <w:b/>
          <w:bCs/>
          <w:sz w:val="28"/>
          <w:szCs w:val="28"/>
          <w:shd w:val="clear" w:color="auto" w:fill="FFFFFF"/>
        </w:rPr>
      </w:pPr>
      <w:r w:rsidRPr="00A22968">
        <w:rPr>
          <w:b/>
          <w:bCs/>
          <w:sz w:val="28"/>
          <w:szCs w:val="28"/>
          <w:shd w:val="clear" w:color="auto" w:fill="FFFFFF"/>
        </w:rPr>
        <w:t>Координаты центра масс КГЧ</w:t>
      </w:r>
      <w:r>
        <w:rPr>
          <w:b/>
          <w:bCs/>
          <w:sz w:val="28"/>
          <w:szCs w:val="28"/>
          <w:shd w:val="clear" w:color="auto" w:fill="FFFFFF"/>
        </w:rPr>
        <w:t xml:space="preserve"> в сборе</w:t>
      </w:r>
      <w:r w:rsidRPr="00A22968">
        <w:rPr>
          <w:b/>
          <w:bCs/>
          <w:sz w:val="28"/>
          <w:szCs w:val="28"/>
          <w:shd w:val="clear" w:color="auto" w:fill="FFFFFF"/>
        </w:rPr>
        <w:t>.</w:t>
      </w:r>
    </w:p>
    <w:p w14:paraId="7515BDE4" w14:textId="67EEB196" w:rsidR="002C6A53" w:rsidRDefault="002C6A53" w:rsidP="002C6A5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Масса КГЧ: 4</w:t>
      </w:r>
      <w:r w:rsidR="00473114">
        <w:rPr>
          <w:sz w:val="28"/>
          <w:szCs w:val="28"/>
        </w:rPr>
        <w:t>,51</w:t>
      </w:r>
      <w:r>
        <w:rPr>
          <w:sz w:val="28"/>
          <w:szCs w:val="28"/>
        </w:rPr>
        <w:t xml:space="preserve"> т</w:t>
      </w:r>
    </w:p>
    <w:p w14:paraId="5E22D587" w14:textId="77777777" w:rsidR="002C6A53" w:rsidRPr="00994D7B" w:rsidRDefault="002C6A53" w:rsidP="002C6A53">
      <w:pPr>
        <w:spacing w:line="360" w:lineRule="auto"/>
        <w:jc w:val="both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>Длина КГЧ: 9,540 м</w:t>
      </w:r>
    </w:p>
    <w:p w14:paraId="79668610" w14:textId="77777777" w:rsidR="002C6A53" w:rsidRPr="00994D7B" w:rsidRDefault="002C6A53" w:rsidP="002C6A53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Тогда центр масс рассчитывается следующим образом:</w:t>
      </w:r>
    </w:p>
    <w:p w14:paraId="7B4D8912" w14:textId="5F6F3575" w:rsidR="002C6A53" w:rsidRPr="00994D7B" w:rsidRDefault="00873C17" w:rsidP="008B5782">
      <w:pPr>
        <w:jc w:val="both"/>
        <w:rPr>
          <w:rFonts w:eastAsiaTheme="minorEastAsia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КГЧ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КГЧ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КГЧ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9,540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=4,77 м</m:t>
          </m:r>
        </m:oMath>
      </m:oMathPara>
    </w:p>
    <w:p w14:paraId="6BF94BD2" w14:textId="77777777" w:rsidR="008B5782" w:rsidRPr="00A22968" w:rsidRDefault="008B5782" w:rsidP="0078648C">
      <w:pPr>
        <w:jc w:val="both"/>
        <w:rPr>
          <w:rFonts w:eastAsiaTheme="minorEastAsia"/>
          <w:sz w:val="28"/>
          <w:szCs w:val="28"/>
        </w:rPr>
      </w:pPr>
    </w:p>
    <w:p w14:paraId="3ADF02F0" w14:textId="77777777" w:rsidR="008B5782" w:rsidRPr="008B5782" w:rsidRDefault="008B5782" w:rsidP="00A22968">
      <w:pPr>
        <w:jc w:val="both"/>
        <w:rPr>
          <w:rFonts w:eastAsiaTheme="minorEastAsia"/>
          <w:sz w:val="28"/>
          <w:szCs w:val="28"/>
        </w:rPr>
      </w:pPr>
    </w:p>
    <w:p w14:paraId="3FE2B767" w14:textId="3A0C770B" w:rsidR="008B5782" w:rsidRPr="008B5782" w:rsidRDefault="008B5782" w:rsidP="00AE5AA5">
      <w:pPr>
        <w:spacing w:after="200" w:line="276" w:lineRule="auto"/>
        <w:ind w:firstLine="708"/>
        <w:jc w:val="both"/>
        <w:rPr>
          <w:rFonts w:eastAsiaTheme="minorEastAsia"/>
          <w:b/>
          <w:bCs/>
          <w:sz w:val="28"/>
          <w:szCs w:val="28"/>
        </w:rPr>
      </w:pPr>
      <w:r w:rsidRPr="008B5782">
        <w:rPr>
          <w:rFonts w:eastAsiaTheme="minorEastAsia"/>
          <w:b/>
          <w:bCs/>
          <w:sz w:val="28"/>
          <w:szCs w:val="28"/>
        </w:rPr>
        <w:t>Координаты центров масс ступеней</w:t>
      </w:r>
      <w:r w:rsidR="00222C9B">
        <w:rPr>
          <w:rFonts w:eastAsiaTheme="minorEastAsia"/>
          <w:b/>
          <w:bCs/>
          <w:sz w:val="28"/>
          <w:szCs w:val="28"/>
        </w:rPr>
        <w:t xml:space="preserve"> относительно основания ракеты</w:t>
      </w:r>
      <w:r w:rsidRPr="008B5782">
        <w:rPr>
          <w:rFonts w:eastAsiaTheme="minorEastAsia"/>
          <w:b/>
          <w:bCs/>
          <w:sz w:val="28"/>
          <w:szCs w:val="28"/>
        </w:rPr>
        <w:t>:</w:t>
      </w:r>
    </w:p>
    <w:p w14:paraId="77A2C740" w14:textId="4869622F" w:rsidR="008B5782" w:rsidRPr="00994D7B" w:rsidRDefault="00873C17" w:rsidP="008B5782">
      <w:pPr>
        <w:jc w:val="both"/>
        <w:rPr>
          <w:rFonts w:eastAsiaTheme="minorEastAsia"/>
          <w:sz w:val="28"/>
          <w:szCs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≈11,848 м</m:t>
          </m:r>
        </m:oMath>
      </m:oMathPara>
    </w:p>
    <w:p w14:paraId="3AC2E47A" w14:textId="2B224588" w:rsidR="008B5782" w:rsidRPr="00994D7B" w:rsidRDefault="00873C17" w:rsidP="008B5782">
      <w:pPr>
        <w:jc w:val="both"/>
        <w:rPr>
          <w:rFonts w:eastAsiaTheme="minorEastAsia"/>
          <w:sz w:val="28"/>
          <w:szCs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+26,855≈</m:t>
          </m:r>
          <m:r>
            <w:rPr>
              <w:rFonts w:ascii="Cambria Math" w:eastAsiaTheme="minorEastAsia" w:hAnsi="Cambria Math"/>
              <w:sz w:val="28"/>
              <w:szCs w:val="28"/>
            </w:rPr>
            <m:t>29,718</m:t>
          </m:r>
          <m:r>
            <w:rPr>
              <w:rFonts w:ascii="Cambria Math" w:hAnsi="Cambria Math"/>
              <w:sz w:val="28"/>
              <w:szCs w:val="28"/>
            </w:rPr>
            <m:t>м</m:t>
          </m:r>
        </m:oMath>
      </m:oMathPara>
    </w:p>
    <w:p w14:paraId="61C3EA78" w14:textId="4DA2DE56" w:rsidR="008B5782" w:rsidRPr="00CE30E5" w:rsidRDefault="00873C17" w:rsidP="008B5782">
      <w:pPr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+33,6≈38,37 м </m:t>
          </m:r>
        </m:oMath>
      </m:oMathPara>
    </w:p>
    <w:p w14:paraId="1E4B1B7D" w14:textId="77777777" w:rsidR="00CE30E5" w:rsidRPr="00994D7B" w:rsidRDefault="00CE30E5" w:rsidP="008B5782">
      <w:pPr>
        <w:jc w:val="both"/>
        <w:rPr>
          <w:rFonts w:eastAsiaTheme="minorEastAsia"/>
          <w:sz w:val="28"/>
          <w:szCs w:val="28"/>
        </w:rPr>
      </w:pPr>
    </w:p>
    <w:p w14:paraId="64858251" w14:textId="77777777" w:rsidR="00CE30E5" w:rsidRDefault="00CE30E5" w:rsidP="00CE30E5">
      <w:pPr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Центр масс незаправленной ракеты без КГЧ:</w:t>
      </w:r>
    </w:p>
    <w:p w14:paraId="21336BF2" w14:textId="77777777" w:rsidR="00CE30E5" w:rsidRPr="00994D7B" w:rsidRDefault="00CE30E5" w:rsidP="00CE30E5">
      <w:pPr>
        <w:jc w:val="both"/>
        <w:rPr>
          <w:rFonts w:eastAsiaTheme="minorEastAsia"/>
          <w:sz w:val="28"/>
          <w:szCs w:val="28"/>
        </w:rPr>
      </w:pPr>
    </w:p>
    <w:p w14:paraId="70E54B58" w14:textId="6D92A5A5" w:rsidR="00CE30E5" w:rsidRPr="00994D7B" w:rsidRDefault="00873C17" w:rsidP="00CE30E5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123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ba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9,09∙11,848+2,64∙29,718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9,09+2,64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=15,98 м</m:t>
          </m:r>
        </m:oMath>
      </m:oMathPara>
    </w:p>
    <w:p w14:paraId="3406E8BE" w14:textId="77777777" w:rsidR="008B5782" w:rsidRPr="00994D7B" w:rsidRDefault="008B5782" w:rsidP="008B5782">
      <w:pPr>
        <w:jc w:val="both"/>
        <w:rPr>
          <w:rFonts w:eastAsiaTheme="minorEastAsia"/>
          <w:sz w:val="28"/>
          <w:szCs w:val="28"/>
        </w:rPr>
      </w:pPr>
    </w:p>
    <w:p w14:paraId="081B9120" w14:textId="58170E80" w:rsidR="008B5782" w:rsidRDefault="008B5782" w:rsidP="008B5782">
      <w:pPr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Центр масс незаправленной ракеты</w:t>
      </w:r>
      <w:r w:rsidR="002C6A53">
        <w:rPr>
          <w:rFonts w:eastAsiaTheme="minorEastAsia"/>
          <w:sz w:val="28"/>
          <w:szCs w:val="28"/>
        </w:rPr>
        <w:t xml:space="preserve"> с КГЧ в сборе</w:t>
      </w:r>
      <w:r w:rsidRPr="00994D7B">
        <w:rPr>
          <w:rFonts w:eastAsiaTheme="minorEastAsia"/>
          <w:sz w:val="28"/>
          <w:szCs w:val="28"/>
        </w:rPr>
        <w:t>:</w:t>
      </w:r>
    </w:p>
    <w:p w14:paraId="37CABE1B" w14:textId="77777777" w:rsidR="002C6A53" w:rsidRPr="00994D7B" w:rsidRDefault="002C6A53" w:rsidP="008B5782">
      <w:pPr>
        <w:jc w:val="both"/>
        <w:rPr>
          <w:rFonts w:eastAsiaTheme="minorEastAsia"/>
          <w:sz w:val="28"/>
          <w:szCs w:val="28"/>
        </w:rPr>
      </w:pPr>
    </w:p>
    <w:p w14:paraId="249B32C5" w14:textId="1E509234" w:rsidR="008B5782" w:rsidRPr="00071870" w:rsidRDefault="00873C17" w:rsidP="008B5782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123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ba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ba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den>
          </m:f>
        </m:oMath>
      </m:oMathPara>
    </w:p>
    <w:p w14:paraId="681A53CB" w14:textId="77777777" w:rsidR="00071870" w:rsidRPr="00071870" w:rsidRDefault="00071870" w:rsidP="008B5782">
      <w:pPr>
        <w:jc w:val="both"/>
        <w:rPr>
          <w:rFonts w:eastAsiaTheme="minorEastAsia"/>
          <w:sz w:val="28"/>
          <w:szCs w:val="28"/>
        </w:rPr>
      </w:pPr>
    </w:p>
    <w:p w14:paraId="57F160AB" w14:textId="6420DB57" w:rsidR="00071870" w:rsidRPr="00071870" w:rsidRDefault="00873C17" w:rsidP="008B5782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123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9,09∙11,848+2,64∙29,718+3</m:t>
              </m:r>
              <m:r>
                <w:rPr>
                  <w:rFonts w:ascii="Cambria Math" w:hAnsi="Cambria Math"/>
                  <w:sz w:val="28"/>
                  <w:szCs w:val="28"/>
                </w:rPr>
                <m:t>∙38,37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9,09+2,64+3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=20,55 м</m:t>
          </m:r>
        </m:oMath>
      </m:oMathPara>
    </w:p>
    <w:p w14:paraId="11BF2775" w14:textId="77777777" w:rsidR="00071870" w:rsidRPr="00994D7B" w:rsidRDefault="00071870" w:rsidP="008B5782">
      <w:pPr>
        <w:jc w:val="both"/>
        <w:rPr>
          <w:rFonts w:eastAsiaTheme="minorEastAsia"/>
          <w:sz w:val="28"/>
          <w:szCs w:val="28"/>
        </w:rPr>
      </w:pPr>
    </w:p>
    <w:p w14:paraId="1C50B215" w14:textId="77777777" w:rsidR="006C62B3" w:rsidRPr="00994D7B" w:rsidRDefault="006C62B3" w:rsidP="00A22968">
      <w:pPr>
        <w:jc w:val="both"/>
        <w:rPr>
          <w:rFonts w:eastAsiaTheme="minorEastAsia"/>
          <w:sz w:val="28"/>
          <w:szCs w:val="28"/>
        </w:rPr>
      </w:pPr>
    </w:p>
    <w:p w14:paraId="0E40899F" w14:textId="3022BDFD" w:rsidR="00312386" w:rsidRPr="004A7BB0" w:rsidRDefault="00312386" w:rsidP="004A7BB0">
      <w:pPr>
        <w:pStyle w:val="3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153054385"/>
      <w:r w:rsidRPr="004A7BB0">
        <w:rPr>
          <w:rFonts w:ascii="Times New Roman" w:hAnsi="Times New Roman" w:cs="Times New Roman"/>
          <w:b/>
          <w:bCs/>
          <w:color w:val="auto"/>
          <w:sz w:val="28"/>
          <w:szCs w:val="28"/>
        </w:rPr>
        <w:t>6.1.2. Расчет положения центра масс РКН</w:t>
      </w:r>
      <w:bookmarkEnd w:id="28"/>
    </w:p>
    <w:p w14:paraId="2AB14AE2" w14:textId="77777777" w:rsidR="00071870" w:rsidRPr="00071870" w:rsidRDefault="00071870" w:rsidP="00071870">
      <w:pPr>
        <w:rPr>
          <w:lang w:eastAsia="en-US"/>
        </w:rPr>
      </w:pPr>
    </w:p>
    <w:p w14:paraId="1AA02D43" w14:textId="1C46B76C" w:rsidR="005C3F99" w:rsidRDefault="005C3F99" w:rsidP="005C3F99">
      <w:pPr>
        <w:jc w:val="both"/>
        <w:rPr>
          <w:rFonts w:eastAsiaTheme="minorEastAsia"/>
          <w:b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 xml:space="preserve">  </w:t>
      </w:r>
      <w:r>
        <w:rPr>
          <w:rFonts w:eastAsiaTheme="minorEastAsia"/>
          <w:sz w:val="28"/>
          <w:szCs w:val="28"/>
        </w:rPr>
        <w:tab/>
      </w:r>
      <w:r w:rsidRPr="00994D7B">
        <w:rPr>
          <w:rFonts w:eastAsiaTheme="minorEastAsia"/>
          <w:b/>
          <w:sz w:val="28"/>
          <w:szCs w:val="28"/>
        </w:rPr>
        <w:t>Расчёт центра масс заправленной ракеты</w:t>
      </w:r>
    </w:p>
    <w:p w14:paraId="3F88BA20" w14:textId="77777777" w:rsidR="00071870" w:rsidRPr="00994D7B" w:rsidRDefault="00071870" w:rsidP="005C3F99">
      <w:pPr>
        <w:jc w:val="both"/>
        <w:rPr>
          <w:rFonts w:eastAsiaTheme="minorEastAsia"/>
          <w:b/>
          <w:sz w:val="28"/>
          <w:szCs w:val="28"/>
        </w:rPr>
      </w:pPr>
    </w:p>
    <w:p w14:paraId="0DF525CE" w14:textId="77777777" w:rsidR="005C3F99" w:rsidRPr="00994D7B" w:rsidRDefault="005C3F99" w:rsidP="00AE5AA5">
      <w:pPr>
        <w:pStyle w:val="ad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994D7B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 w:rsidRPr="00994D7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ступень</w:t>
      </w:r>
    </w:p>
    <w:p w14:paraId="10B807BC" w14:textId="77777777" w:rsidR="005C3F99" w:rsidRPr="00994D7B" w:rsidRDefault="005C3F99" w:rsidP="002E2C4A">
      <w:pPr>
        <w:spacing w:line="360" w:lineRule="auto"/>
        <w:rPr>
          <w:rFonts w:eastAsiaTheme="minorEastAsia"/>
          <w:sz w:val="28"/>
          <w:szCs w:val="28"/>
        </w:rPr>
      </w:pPr>
      <w:r w:rsidRPr="00994D7B">
        <w:rPr>
          <w:sz w:val="28"/>
          <w:szCs w:val="28"/>
        </w:rPr>
        <w:t xml:space="preserve">Масса ступени без двигателя: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cт1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д1</m:t>
            </m:r>
          </m:sub>
        </m:sSub>
        <m:r>
          <w:rPr>
            <w:rFonts w:ascii="Cambria Math" w:hAnsi="Cambria Math"/>
            <w:sz w:val="28"/>
            <w:szCs w:val="28"/>
          </w:rPr>
          <m:t>=126,9-1,24=125,66 т</m:t>
        </m:r>
      </m:oMath>
    </w:p>
    <w:p w14:paraId="7F0D7E1A" w14:textId="77777777" w:rsidR="005C3F99" w:rsidRPr="00994D7B" w:rsidRDefault="005C3F99" w:rsidP="002E2C4A">
      <w:pPr>
        <w:spacing w:line="360" w:lineRule="auto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Тогда центр масс рассчитывается следующим образом:</w:t>
      </w:r>
    </w:p>
    <w:p w14:paraId="43AB9E3C" w14:textId="77777777" w:rsidR="005C3F99" w:rsidRPr="00994D7B" w:rsidRDefault="005C3F99" w:rsidP="005C3F99">
      <w:pPr>
        <w:jc w:val="both"/>
        <w:rPr>
          <w:rFonts w:eastAsiaTheme="minorEastAsia"/>
          <w:sz w:val="28"/>
          <w:szCs w:val="28"/>
        </w:rPr>
      </w:pPr>
    </w:p>
    <w:p w14:paraId="29E24821" w14:textId="0D413AF3" w:rsidR="005C3F99" w:rsidRPr="00994D7B" w:rsidRDefault="00873C17" w:rsidP="005C3F99">
      <w:pPr>
        <w:jc w:val="both"/>
        <w:rPr>
          <w:rFonts w:eastAsiaTheme="minorEastAsia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д1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1.24∙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3,705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+126,9∙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26,855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1,24+126,9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=17,33 м</m:t>
          </m:r>
        </m:oMath>
      </m:oMathPara>
    </w:p>
    <w:p w14:paraId="68F5D5C7" w14:textId="77777777" w:rsidR="005C3F99" w:rsidRPr="00994D7B" w:rsidRDefault="005C3F99" w:rsidP="005C3F99">
      <w:pPr>
        <w:jc w:val="both"/>
        <w:rPr>
          <w:rFonts w:eastAsiaTheme="minorEastAsia"/>
          <w:sz w:val="28"/>
          <w:szCs w:val="28"/>
        </w:rPr>
      </w:pPr>
    </w:p>
    <w:p w14:paraId="3A17318C" w14:textId="77777777" w:rsidR="005C3F99" w:rsidRPr="00994D7B" w:rsidRDefault="005C3F99" w:rsidP="00AE5AA5">
      <w:pPr>
        <w:pStyle w:val="ad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994D7B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II</w:t>
      </w:r>
      <w:r w:rsidRPr="00994D7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ступень</w:t>
      </w:r>
    </w:p>
    <w:p w14:paraId="26D4A42C" w14:textId="77777777" w:rsidR="005C3F99" w:rsidRPr="00994D7B" w:rsidRDefault="005C3F99" w:rsidP="002E2C4A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sz w:val="28"/>
          <w:szCs w:val="28"/>
        </w:rPr>
        <w:t xml:space="preserve">Масса ступени без двигателя: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cт2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д2</m:t>
            </m:r>
          </m:sub>
        </m:sSub>
        <m:r>
          <w:rPr>
            <w:rFonts w:ascii="Cambria Math" w:hAnsi="Cambria Math"/>
            <w:sz w:val="28"/>
            <w:szCs w:val="28"/>
          </w:rPr>
          <m:t>=25,4-0,52=24,88 т</m:t>
        </m:r>
      </m:oMath>
    </w:p>
    <w:p w14:paraId="46AAFD6E" w14:textId="77777777" w:rsidR="005C3F99" w:rsidRPr="00994D7B" w:rsidRDefault="005C3F99" w:rsidP="002E2C4A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Тогда центр масс рассчитывается следующим образом:</w:t>
      </w:r>
    </w:p>
    <w:p w14:paraId="28C94FCF" w14:textId="77777777" w:rsidR="005C3F99" w:rsidRPr="00994D7B" w:rsidRDefault="005C3F99" w:rsidP="005C3F99">
      <w:pPr>
        <w:jc w:val="both"/>
        <w:rPr>
          <w:rFonts w:eastAsiaTheme="minorEastAsia"/>
          <w:sz w:val="28"/>
          <w:szCs w:val="28"/>
        </w:rPr>
      </w:pPr>
    </w:p>
    <w:p w14:paraId="4E0792C9" w14:textId="437F2785" w:rsidR="005C3F99" w:rsidRPr="00473114" w:rsidRDefault="00873C17" w:rsidP="005C3F99">
      <w:pPr>
        <w:jc w:val="both"/>
        <w:rPr>
          <w:rFonts w:eastAsiaTheme="minorEastAsia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д2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0,52∙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1,575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+25,4∙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6,745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0,52+25,4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=3,52 м</m:t>
          </m:r>
        </m:oMath>
      </m:oMathPara>
    </w:p>
    <w:p w14:paraId="01EE123D" w14:textId="77777777" w:rsidR="00473114" w:rsidRPr="00473114" w:rsidRDefault="00473114" w:rsidP="005C3F99">
      <w:pPr>
        <w:jc w:val="both"/>
        <w:rPr>
          <w:rFonts w:eastAsiaTheme="minorEastAsia"/>
          <w:sz w:val="28"/>
          <w:szCs w:val="28"/>
        </w:rPr>
      </w:pPr>
    </w:p>
    <w:p w14:paraId="618C7897" w14:textId="71D0D782" w:rsidR="00473114" w:rsidRPr="00473114" w:rsidRDefault="00473114" w:rsidP="00AE5AA5">
      <w:pPr>
        <w:spacing w:after="200" w:line="360" w:lineRule="auto"/>
        <w:ind w:firstLine="708"/>
        <w:jc w:val="both"/>
        <w:rPr>
          <w:b/>
          <w:bCs/>
          <w:sz w:val="28"/>
          <w:szCs w:val="28"/>
          <w:shd w:val="clear" w:color="auto" w:fill="FFFFFF"/>
        </w:rPr>
      </w:pPr>
      <w:r w:rsidRPr="00473114">
        <w:rPr>
          <w:b/>
          <w:bCs/>
          <w:sz w:val="28"/>
          <w:szCs w:val="28"/>
          <w:shd w:val="clear" w:color="auto" w:fill="FFFFFF"/>
        </w:rPr>
        <w:t>Координаты центра масс КГЧ.</w:t>
      </w:r>
    </w:p>
    <w:p w14:paraId="64FB23A0" w14:textId="33F86ED0" w:rsidR="00473114" w:rsidRPr="00994D7B" w:rsidRDefault="00473114" w:rsidP="00473114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sz w:val="28"/>
          <w:szCs w:val="28"/>
        </w:rPr>
        <w:t xml:space="preserve">Масса ступени без двигателя: 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КГЧ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I</m:t>
            </m:r>
          </m:sup>
        </m:sSubSup>
        <m:r>
          <w:rPr>
            <w:rFonts w:ascii="Cambria Math" w:hAnsi="Cambria Math"/>
            <w:sz w:val="28"/>
            <w:szCs w:val="28"/>
          </w:rPr>
          <m:t>=4 т</m:t>
        </m:r>
      </m:oMath>
    </w:p>
    <w:p w14:paraId="1192AB1D" w14:textId="77777777" w:rsidR="00473114" w:rsidRPr="00994D7B" w:rsidRDefault="00473114" w:rsidP="00473114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Тогда центр масс рассчитывается следующим образом:</w:t>
      </w:r>
    </w:p>
    <w:p w14:paraId="42BB1FEC" w14:textId="5B8F9973" w:rsidR="00473114" w:rsidRPr="00473114" w:rsidRDefault="00873C17" w:rsidP="00473114">
      <w:pPr>
        <w:jc w:val="both"/>
        <w:rPr>
          <w:rFonts w:eastAsiaTheme="minorEastAsia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КГЧ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д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КГЧ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КГЧ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КГЧ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0,3∙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0,8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+4,51∙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9,54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0,8+9,54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=2,092 м</m:t>
          </m:r>
        </m:oMath>
      </m:oMathPara>
    </w:p>
    <w:p w14:paraId="7DE2597C" w14:textId="77777777" w:rsidR="00473114" w:rsidRDefault="00473114" w:rsidP="00473114">
      <w:pPr>
        <w:spacing w:after="200" w:line="276" w:lineRule="auto"/>
        <w:jc w:val="both"/>
        <w:rPr>
          <w:rFonts w:eastAsiaTheme="minorEastAsia"/>
          <w:sz w:val="28"/>
          <w:szCs w:val="28"/>
        </w:rPr>
      </w:pPr>
    </w:p>
    <w:p w14:paraId="72E46420" w14:textId="25EC65FD" w:rsidR="00473114" w:rsidRPr="008B5782" w:rsidRDefault="00473114" w:rsidP="00AE5AA5">
      <w:pPr>
        <w:spacing w:after="200" w:line="276" w:lineRule="auto"/>
        <w:ind w:firstLine="708"/>
        <w:jc w:val="both"/>
        <w:rPr>
          <w:rFonts w:eastAsiaTheme="minorEastAsia"/>
          <w:b/>
          <w:bCs/>
          <w:sz w:val="28"/>
          <w:szCs w:val="28"/>
        </w:rPr>
      </w:pPr>
      <w:r w:rsidRPr="008B5782">
        <w:rPr>
          <w:rFonts w:eastAsiaTheme="minorEastAsia"/>
          <w:b/>
          <w:bCs/>
          <w:sz w:val="28"/>
          <w:szCs w:val="28"/>
        </w:rPr>
        <w:t>Координаты центров масс ступеней</w:t>
      </w:r>
      <w:r>
        <w:rPr>
          <w:rFonts w:eastAsiaTheme="minorEastAsia"/>
          <w:b/>
          <w:bCs/>
          <w:sz w:val="28"/>
          <w:szCs w:val="28"/>
        </w:rPr>
        <w:t xml:space="preserve"> относительно основания ракеты</w:t>
      </w:r>
      <w:r w:rsidRPr="008B5782">
        <w:rPr>
          <w:rFonts w:eastAsiaTheme="minorEastAsia"/>
          <w:b/>
          <w:bCs/>
          <w:sz w:val="28"/>
          <w:szCs w:val="28"/>
        </w:rPr>
        <w:t>:</w:t>
      </w:r>
    </w:p>
    <w:p w14:paraId="3EE22406" w14:textId="78F23C8B" w:rsidR="00473114" w:rsidRPr="00994D7B" w:rsidRDefault="00873C17" w:rsidP="00473114">
      <w:pPr>
        <w:jc w:val="both"/>
        <w:rPr>
          <w:rFonts w:eastAsiaTheme="minorEastAsia"/>
          <w:sz w:val="28"/>
          <w:szCs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</m:bar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≈17,33 м</m:t>
          </m:r>
        </m:oMath>
      </m:oMathPara>
    </w:p>
    <w:p w14:paraId="048CD286" w14:textId="3850DA93" w:rsidR="00473114" w:rsidRPr="00994D7B" w:rsidRDefault="00873C17" w:rsidP="00473114">
      <w:pPr>
        <w:jc w:val="both"/>
        <w:rPr>
          <w:rFonts w:eastAsiaTheme="minorEastAsia"/>
          <w:sz w:val="28"/>
          <w:szCs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+26,855≈</m:t>
          </m:r>
          <m:r>
            <w:rPr>
              <w:rFonts w:ascii="Cambria Math" w:eastAsiaTheme="minorEastAsia" w:hAnsi="Cambria Math"/>
              <w:sz w:val="28"/>
              <w:szCs w:val="28"/>
            </w:rPr>
            <m:t>30,62</m:t>
          </m:r>
          <m:r>
            <w:rPr>
              <w:rFonts w:ascii="Cambria Math" w:hAnsi="Cambria Math"/>
              <w:sz w:val="28"/>
              <w:szCs w:val="28"/>
            </w:rPr>
            <m:t>м</m:t>
          </m:r>
        </m:oMath>
      </m:oMathPara>
    </w:p>
    <w:p w14:paraId="243CFF76" w14:textId="6DC3BB99" w:rsidR="005C3F99" w:rsidRPr="00473114" w:rsidRDefault="00873C17" w:rsidP="005C3F99">
      <w:pPr>
        <w:jc w:val="both"/>
        <w:rPr>
          <w:rFonts w:eastAsiaTheme="minorEastAsia"/>
          <w:sz w:val="28"/>
          <w:szCs w:val="28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e>
          </m:bar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l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 xml:space="preserve">+33,6≈38,4 м </m:t>
          </m:r>
        </m:oMath>
      </m:oMathPara>
    </w:p>
    <w:p w14:paraId="55728C0A" w14:textId="77777777" w:rsidR="00473114" w:rsidRPr="00994D7B" w:rsidRDefault="00473114" w:rsidP="005C3F99">
      <w:pPr>
        <w:jc w:val="both"/>
        <w:rPr>
          <w:rFonts w:eastAsiaTheme="minorEastAsia"/>
          <w:sz w:val="28"/>
          <w:szCs w:val="28"/>
        </w:rPr>
      </w:pPr>
    </w:p>
    <w:p w14:paraId="532106B1" w14:textId="77777777" w:rsidR="005C3F99" w:rsidRPr="00994D7B" w:rsidRDefault="005C3F99" w:rsidP="005C3F99">
      <w:pPr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Центр масс заправленной ракеты:</w:t>
      </w:r>
    </w:p>
    <w:p w14:paraId="350A9050" w14:textId="77777777" w:rsidR="005C3F99" w:rsidRPr="00994D7B" w:rsidRDefault="005C3F99" w:rsidP="005C3F99">
      <w:pPr>
        <w:jc w:val="both"/>
        <w:rPr>
          <w:rFonts w:eastAsiaTheme="minorEastAsia"/>
          <w:sz w:val="28"/>
          <w:szCs w:val="28"/>
        </w:rPr>
      </w:pPr>
    </w:p>
    <w:p w14:paraId="714F28FF" w14:textId="5B58C8A2" w:rsidR="005C3F99" w:rsidRPr="00994D7B" w:rsidRDefault="00873C17" w:rsidP="005C3F99">
      <w:pPr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</m:bar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bar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КГЧ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КГЧ</m:t>
                      </m:r>
                    </m:sub>
                  </m:sSub>
                </m:e>
              </m:ba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КГЧ</m:t>
                  </m:r>
                </m:sub>
              </m:sSub>
            </m:den>
          </m:f>
        </m:oMath>
      </m:oMathPara>
    </w:p>
    <w:p w14:paraId="04E4B9F9" w14:textId="77777777" w:rsidR="005C3F99" w:rsidRPr="00994D7B" w:rsidRDefault="005C3F99" w:rsidP="005C3F99">
      <w:pPr>
        <w:jc w:val="both"/>
        <w:rPr>
          <w:rFonts w:eastAsiaTheme="minorEastAsia"/>
          <w:sz w:val="28"/>
          <w:szCs w:val="28"/>
        </w:rPr>
      </w:pPr>
    </w:p>
    <w:p w14:paraId="55BF3855" w14:textId="5021C60C" w:rsidR="005C3F99" w:rsidRPr="002D473C" w:rsidRDefault="00873C17" w:rsidP="005C3F99">
      <w:pPr>
        <w:pStyle w:val="ad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bar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126,9∙17,33+25,4∙30,62+4,51∙38,4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126,9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25,4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+4,51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=22,26 м</m:t>
          </m:r>
        </m:oMath>
      </m:oMathPara>
    </w:p>
    <w:p w14:paraId="4F332E14" w14:textId="77777777" w:rsidR="002D473C" w:rsidRPr="00994D7B" w:rsidRDefault="002D473C" w:rsidP="005C3F99">
      <w:pPr>
        <w:pStyle w:val="ad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77D8F36" w14:textId="77777777" w:rsidR="002D473C" w:rsidRPr="00994D7B" w:rsidRDefault="002D473C" w:rsidP="00AE5AA5">
      <w:pPr>
        <w:pStyle w:val="2"/>
        <w:ind w:firstLine="708"/>
        <w:rPr>
          <w:rFonts w:ascii="Times New Roman" w:hAnsi="Times New Roman" w:cs="Times New Roman"/>
          <w:color w:val="auto"/>
          <w:sz w:val="28"/>
          <w:szCs w:val="28"/>
        </w:rPr>
      </w:pPr>
      <w:bookmarkStart w:id="29" w:name="_Toc532527771"/>
      <w:bookmarkStart w:id="30" w:name="_Toc153054386"/>
      <w:r>
        <w:rPr>
          <w:rFonts w:ascii="Times New Roman" w:hAnsi="Times New Roman" w:cs="Times New Roman"/>
          <w:color w:val="auto"/>
          <w:sz w:val="28"/>
          <w:szCs w:val="28"/>
        </w:rPr>
        <w:t xml:space="preserve">6.2. </w:t>
      </w:r>
      <w:r w:rsidRPr="00994D7B">
        <w:rPr>
          <w:rFonts w:ascii="Times New Roman" w:hAnsi="Times New Roman" w:cs="Times New Roman"/>
          <w:color w:val="auto"/>
          <w:sz w:val="28"/>
          <w:szCs w:val="28"/>
        </w:rPr>
        <w:t>Расчет моментов инерции ракеты и ее составных частей</w:t>
      </w:r>
      <w:bookmarkEnd w:id="29"/>
      <w:bookmarkEnd w:id="30"/>
    </w:p>
    <w:p w14:paraId="66EBD7DE" w14:textId="77777777" w:rsidR="002D473C" w:rsidRPr="00994D7B" w:rsidRDefault="002D473C" w:rsidP="002D473C">
      <w:pPr>
        <w:jc w:val="both"/>
        <w:rPr>
          <w:sz w:val="28"/>
          <w:szCs w:val="28"/>
        </w:rPr>
      </w:pPr>
    </w:p>
    <w:p w14:paraId="00C543E8" w14:textId="77777777" w:rsidR="002D473C" w:rsidRPr="00994D7B" w:rsidRDefault="002D473C" w:rsidP="002D473C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994D7B">
        <w:rPr>
          <w:sz w:val="28"/>
          <w:szCs w:val="28"/>
          <w:shd w:val="clear" w:color="auto" w:fill="FFFFFF"/>
        </w:rPr>
        <w:t>Моменты инерции изгиба рассчитываются относительно центра масс частей ракеты относительно поперечной (радиальной) оси (Х или У). Считаем упрощенно ступени полыми цилиндрами, космический аппарат - прямым стержнем. Влиянием геометрии двигателей в ступенях пренебрегаем.</w:t>
      </w:r>
    </w:p>
    <w:p w14:paraId="2ACAD01B" w14:textId="77777777" w:rsidR="002D473C" w:rsidRPr="00994D7B" w:rsidRDefault="002D473C" w:rsidP="002D473C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994D7B">
        <w:rPr>
          <w:sz w:val="28"/>
          <w:szCs w:val="28"/>
          <w:shd w:val="clear" w:color="auto" w:fill="FFFFFF"/>
        </w:rPr>
        <w:t>Момент инерции полого тонкостенного стержня цилиндра длины L, радиуса R и массы M относительно его центра масс определяется по формуле:</w:t>
      </w:r>
    </w:p>
    <w:p w14:paraId="419E77D2" w14:textId="77777777" w:rsidR="002D473C" w:rsidRPr="00994D7B" w:rsidRDefault="00873C17" w:rsidP="002D473C">
      <w:pPr>
        <w:spacing w:line="360" w:lineRule="auto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J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цил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M∙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M∙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14:paraId="77679AB9" w14:textId="77777777" w:rsidR="002D473C" w:rsidRPr="00994D7B" w:rsidRDefault="002D473C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94D7B">
        <w:rPr>
          <w:rFonts w:ascii="Times New Roman" w:eastAsiaTheme="minorEastAsia" w:hAnsi="Times New Roman" w:cs="Times New Roman"/>
          <w:sz w:val="28"/>
          <w:szCs w:val="28"/>
        </w:rPr>
        <w:t xml:space="preserve">Где радиус блока </w:t>
      </w:r>
      <w:r w:rsidRPr="00994D7B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994D7B">
        <w:rPr>
          <w:rFonts w:ascii="Times New Roman" w:eastAsiaTheme="minorEastAsia" w:hAnsi="Times New Roman" w:cs="Times New Roman"/>
          <w:sz w:val="28"/>
          <w:szCs w:val="28"/>
        </w:rPr>
        <w:t xml:space="preserve"> рассчитывается по формуле</w:t>
      </w:r>
    </w:p>
    <w:p w14:paraId="5CA7B539" w14:textId="77777777" w:rsidR="002D473C" w:rsidRPr="00994D7B" w:rsidRDefault="002D473C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8E03C07" w14:textId="77777777" w:rsidR="002D473C" w:rsidRPr="00994D7B" w:rsidRDefault="002D473C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R=D/2</m:t>
          </m:r>
        </m:oMath>
      </m:oMathPara>
    </w:p>
    <w:p w14:paraId="3D6B96BC" w14:textId="77777777" w:rsidR="002D473C" w:rsidRPr="00994D7B" w:rsidRDefault="002D473C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94D7B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w:r w:rsidRPr="00994D7B">
        <w:rPr>
          <w:rFonts w:ascii="Times New Roman" w:eastAsiaTheme="minorEastAsia" w:hAnsi="Times New Roman" w:cs="Times New Roman"/>
          <w:sz w:val="28"/>
          <w:szCs w:val="28"/>
          <w:lang w:val="en-US"/>
        </w:rPr>
        <w:t>D-</w:t>
      </w:r>
      <w:r w:rsidRPr="00994D7B">
        <w:rPr>
          <w:rFonts w:ascii="Times New Roman" w:eastAsiaTheme="minorEastAsia" w:hAnsi="Times New Roman" w:cs="Times New Roman"/>
          <w:sz w:val="28"/>
          <w:szCs w:val="28"/>
        </w:rPr>
        <w:t xml:space="preserve">диаметр цилиндра </w:t>
      </w:r>
    </w:p>
    <w:p w14:paraId="63827AFE" w14:textId="77777777" w:rsidR="002D473C" w:rsidRPr="00994D7B" w:rsidRDefault="002D473C" w:rsidP="002D473C">
      <w:pPr>
        <w:pStyle w:val="ad"/>
        <w:numPr>
          <w:ilvl w:val="0"/>
          <w:numId w:val="18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94D7B">
        <w:rPr>
          <w:rFonts w:ascii="Times New Roman" w:eastAsiaTheme="minorEastAsia" w:hAnsi="Times New Roman" w:cs="Times New Roman"/>
          <w:sz w:val="28"/>
          <w:szCs w:val="28"/>
        </w:rPr>
        <w:t xml:space="preserve">Момент инерции 1-ой ступени относительно ее центра масс: </w:t>
      </w:r>
    </w:p>
    <w:p w14:paraId="1FB5542B" w14:textId="77777777" w:rsidR="002D473C" w:rsidRPr="00994D7B" w:rsidRDefault="002D473C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A6AACB2" w14:textId="77777777" w:rsidR="002D473C" w:rsidRPr="00994D7B" w:rsidRDefault="00873C17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396FEF8C" w14:textId="77777777" w:rsidR="002D473C" w:rsidRPr="00994D7B" w:rsidRDefault="002D473C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645A142" w14:textId="230D7546" w:rsidR="002D473C" w:rsidRPr="00994D7B" w:rsidRDefault="002D473C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94D7B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994D7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994D7B">
        <w:rPr>
          <w:rFonts w:ascii="Times New Roman" w:eastAsiaTheme="minorEastAsia" w:hAnsi="Times New Roman" w:cs="Times New Roman"/>
          <w:sz w:val="28"/>
          <w:szCs w:val="28"/>
        </w:rPr>
        <w:t xml:space="preserve">-радиус первой ступени </w:t>
      </w:r>
      <w:r w:rsidRPr="00994D7B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994D7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Pr="00994D7B">
        <w:rPr>
          <w:rFonts w:ascii="Times New Roman" w:eastAsiaTheme="minorEastAsia" w:hAnsi="Times New Roman" w:cs="Times New Roman"/>
          <w:sz w:val="28"/>
          <w:szCs w:val="28"/>
        </w:rPr>
        <w:t>=2,</w:t>
      </w:r>
      <w:r>
        <w:rPr>
          <w:rFonts w:ascii="Times New Roman" w:eastAsiaTheme="minorEastAsia" w:hAnsi="Times New Roman" w:cs="Times New Roman"/>
          <w:sz w:val="28"/>
          <w:szCs w:val="28"/>
        </w:rPr>
        <w:t>95</w:t>
      </w:r>
      <w:r w:rsidRPr="00994D7B">
        <w:rPr>
          <w:rFonts w:ascii="Times New Roman" w:eastAsiaTheme="minorEastAsia" w:hAnsi="Times New Roman" w:cs="Times New Roman"/>
          <w:sz w:val="28"/>
          <w:szCs w:val="28"/>
        </w:rPr>
        <w:t>/2=1,</w:t>
      </w:r>
      <w:r>
        <w:rPr>
          <w:rFonts w:ascii="Times New Roman" w:eastAsiaTheme="minorEastAsia" w:hAnsi="Times New Roman" w:cs="Times New Roman"/>
          <w:sz w:val="28"/>
          <w:szCs w:val="28"/>
        </w:rPr>
        <w:t>47</w:t>
      </w:r>
      <w:r w:rsidRPr="00994D7B">
        <w:rPr>
          <w:rFonts w:ascii="Times New Roman" w:eastAsiaTheme="minorEastAsia" w:hAnsi="Times New Roman" w:cs="Times New Roman"/>
          <w:sz w:val="28"/>
          <w:szCs w:val="28"/>
        </w:rPr>
        <w:t xml:space="preserve"> м</w:t>
      </w:r>
    </w:p>
    <w:p w14:paraId="08481AD3" w14:textId="77777777" w:rsidR="002D473C" w:rsidRPr="00994D7B" w:rsidRDefault="002D473C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139CCD2" w14:textId="69571097" w:rsidR="002D473C" w:rsidRPr="00994D7B" w:rsidRDefault="00873C17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9,09∙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26,855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9,09∙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1,47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=556,24 т∙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317368A9" w14:textId="77777777" w:rsidR="002D473C" w:rsidRPr="00994D7B" w:rsidRDefault="002D473C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3382E31A" w14:textId="77777777" w:rsidR="002D473C" w:rsidRPr="00994D7B" w:rsidRDefault="002D473C" w:rsidP="002D473C">
      <w:pPr>
        <w:pStyle w:val="ad"/>
        <w:numPr>
          <w:ilvl w:val="0"/>
          <w:numId w:val="18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94D7B">
        <w:rPr>
          <w:rFonts w:ascii="Times New Roman" w:eastAsiaTheme="minorEastAsia" w:hAnsi="Times New Roman" w:cs="Times New Roman"/>
          <w:sz w:val="28"/>
          <w:szCs w:val="28"/>
        </w:rPr>
        <w:t xml:space="preserve">Момент инерции 2-ой ступени относительно ее центра масс: </w:t>
      </w:r>
    </w:p>
    <w:p w14:paraId="3F4F2FC4" w14:textId="77777777" w:rsidR="002D473C" w:rsidRPr="00994D7B" w:rsidRDefault="002D473C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BE84B71" w14:textId="77777777" w:rsidR="002D473C" w:rsidRPr="00994D7B" w:rsidRDefault="00873C17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∙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</m:oMath>
      </m:oMathPara>
    </w:p>
    <w:p w14:paraId="79A314B3" w14:textId="77777777" w:rsidR="002D473C" w:rsidRPr="00994D7B" w:rsidRDefault="002D473C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05E1164" w14:textId="77777777" w:rsidR="002D473C" w:rsidRPr="00994D7B" w:rsidRDefault="002D473C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94D7B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994D7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994D7B">
        <w:rPr>
          <w:rFonts w:ascii="Times New Roman" w:eastAsiaTheme="minorEastAsia" w:hAnsi="Times New Roman" w:cs="Times New Roman"/>
          <w:sz w:val="28"/>
          <w:szCs w:val="28"/>
        </w:rPr>
        <w:t xml:space="preserve">-радиус первой ступени </w:t>
      </w:r>
      <w:r w:rsidRPr="00994D7B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994D7B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Pr="00994D7B">
        <w:rPr>
          <w:rFonts w:ascii="Times New Roman" w:eastAsiaTheme="minorEastAsia" w:hAnsi="Times New Roman" w:cs="Times New Roman"/>
          <w:sz w:val="28"/>
          <w:szCs w:val="28"/>
        </w:rPr>
        <w:t>=2,66/2=1,33 м</w:t>
      </w:r>
    </w:p>
    <w:p w14:paraId="33CDCE45" w14:textId="77777777" w:rsidR="002D473C" w:rsidRPr="00994D7B" w:rsidRDefault="002D473C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96EF598" w14:textId="77777777" w:rsidR="002D473C" w:rsidRPr="00994D7B" w:rsidRDefault="00873C17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2,64∙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6,745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2,64∙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1,33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=11,7 т∙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30D0D037" w14:textId="77777777" w:rsidR="002D473C" w:rsidRPr="00994D7B" w:rsidRDefault="002D473C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55D09B88" w14:textId="77777777" w:rsidR="002D473C" w:rsidRPr="00994D7B" w:rsidRDefault="002D473C" w:rsidP="002D473C">
      <w:pPr>
        <w:pStyle w:val="ad"/>
        <w:numPr>
          <w:ilvl w:val="0"/>
          <w:numId w:val="18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94D7B">
        <w:rPr>
          <w:rFonts w:ascii="Times New Roman" w:eastAsiaTheme="minorEastAsia" w:hAnsi="Times New Roman" w:cs="Times New Roman"/>
          <w:sz w:val="28"/>
          <w:szCs w:val="28"/>
        </w:rPr>
        <w:t>Момент инерции КА</w:t>
      </w:r>
    </w:p>
    <w:p w14:paraId="3EEB8A2C" w14:textId="77777777" w:rsidR="002D473C" w:rsidRPr="00994D7B" w:rsidRDefault="002D473C" w:rsidP="002D473C">
      <w:pPr>
        <w:pStyle w:val="ad"/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6D2084AF" w14:textId="77777777" w:rsidR="002D473C" w:rsidRPr="00994D7B" w:rsidRDefault="002D473C" w:rsidP="002D473C">
      <w:pPr>
        <w:spacing w:line="360" w:lineRule="auto"/>
        <w:ind w:left="283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 xml:space="preserve">Момент инерции прямого стрежня длиной </w:t>
      </w:r>
      <w:r w:rsidRPr="00994D7B">
        <w:rPr>
          <w:rFonts w:eastAsiaTheme="minorEastAsia"/>
          <w:sz w:val="28"/>
          <w:szCs w:val="28"/>
          <w:lang w:val="en-US"/>
        </w:rPr>
        <w:t>L</w:t>
      </w:r>
      <w:r w:rsidRPr="00994D7B">
        <w:rPr>
          <w:rFonts w:eastAsiaTheme="minorEastAsia"/>
          <w:sz w:val="28"/>
          <w:szCs w:val="28"/>
        </w:rPr>
        <w:t xml:space="preserve"> и массой М относительно оси, перпендикулярной к стержню и проходящей через его центр масс равен:</w:t>
      </w:r>
    </w:p>
    <w:p w14:paraId="138F3173" w14:textId="77777777" w:rsidR="002D473C" w:rsidRPr="002D473C" w:rsidRDefault="00873C17" w:rsidP="002D473C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KГЧ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КА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КГЧ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∙4,51∙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8,34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=26,14 т∙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15980030" w14:textId="77777777" w:rsidR="002D473C" w:rsidRPr="00994D7B" w:rsidRDefault="002D473C" w:rsidP="002D473C">
      <w:pPr>
        <w:spacing w:line="360" w:lineRule="auto"/>
        <w:jc w:val="both"/>
        <w:rPr>
          <w:rFonts w:eastAsiaTheme="minorEastAsia"/>
          <w:sz w:val="28"/>
          <w:szCs w:val="28"/>
        </w:rPr>
      </w:pPr>
    </w:p>
    <w:p w14:paraId="1F926BE2" w14:textId="77777777" w:rsidR="00CE30E5" w:rsidRPr="00994D7B" w:rsidRDefault="00CE30E5" w:rsidP="00CE30E5">
      <w:pPr>
        <w:pStyle w:val="ad"/>
        <w:numPr>
          <w:ilvl w:val="0"/>
          <w:numId w:val="19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94D7B">
        <w:rPr>
          <w:rFonts w:ascii="Times New Roman" w:eastAsiaTheme="minorEastAsia" w:hAnsi="Times New Roman" w:cs="Times New Roman"/>
          <w:sz w:val="28"/>
          <w:szCs w:val="28"/>
        </w:rPr>
        <w:t xml:space="preserve">Момент инерции частей ракеты относительно ЦМ без КГЧ </w:t>
      </w:r>
    </w:p>
    <w:p w14:paraId="4F418B53" w14:textId="77777777" w:rsidR="00CE30E5" w:rsidRPr="00994D7B" w:rsidRDefault="00CE30E5" w:rsidP="00CE30E5">
      <w:pPr>
        <w:pStyle w:val="ad"/>
        <w:ind w:left="643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08AE145" w14:textId="408E58F9" w:rsidR="00CE30E5" w:rsidRPr="00994D7B" w:rsidRDefault="00873C17" w:rsidP="00CE30E5">
      <w:pPr>
        <w:pStyle w:val="ad"/>
        <w:ind w:left="643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123</m:t>
                      </m:r>
                    </m:sub>
                  </m:sSub>
                </m:e>
              </m:bar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=556,24+9,09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(15,648-11,848)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=687,5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т∙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0AF0E00C" w14:textId="77777777" w:rsidR="00CE30E5" w:rsidRPr="00994D7B" w:rsidRDefault="00CE30E5" w:rsidP="00CE30E5">
      <w:pPr>
        <w:pStyle w:val="ad"/>
        <w:ind w:left="643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55CFE6E1" w14:textId="538D227C" w:rsidR="00CE30E5" w:rsidRPr="00994D7B" w:rsidRDefault="00873C17" w:rsidP="00CE30E5">
      <w:pPr>
        <w:pStyle w:val="ad"/>
        <w:ind w:left="643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X2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c2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123</m:t>
                      </m:r>
                    </m:sub>
                  </m:sSub>
                </m:e>
              </m:bar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ba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=11,17+2,64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(15,648-29,718)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=533,8 т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23D91A42" w14:textId="77777777" w:rsidR="00CE30E5" w:rsidRPr="00994D7B" w:rsidRDefault="00CE30E5" w:rsidP="00CE30E5">
      <w:pPr>
        <w:pStyle w:val="ad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AD12B9E" w14:textId="77777777" w:rsidR="00CE30E5" w:rsidRPr="00994D7B" w:rsidRDefault="00CE30E5" w:rsidP="00CE30E5">
      <w:pPr>
        <w:pStyle w:val="ad"/>
        <w:numPr>
          <w:ilvl w:val="0"/>
          <w:numId w:val="19"/>
        </w:numPr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94D7B">
        <w:rPr>
          <w:rFonts w:ascii="Times New Roman" w:eastAsiaTheme="minorEastAsia" w:hAnsi="Times New Roman" w:cs="Times New Roman"/>
          <w:sz w:val="28"/>
          <w:szCs w:val="28"/>
        </w:rPr>
        <w:t>Момент инерции частей ракеты относительно центра масс всей ракеты</w:t>
      </w:r>
    </w:p>
    <w:p w14:paraId="25833DD8" w14:textId="77777777" w:rsidR="00CE30E5" w:rsidRPr="00B11E3E" w:rsidRDefault="00CE30E5" w:rsidP="00B11E3E">
      <w:pPr>
        <w:jc w:val="both"/>
        <w:rPr>
          <w:rFonts w:eastAsiaTheme="minorEastAsia"/>
          <w:sz w:val="28"/>
          <w:szCs w:val="28"/>
        </w:rPr>
      </w:pPr>
    </w:p>
    <w:p w14:paraId="36E83B18" w14:textId="7BF39A1C" w:rsidR="00CE30E5" w:rsidRPr="00994D7B" w:rsidRDefault="00873C17" w:rsidP="00CE30E5">
      <w:pPr>
        <w:ind w:left="283"/>
        <w:jc w:val="both"/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X1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X1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</m:bar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ba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=556,24+9,09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22,154</m:t>
              </m:r>
              <m:r>
                <w:rPr>
                  <w:rFonts w:ascii="Cambria Math" w:hAnsi="Cambria Math"/>
                  <w:sz w:val="28"/>
                  <w:szCs w:val="28"/>
                </w:rPr>
                <m:t>-11,848)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=1521,7 </m:t>
          </m:r>
          <m:r>
            <w:rPr>
              <w:rFonts w:ascii="Cambria Math" w:eastAsiaTheme="minorEastAsia" w:hAnsi="Cambria Math"/>
              <w:sz w:val="28"/>
              <w:szCs w:val="28"/>
            </w:rPr>
            <m:t>т∙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062FE755" w14:textId="028AE24C" w:rsidR="00CE30E5" w:rsidRPr="00B11E3E" w:rsidRDefault="00873C17" w:rsidP="00CE30E5">
      <w:pPr>
        <w:ind w:left="283"/>
        <w:jc w:val="both"/>
        <w:rPr>
          <w:rFonts w:eastAsiaTheme="minorEastAsia"/>
          <w:i/>
          <w:sz w:val="28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X2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X2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</m:ba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ba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ba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=11,17+2,64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22,154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-29,718</m:t>
                  </m:r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=162,2 т</m:t>
          </m:r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23769C80" w14:textId="77777777" w:rsidR="00B11E3E" w:rsidRPr="00994D7B" w:rsidRDefault="00B11E3E" w:rsidP="00CE30E5">
      <w:pPr>
        <w:ind w:left="283"/>
        <w:jc w:val="both"/>
        <w:rPr>
          <w:rFonts w:eastAsiaTheme="minorEastAsia"/>
          <w:i/>
          <w:sz w:val="28"/>
          <w:szCs w:val="28"/>
        </w:rPr>
      </w:pPr>
    </w:p>
    <w:p w14:paraId="76CA52A9" w14:textId="77777777" w:rsidR="00CE30E5" w:rsidRPr="00994D7B" w:rsidRDefault="00873C17" w:rsidP="00CE30E5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КГЧ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КГЧ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КГЧ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4,51∙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8,34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8"/>
              <w:szCs w:val="28"/>
            </w:rPr>
            <m:t>=26,14 т∙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12A51454" w14:textId="77777777" w:rsidR="00B11E3E" w:rsidRDefault="00B11E3E" w:rsidP="00CE30E5">
      <w:pPr>
        <w:pStyle w:val="ad"/>
        <w:ind w:left="643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AD212BB" w14:textId="0F755C5B" w:rsidR="00CE30E5" w:rsidRPr="00994D7B" w:rsidRDefault="00873C17" w:rsidP="00CE30E5">
      <w:pPr>
        <w:pStyle w:val="ad"/>
        <w:ind w:left="643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КГЧ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КГЧ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КГЧ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</m:bar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КГЧ</m:t>
                      </m:r>
                    </m:sub>
                  </m:sSub>
                </m:e>
              </m:ba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=26,14+4,51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eastAsiaTheme="minorEastAsia" w:hAnsi="Cambria Math"/>
                  <w:sz w:val="28"/>
                  <w:szCs w:val="28"/>
                </w:rPr>
                <m:t>22,154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-22,75)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 xml:space="preserve">=27,74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т∙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78257B27" w14:textId="77777777" w:rsidR="00CE30E5" w:rsidRPr="00994D7B" w:rsidRDefault="00CE30E5" w:rsidP="00CE30E5">
      <w:pPr>
        <w:pStyle w:val="ad"/>
        <w:ind w:left="643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0F28499" w14:textId="77777777" w:rsidR="00CE30E5" w:rsidRPr="00994D7B" w:rsidRDefault="00CE30E5" w:rsidP="00CE30E5">
      <w:pPr>
        <w:pStyle w:val="ad"/>
        <w:ind w:left="64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4D7B">
        <w:rPr>
          <w:rFonts w:ascii="Times New Roman" w:hAnsi="Times New Roman" w:cs="Times New Roman"/>
          <w:color w:val="000000" w:themeColor="text1"/>
          <w:sz w:val="28"/>
          <w:szCs w:val="28"/>
        </w:rPr>
        <w:t>Момент инерции изгиба ракеты без КГЧ относительно ее ЦМ:</w:t>
      </w:r>
    </w:p>
    <w:p w14:paraId="02D5BE1F" w14:textId="77777777" w:rsidR="00CE30E5" w:rsidRPr="00994D7B" w:rsidRDefault="00CE30E5" w:rsidP="00CE30E5">
      <w:pPr>
        <w:pStyle w:val="ad"/>
        <w:ind w:left="64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CEB6B40" w14:textId="334F62EF" w:rsidR="00CE30E5" w:rsidRPr="00994D7B" w:rsidRDefault="00873C17" w:rsidP="00CE30E5">
      <w:pPr>
        <w:pStyle w:val="ad"/>
        <w:ind w:left="643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X123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X1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X2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687,5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533,8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=1221,3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т∙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4E7E54BD" w14:textId="77777777" w:rsidR="00CE30E5" w:rsidRPr="00994D7B" w:rsidRDefault="00CE30E5" w:rsidP="00CE30E5">
      <w:pPr>
        <w:pStyle w:val="ad"/>
        <w:ind w:left="643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5F85A303" w14:textId="77777777" w:rsidR="00CE30E5" w:rsidRPr="00994D7B" w:rsidRDefault="00CE30E5" w:rsidP="00CE30E5">
      <w:pPr>
        <w:pStyle w:val="ad"/>
        <w:ind w:left="64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4D7B">
        <w:rPr>
          <w:rFonts w:ascii="Times New Roman" w:hAnsi="Times New Roman" w:cs="Times New Roman"/>
          <w:color w:val="000000" w:themeColor="text1"/>
          <w:sz w:val="28"/>
          <w:szCs w:val="28"/>
        </w:rPr>
        <w:t>Момент инерции изгиба всей ракеты относительно её ЦМ:</w:t>
      </w:r>
    </w:p>
    <w:p w14:paraId="24CB8774" w14:textId="77777777" w:rsidR="00CE30E5" w:rsidRPr="00994D7B" w:rsidRDefault="00CE30E5" w:rsidP="00CE30E5">
      <w:pPr>
        <w:pStyle w:val="ad"/>
        <w:ind w:left="643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182D0E" w14:textId="1A123579" w:rsidR="00CE30E5" w:rsidRPr="00484199" w:rsidRDefault="00873C17" w:rsidP="00CE30E5">
      <w:pPr>
        <w:pStyle w:val="ad"/>
        <w:ind w:left="643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X1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X2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КГЧ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*</m:t>
              </m:r>
            </m:sup>
          </m:sSubSup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1521,7+162,2+27,74</m:t>
          </m:r>
          <m: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=1711,64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т∙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14:paraId="0F9286E9" w14:textId="6CF65C80" w:rsidR="00484199" w:rsidRDefault="00484199" w:rsidP="00CE30E5">
      <w:pPr>
        <w:pStyle w:val="ad"/>
        <w:ind w:left="643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FAAD834" w14:textId="04CB73F7" w:rsidR="00484199" w:rsidRDefault="004A7BB0" w:rsidP="004A7BB0">
      <w:pPr>
        <w:pStyle w:val="2"/>
        <w:ind w:firstLine="643"/>
        <w:rPr>
          <w:rFonts w:ascii="Times New Roman" w:eastAsiaTheme="minorEastAsia" w:hAnsi="Times New Roman" w:cs="Times New Roman"/>
          <w:color w:val="auto"/>
          <w:sz w:val="28"/>
          <w:szCs w:val="28"/>
        </w:rPr>
      </w:pPr>
      <w:r w:rsidRPr="004A7BB0">
        <w:rPr>
          <w:rFonts w:ascii="Times New Roman" w:eastAsiaTheme="minorEastAsia" w:hAnsi="Times New Roman" w:cs="Times New Roman"/>
          <w:color w:val="auto"/>
          <w:sz w:val="28"/>
          <w:szCs w:val="28"/>
        </w:rPr>
        <w:t xml:space="preserve">6.3. </w:t>
      </w:r>
      <w:bookmarkStart w:id="31" w:name="_Toc153054387"/>
      <w:r w:rsidR="00484199" w:rsidRPr="004A7BB0">
        <w:rPr>
          <w:rFonts w:ascii="Times New Roman" w:eastAsiaTheme="minorEastAsia" w:hAnsi="Times New Roman" w:cs="Times New Roman"/>
          <w:color w:val="auto"/>
          <w:sz w:val="28"/>
          <w:szCs w:val="28"/>
        </w:rPr>
        <w:t>Расчеты для обоснования построения генерального плана стартового комплекса</w:t>
      </w:r>
      <w:bookmarkEnd w:id="31"/>
    </w:p>
    <w:p w14:paraId="55F99EBC" w14:textId="77777777" w:rsidR="00466DBF" w:rsidRPr="00466DBF" w:rsidRDefault="00466DBF" w:rsidP="00466DBF">
      <w:pPr>
        <w:rPr>
          <w:rFonts w:eastAsiaTheme="minorEastAsia"/>
          <w:lang w:eastAsia="en-US"/>
        </w:rPr>
      </w:pPr>
    </w:p>
    <w:p w14:paraId="3FFD1EB7" w14:textId="5EF2CCB8" w:rsidR="00484199" w:rsidRPr="004A7BB0" w:rsidRDefault="00484199" w:rsidP="00AE5AA5">
      <w:pPr>
        <w:pStyle w:val="3"/>
        <w:ind w:firstLine="643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32" w:name="_Toc153054388"/>
      <w:r w:rsidRPr="004A7BB0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6.3.1. Определение масс и доз заправляемых компонентов</w:t>
      </w:r>
      <w:bookmarkEnd w:id="32"/>
    </w:p>
    <w:p w14:paraId="4561D671" w14:textId="3D6622AF" w:rsidR="00484199" w:rsidRDefault="00484199" w:rsidP="00484199">
      <w:pPr>
        <w:ind w:left="708"/>
        <w:jc w:val="both"/>
        <w:rPr>
          <w:rFonts w:eastAsiaTheme="minorEastAsia"/>
          <w:b/>
          <w:bCs/>
          <w:sz w:val="28"/>
          <w:szCs w:val="28"/>
        </w:rPr>
      </w:pPr>
    </w:p>
    <w:p w14:paraId="3FCF8326" w14:textId="77777777" w:rsidR="00484199" w:rsidRPr="00994D7B" w:rsidRDefault="00484199" w:rsidP="00484199">
      <w:pPr>
        <w:spacing w:line="360" w:lineRule="auto"/>
        <w:jc w:val="both"/>
        <w:rPr>
          <w:sz w:val="28"/>
          <w:szCs w:val="28"/>
        </w:rPr>
      </w:pPr>
      <w:r w:rsidRPr="00994D7B">
        <w:rPr>
          <w:sz w:val="28"/>
          <w:szCs w:val="28"/>
        </w:rPr>
        <w:t xml:space="preserve">Дозы заправляемых компонентов </w:t>
      </w:r>
    </w:p>
    <w:p w14:paraId="16E712FD" w14:textId="77777777" w:rsidR="00484199" w:rsidRPr="00994D7B" w:rsidRDefault="00484199" w:rsidP="00484199">
      <w:pPr>
        <w:spacing w:line="360" w:lineRule="auto"/>
        <w:jc w:val="both"/>
        <w:rPr>
          <w:sz w:val="28"/>
          <w:szCs w:val="28"/>
        </w:rPr>
      </w:pPr>
      <w:r w:rsidRPr="00994D7B">
        <w:rPr>
          <w:sz w:val="28"/>
          <w:szCs w:val="28"/>
        </w:rPr>
        <w:t>Действительное соотношение КТ рассчитывается по формуле:</w:t>
      </w:r>
    </w:p>
    <w:p w14:paraId="39D020A5" w14:textId="77777777" w:rsidR="00484199" w:rsidRPr="00484199" w:rsidRDefault="00873C17" w:rsidP="00484199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=α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°</m:t>
          </m:r>
        </m:oMath>
      </m:oMathPara>
    </w:p>
    <w:p w14:paraId="00811E48" w14:textId="56713F7E" w:rsidR="00484199" w:rsidRPr="00994D7B" w:rsidRDefault="00484199" w:rsidP="00484199">
      <w:pPr>
        <w:spacing w:line="360" w:lineRule="auto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г</w:t>
      </w:r>
      <w:r w:rsidRPr="00994D7B">
        <w:rPr>
          <w:rFonts w:eastAsiaTheme="minorEastAsia"/>
          <w:sz w:val="28"/>
          <w:szCs w:val="28"/>
        </w:rPr>
        <w:t>де</w:t>
      </w:r>
      <w:r>
        <w:rPr>
          <w:rFonts w:eastAsiaTheme="minorEastAsia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α</m:t>
        </m:r>
      </m:oMath>
      <w:r w:rsidRPr="00994D7B">
        <w:rPr>
          <w:rFonts w:eastAsiaTheme="minorEastAsia"/>
          <w:sz w:val="28"/>
          <w:szCs w:val="28"/>
        </w:rPr>
        <w:t xml:space="preserve"> -</w:t>
      </w:r>
      <w:r>
        <w:rPr>
          <w:rFonts w:eastAsiaTheme="minorEastAsia"/>
          <w:sz w:val="28"/>
          <w:szCs w:val="28"/>
        </w:rPr>
        <w:t xml:space="preserve"> </w:t>
      </w:r>
      <w:r w:rsidRPr="00994D7B">
        <w:rPr>
          <w:rFonts w:eastAsiaTheme="minorEastAsia"/>
          <w:sz w:val="28"/>
          <w:szCs w:val="28"/>
        </w:rPr>
        <w:t xml:space="preserve">коэффициент избытка окислителя; </w:t>
      </w:r>
      <m:oMath>
        <m:r>
          <w:rPr>
            <w:rFonts w:ascii="Cambria Math" w:eastAsiaTheme="minorEastAsia" w:hAnsi="Cambria Math"/>
            <w:sz w:val="28"/>
            <w:szCs w:val="28"/>
          </w:rPr>
          <m:t>α=0,9</m:t>
        </m:r>
      </m:oMath>
      <w:r w:rsidRPr="00994D7B">
        <w:rPr>
          <w:rFonts w:eastAsiaTheme="minorEastAsia"/>
          <w:sz w:val="28"/>
          <w:szCs w:val="28"/>
        </w:rPr>
        <w:t>-для жидкого кислорода;</w:t>
      </w:r>
    </w:p>
    <w:p w14:paraId="74735671" w14:textId="77777777" w:rsidR="00484199" w:rsidRPr="00994D7B" w:rsidRDefault="00873C17" w:rsidP="00484199">
      <w:pPr>
        <w:spacing w:line="360" w:lineRule="auto"/>
        <w:jc w:val="bot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/>
            <w:sz w:val="28"/>
            <w:szCs w:val="28"/>
          </w:rPr>
          <m:t>°</m:t>
        </m:r>
      </m:oMath>
      <w:r w:rsidR="00484199" w:rsidRPr="00994D7B">
        <w:rPr>
          <w:rFonts w:eastAsiaTheme="minorEastAsia"/>
          <w:sz w:val="28"/>
          <w:szCs w:val="28"/>
        </w:rPr>
        <w:t>- массовое стехиометрическое соотношение компонентов топлива;</w:t>
      </w:r>
    </w:p>
    <w:p w14:paraId="07C8264A" w14:textId="77777777" w:rsidR="00484199" w:rsidRPr="00994D7B" w:rsidRDefault="00873C17" w:rsidP="00484199">
      <w:pPr>
        <w:spacing w:line="360" w:lineRule="auto"/>
        <w:jc w:val="bot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m</m:t>
            </m:r>
          </m:sub>
        </m:sSub>
        <m:r>
          <w:rPr>
            <w:rFonts w:ascii="Cambria Math" w:hAnsi="Cambria Math"/>
            <w:sz w:val="28"/>
            <w:szCs w:val="28"/>
          </w:rPr>
          <m:t>°</m:t>
        </m:r>
      </m:oMath>
      <w:r w:rsidR="00484199" w:rsidRPr="00994D7B">
        <w:rPr>
          <w:rFonts w:eastAsiaTheme="minorEastAsia"/>
          <w:sz w:val="28"/>
          <w:szCs w:val="28"/>
        </w:rPr>
        <w:t>=3,41</w:t>
      </w:r>
    </w:p>
    <w:p w14:paraId="24719FDA" w14:textId="77777777" w:rsidR="00484199" w:rsidRPr="00626F01" w:rsidRDefault="00873C17" w:rsidP="00484199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=0,9∙3,41=3,069</m:t>
          </m:r>
        </m:oMath>
      </m:oMathPara>
    </w:p>
    <w:p w14:paraId="3CF67666" w14:textId="01559108" w:rsidR="00626F01" w:rsidRPr="00626F01" w:rsidRDefault="00873C17" w:rsidP="00484199">
      <w:pPr>
        <w:spacing w:line="360" w:lineRule="auto"/>
        <w:jc w:val="both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=800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=1,43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кг</m:t>
              </m: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sup>
              </m:sSup>
            </m:den>
          </m:f>
        </m:oMath>
      </m:oMathPara>
    </w:p>
    <w:p w14:paraId="3D645E25" w14:textId="77777777" w:rsidR="00626F01" w:rsidRPr="00626F01" w:rsidRDefault="00626F01" w:rsidP="00484199">
      <w:pPr>
        <w:spacing w:line="360" w:lineRule="auto"/>
        <w:jc w:val="both"/>
        <w:rPr>
          <w:rFonts w:eastAsiaTheme="minorEastAsia"/>
          <w:sz w:val="28"/>
          <w:szCs w:val="28"/>
          <w:lang w:val="en-US"/>
        </w:rPr>
      </w:pPr>
    </w:p>
    <w:p w14:paraId="0F147EC2" w14:textId="77777777" w:rsidR="00626F01" w:rsidRPr="00994D7B" w:rsidRDefault="00626F01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Расчет массы КТ ведется по формулам</w:t>
      </w:r>
    </w:p>
    <w:p w14:paraId="204F8C41" w14:textId="77777777" w:rsidR="00626F01" w:rsidRPr="00994D7B" w:rsidRDefault="00873C17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</m:den>
          </m:f>
        </m:oMath>
      </m:oMathPara>
    </w:p>
    <w:p w14:paraId="26C460CC" w14:textId="77777777" w:rsidR="00626F01" w:rsidRPr="00994D7B" w:rsidRDefault="00873C17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</m:oMath>
      </m:oMathPara>
    </w:p>
    <w:p w14:paraId="56C23B03" w14:textId="77777777" w:rsidR="00626F01" w:rsidRPr="00994D7B" w:rsidRDefault="00626F01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Расчет объема заправляемой дозы КТ:</w:t>
      </w:r>
    </w:p>
    <w:p w14:paraId="745ED82D" w14:textId="77777777" w:rsidR="00626F01" w:rsidRPr="00994D7B" w:rsidRDefault="00873C17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</m:den>
          </m:f>
        </m:oMath>
      </m:oMathPara>
    </w:p>
    <w:p w14:paraId="75981A60" w14:textId="77777777" w:rsidR="00626F01" w:rsidRPr="00994D7B" w:rsidRDefault="00873C17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</m:den>
          </m:f>
        </m:oMath>
      </m:oMathPara>
    </w:p>
    <w:p w14:paraId="6738C198" w14:textId="77777777" w:rsidR="00626F01" w:rsidRPr="00994D7B" w:rsidRDefault="00626F01" w:rsidP="00626F01">
      <w:pPr>
        <w:spacing w:line="360" w:lineRule="auto"/>
        <w:jc w:val="both"/>
        <w:rPr>
          <w:sz w:val="28"/>
          <w:szCs w:val="28"/>
        </w:rPr>
      </w:pPr>
      <w:r w:rsidRPr="00994D7B">
        <w:rPr>
          <w:sz w:val="28"/>
          <w:szCs w:val="28"/>
          <w:lang w:val="en-US"/>
        </w:rPr>
        <w:t>I</w:t>
      </w:r>
      <w:r w:rsidRPr="00994D7B">
        <w:rPr>
          <w:sz w:val="28"/>
          <w:szCs w:val="28"/>
        </w:rPr>
        <w:t xml:space="preserve"> ступень </w:t>
      </w:r>
    </w:p>
    <w:p w14:paraId="0767D3A4" w14:textId="6F504018" w:rsidR="00626F01" w:rsidRPr="00994D7B" w:rsidRDefault="00626F01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sz w:val="28"/>
          <w:szCs w:val="28"/>
        </w:rPr>
        <w:t xml:space="preserve">Масса топлива: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</m:sSub>
        <m:r>
          <w:rPr>
            <w:rFonts w:ascii="Cambria Math" w:hAnsi="Cambria Math"/>
            <w:sz w:val="28"/>
            <w:szCs w:val="28"/>
          </w:rPr>
          <m:t>=117,81 т</m:t>
        </m:r>
      </m:oMath>
    </w:p>
    <w:p w14:paraId="647BC6C9" w14:textId="77777777" w:rsidR="00EB348B" w:rsidRDefault="00626F01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Масса горючего:</w:t>
      </w:r>
    </w:p>
    <w:p w14:paraId="6501FA29" w14:textId="5E2F527A" w:rsidR="00626F01" w:rsidRPr="00994D7B" w:rsidRDefault="00873C17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К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117,81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1+3,069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</m:oMath>
      <w:r w:rsidR="00626F01" w:rsidRPr="00994D7B">
        <w:rPr>
          <w:rFonts w:eastAsiaTheme="minorEastAsia"/>
          <w:sz w:val="28"/>
          <w:szCs w:val="28"/>
        </w:rPr>
        <w:t>28,95 т</w:t>
      </w:r>
    </w:p>
    <w:p w14:paraId="17E6E44B" w14:textId="77777777" w:rsidR="00626F01" w:rsidRPr="00994D7B" w:rsidRDefault="00626F01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Масса окислителя:</w:t>
      </w:r>
    </w:p>
    <w:p w14:paraId="0FD0CC38" w14:textId="77777777" w:rsidR="00626F01" w:rsidRPr="00994D7B" w:rsidRDefault="00873C17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=88,85 т</m:t>
          </m:r>
        </m:oMath>
      </m:oMathPara>
    </w:p>
    <w:p w14:paraId="583731F2" w14:textId="6D658E8A" w:rsidR="00626F01" w:rsidRPr="00994D7B" w:rsidRDefault="00626F01" w:rsidP="00626F01">
      <w:pPr>
        <w:spacing w:line="360" w:lineRule="auto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 xml:space="preserve">Объём дозы горючего: </w:t>
      </w:r>
      <w:r w:rsidRPr="00994D7B">
        <w:rPr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28950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=36,2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5883F431" w14:textId="77777777" w:rsidR="00626F01" w:rsidRPr="00994D7B" w:rsidRDefault="00626F01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Объём дозы окислителя:</w:t>
      </w:r>
    </w:p>
    <w:p w14:paraId="593BEF7D" w14:textId="55C4B673" w:rsidR="00626F01" w:rsidRPr="00994D7B" w:rsidRDefault="00873C17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88850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1142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=77,8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6B5F79A1" w14:textId="77777777" w:rsidR="00626F01" w:rsidRPr="00994D7B" w:rsidRDefault="00626F01" w:rsidP="00626F01">
      <w:pPr>
        <w:spacing w:line="360" w:lineRule="auto"/>
        <w:jc w:val="both"/>
        <w:rPr>
          <w:sz w:val="28"/>
          <w:szCs w:val="28"/>
        </w:rPr>
      </w:pPr>
      <w:r w:rsidRPr="00994D7B">
        <w:rPr>
          <w:sz w:val="28"/>
          <w:szCs w:val="28"/>
          <w:lang w:val="en-US"/>
        </w:rPr>
        <w:t>II</w:t>
      </w:r>
      <w:r w:rsidRPr="00994D7B">
        <w:rPr>
          <w:sz w:val="28"/>
          <w:szCs w:val="28"/>
        </w:rPr>
        <w:t xml:space="preserve"> ступень </w:t>
      </w:r>
    </w:p>
    <w:p w14:paraId="48CA12EB" w14:textId="77777777" w:rsidR="00626F01" w:rsidRPr="00994D7B" w:rsidRDefault="00626F01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sz w:val="28"/>
          <w:szCs w:val="28"/>
        </w:rPr>
        <w:t xml:space="preserve">Масса топлива: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</m:sSub>
        <m:r>
          <w:rPr>
            <w:rFonts w:ascii="Cambria Math" w:hAnsi="Cambria Math"/>
            <w:sz w:val="28"/>
            <w:szCs w:val="28"/>
          </w:rPr>
          <m:t>=22,76 т</m:t>
        </m:r>
      </m:oMath>
    </w:p>
    <w:p w14:paraId="0B449DE9" w14:textId="77777777" w:rsidR="00626F01" w:rsidRPr="00994D7B" w:rsidRDefault="00626F01" w:rsidP="00626F01">
      <w:pPr>
        <w:spacing w:line="360" w:lineRule="auto"/>
        <w:rPr>
          <w:rFonts w:eastAsiaTheme="minorEastAsia"/>
          <w:i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Масса горючего:</w:t>
      </w:r>
      <w:r w:rsidRPr="00994D7B">
        <w:rPr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22,76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1+3,069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=5,59</m:t>
          </m:r>
          <m:r>
            <w:rPr>
              <w:rFonts w:ascii="Cambria Math" w:eastAsiaTheme="minorEastAsia" w:hAnsi="Cambria Math"/>
              <w:sz w:val="28"/>
              <w:szCs w:val="28"/>
            </w:rPr>
            <m:t xml:space="preserve"> т</m:t>
          </m:r>
        </m:oMath>
      </m:oMathPara>
    </w:p>
    <w:p w14:paraId="626AB3A2" w14:textId="77777777" w:rsidR="00626F01" w:rsidRPr="00994D7B" w:rsidRDefault="00626F01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Масса окислителя:</w:t>
      </w:r>
    </w:p>
    <w:p w14:paraId="327A2C56" w14:textId="77777777" w:rsidR="00626F01" w:rsidRPr="00994D7B" w:rsidRDefault="00873C17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=17,16 т</m:t>
          </m:r>
        </m:oMath>
      </m:oMathPara>
    </w:p>
    <w:p w14:paraId="1403BAF5" w14:textId="4FA6F95F" w:rsidR="00626F01" w:rsidRPr="00994D7B" w:rsidRDefault="00626F01" w:rsidP="00626F01">
      <w:pPr>
        <w:spacing w:line="360" w:lineRule="auto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 xml:space="preserve">Объём дозы горючего: </w:t>
      </w:r>
      <w:r w:rsidRPr="00994D7B">
        <w:rPr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г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5590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800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=7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6E280911" w14:textId="77777777" w:rsidR="00626F01" w:rsidRPr="00994D7B" w:rsidRDefault="00626F01" w:rsidP="00626F01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Объём дозы окислителя:</w:t>
      </w:r>
    </w:p>
    <w:p w14:paraId="10F0B6A2" w14:textId="5965CE25" w:rsidR="00626F01" w:rsidRPr="00EB348B" w:rsidRDefault="00873C17" w:rsidP="00626F01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o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o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17160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1142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=15,03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3B35C362" w14:textId="77777777" w:rsidR="00EB348B" w:rsidRPr="00994D7B" w:rsidRDefault="00EB348B" w:rsidP="00626F01">
      <w:pPr>
        <w:jc w:val="both"/>
        <w:rPr>
          <w:rFonts w:eastAsiaTheme="minorEastAsia"/>
          <w:sz w:val="28"/>
          <w:szCs w:val="28"/>
        </w:rPr>
      </w:pPr>
    </w:p>
    <w:p w14:paraId="7D9B163A" w14:textId="432C0A2F" w:rsidR="00626F01" w:rsidRPr="00994D7B" w:rsidRDefault="00626F01" w:rsidP="00CB0354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 xml:space="preserve">Суммарный объём дозы горючего: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г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=43,2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</w:p>
    <w:p w14:paraId="2547DDD9" w14:textId="335E28C2" w:rsidR="00CB0354" w:rsidRDefault="00626F01" w:rsidP="00CB0354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 xml:space="preserve">Суммарный объём дозы окислителя: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=92,83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</w:p>
    <w:p w14:paraId="60C310C3" w14:textId="77777777" w:rsidR="000F228E" w:rsidRDefault="000F228E" w:rsidP="00CB0354">
      <w:pPr>
        <w:spacing w:line="360" w:lineRule="auto"/>
        <w:jc w:val="both"/>
        <w:rPr>
          <w:rFonts w:eastAsiaTheme="minorEastAsia"/>
          <w:sz w:val="28"/>
          <w:szCs w:val="28"/>
        </w:rPr>
      </w:pPr>
    </w:p>
    <w:p w14:paraId="27CA7414" w14:textId="3BE3BF55" w:rsidR="000F228E" w:rsidRDefault="000F228E" w:rsidP="00CB0354">
      <w:pPr>
        <w:spacing w:line="360" w:lineRule="auto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>Объем емкости хранилища определяется по формуле:</w:t>
      </w:r>
    </w:p>
    <w:p w14:paraId="7E40F02F" w14:textId="77777777" w:rsidR="00CB0354" w:rsidRPr="00994D7B" w:rsidRDefault="00873C17" w:rsidP="00CB0354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6</m:t>
              </m:r>
            </m:sub>
          </m:sSub>
        </m:oMath>
      </m:oMathPara>
    </w:p>
    <w:p w14:paraId="1C4B4219" w14:textId="77777777" w:rsidR="00CB0354" w:rsidRPr="00994D7B" w:rsidRDefault="00873C17" w:rsidP="00CB0354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1</m:t>
            </m:r>
          </m:sub>
        </m:sSub>
      </m:oMath>
      <w:r w:rsidR="00CB0354" w:rsidRPr="00994D7B">
        <w:rPr>
          <w:sz w:val="28"/>
          <w:szCs w:val="28"/>
          <w:shd w:val="clear" w:color="auto" w:fill="FFFFFF"/>
        </w:rPr>
        <w:t>-объём дозы КТ;</w:t>
      </w:r>
    </w:p>
    <w:p w14:paraId="0E3378D9" w14:textId="77777777" w:rsidR="00CB0354" w:rsidRPr="00994D7B" w:rsidRDefault="00873C17" w:rsidP="00CB0354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Д</m:t>
            </m:r>
          </m:sub>
        </m:sSub>
      </m:oMath>
      <w:r w:rsidR="00CB0354" w:rsidRPr="00994D7B">
        <w:rPr>
          <w:sz w:val="28"/>
          <w:szCs w:val="28"/>
          <w:shd w:val="clear" w:color="auto" w:fill="FFFFFF"/>
        </w:rPr>
        <w:t>-количество доз КТ, которые должны находиться в хранилище;</w:t>
      </w:r>
    </w:p>
    <w:p w14:paraId="67AFE669" w14:textId="77777777" w:rsidR="00CB0354" w:rsidRPr="00994D7B" w:rsidRDefault="00873C17" w:rsidP="00CB0354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2</m:t>
            </m:r>
          </m:sub>
        </m:sSub>
      </m:oMath>
      <w:r w:rsidR="00CB0354" w:rsidRPr="00994D7B">
        <w:rPr>
          <w:sz w:val="28"/>
          <w:szCs w:val="28"/>
          <w:shd w:val="clear" w:color="auto" w:fill="FFFFFF"/>
        </w:rPr>
        <w:t>-объём КТ, остающийся в хранилище после выдачи всех доз (конструктивный недозабор);</w:t>
      </w:r>
    </w:p>
    <w:p w14:paraId="62273238" w14:textId="77777777" w:rsidR="00CB0354" w:rsidRPr="00994D7B" w:rsidRDefault="00873C17" w:rsidP="00CB0354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3</m:t>
            </m:r>
          </m:sub>
        </m:sSub>
      </m:oMath>
      <w:r w:rsidR="00CB0354" w:rsidRPr="00994D7B">
        <w:rPr>
          <w:sz w:val="28"/>
          <w:szCs w:val="28"/>
          <w:shd w:val="clear" w:color="auto" w:fill="FFFFFF"/>
        </w:rPr>
        <w:t>-объём КТ, израсходованный на заполнение трубопроводов, фильтров, клапанов и других элементов системы заправки;</w:t>
      </w:r>
    </w:p>
    <w:p w14:paraId="14BE73A6" w14:textId="77777777" w:rsidR="00CB0354" w:rsidRPr="00994D7B" w:rsidRDefault="00873C17" w:rsidP="00CB0354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4</m:t>
            </m:r>
          </m:sub>
        </m:sSub>
      </m:oMath>
      <w:r w:rsidR="00CB0354" w:rsidRPr="00994D7B">
        <w:rPr>
          <w:sz w:val="28"/>
          <w:szCs w:val="28"/>
          <w:shd w:val="clear" w:color="auto" w:fill="FFFFFF"/>
        </w:rPr>
        <w:t>-объём газовой подушки, который должен составить не менее 3 % от объёма при наибольшей температуре КТ;</w:t>
      </w:r>
    </w:p>
    <w:p w14:paraId="696770F5" w14:textId="77777777" w:rsidR="00CB0354" w:rsidRPr="00994D7B" w:rsidRDefault="00873C17" w:rsidP="00CB0354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5</m:t>
            </m:r>
          </m:sub>
        </m:sSub>
      </m:oMath>
      <w:r w:rsidR="00CB0354" w:rsidRPr="00994D7B">
        <w:rPr>
          <w:sz w:val="28"/>
          <w:szCs w:val="28"/>
          <w:shd w:val="clear" w:color="auto" w:fill="FFFFFF"/>
        </w:rPr>
        <w:t>-добавочный объём, образующий при отсечке сигнализатором верхнего предельного уровня, когда температура КТ в ёмкости отличается от расчётной, по которой настрое сигнализатор наличия жидкости;</w:t>
      </w:r>
    </w:p>
    <w:p w14:paraId="4065560C" w14:textId="77777777" w:rsidR="00CB0354" w:rsidRPr="00994D7B" w:rsidRDefault="00873C17" w:rsidP="00CB0354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6</m:t>
            </m:r>
          </m:sub>
        </m:sSub>
      </m:oMath>
      <w:r w:rsidR="00CB0354" w:rsidRPr="00994D7B">
        <w:rPr>
          <w:sz w:val="28"/>
          <w:szCs w:val="28"/>
          <w:shd w:val="clear" w:color="auto" w:fill="FFFFFF"/>
        </w:rPr>
        <w:t xml:space="preserve">-объем КТ, учитывающий проливы и другие потери принимается равным 1-1,5% от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e</m:t>
            </m:r>
          </m:sub>
        </m:sSub>
      </m:oMath>
    </w:p>
    <w:p w14:paraId="6C496578" w14:textId="77777777" w:rsidR="000F228E" w:rsidRDefault="00CB0354" w:rsidP="00CB0354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 xml:space="preserve">Принимаем: </w:t>
      </w:r>
    </w:p>
    <w:p w14:paraId="0AA2EB8C" w14:textId="56C69365" w:rsidR="00CB0354" w:rsidRPr="00994D7B" w:rsidRDefault="00873C17" w:rsidP="000F228E">
      <w:pPr>
        <w:spacing w:line="360" w:lineRule="auto"/>
        <w:jc w:val="center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=0,1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sub>
          </m:sSub>
        </m:oMath>
      </m:oMathPara>
    </w:p>
    <w:p w14:paraId="2732FD87" w14:textId="77777777" w:rsidR="00CB0354" w:rsidRPr="00994D7B" w:rsidRDefault="00873C17" w:rsidP="00CB0354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6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=0,015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sub>
          </m:sSub>
        </m:oMath>
      </m:oMathPara>
    </w:p>
    <w:p w14:paraId="6A34E933" w14:textId="77777777" w:rsidR="00CB0354" w:rsidRDefault="00CB0354" w:rsidP="00CB0354">
      <w:pPr>
        <w:spacing w:line="360" w:lineRule="auto"/>
        <w:jc w:val="both"/>
        <w:rPr>
          <w:rFonts w:eastAsiaTheme="minorEastAsia"/>
          <w:sz w:val="28"/>
          <w:szCs w:val="28"/>
          <w:lang w:val="en-US"/>
        </w:rPr>
      </w:pPr>
      <w:r w:rsidRPr="00994D7B">
        <w:rPr>
          <w:rFonts w:eastAsiaTheme="minorEastAsia"/>
          <w:sz w:val="28"/>
          <w:szCs w:val="28"/>
        </w:rPr>
        <w:t>Тогда</w:t>
      </w:r>
      <w:r w:rsidRPr="00994D7B">
        <w:rPr>
          <w:rFonts w:eastAsiaTheme="minorEastAsia"/>
          <w:sz w:val="28"/>
          <w:szCs w:val="28"/>
          <w:lang w:val="en-US"/>
        </w:rPr>
        <w:t>:</w:t>
      </w:r>
    </w:p>
    <w:p w14:paraId="065A9C1D" w14:textId="3845BDDC" w:rsidR="000F228E" w:rsidRPr="00994D7B" w:rsidRDefault="00873C17" w:rsidP="000F228E">
      <w:pPr>
        <w:spacing w:line="360" w:lineRule="auto"/>
        <w:jc w:val="center"/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+0,1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+0,015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 xml:space="preserve"> </m:t>
          </m:r>
        </m:oMath>
      </m:oMathPara>
    </w:p>
    <w:p w14:paraId="0AE33C79" w14:textId="7B7D7D09" w:rsidR="00CB0354" w:rsidRPr="00994D7B" w:rsidRDefault="00CB0354" w:rsidP="00CB0354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0,885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д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sub>
          </m:sSub>
        </m:oMath>
      </m:oMathPara>
    </w:p>
    <w:p w14:paraId="4A93937F" w14:textId="77777777" w:rsidR="00CB0354" w:rsidRPr="00994D7B" w:rsidRDefault="00CB0354" w:rsidP="00CB0354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 xml:space="preserve">Находим выражение для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e</m:t>
            </m:r>
          </m:sub>
        </m:sSub>
      </m:oMath>
      <w:r w:rsidRPr="00994D7B">
        <w:rPr>
          <w:rFonts w:eastAsiaTheme="minorEastAsia"/>
          <w:sz w:val="28"/>
          <w:szCs w:val="28"/>
        </w:rPr>
        <w:t>:</w:t>
      </w:r>
    </w:p>
    <w:p w14:paraId="1A8E490E" w14:textId="3BE700A3" w:rsidR="00CB0354" w:rsidRPr="00994D7B" w:rsidRDefault="00873C17" w:rsidP="00CB0354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д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0,885</m:t>
              </m:r>
            </m:den>
          </m:f>
        </m:oMath>
      </m:oMathPara>
    </w:p>
    <w:p w14:paraId="5F95505C" w14:textId="77777777" w:rsidR="00CB0354" w:rsidRPr="00994D7B" w:rsidRDefault="00CB0354" w:rsidP="00CB0354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 xml:space="preserve">С учетом того, что для ракет космического назначения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д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=3</m:t>
        </m:r>
      </m:oMath>
      <w:r w:rsidRPr="00994D7B">
        <w:rPr>
          <w:rFonts w:eastAsiaTheme="minorEastAsia"/>
          <w:sz w:val="28"/>
          <w:szCs w:val="28"/>
        </w:rPr>
        <w:t xml:space="preserve">, имеем окончательно: </w:t>
      </w:r>
    </w:p>
    <w:p w14:paraId="7E38D50D" w14:textId="134C1838" w:rsidR="00CB0354" w:rsidRPr="00994D7B" w:rsidRDefault="00873C17" w:rsidP="00CB0354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3∙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0,885</m:t>
              </m:r>
            </m:den>
          </m:f>
        </m:oMath>
      </m:oMathPara>
    </w:p>
    <w:p w14:paraId="655248AF" w14:textId="77777777" w:rsidR="00CB0354" w:rsidRPr="00994D7B" w:rsidRDefault="00CB0354" w:rsidP="00CB0354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Объем емкости хранилища КТ:</w:t>
      </w:r>
    </w:p>
    <w:p w14:paraId="20BB503F" w14:textId="650918D1" w:rsidR="00CB0354" w:rsidRPr="000F228E" w:rsidRDefault="00873C17" w:rsidP="00CB0354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eГ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3∙43,2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0,885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=146,44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1BB2D732" w14:textId="0F15D8B8" w:rsidR="000F228E" w:rsidRPr="00AC469A" w:rsidRDefault="00873C17" w:rsidP="000F228E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eО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3∙92,83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0,885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 xml:space="preserve">=3174,68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м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14:paraId="7D7D8FB0" w14:textId="77777777" w:rsidR="00AC469A" w:rsidRPr="000F228E" w:rsidRDefault="00AC469A" w:rsidP="000F228E">
      <w:pPr>
        <w:spacing w:line="360" w:lineRule="auto"/>
        <w:jc w:val="both"/>
        <w:rPr>
          <w:rFonts w:eastAsiaTheme="minorEastAsia"/>
          <w:sz w:val="28"/>
          <w:szCs w:val="28"/>
        </w:rPr>
      </w:pPr>
    </w:p>
    <w:p w14:paraId="754D04CB" w14:textId="5EA5859A" w:rsidR="00AC469A" w:rsidRPr="004A7BB0" w:rsidRDefault="00AC469A" w:rsidP="00AE5AA5">
      <w:pPr>
        <w:pStyle w:val="3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3" w:name="_Toc532527773"/>
      <w:bookmarkStart w:id="34" w:name="_Toc153054389"/>
      <w:r w:rsidRPr="004A7BB0">
        <w:rPr>
          <w:rFonts w:ascii="Times New Roman" w:hAnsi="Times New Roman" w:cs="Times New Roman"/>
          <w:b/>
          <w:bCs/>
          <w:color w:val="auto"/>
          <w:sz w:val="28"/>
          <w:szCs w:val="28"/>
        </w:rPr>
        <w:t>6.3.2. Расчеты для обоснования построения генерального плана</w:t>
      </w:r>
      <w:bookmarkEnd w:id="33"/>
      <w:bookmarkEnd w:id="34"/>
      <w:r w:rsidRPr="004A7BB0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6BDC7E6" w14:textId="77777777" w:rsidR="00AC469A" w:rsidRPr="00994D7B" w:rsidRDefault="00AC469A" w:rsidP="00AC469A">
      <w:pPr>
        <w:jc w:val="both"/>
        <w:rPr>
          <w:sz w:val="28"/>
          <w:szCs w:val="28"/>
        </w:rPr>
      </w:pPr>
    </w:p>
    <w:p w14:paraId="59AA889D" w14:textId="77777777" w:rsidR="00AC469A" w:rsidRPr="00994D7B" w:rsidRDefault="00AC469A" w:rsidP="00AC469A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994D7B">
        <w:rPr>
          <w:sz w:val="28"/>
          <w:szCs w:val="28"/>
          <w:shd w:val="clear" w:color="auto" w:fill="FFFFFF"/>
        </w:rPr>
        <w:t>Определение безопасных расстояний до зон размещения оборудования при аварийных ситуациях.</w:t>
      </w:r>
    </w:p>
    <w:p w14:paraId="7E47C280" w14:textId="77777777" w:rsidR="00AC469A" w:rsidRPr="00994D7B" w:rsidRDefault="00AC469A" w:rsidP="00AC469A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994D7B">
        <w:rPr>
          <w:sz w:val="28"/>
          <w:szCs w:val="28"/>
          <w:shd w:val="clear" w:color="auto" w:fill="FFFFFF"/>
        </w:rPr>
        <w:t>Мощность взрыва одного блока оценивается тротиловым эквивалентом топливной смеси по суммарному весу топлива по формуле:</w:t>
      </w:r>
    </w:p>
    <w:p w14:paraId="21FDB60B" w14:textId="6D672F0C" w:rsidR="00AC469A" w:rsidRPr="00994D7B" w:rsidRDefault="00873C17" w:rsidP="00AC469A">
      <w:pPr>
        <w:spacing w:line="360" w:lineRule="auto"/>
        <w:jc w:val="both"/>
        <w:rPr>
          <w:rFonts w:eastAsiaTheme="minorEastAsia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k∙f∙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=1,63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sup>
          </m:sSubSup>
        </m:oMath>
      </m:oMathPara>
    </w:p>
    <w:p w14:paraId="1D3D7C1F" w14:textId="0CC3FB8B" w:rsidR="00AC469A" w:rsidRPr="00994D7B" w:rsidRDefault="00AC469A" w:rsidP="00AC469A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shd w:val="clear" w:color="auto" w:fill="FFFFFF"/>
          </w:rPr>
          <m:t>f=2,2</m:t>
        </m:r>
      </m:oMath>
      <w:r>
        <w:rPr>
          <w:sz w:val="28"/>
          <w:szCs w:val="28"/>
          <w:shd w:val="clear" w:color="auto" w:fill="FFFFFF"/>
        </w:rPr>
        <w:t xml:space="preserve"> </w:t>
      </w:r>
      <w:r w:rsidRPr="00994D7B">
        <w:rPr>
          <w:sz w:val="28"/>
          <w:szCs w:val="28"/>
          <w:shd w:val="clear" w:color="auto" w:fill="FFFFFF"/>
        </w:rPr>
        <w:t>- удельный тротиловый эквивалент топлива «керосин</w:t>
      </w:r>
      <w:r>
        <w:rPr>
          <w:sz w:val="28"/>
          <w:szCs w:val="28"/>
          <w:shd w:val="clear" w:color="auto" w:fill="FFFFFF"/>
        </w:rPr>
        <w:t xml:space="preserve"> - </w:t>
      </w:r>
      <w:r w:rsidRPr="00994D7B">
        <w:rPr>
          <w:sz w:val="28"/>
          <w:szCs w:val="28"/>
          <w:shd w:val="clear" w:color="auto" w:fill="FFFFFF"/>
        </w:rPr>
        <w:t>жидкий кислород» стехиометрического состава;</w:t>
      </w:r>
    </w:p>
    <w:p w14:paraId="5ACF669C" w14:textId="2AB705BB" w:rsidR="00AC469A" w:rsidRPr="00994D7B" w:rsidRDefault="00AC469A" w:rsidP="00AC469A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shd w:val="clear" w:color="auto" w:fill="FFFFFF"/>
          </w:rPr>
          <m:t>k</m:t>
        </m:r>
      </m:oMath>
      <w:r>
        <w:rPr>
          <w:sz w:val="28"/>
          <w:szCs w:val="28"/>
          <w:shd w:val="clear" w:color="auto" w:fill="FFFFFF"/>
        </w:rPr>
        <w:t xml:space="preserve"> </w:t>
      </w:r>
      <w:r w:rsidRPr="00994D7B">
        <w:rPr>
          <w:sz w:val="28"/>
          <w:szCs w:val="28"/>
          <w:shd w:val="clear" w:color="auto" w:fill="FFFFFF"/>
        </w:rPr>
        <w:t>-</w:t>
      </w:r>
      <w:r>
        <w:rPr>
          <w:sz w:val="28"/>
          <w:szCs w:val="28"/>
          <w:shd w:val="clear" w:color="auto" w:fill="FFFFFF"/>
        </w:rPr>
        <w:t xml:space="preserve"> </w:t>
      </w:r>
      <w:r w:rsidRPr="00994D7B">
        <w:rPr>
          <w:sz w:val="28"/>
          <w:szCs w:val="28"/>
          <w:shd w:val="clear" w:color="auto" w:fill="FFFFFF"/>
        </w:rPr>
        <w:t xml:space="preserve">коэффициент, учитывающий нестехиометричность топлива «керосин </w:t>
      </w:r>
      <w:r>
        <w:rPr>
          <w:sz w:val="28"/>
          <w:szCs w:val="28"/>
          <w:shd w:val="clear" w:color="auto" w:fill="FFFFFF"/>
        </w:rPr>
        <w:t xml:space="preserve">- </w:t>
      </w:r>
      <w:r w:rsidRPr="00994D7B">
        <w:rPr>
          <w:sz w:val="28"/>
          <w:szCs w:val="28"/>
          <w:shd w:val="clear" w:color="auto" w:fill="FFFFFF"/>
        </w:rPr>
        <w:t xml:space="preserve">жидкий кислород» и равный </w:t>
      </w:r>
    </w:p>
    <w:p w14:paraId="6A0095F3" w14:textId="33857873" w:rsidR="00AC469A" w:rsidRDefault="00AC469A" w:rsidP="00AC469A">
      <w:pPr>
        <w:spacing w:line="360" w:lineRule="auto"/>
        <w:jc w:val="center"/>
        <w:rPr>
          <w:rFonts w:eastAsiaTheme="minorEastAsia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k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=0,74</m:t>
        </m:r>
        <m:sSubSup>
          <m:sSubSup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sub>
          <m:sup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n>
            </m:f>
          </m:sup>
        </m:sSubSup>
      </m:oMath>
      <w:r w:rsidRPr="00994D7B">
        <w:rPr>
          <w:rFonts w:eastAsiaTheme="minorEastAsia"/>
          <w:sz w:val="28"/>
          <w:szCs w:val="28"/>
        </w:rPr>
        <w:t>,</w:t>
      </w:r>
    </w:p>
    <w:p w14:paraId="61A05519" w14:textId="4A639965" w:rsidR="00AC469A" w:rsidRPr="00994D7B" w:rsidRDefault="00AC469A" w:rsidP="00AC469A">
      <w:pPr>
        <w:spacing w:line="360" w:lineRule="auto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sub>
        </m:sSub>
      </m:oMath>
      <w:r w:rsidRPr="00994D7B">
        <w:rPr>
          <w:rFonts w:eastAsiaTheme="minorEastAsia"/>
          <w:sz w:val="28"/>
          <w:szCs w:val="28"/>
        </w:rPr>
        <w:t>-масса топлива, т;</w:t>
      </w:r>
    </w:p>
    <w:p w14:paraId="5EED8589" w14:textId="77777777" w:rsidR="00AC469A" w:rsidRPr="00994D7B" w:rsidRDefault="00873C17" w:rsidP="00AC469A">
      <w:pPr>
        <w:spacing w:line="360" w:lineRule="auto"/>
        <w:jc w:val="both"/>
        <w:rPr>
          <w:rFonts w:eastAsiaTheme="minorEastAsia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k∙f∙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=1.63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sub>
            <m:sup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sup>
          </m:sSub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=1,63∙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145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  <w:lang w:val="en-US"/>
                    </w:rPr>
                    <m:t>3</m:t>
                  </m:r>
                </m:den>
              </m:f>
            </m:sup>
          </m:sSup>
          <m:r>
            <w:rPr>
              <w:rFonts w:ascii="Cambria Math" w:eastAsiaTheme="minorEastAsia" w:hAnsi="Cambria Math"/>
              <w:sz w:val="28"/>
              <w:szCs w:val="28"/>
              <w:lang w:val="en-US"/>
            </w:rPr>
            <m:t>=43,52 т</m:t>
          </m:r>
        </m:oMath>
      </m:oMathPara>
    </w:p>
    <w:p w14:paraId="5928B05C" w14:textId="77777777" w:rsidR="00AC469A" w:rsidRPr="00994D7B" w:rsidRDefault="00AC469A" w:rsidP="00AC469A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994D7B">
        <w:rPr>
          <w:sz w:val="28"/>
          <w:szCs w:val="28"/>
          <w:shd w:val="clear" w:color="auto" w:fill="FFFFFF"/>
        </w:rPr>
        <w:t xml:space="preserve">Избыточное давление во фронте воздушной ударной волны при взрыве ракеты на старте определяется по формуле: </w:t>
      </w:r>
    </w:p>
    <w:p w14:paraId="0902A03A" w14:textId="791172B9" w:rsidR="00AC469A" w:rsidRPr="00994D7B" w:rsidRDefault="00AC469A" w:rsidP="00F238E2">
      <w:pPr>
        <w:spacing w:line="360" w:lineRule="auto"/>
        <w:jc w:val="center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Δ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ф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=1,06∙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ad>
              <m:ra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q</m:t>
                </m:r>
              </m:e>
            </m:rad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R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+4,3∙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ad>
              <m:ra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q</m:t>
                </m:r>
              </m:e>
            </m:ra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8"/>
            <w:szCs w:val="28"/>
          </w:rPr>
          <m:t>+14∙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ad>
              <m:ra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radPr>
              <m:deg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deg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q</m:t>
                </m:r>
              </m:e>
            </m:rad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sup>
            </m:sSup>
          </m:den>
        </m:f>
      </m:oMath>
      <w:r w:rsidR="00AE5AA5">
        <w:rPr>
          <w:rFonts w:eastAsiaTheme="minorEastAsia"/>
          <w:sz w:val="28"/>
          <w:szCs w:val="28"/>
        </w:rPr>
        <w:t>,</w:t>
      </w:r>
    </w:p>
    <w:p w14:paraId="44C98CA3" w14:textId="018DCCA8" w:rsidR="00AC469A" w:rsidRPr="00994D7B" w:rsidRDefault="00AE5AA5" w:rsidP="00AC469A">
      <w:pPr>
        <w:spacing w:line="360" w:lineRule="auto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г</w:t>
      </w:r>
      <w:r w:rsidR="00AC469A" w:rsidRPr="00994D7B">
        <w:rPr>
          <w:rFonts w:eastAsiaTheme="minorEastAsia"/>
          <w:sz w:val="28"/>
          <w:szCs w:val="28"/>
        </w:rPr>
        <w:t xml:space="preserve">де </w:t>
      </w:r>
      <w:r w:rsidR="00AC469A" w:rsidRPr="00994D7B">
        <w:rPr>
          <w:rFonts w:eastAsiaTheme="minorEastAsia"/>
          <w:sz w:val="28"/>
          <w:szCs w:val="28"/>
          <w:lang w:val="en-US"/>
        </w:rPr>
        <w:t>R</w:t>
      </w:r>
      <w:r w:rsidR="00AC469A" w:rsidRPr="00994D7B">
        <w:rPr>
          <w:rFonts w:eastAsiaTheme="minorEastAsia"/>
          <w:sz w:val="28"/>
          <w:szCs w:val="28"/>
        </w:rPr>
        <w:t>-расстояние до центра взрыва, м;</w:t>
      </w:r>
    </w:p>
    <w:p w14:paraId="03253291" w14:textId="77777777" w:rsidR="00AC469A" w:rsidRPr="00994D7B" w:rsidRDefault="00AC469A" w:rsidP="00AC469A">
      <w:pPr>
        <w:spacing w:line="360" w:lineRule="auto"/>
        <w:jc w:val="both"/>
        <w:rPr>
          <w:sz w:val="28"/>
          <w:szCs w:val="28"/>
        </w:rPr>
      </w:pPr>
      <w:r w:rsidRPr="00994D7B">
        <w:rPr>
          <w:rFonts w:eastAsiaTheme="minorEastAsia"/>
          <w:sz w:val="28"/>
          <w:szCs w:val="28"/>
          <w:lang w:val="en-US"/>
        </w:rPr>
        <w:t>q</w:t>
      </w:r>
      <w:r w:rsidRPr="00994D7B">
        <w:rPr>
          <w:rFonts w:eastAsiaTheme="minorEastAsia"/>
          <w:sz w:val="28"/>
          <w:szCs w:val="28"/>
        </w:rPr>
        <w:t>-тротиловый эквивалент, кг;</w:t>
      </w:r>
      <w:r w:rsidRPr="00994D7B">
        <w:rPr>
          <w:sz w:val="28"/>
          <w:szCs w:val="28"/>
        </w:rPr>
        <w:t xml:space="preserve"> </w:t>
      </w:r>
    </w:p>
    <w:p w14:paraId="4511A6FD" w14:textId="77777777" w:rsidR="00AC469A" w:rsidRPr="00994D7B" w:rsidRDefault="00AC469A" w:rsidP="00AC469A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994D7B">
        <w:rPr>
          <w:sz w:val="28"/>
          <w:szCs w:val="28"/>
          <w:shd w:val="clear" w:color="auto" w:fill="FFFFFF"/>
        </w:rPr>
        <w:t>Минимальное безопасное расстояние (L, м), на котором должно находиться сооружение или оборудование СК от эпицентра взрыва определяется по формуле:</w:t>
      </w:r>
    </w:p>
    <w:p w14:paraId="5140083C" w14:textId="3F4557F3" w:rsidR="00AC469A" w:rsidRPr="00994D7B" w:rsidRDefault="00AC469A" w:rsidP="00AC469A">
      <w:pPr>
        <w:spacing w:line="360" w:lineRule="auto"/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1,023∙</m:t>
              </m:r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g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0,575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2088CBDA" w14:textId="30DD9261" w:rsidR="00AC469A" w:rsidRPr="00994D7B" w:rsidRDefault="00AE5AA5" w:rsidP="00AE5AA5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lastRenderedPageBreak/>
        <w:t>г</w:t>
      </w:r>
      <w:r w:rsidR="00AC469A" w:rsidRPr="00994D7B">
        <w:rPr>
          <w:sz w:val="28"/>
          <w:szCs w:val="28"/>
          <w:shd w:val="clear" w:color="auto" w:fill="FFFFFF"/>
        </w:rPr>
        <w:t xml:space="preserve">де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T</m:t>
            </m:r>
          </m:sub>
        </m:sSub>
      </m:oMath>
      <w:r w:rsidR="00AC469A" w:rsidRPr="00994D7B">
        <w:rPr>
          <w:sz w:val="28"/>
          <w:szCs w:val="28"/>
          <w:shd w:val="clear" w:color="auto" w:fill="FFFFFF"/>
        </w:rPr>
        <w:t>-тротиловый эквивалент взрыва, кг;</w:t>
      </w:r>
    </w:p>
    <w:p w14:paraId="3720C709" w14:textId="151AD872" w:rsidR="00AC469A" w:rsidRPr="00994D7B" w:rsidRDefault="00AC469A" w:rsidP="00AE5AA5">
      <w:pPr>
        <w:spacing w:line="360" w:lineRule="auto"/>
        <w:jc w:val="both"/>
        <w:rPr>
          <w:sz w:val="28"/>
          <w:szCs w:val="28"/>
          <w:shd w:val="clear" w:color="auto" w:fill="FFFFFF"/>
        </w:rPr>
      </w:pPr>
      <w:r w:rsidRPr="00994D7B">
        <w:rPr>
          <w:sz w:val="28"/>
          <w:szCs w:val="28"/>
          <w:shd w:val="clear" w:color="auto" w:fill="FFFFFF"/>
        </w:rPr>
        <w:t>Δ</w:t>
      </w:r>
      <m:oMath>
        <m:sSub>
          <m:sSubPr>
            <m:ctrlPr>
              <w:rPr>
                <w:rFonts w:ascii="Cambria Math" w:hAnsi="Cambria Math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shd w:val="clear" w:color="auto" w:fill="FFFFFF"/>
              </w:rPr>
              <m:t>ф</m:t>
            </m:r>
          </m:sub>
        </m:sSub>
      </m:oMath>
      <w:r w:rsidRPr="00994D7B">
        <w:rPr>
          <w:sz w:val="28"/>
          <w:szCs w:val="28"/>
          <w:shd w:val="clear" w:color="auto" w:fill="FFFFFF"/>
        </w:rPr>
        <w:t xml:space="preserve">-допустимое давление (Мпа), при котором данный вид сооружения остается не разрушенным и работоспособным;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C469A" w:rsidRPr="00994D7B" w14:paraId="2597ACCF" w14:textId="77777777" w:rsidTr="004E1DDD">
        <w:tc>
          <w:tcPr>
            <w:tcW w:w="4672" w:type="dxa"/>
          </w:tcPr>
          <w:p w14:paraId="7F8062D5" w14:textId="77777777" w:rsidR="00AC469A" w:rsidRPr="00994D7B" w:rsidRDefault="00AC469A" w:rsidP="004E1D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994D7B">
              <w:rPr>
                <w:rFonts w:eastAsiaTheme="minorEastAsia"/>
                <w:sz w:val="28"/>
                <w:szCs w:val="28"/>
              </w:rPr>
              <w:t>Вид сооружения и оборудования</w:t>
            </w:r>
          </w:p>
        </w:tc>
        <w:tc>
          <w:tcPr>
            <w:tcW w:w="4673" w:type="dxa"/>
          </w:tcPr>
          <w:p w14:paraId="7B5C78EA" w14:textId="77777777" w:rsidR="00AC469A" w:rsidRPr="00994D7B" w:rsidRDefault="00AC469A" w:rsidP="004E1D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994D7B">
              <w:rPr>
                <w:rFonts w:eastAsiaTheme="minorEastAsia"/>
                <w:sz w:val="28"/>
                <w:szCs w:val="28"/>
              </w:rPr>
              <w:t>Допустимое давление Δ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ф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28"/>
                </w:rPr>
                <m:t>, МПа</m:t>
              </m:r>
            </m:oMath>
          </w:p>
        </w:tc>
      </w:tr>
      <w:tr w:rsidR="00AC469A" w:rsidRPr="00994D7B" w14:paraId="1A6D2D48" w14:textId="77777777" w:rsidTr="004E1DDD">
        <w:tc>
          <w:tcPr>
            <w:tcW w:w="4672" w:type="dxa"/>
          </w:tcPr>
          <w:p w14:paraId="46CD4828" w14:textId="77777777" w:rsidR="00AC469A" w:rsidRPr="00994D7B" w:rsidRDefault="00AC469A" w:rsidP="004E1D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994D7B">
              <w:rPr>
                <w:rFonts w:eastAsiaTheme="minorEastAsia"/>
                <w:sz w:val="28"/>
                <w:szCs w:val="28"/>
              </w:rPr>
              <w:t xml:space="preserve">Открытое хранилище КТ </w:t>
            </w:r>
          </w:p>
        </w:tc>
        <w:tc>
          <w:tcPr>
            <w:tcW w:w="4673" w:type="dxa"/>
          </w:tcPr>
          <w:p w14:paraId="4C5600E5" w14:textId="77777777" w:rsidR="00AC469A" w:rsidRPr="00994D7B" w:rsidRDefault="00AC469A" w:rsidP="004E1D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994D7B">
              <w:rPr>
                <w:rFonts w:eastAsiaTheme="minorEastAsia"/>
                <w:sz w:val="28"/>
                <w:szCs w:val="28"/>
              </w:rPr>
              <w:t>0,01</w:t>
            </w:r>
          </w:p>
        </w:tc>
      </w:tr>
      <w:tr w:rsidR="00AC469A" w:rsidRPr="00994D7B" w14:paraId="5E76B8D6" w14:textId="77777777" w:rsidTr="004E1DDD">
        <w:tc>
          <w:tcPr>
            <w:tcW w:w="4672" w:type="dxa"/>
          </w:tcPr>
          <w:p w14:paraId="696EDFB2" w14:textId="77777777" w:rsidR="00AC469A" w:rsidRPr="00994D7B" w:rsidRDefault="00AC469A" w:rsidP="004E1D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994D7B">
              <w:rPr>
                <w:rFonts w:eastAsiaTheme="minorEastAsia"/>
                <w:sz w:val="28"/>
                <w:szCs w:val="28"/>
              </w:rPr>
              <w:t>Закрытое хранилище КТ</w:t>
            </w:r>
          </w:p>
        </w:tc>
        <w:tc>
          <w:tcPr>
            <w:tcW w:w="4673" w:type="dxa"/>
          </w:tcPr>
          <w:p w14:paraId="5D88A6E0" w14:textId="77777777" w:rsidR="00AC469A" w:rsidRPr="00994D7B" w:rsidRDefault="00AC469A" w:rsidP="004E1D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994D7B">
              <w:rPr>
                <w:rFonts w:eastAsiaTheme="minorEastAsia"/>
                <w:sz w:val="28"/>
                <w:szCs w:val="28"/>
              </w:rPr>
              <w:t xml:space="preserve">0,2  </w:t>
            </w:r>
          </w:p>
        </w:tc>
      </w:tr>
      <w:tr w:rsidR="00AC469A" w:rsidRPr="00994D7B" w14:paraId="1B0940AA" w14:textId="77777777" w:rsidTr="004E1DDD">
        <w:tc>
          <w:tcPr>
            <w:tcW w:w="4672" w:type="dxa"/>
          </w:tcPr>
          <w:p w14:paraId="0B9DE54D" w14:textId="77777777" w:rsidR="00AC469A" w:rsidRPr="00994D7B" w:rsidRDefault="00AC469A" w:rsidP="004E1D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994D7B">
              <w:rPr>
                <w:rFonts w:eastAsiaTheme="minorEastAsia"/>
                <w:sz w:val="28"/>
                <w:szCs w:val="28"/>
              </w:rPr>
              <w:t>Башня обслуживания</w:t>
            </w:r>
          </w:p>
        </w:tc>
        <w:tc>
          <w:tcPr>
            <w:tcW w:w="4673" w:type="dxa"/>
          </w:tcPr>
          <w:p w14:paraId="4372829B" w14:textId="77777777" w:rsidR="00AC469A" w:rsidRPr="00994D7B" w:rsidRDefault="00AC469A" w:rsidP="004E1D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994D7B">
              <w:rPr>
                <w:rFonts w:eastAsiaTheme="minorEastAsia"/>
                <w:sz w:val="28"/>
                <w:szCs w:val="28"/>
              </w:rPr>
              <w:t xml:space="preserve">0,03 </w:t>
            </w:r>
          </w:p>
        </w:tc>
      </w:tr>
      <w:tr w:rsidR="00AC469A" w:rsidRPr="00994D7B" w14:paraId="02130DD9" w14:textId="77777777" w:rsidTr="004E1DDD">
        <w:tc>
          <w:tcPr>
            <w:tcW w:w="4672" w:type="dxa"/>
          </w:tcPr>
          <w:p w14:paraId="4D0270C1" w14:textId="77777777" w:rsidR="00AC469A" w:rsidRPr="00994D7B" w:rsidRDefault="00AC469A" w:rsidP="004E1D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994D7B">
              <w:rPr>
                <w:rFonts w:eastAsiaTheme="minorEastAsia"/>
                <w:sz w:val="28"/>
                <w:szCs w:val="28"/>
              </w:rPr>
              <w:t>Открытый КП</w:t>
            </w:r>
          </w:p>
        </w:tc>
        <w:tc>
          <w:tcPr>
            <w:tcW w:w="4673" w:type="dxa"/>
          </w:tcPr>
          <w:p w14:paraId="71AC8263" w14:textId="77777777" w:rsidR="00AC469A" w:rsidRPr="00994D7B" w:rsidRDefault="00AC469A" w:rsidP="004E1D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994D7B">
              <w:rPr>
                <w:rFonts w:eastAsiaTheme="minorEastAsia"/>
                <w:sz w:val="28"/>
                <w:szCs w:val="28"/>
              </w:rPr>
              <w:t xml:space="preserve">0,01 </w:t>
            </w:r>
          </w:p>
        </w:tc>
      </w:tr>
      <w:tr w:rsidR="00AC469A" w:rsidRPr="00994D7B" w14:paraId="36618528" w14:textId="77777777" w:rsidTr="004E1DDD">
        <w:tc>
          <w:tcPr>
            <w:tcW w:w="4672" w:type="dxa"/>
          </w:tcPr>
          <w:p w14:paraId="3006F74E" w14:textId="77777777" w:rsidR="00AC469A" w:rsidRPr="00994D7B" w:rsidRDefault="00AC469A" w:rsidP="004E1D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994D7B">
              <w:rPr>
                <w:rFonts w:eastAsiaTheme="minorEastAsia"/>
                <w:sz w:val="28"/>
                <w:szCs w:val="28"/>
              </w:rPr>
              <w:t>Закрытый КП</w:t>
            </w:r>
          </w:p>
        </w:tc>
        <w:tc>
          <w:tcPr>
            <w:tcW w:w="4673" w:type="dxa"/>
          </w:tcPr>
          <w:p w14:paraId="164A2B08" w14:textId="77777777" w:rsidR="00AC469A" w:rsidRPr="00994D7B" w:rsidRDefault="00AC469A" w:rsidP="004E1D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994D7B">
              <w:rPr>
                <w:rFonts w:eastAsiaTheme="minorEastAsia"/>
                <w:sz w:val="28"/>
                <w:szCs w:val="28"/>
              </w:rPr>
              <w:t>0,5…1,0</w:t>
            </w:r>
          </w:p>
        </w:tc>
      </w:tr>
      <w:tr w:rsidR="00AC469A" w:rsidRPr="00994D7B" w14:paraId="142A75E9" w14:textId="77777777" w:rsidTr="004E1DDD">
        <w:tc>
          <w:tcPr>
            <w:tcW w:w="4672" w:type="dxa"/>
          </w:tcPr>
          <w:p w14:paraId="563E32A9" w14:textId="77777777" w:rsidR="00AC469A" w:rsidRPr="00994D7B" w:rsidRDefault="00AC469A" w:rsidP="004E1D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994D7B">
              <w:rPr>
                <w:rFonts w:eastAsiaTheme="minorEastAsia"/>
                <w:sz w:val="28"/>
                <w:szCs w:val="28"/>
              </w:rPr>
              <w:t>МИК</w:t>
            </w:r>
          </w:p>
        </w:tc>
        <w:tc>
          <w:tcPr>
            <w:tcW w:w="4673" w:type="dxa"/>
          </w:tcPr>
          <w:p w14:paraId="2B2A6326" w14:textId="77777777" w:rsidR="00AC469A" w:rsidRPr="00994D7B" w:rsidRDefault="00AC469A" w:rsidP="004E1D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994D7B">
              <w:rPr>
                <w:rFonts w:eastAsiaTheme="minorEastAsia"/>
                <w:sz w:val="28"/>
                <w:szCs w:val="28"/>
              </w:rPr>
              <w:t>0,002</w:t>
            </w:r>
          </w:p>
        </w:tc>
      </w:tr>
      <w:tr w:rsidR="00AC469A" w:rsidRPr="00994D7B" w14:paraId="2A646E5B" w14:textId="77777777" w:rsidTr="004E1DDD">
        <w:tc>
          <w:tcPr>
            <w:tcW w:w="4672" w:type="dxa"/>
          </w:tcPr>
          <w:p w14:paraId="3BFA1B99" w14:textId="77777777" w:rsidR="00AC469A" w:rsidRPr="00994D7B" w:rsidRDefault="00AC469A" w:rsidP="004E1D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994D7B">
              <w:rPr>
                <w:rFonts w:eastAsiaTheme="minorEastAsia"/>
                <w:sz w:val="28"/>
                <w:szCs w:val="28"/>
              </w:rPr>
              <w:t xml:space="preserve">Жилая зона </w:t>
            </w:r>
          </w:p>
        </w:tc>
        <w:tc>
          <w:tcPr>
            <w:tcW w:w="4673" w:type="dxa"/>
          </w:tcPr>
          <w:p w14:paraId="0501A004" w14:textId="77777777" w:rsidR="00AC469A" w:rsidRPr="00994D7B" w:rsidRDefault="00AC469A" w:rsidP="004E1DDD">
            <w:pPr>
              <w:jc w:val="both"/>
              <w:rPr>
                <w:rFonts w:eastAsiaTheme="minorEastAsia"/>
                <w:sz w:val="28"/>
                <w:szCs w:val="28"/>
              </w:rPr>
            </w:pPr>
            <w:r w:rsidRPr="00994D7B">
              <w:rPr>
                <w:rFonts w:eastAsiaTheme="minorEastAsia"/>
                <w:sz w:val="28"/>
                <w:szCs w:val="28"/>
              </w:rPr>
              <w:t>0,0005…0,001</w:t>
            </w:r>
          </w:p>
        </w:tc>
      </w:tr>
    </w:tbl>
    <w:p w14:paraId="69EA55AC" w14:textId="77777777" w:rsidR="00AC469A" w:rsidRPr="00994D7B" w:rsidRDefault="00AC469A" w:rsidP="00AC469A">
      <w:pPr>
        <w:jc w:val="both"/>
        <w:rPr>
          <w:rFonts w:eastAsiaTheme="minorEastAsia"/>
          <w:sz w:val="28"/>
          <w:szCs w:val="28"/>
        </w:rPr>
      </w:pPr>
    </w:p>
    <w:p w14:paraId="13012792" w14:textId="43B76C88" w:rsidR="007F03E1" w:rsidRDefault="007F03E1" w:rsidP="007F03E1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Оптимальное расстояние между ПУ и хранилищем компонента топлива определяется по формуле: </w:t>
      </w:r>
    </w:p>
    <w:p w14:paraId="7AA536BB" w14:textId="77777777" w:rsidR="007F03E1" w:rsidRDefault="007F03E1" w:rsidP="00AC469A">
      <w:pPr>
        <w:ind w:firstLine="709"/>
        <w:jc w:val="both"/>
        <w:rPr>
          <w:rFonts w:eastAsiaTheme="minorEastAsia"/>
          <w:sz w:val="28"/>
          <w:szCs w:val="28"/>
        </w:rPr>
      </w:pPr>
    </w:p>
    <w:p w14:paraId="1BA6E4BE" w14:textId="665C2FC9" w:rsidR="007F03E1" w:rsidRDefault="00873C17" w:rsidP="007F03E1">
      <w:pPr>
        <w:ind w:firstLine="709"/>
        <w:jc w:val="center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opt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=5,91</m:t>
        </m:r>
        <m:r>
          <w:rPr>
            <w:rFonts w:ascii="Cambria Math" w:hAnsi="Cambria Math"/>
            <w:sz w:val="28"/>
            <w:szCs w:val="28"/>
          </w:rPr>
          <m:t>∙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C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xp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bar>
                          <m:barPr>
                            <m:pos m:val="top"/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bar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C</m:t>
                            </m:r>
                          </m:e>
                        </m:ba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/>
                <w:sz w:val="28"/>
                <w:szCs w:val="28"/>
              </w:rPr>
              <m:t>0,6</m:t>
            </m:r>
          </m:sup>
        </m:sSup>
        <m:r>
          <w:rPr>
            <w:rFonts w:ascii="Cambria Math" w:hAnsi="Cambria Math"/>
            <w:sz w:val="28"/>
            <w:szCs w:val="28"/>
          </w:rPr>
          <m:t>∙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0,7</m:t>
            </m:r>
          </m:sup>
        </m:sSubSup>
      </m:oMath>
      <w:r w:rsidR="007F03E1" w:rsidRPr="007F03E1">
        <w:rPr>
          <w:rFonts w:eastAsiaTheme="minorEastAsia"/>
          <w:sz w:val="28"/>
          <w:szCs w:val="28"/>
        </w:rPr>
        <w:t>,</w:t>
      </w:r>
    </w:p>
    <w:p w14:paraId="3A31FBF0" w14:textId="77777777" w:rsidR="007F03E1" w:rsidRDefault="007F03E1" w:rsidP="007F03E1">
      <w:pPr>
        <w:ind w:firstLine="709"/>
        <w:jc w:val="center"/>
        <w:rPr>
          <w:rFonts w:eastAsiaTheme="minorEastAsia"/>
          <w:sz w:val="28"/>
          <w:szCs w:val="28"/>
        </w:rPr>
      </w:pPr>
    </w:p>
    <w:p w14:paraId="3AFE7C8A" w14:textId="77777777" w:rsidR="007F03E1" w:rsidRDefault="007F03E1" w:rsidP="007F03E1">
      <w:pPr>
        <w:spacing w:line="360" w:lineRule="auto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где М0 – стартовая масса ракеты, т;</w:t>
      </w:r>
    </w:p>
    <w:p w14:paraId="52136C4D" w14:textId="3C5334F1" w:rsidR="007F03E1" w:rsidRDefault="007F03E1" w:rsidP="007F03E1">
      <w:pPr>
        <w:spacing w:line="36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xp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den>
            </m:f>
          </m:e>
        </m:d>
      </m:oMath>
      <w:r>
        <w:rPr>
          <w:rFonts w:eastAsiaTheme="minorEastAsia"/>
          <w:sz w:val="28"/>
          <w:szCs w:val="28"/>
        </w:rPr>
        <w:t xml:space="preserve"> – функция, зависящая от компонента топлива, определяется эмпирическим путем; для топлива «О2+РГ-1»:</w:t>
      </w:r>
    </w:p>
    <w:p w14:paraId="713E6B4F" w14:textId="7C9F3A0D" w:rsidR="00EE2807" w:rsidRDefault="00EE2807" w:rsidP="007F03E1">
      <w:pPr>
        <w:spacing w:line="36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xp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den>
            </m:f>
          </m:e>
        </m:d>
      </m:oMath>
      <w:r>
        <w:rPr>
          <w:rFonts w:eastAsiaTheme="minorEastAsia"/>
          <w:sz w:val="28"/>
          <w:szCs w:val="28"/>
        </w:rPr>
        <w:t xml:space="preserve"> = 1,506 – для РГ-1</w:t>
      </w:r>
    </w:p>
    <w:p w14:paraId="3BFEA326" w14:textId="32C5C5DE" w:rsidR="00EE2807" w:rsidRDefault="00EE2807" w:rsidP="00EE2807">
      <w:pPr>
        <w:spacing w:line="360" w:lineRule="auto"/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xp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den>
            </m:f>
          </m:e>
        </m:d>
      </m:oMath>
      <w:r>
        <w:rPr>
          <w:rFonts w:eastAsiaTheme="minorEastAsia"/>
          <w:sz w:val="28"/>
          <w:szCs w:val="28"/>
        </w:rPr>
        <w:t xml:space="preserve"> = 2,1 – для О2</w:t>
      </w:r>
    </w:p>
    <w:p w14:paraId="052D2074" w14:textId="14261C2E" w:rsidR="007F03E1" w:rsidRDefault="007F03E1" w:rsidP="007F03E1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Определяем безопасные расстояния до сооружений:</w:t>
      </w:r>
    </w:p>
    <w:p w14:paraId="339F087F" w14:textId="77777777" w:rsidR="007F03E1" w:rsidRDefault="007F03E1" w:rsidP="007F03E1">
      <w:pPr>
        <w:jc w:val="both"/>
        <w:rPr>
          <w:rFonts w:eastAsiaTheme="minorEastAsia"/>
          <w:sz w:val="28"/>
          <w:szCs w:val="28"/>
        </w:rPr>
      </w:pPr>
    </w:p>
    <w:p w14:paraId="5DE5A5AA" w14:textId="2E8DB36D" w:rsidR="00AC469A" w:rsidRDefault="00AC469A" w:rsidP="00EE2807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 xml:space="preserve">Расстояние до хранилищ </w:t>
      </w:r>
      <w:r w:rsidR="00EE2807">
        <w:rPr>
          <w:rFonts w:eastAsiaTheme="minorEastAsia"/>
          <w:sz w:val="28"/>
          <w:szCs w:val="28"/>
        </w:rPr>
        <w:t>окислителя</w:t>
      </w:r>
      <w:r w:rsidRPr="00994D7B">
        <w:rPr>
          <w:rFonts w:eastAsiaTheme="minorEastAsia"/>
          <w:sz w:val="28"/>
          <w:szCs w:val="28"/>
        </w:rPr>
        <w:t>:</w:t>
      </w:r>
    </w:p>
    <w:p w14:paraId="4E11401A" w14:textId="587DA9D4" w:rsidR="00AC469A" w:rsidRPr="00EE2807" w:rsidRDefault="00AC469A" w:rsidP="00EE2807">
      <w:pPr>
        <w:spacing w:line="360" w:lineRule="auto"/>
        <w:ind w:left="-142" w:firstLine="709"/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L=</m:t>
          </m:r>
          <m:r>
            <w:rPr>
              <w:rFonts w:ascii="Cambria Math" w:eastAsiaTheme="minorEastAsia" w:hAnsi="Cambria Math"/>
              <w:sz w:val="28"/>
              <w:szCs w:val="28"/>
            </w:rPr>
            <m:t>5,91</m:t>
          </m:r>
          <m:r>
            <w:rPr>
              <w:rFonts w:ascii="Cambria Math" w:hAnsi="Cambria Math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2,1 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0,6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158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0,7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 318,59 м</m:t>
          </m:r>
        </m:oMath>
      </m:oMathPara>
    </w:p>
    <w:p w14:paraId="3737BFBC" w14:textId="77777777" w:rsidR="00EE2807" w:rsidRPr="00994D7B" w:rsidRDefault="00EE2807" w:rsidP="00EE2807">
      <w:pPr>
        <w:spacing w:line="360" w:lineRule="auto"/>
        <w:ind w:left="-142" w:firstLine="709"/>
        <w:jc w:val="both"/>
        <w:rPr>
          <w:rFonts w:eastAsiaTheme="minorEastAsia"/>
          <w:sz w:val="28"/>
          <w:szCs w:val="28"/>
        </w:rPr>
      </w:pPr>
    </w:p>
    <w:p w14:paraId="06D4FB04" w14:textId="04EDCD13" w:rsidR="00AC469A" w:rsidRPr="00994D7B" w:rsidRDefault="00AC469A" w:rsidP="00EE2807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 xml:space="preserve">Расстояние до хранилищ </w:t>
      </w:r>
      <w:r w:rsidR="00EE2807">
        <w:rPr>
          <w:rFonts w:eastAsiaTheme="minorEastAsia"/>
          <w:sz w:val="28"/>
          <w:szCs w:val="28"/>
        </w:rPr>
        <w:t>горючего</w:t>
      </w:r>
      <w:r w:rsidRPr="00994D7B">
        <w:rPr>
          <w:rFonts w:eastAsiaTheme="minorEastAsia"/>
          <w:sz w:val="28"/>
          <w:szCs w:val="28"/>
        </w:rPr>
        <w:t>:</w:t>
      </w:r>
    </w:p>
    <w:p w14:paraId="6CA27A5C" w14:textId="7ADBF05F" w:rsidR="00EE2807" w:rsidRPr="00EE2807" w:rsidRDefault="00EE2807" w:rsidP="00EE2807">
      <w:pPr>
        <w:spacing w:line="360" w:lineRule="auto"/>
        <w:ind w:left="-142" w:firstLine="709"/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L=</m:t>
          </m:r>
          <m:r>
            <w:rPr>
              <w:rFonts w:ascii="Cambria Math" w:eastAsiaTheme="minorEastAsia" w:hAnsi="Cambria Math"/>
              <w:sz w:val="28"/>
              <w:szCs w:val="28"/>
            </w:rPr>
            <m:t>5,91</m:t>
          </m:r>
          <m:r>
            <w:rPr>
              <w:rFonts w:ascii="Cambria Math" w:hAnsi="Cambria Math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1,506 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0,6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158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0,7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 260,97 м</m:t>
          </m:r>
        </m:oMath>
      </m:oMathPara>
    </w:p>
    <w:p w14:paraId="535D2E1A" w14:textId="77777777" w:rsidR="00EE2807" w:rsidRPr="00994D7B" w:rsidRDefault="00EE2807" w:rsidP="00EE2807">
      <w:pPr>
        <w:spacing w:line="360" w:lineRule="auto"/>
        <w:ind w:left="-142" w:firstLine="709"/>
        <w:jc w:val="both"/>
        <w:rPr>
          <w:rFonts w:eastAsiaTheme="minorEastAsia"/>
          <w:sz w:val="28"/>
          <w:szCs w:val="28"/>
        </w:rPr>
      </w:pPr>
    </w:p>
    <w:p w14:paraId="09DF0213" w14:textId="62A16D16" w:rsidR="00AC469A" w:rsidRPr="00994D7B" w:rsidRDefault="00AC469A" w:rsidP="00EE2807">
      <w:pPr>
        <w:spacing w:line="360" w:lineRule="auto"/>
        <w:ind w:firstLine="709"/>
        <w:jc w:val="both"/>
        <w:rPr>
          <w:rFonts w:eastAsiaTheme="minorEastAsia"/>
          <w:sz w:val="28"/>
          <w:szCs w:val="28"/>
        </w:rPr>
      </w:pPr>
      <w:r w:rsidRPr="00994D7B">
        <w:rPr>
          <w:rFonts w:eastAsiaTheme="minorEastAsia"/>
          <w:sz w:val="28"/>
          <w:szCs w:val="28"/>
        </w:rPr>
        <w:t>Безопасное расстояние от ПУ до КП:</w:t>
      </w:r>
    </w:p>
    <w:p w14:paraId="4B5F3D50" w14:textId="77777777" w:rsidR="00AC469A" w:rsidRPr="00EE2807" w:rsidRDefault="00AC469A" w:rsidP="00EE2807">
      <w:pPr>
        <w:spacing w:line="360" w:lineRule="auto"/>
        <w:ind w:left="-284" w:firstLine="709"/>
        <w:jc w:val="both"/>
        <w:rPr>
          <w:rFonts w:ascii="Cambria Math" w:eastAsiaTheme="minorEastAsia" w:hAnsi="Cambria Math"/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L=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1.023∙</m:t>
              </m:r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g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0,575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1.023∙</m:t>
              </m:r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43,52∙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0,575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=53,60 м </m:t>
          </m:r>
        </m:oMath>
      </m:oMathPara>
    </w:p>
    <w:p w14:paraId="7D7E0500" w14:textId="77777777" w:rsidR="00EE2807" w:rsidRPr="001533A6" w:rsidRDefault="00EE2807" w:rsidP="00EE2807">
      <w:pPr>
        <w:spacing w:line="360" w:lineRule="auto"/>
        <w:ind w:left="-284" w:firstLine="709"/>
        <w:jc w:val="both"/>
        <w:rPr>
          <w:rFonts w:ascii="Cambria Math" w:eastAsiaTheme="minorEastAsia" w:hAnsi="Cambria Math"/>
          <w:i/>
          <w:sz w:val="28"/>
          <w:szCs w:val="28"/>
        </w:rPr>
      </w:pPr>
    </w:p>
    <w:p w14:paraId="1FBFF890" w14:textId="77777777" w:rsidR="00AC469A" w:rsidRPr="00EE2807" w:rsidRDefault="00AC469A" w:rsidP="00EE2807">
      <w:pPr>
        <w:spacing w:line="360" w:lineRule="auto"/>
        <w:ind w:firstLine="709"/>
        <w:rPr>
          <w:rFonts w:ascii="Cambria Math" w:hAnsi="Cambria Math"/>
          <w:i/>
          <w:sz w:val="28"/>
          <w:szCs w:val="28"/>
        </w:rPr>
      </w:pPr>
      <w:r w:rsidRPr="00994D7B">
        <w:rPr>
          <w:sz w:val="28"/>
          <w:szCs w:val="28"/>
        </w:rPr>
        <w:t>Безопасное расстояние ПУ до МИК:</w:t>
      </w:r>
      <w:r w:rsidRPr="00ED2B9C">
        <w:rPr>
          <w:rFonts w:ascii="Cambria Math" w:hAnsi="Cambria Math"/>
          <w:i/>
          <w:sz w:val="28"/>
          <w:szCs w:val="28"/>
        </w:rPr>
        <w:br/>
      </w:r>
      <m:oMathPara>
        <m:oMath>
          <m:r>
            <w:rPr>
              <w:rFonts w:ascii="Cambria Math" w:hAnsi="Cambria Math"/>
              <w:sz w:val="28"/>
              <w:szCs w:val="28"/>
            </w:rPr>
            <m:t>L=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1.023∙</m:t>
              </m:r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g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0,575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1.023∙</m:t>
              </m:r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43,52∙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0,002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0,575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=1282,38 м </m:t>
          </m:r>
        </m:oMath>
      </m:oMathPara>
    </w:p>
    <w:p w14:paraId="26852B44" w14:textId="77777777" w:rsidR="00EE2807" w:rsidRPr="001533A6" w:rsidRDefault="00EE2807" w:rsidP="00EE2807">
      <w:pPr>
        <w:spacing w:line="360" w:lineRule="auto"/>
        <w:ind w:firstLine="709"/>
        <w:rPr>
          <w:sz w:val="28"/>
          <w:szCs w:val="28"/>
        </w:rPr>
      </w:pPr>
    </w:p>
    <w:p w14:paraId="22AF5F44" w14:textId="77777777" w:rsidR="00AC469A" w:rsidRPr="00473746" w:rsidRDefault="00AC469A" w:rsidP="00EE2807">
      <w:pPr>
        <w:spacing w:line="360" w:lineRule="auto"/>
        <w:ind w:firstLine="709"/>
        <w:jc w:val="both"/>
        <w:rPr>
          <w:sz w:val="28"/>
          <w:szCs w:val="28"/>
        </w:rPr>
      </w:pPr>
      <w:r w:rsidRPr="00473746">
        <w:rPr>
          <w:sz w:val="28"/>
          <w:szCs w:val="28"/>
        </w:rPr>
        <w:t>Безопасное расстояние от ПУ до жилых зданий:</w:t>
      </w:r>
    </w:p>
    <w:p w14:paraId="3CE67AF6" w14:textId="77777777" w:rsidR="00AC469A" w:rsidRPr="005E4F0E" w:rsidRDefault="00AC469A" w:rsidP="00EE2807">
      <w:pPr>
        <w:spacing w:line="360" w:lineRule="auto"/>
        <w:ind w:firstLine="709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1.023∙</m:t>
              </m:r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g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T</m:t>
                      </m:r>
                    </m:sub>
                  </m:sSub>
                </m:e>
              </m:ra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0,575</m:t>
                  </m:r>
                </m:sup>
              </m:sSubSup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1.023∙</m:t>
              </m:r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g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43,52∙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sup>
                  </m:sSup>
                </m:e>
              </m:ra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0,001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0,575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 xml:space="preserve">=1910,36 м </m:t>
          </m:r>
        </m:oMath>
      </m:oMathPara>
    </w:p>
    <w:p w14:paraId="16F15A57" w14:textId="77777777" w:rsidR="005E4F0E" w:rsidRDefault="005E4F0E" w:rsidP="00EE2807">
      <w:pPr>
        <w:spacing w:line="360" w:lineRule="auto"/>
        <w:ind w:firstLine="709"/>
        <w:rPr>
          <w:sz w:val="28"/>
          <w:szCs w:val="28"/>
        </w:rPr>
      </w:pPr>
    </w:p>
    <w:p w14:paraId="1ED68564" w14:textId="77777777" w:rsidR="005E4F0E" w:rsidRDefault="005E4F0E" w:rsidP="00EE2807">
      <w:pPr>
        <w:spacing w:line="360" w:lineRule="auto"/>
        <w:ind w:firstLine="709"/>
        <w:rPr>
          <w:sz w:val="28"/>
          <w:szCs w:val="28"/>
        </w:rPr>
      </w:pPr>
    </w:p>
    <w:p w14:paraId="6BF37034" w14:textId="77777777" w:rsidR="005E4F0E" w:rsidRDefault="005E4F0E" w:rsidP="001516A6">
      <w:pPr>
        <w:spacing w:line="360" w:lineRule="auto"/>
        <w:rPr>
          <w:sz w:val="28"/>
          <w:szCs w:val="28"/>
        </w:rPr>
      </w:pPr>
    </w:p>
    <w:p w14:paraId="0DA22BAF" w14:textId="77777777" w:rsidR="001516A6" w:rsidRDefault="001516A6" w:rsidP="001516A6">
      <w:pPr>
        <w:spacing w:line="360" w:lineRule="auto"/>
        <w:rPr>
          <w:sz w:val="28"/>
          <w:szCs w:val="28"/>
        </w:rPr>
      </w:pPr>
    </w:p>
    <w:p w14:paraId="05CE31C5" w14:textId="4CA2745D" w:rsidR="005E4F0E" w:rsidRDefault="005E4F0E" w:rsidP="00AE5AA5">
      <w:pPr>
        <w:pStyle w:val="1"/>
        <w:ind w:firstLine="708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5" w:name="_Toc153054390"/>
      <w:r w:rsidRPr="004A7BB0">
        <w:rPr>
          <w:rFonts w:ascii="Times New Roman" w:hAnsi="Times New Roman" w:cs="Times New Roman"/>
          <w:b/>
          <w:bCs/>
          <w:color w:val="auto"/>
          <w:sz w:val="28"/>
          <w:szCs w:val="28"/>
        </w:rPr>
        <w:t>З</w:t>
      </w:r>
      <w:r w:rsidR="004A7BB0">
        <w:rPr>
          <w:rFonts w:ascii="Times New Roman" w:hAnsi="Times New Roman" w:cs="Times New Roman"/>
          <w:b/>
          <w:bCs/>
          <w:color w:val="auto"/>
          <w:sz w:val="28"/>
          <w:szCs w:val="28"/>
        </w:rPr>
        <w:t>АКЛЮЧЕНИЕ</w:t>
      </w:r>
      <w:bookmarkEnd w:id="35"/>
    </w:p>
    <w:p w14:paraId="15963CE9" w14:textId="77777777" w:rsidR="004A7BB0" w:rsidRPr="004A7BB0" w:rsidRDefault="004A7BB0" w:rsidP="004A7BB0"/>
    <w:p w14:paraId="5169C911" w14:textId="77777777" w:rsidR="00E06FBE" w:rsidRPr="00465324" w:rsidRDefault="00E06FBE" w:rsidP="00E06FBE">
      <w:pPr>
        <w:pStyle w:val="210"/>
        <w:shd w:val="clear" w:color="auto" w:fill="auto"/>
        <w:spacing w:after="0" w:line="360" w:lineRule="auto"/>
        <w:ind w:firstLine="760"/>
        <w:jc w:val="both"/>
      </w:pPr>
      <w:r w:rsidRPr="00465324">
        <w:rPr>
          <w:rStyle w:val="24"/>
          <w:rFonts w:eastAsiaTheme="minorHAnsi"/>
          <w:color w:val="000000"/>
        </w:rPr>
        <w:t>В работе представлено техническое предложение на технический и стартовый комплекс наземного оборудования ракетного комплекса.</w:t>
      </w:r>
    </w:p>
    <w:p w14:paraId="3A40585C" w14:textId="77777777" w:rsidR="00E06FBE" w:rsidRDefault="00E06FBE" w:rsidP="00E06FBE">
      <w:pPr>
        <w:pStyle w:val="210"/>
        <w:shd w:val="clear" w:color="auto" w:fill="auto"/>
        <w:spacing w:after="294" w:line="360" w:lineRule="auto"/>
        <w:jc w:val="both"/>
      </w:pPr>
      <w:r w:rsidRPr="00465324">
        <w:rPr>
          <w:rStyle w:val="24"/>
          <w:rFonts w:eastAsiaTheme="minorHAnsi"/>
          <w:color w:val="000000"/>
        </w:rPr>
        <w:t>Описано назначение и области применения основных технических характеристик ракетного комплекса, а также его отличительны</w:t>
      </w:r>
      <w:r>
        <w:rPr>
          <w:rStyle w:val="24"/>
          <w:rFonts w:eastAsiaTheme="minorHAnsi"/>
          <w:color w:val="000000"/>
        </w:rPr>
        <w:t>е</w:t>
      </w:r>
      <w:r w:rsidRPr="00465324">
        <w:rPr>
          <w:rStyle w:val="24"/>
          <w:rFonts w:eastAsiaTheme="minorHAnsi"/>
          <w:color w:val="000000"/>
        </w:rPr>
        <w:t xml:space="preserve"> особенност</w:t>
      </w:r>
      <w:r>
        <w:rPr>
          <w:rStyle w:val="24"/>
          <w:rFonts w:eastAsiaTheme="minorHAnsi"/>
          <w:color w:val="000000"/>
        </w:rPr>
        <w:t>и</w:t>
      </w:r>
      <w:r w:rsidRPr="00465324">
        <w:rPr>
          <w:rStyle w:val="24"/>
          <w:rFonts w:eastAsiaTheme="minorHAnsi"/>
          <w:color w:val="000000"/>
        </w:rPr>
        <w:t>, приняты</w:t>
      </w:r>
      <w:r>
        <w:rPr>
          <w:rStyle w:val="24"/>
          <w:rFonts w:eastAsiaTheme="minorHAnsi"/>
          <w:color w:val="000000"/>
        </w:rPr>
        <w:t>е</w:t>
      </w:r>
      <w:r w:rsidRPr="00465324">
        <w:rPr>
          <w:rStyle w:val="24"/>
          <w:rFonts w:eastAsiaTheme="minorHAnsi"/>
          <w:color w:val="000000"/>
        </w:rPr>
        <w:t xml:space="preserve"> для разработки в данном техническом предложении.</w:t>
      </w:r>
    </w:p>
    <w:p w14:paraId="36233FC8" w14:textId="0FF4B7EA" w:rsidR="00E06FBE" w:rsidRPr="00465324" w:rsidRDefault="00E06FBE" w:rsidP="00E06FBE">
      <w:pPr>
        <w:pStyle w:val="210"/>
        <w:shd w:val="clear" w:color="auto" w:fill="auto"/>
        <w:spacing w:after="294" w:line="360" w:lineRule="auto"/>
        <w:ind w:firstLine="708"/>
        <w:jc w:val="both"/>
      </w:pPr>
      <w:r w:rsidRPr="00465324">
        <w:rPr>
          <w:rStyle w:val="24"/>
          <w:rFonts w:eastAsiaTheme="minorHAnsi"/>
          <w:color w:val="000000"/>
        </w:rPr>
        <w:t>Представлен технический комплекс, структура его сооружений, структура специального технологического оборудования и технологии подготовки ракеты на стартовом комплексе, включая:</w:t>
      </w:r>
    </w:p>
    <w:p w14:paraId="01529E46" w14:textId="77777777" w:rsidR="00E06FBE" w:rsidRPr="00465324" w:rsidRDefault="00E06FBE" w:rsidP="00E06FBE">
      <w:pPr>
        <w:pStyle w:val="210"/>
        <w:numPr>
          <w:ilvl w:val="0"/>
          <w:numId w:val="20"/>
        </w:numPr>
        <w:shd w:val="clear" w:color="auto" w:fill="auto"/>
        <w:tabs>
          <w:tab w:val="left" w:pos="276"/>
        </w:tabs>
        <w:spacing w:after="0" w:line="360" w:lineRule="auto"/>
        <w:jc w:val="both"/>
      </w:pPr>
      <w:r w:rsidRPr="00465324">
        <w:rPr>
          <w:rStyle w:val="24"/>
          <w:rFonts w:eastAsiaTheme="minorHAnsi"/>
          <w:color w:val="000000"/>
        </w:rPr>
        <w:t>транспортировку ракеты на СК;</w:t>
      </w:r>
    </w:p>
    <w:p w14:paraId="598E82E6" w14:textId="77777777" w:rsidR="00E06FBE" w:rsidRPr="00465324" w:rsidRDefault="00E06FBE" w:rsidP="00E06FBE">
      <w:pPr>
        <w:pStyle w:val="210"/>
        <w:numPr>
          <w:ilvl w:val="0"/>
          <w:numId w:val="20"/>
        </w:numPr>
        <w:shd w:val="clear" w:color="auto" w:fill="auto"/>
        <w:tabs>
          <w:tab w:val="left" w:pos="279"/>
        </w:tabs>
        <w:spacing w:after="0" w:line="360" w:lineRule="auto"/>
        <w:jc w:val="both"/>
      </w:pPr>
      <w:r w:rsidRPr="00465324">
        <w:rPr>
          <w:rStyle w:val="24"/>
          <w:rFonts w:eastAsiaTheme="minorHAnsi"/>
          <w:color w:val="000000"/>
        </w:rPr>
        <w:t>установку ракеты на стартовое устройство с описанием схем опирания и закрепления ракеты на стартовом устройстве;</w:t>
      </w:r>
    </w:p>
    <w:p w14:paraId="4B40967C" w14:textId="77777777" w:rsidR="00E06FBE" w:rsidRPr="00465324" w:rsidRDefault="00E06FBE" w:rsidP="00E06FBE">
      <w:pPr>
        <w:pStyle w:val="210"/>
        <w:numPr>
          <w:ilvl w:val="0"/>
          <w:numId w:val="20"/>
        </w:numPr>
        <w:shd w:val="clear" w:color="auto" w:fill="auto"/>
        <w:tabs>
          <w:tab w:val="left" w:pos="279"/>
        </w:tabs>
        <w:spacing w:after="0" w:line="360" w:lineRule="auto"/>
        <w:jc w:val="both"/>
      </w:pPr>
      <w:r w:rsidRPr="00465324">
        <w:rPr>
          <w:rStyle w:val="24"/>
          <w:rFonts w:eastAsiaTheme="minorHAnsi"/>
          <w:color w:val="000000"/>
        </w:rPr>
        <w:t>подвод агрегатов обслуживания и пристыковку коммункаций;</w:t>
      </w:r>
    </w:p>
    <w:p w14:paraId="07D9EBB1" w14:textId="77777777" w:rsidR="00E06FBE" w:rsidRPr="00465324" w:rsidRDefault="00E06FBE" w:rsidP="00E06FBE">
      <w:pPr>
        <w:pStyle w:val="210"/>
        <w:numPr>
          <w:ilvl w:val="0"/>
          <w:numId w:val="20"/>
        </w:numPr>
        <w:shd w:val="clear" w:color="auto" w:fill="auto"/>
        <w:tabs>
          <w:tab w:val="left" w:pos="279"/>
        </w:tabs>
        <w:spacing w:after="0" w:line="360" w:lineRule="auto"/>
        <w:jc w:val="both"/>
      </w:pPr>
      <w:r w:rsidRPr="00465324">
        <w:rPr>
          <w:rStyle w:val="24"/>
          <w:rFonts w:eastAsiaTheme="minorHAnsi"/>
          <w:color w:val="000000"/>
        </w:rPr>
        <w:t>заправку ракеты компонентами топлива и сжатыми газами;</w:t>
      </w:r>
    </w:p>
    <w:p w14:paraId="4E339435" w14:textId="77777777" w:rsidR="00E06FBE" w:rsidRPr="00465324" w:rsidRDefault="00E06FBE" w:rsidP="00E06FBE">
      <w:pPr>
        <w:pStyle w:val="210"/>
        <w:numPr>
          <w:ilvl w:val="0"/>
          <w:numId w:val="20"/>
        </w:numPr>
        <w:shd w:val="clear" w:color="auto" w:fill="auto"/>
        <w:tabs>
          <w:tab w:val="left" w:pos="279"/>
        </w:tabs>
        <w:spacing w:after="0" w:line="360" w:lineRule="auto"/>
        <w:jc w:val="both"/>
      </w:pPr>
      <w:r w:rsidRPr="00465324">
        <w:rPr>
          <w:rStyle w:val="24"/>
          <w:rFonts w:eastAsiaTheme="minorHAnsi"/>
          <w:color w:val="000000"/>
        </w:rPr>
        <w:lastRenderedPageBreak/>
        <w:t>термостатирование ракеты и головного блока;</w:t>
      </w:r>
    </w:p>
    <w:p w14:paraId="2BC983DB" w14:textId="77777777" w:rsidR="00E06FBE" w:rsidRPr="00465324" w:rsidRDefault="00E06FBE" w:rsidP="00E06FBE">
      <w:pPr>
        <w:pStyle w:val="210"/>
        <w:numPr>
          <w:ilvl w:val="0"/>
          <w:numId w:val="20"/>
        </w:numPr>
        <w:shd w:val="clear" w:color="auto" w:fill="auto"/>
        <w:tabs>
          <w:tab w:val="left" w:pos="279"/>
        </w:tabs>
        <w:spacing w:after="0" w:line="360" w:lineRule="auto"/>
        <w:jc w:val="both"/>
      </w:pPr>
      <w:r w:rsidRPr="00465324">
        <w:rPr>
          <w:rStyle w:val="24"/>
          <w:rFonts w:eastAsiaTheme="minorHAnsi"/>
          <w:color w:val="000000"/>
        </w:rPr>
        <w:t>газодинамических схем старта и газоотводящих устройств;</w:t>
      </w:r>
    </w:p>
    <w:p w14:paraId="6CD430C9" w14:textId="77777777" w:rsidR="00E06FBE" w:rsidRPr="00E06FBE" w:rsidRDefault="00E06FBE" w:rsidP="00E06FBE">
      <w:pPr>
        <w:pStyle w:val="210"/>
        <w:numPr>
          <w:ilvl w:val="0"/>
          <w:numId w:val="20"/>
        </w:numPr>
        <w:shd w:val="clear" w:color="auto" w:fill="auto"/>
        <w:tabs>
          <w:tab w:val="left" w:pos="279"/>
        </w:tabs>
        <w:spacing w:after="0" w:line="360" w:lineRule="auto"/>
        <w:jc w:val="both"/>
        <w:rPr>
          <w:rStyle w:val="24"/>
          <w:rFonts w:eastAsiaTheme="minorHAnsi"/>
          <w:sz w:val="28"/>
          <w:szCs w:val="28"/>
          <w:shd w:val="clear" w:color="auto" w:fill="auto"/>
        </w:rPr>
      </w:pPr>
      <w:r w:rsidRPr="00465324">
        <w:rPr>
          <w:rStyle w:val="24"/>
          <w:rFonts w:eastAsiaTheme="minorHAnsi"/>
          <w:color w:val="000000"/>
        </w:rPr>
        <w:t>отвод коммуникаций от стартующей ракеты;</w:t>
      </w:r>
    </w:p>
    <w:p w14:paraId="330E8A8A" w14:textId="77777777" w:rsidR="00E06FBE" w:rsidRPr="00E06FBE" w:rsidRDefault="00E06FBE" w:rsidP="00E06FBE">
      <w:pPr>
        <w:pStyle w:val="210"/>
        <w:shd w:val="clear" w:color="auto" w:fill="auto"/>
        <w:tabs>
          <w:tab w:val="left" w:pos="279"/>
        </w:tabs>
        <w:spacing w:after="0" w:line="360" w:lineRule="auto"/>
        <w:jc w:val="both"/>
        <w:rPr>
          <w:rStyle w:val="24"/>
          <w:rFonts w:eastAsiaTheme="minorHAnsi"/>
          <w:sz w:val="28"/>
          <w:szCs w:val="28"/>
          <w:shd w:val="clear" w:color="auto" w:fill="auto"/>
        </w:rPr>
      </w:pPr>
    </w:p>
    <w:p w14:paraId="7EDF286A" w14:textId="77777777" w:rsidR="00E06FBE" w:rsidRPr="00465324" w:rsidRDefault="00E06FBE" w:rsidP="00E06FBE">
      <w:pPr>
        <w:pStyle w:val="210"/>
        <w:shd w:val="clear" w:color="auto" w:fill="auto"/>
        <w:spacing w:after="99" w:line="360" w:lineRule="auto"/>
        <w:jc w:val="both"/>
      </w:pPr>
      <w:r w:rsidRPr="00465324">
        <w:rPr>
          <w:rStyle w:val="24"/>
          <w:rFonts w:eastAsiaTheme="minorHAnsi"/>
          <w:color w:val="000000"/>
        </w:rPr>
        <w:t>Проведены расчеты, подтверждающие принятые решения:</w:t>
      </w:r>
    </w:p>
    <w:p w14:paraId="521E738D" w14:textId="77777777" w:rsidR="00E06FBE" w:rsidRPr="00465324" w:rsidRDefault="00E06FBE" w:rsidP="00E06FBE">
      <w:pPr>
        <w:pStyle w:val="210"/>
        <w:numPr>
          <w:ilvl w:val="0"/>
          <w:numId w:val="20"/>
        </w:numPr>
        <w:shd w:val="clear" w:color="auto" w:fill="auto"/>
        <w:tabs>
          <w:tab w:val="left" w:pos="276"/>
        </w:tabs>
        <w:spacing w:after="0" w:line="360" w:lineRule="auto"/>
        <w:jc w:val="both"/>
      </w:pPr>
      <w:r w:rsidRPr="00465324">
        <w:rPr>
          <w:rStyle w:val="24"/>
          <w:rFonts w:eastAsiaTheme="minorHAnsi"/>
          <w:color w:val="000000"/>
        </w:rPr>
        <w:t>расчет моментов инерции ступеней и всей ракеты</w:t>
      </w:r>
    </w:p>
    <w:p w14:paraId="7543CA9A" w14:textId="77777777" w:rsidR="00E06FBE" w:rsidRPr="00465324" w:rsidRDefault="00E06FBE" w:rsidP="00E06FBE">
      <w:pPr>
        <w:pStyle w:val="210"/>
        <w:numPr>
          <w:ilvl w:val="0"/>
          <w:numId w:val="20"/>
        </w:numPr>
        <w:shd w:val="clear" w:color="auto" w:fill="auto"/>
        <w:tabs>
          <w:tab w:val="left" w:pos="276"/>
        </w:tabs>
        <w:spacing w:after="0" w:line="360" w:lineRule="auto"/>
        <w:jc w:val="both"/>
      </w:pPr>
      <w:r w:rsidRPr="00465324">
        <w:rPr>
          <w:rStyle w:val="24"/>
          <w:rFonts w:eastAsiaTheme="minorHAnsi"/>
          <w:color w:val="000000"/>
        </w:rPr>
        <w:t>расчет центров тяжести ракеты и ее частей</w:t>
      </w:r>
    </w:p>
    <w:p w14:paraId="44C062BE" w14:textId="77777777" w:rsidR="00E06FBE" w:rsidRPr="006601BA" w:rsidRDefault="00E06FBE" w:rsidP="00E06FBE">
      <w:pPr>
        <w:pStyle w:val="210"/>
        <w:numPr>
          <w:ilvl w:val="0"/>
          <w:numId w:val="20"/>
        </w:numPr>
        <w:shd w:val="clear" w:color="auto" w:fill="auto"/>
        <w:tabs>
          <w:tab w:val="left" w:pos="276"/>
        </w:tabs>
        <w:spacing w:after="0" w:line="360" w:lineRule="auto"/>
        <w:jc w:val="both"/>
        <w:rPr>
          <w:rStyle w:val="24"/>
          <w:rFonts w:eastAsiaTheme="minorHAnsi"/>
          <w:shd w:val="clear" w:color="auto" w:fill="auto"/>
        </w:rPr>
      </w:pPr>
      <w:r w:rsidRPr="00465324">
        <w:rPr>
          <w:rStyle w:val="24"/>
          <w:rFonts w:eastAsiaTheme="minorHAnsi"/>
          <w:color w:val="000000"/>
        </w:rPr>
        <w:t>определение масс и доз заправляемых компонентов</w:t>
      </w:r>
    </w:p>
    <w:p w14:paraId="2398E2F9" w14:textId="77777777" w:rsidR="00E06FBE" w:rsidRPr="00E06FBE" w:rsidRDefault="00E06FBE" w:rsidP="00E06FBE">
      <w:pPr>
        <w:pStyle w:val="210"/>
        <w:numPr>
          <w:ilvl w:val="0"/>
          <w:numId w:val="20"/>
        </w:numPr>
        <w:shd w:val="clear" w:color="auto" w:fill="auto"/>
        <w:tabs>
          <w:tab w:val="left" w:pos="276"/>
        </w:tabs>
        <w:spacing w:after="0" w:line="360" w:lineRule="auto"/>
        <w:jc w:val="both"/>
        <w:rPr>
          <w:rStyle w:val="24"/>
          <w:rFonts w:eastAsiaTheme="minorHAnsi"/>
          <w:sz w:val="28"/>
          <w:szCs w:val="28"/>
          <w:shd w:val="clear" w:color="auto" w:fill="auto"/>
        </w:rPr>
      </w:pPr>
      <w:r w:rsidRPr="006601BA">
        <w:rPr>
          <w:rStyle w:val="24"/>
          <w:rFonts w:eastAsiaTheme="minorHAnsi"/>
          <w:sz w:val="28"/>
          <w:szCs w:val="28"/>
        </w:rPr>
        <w:t>расчет безопасных расстояний объектов СК</w:t>
      </w:r>
    </w:p>
    <w:p w14:paraId="38718A3C" w14:textId="77777777" w:rsidR="00E06FBE" w:rsidRDefault="00E06FBE" w:rsidP="00E06FBE">
      <w:pPr>
        <w:pStyle w:val="210"/>
        <w:shd w:val="clear" w:color="auto" w:fill="auto"/>
        <w:tabs>
          <w:tab w:val="left" w:pos="276"/>
        </w:tabs>
        <w:spacing w:after="0" w:line="360" w:lineRule="auto"/>
        <w:jc w:val="both"/>
        <w:rPr>
          <w:rStyle w:val="24"/>
          <w:rFonts w:eastAsiaTheme="minorHAnsi"/>
          <w:sz w:val="28"/>
          <w:szCs w:val="28"/>
        </w:rPr>
      </w:pPr>
    </w:p>
    <w:p w14:paraId="47879099" w14:textId="77777777" w:rsidR="00E06FBE" w:rsidRDefault="00E06FBE" w:rsidP="00E06FBE">
      <w:pPr>
        <w:pStyle w:val="210"/>
        <w:shd w:val="clear" w:color="auto" w:fill="auto"/>
        <w:tabs>
          <w:tab w:val="left" w:pos="276"/>
        </w:tabs>
        <w:spacing w:after="0" w:line="360" w:lineRule="auto"/>
        <w:jc w:val="both"/>
        <w:rPr>
          <w:rStyle w:val="24"/>
          <w:rFonts w:eastAsiaTheme="minorHAnsi"/>
          <w:sz w:val="28"/>
          <w:szCs w:val="28"/>
        </w:rPr>
      </w:pPr>
    </w:p>
    <w:p w14:paraId="7474E6C4" w14:textId="77777777" w:rsidR="00E06FBE" w:rsidRDefault="00E06FBE" w:rsidP="00E06FBE">
      <w:pPr>
        <w:pStyle w:val="210"/>
        <w:shd w:val="clear" w:color="auto" w:fill="auto"/>
        <w:tabs>
          <w:tab w:val="left" w:pos="276"/>
        </w:tabs>
        <w:spacing w:after="0" w:line="360" w:lineRule="auto"/>
        <w:jc w:val="both"/>
        <w:rPr>
          <w:rStyle w:val="24"/>
          <w:rFonts w:eastAsiaTheme="minorHAnsi"/>
          <w:sz w:val="28"/>
          <w:szCs w:val="28"/>
        </w:rPr>
      </w:pPr>
    </w:p>
    <w:p w14:paraId="1B42BFC1" w14:textId="77777777" w:rsidR="00E06FBE" w:rsidRDefault="00E06FBE" w:rsidP="00E06FBE">
      <w:pPr>
        <w:pStyle w:val="210"/>
        <w:shd w:val="clear" w:color="auto" w:fill="auto"/>
        <w:tabs>
          <w:tab w:val="left" w:pos="276"/>
        </w:tabs>
        <w:spacing w:after="0" w:line="360" w:lineRule="auto"/>
        <w:jc w:val="both"/>
        <w:rPr>
          <w:rStyle w:val="24"/>
          <w:rFonts w:eastAsiaTheme="minorHAnsi"/>
          <w:sz w:val="28"/>
          <w:szCs w:val="28"/>
        </w:rPr>
      </w:pPr>
    </w:p>
    <w:p w14:paraId="594C69BD" w14:textId="77777777" w:rsidR="00E06FBE" w:rsidRDefault="00E06FBE" w:rsidP="00E06FBE">
      <w:pPr>
        <w:pStyle w:val="210"/>
        <w:shd w:val="clear" w:color="auto" w:fill="auto"/>
        <w:tabs>
          <w:tab w:val="left" w:pos="276"/>
        </w:tabs>
        <w:spacing w:after="0" w:line="360" w:lineRule="auto"/>
        <w:jc w:val="both"/>
        <w:rPr>
          <w:rStyle w:val="24"/>
          <w:rFonts w:eastAsiaTheme="minorHAnsi"/>
          <w:sz w:val="28"/>
          <w:szCs w:val="28"/>
        </w:rPr>
      </w:pPr>
    </w:p>
    <w:p w14:paraId="16E28CA2" w14:textId="77777777" w:rsidR="00E06FBE" w:rsidRDefault="00E06FBE" w:rsidP="00E06FBE">
      <w:pPr>
        <w:pStyle w:val="210"/>
        <w:shd w:val="clear" w:color="auto" w:fill="auto"/>
        <w:tabs>
          <w:tab w:val="left" w:pos="276"/>
        </w:tabs>
        <w:spacing w:after="0" w:line="360" w:lineRule="auto"/>
        <w:jc w:val="both"/>
        <w:rPr>
          <w:rStyle w:val="24"/>
          <w:rFonts w:eastAsiaTheme="minorHAnsi"/>
          <w:sz w:val="28"/>
          <w:szCs w:val="28"/>
        </w:rPr>
      </w:pPr>
    </w:p>
    <w:p w14:paraId="1CCF21A0" w14:textId="77777777" w:rsidR="00500559" w:rsidRPr="004A7BB0" w:rsidRDefault="00500559" w:rsidP="00AE5AA5">
      <w:pPr>
        <w:pStyle w:val="1"/>
        <w:ind w:firstLine="708"/>
        <w:rPr>
          <w:b/>
          <w:bCs/>
          <w:color w:val="auto"/>
          <w:sz w:val="28"/>
          <w:szCs w:val="28"/>
        </w:rPr>
      </w:pPr>
      <w:bookmarkStart w:id="36" w:name="_Toc153054391"/>
      <w:r w:rsidRPr="004A7BB0"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ИСПОЛЬЗОВАННЫХ ИСТОЧНИКОВ</w:t>
      </w:r>
      <w:bookmarkEnd w:id="36"/>
    </w:p>
    <w:p w14:paraId="0D5F8667" w14:textId="77777777" w:rsidR="00500559" w:rsidRDefault="00500559" w:rsidP="00500559">
      <w:pPr>
        <w:tabs>
          <w:tab w:val="left" w:pos="709"/>
        </w:tabs>
        <w:ind w:firstLine="709"/>
        <w:jc w:val="center"/>
        <w:rPr>
          <w:b/>
          <w:bCs/>
          <w:sz w:val="28"/>
          <w:szCs w:val="28"/>
        </w:rPr>
      </w:pPr>
    </w:p>
    <w:p w14:paraId="27A93373" w14:textId="77777777" w:rsidR="00500559" w:rsidRPr="00944F96" w:rsidRDefault="00500559" w:rsidP="0050055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44F96">
        <w:rPr>
          <w:sz w:val="28"/>
          <w:szCs w:val="28"/>
        </w:rPr>
        <w:t>1.</w:t>
      </w:r>
      <w:r w:rsidRPr="00944F96">
        <w:rPr>
          <w:sz w:val="28"/>
          <w:szCs w:val="28"/>
        </w:rPr>
        <w:tab/>
        <w:t>Бирюков Г.П., Манаенков Е.Н., Левин Б.К. Технологическое оборудование отечественных ракетно-космических комплексов: Учебное пособие для вузов./Под ред. А.С. Фадеева, А.В. Торпачева. – М.: Изд.-во «Рестарт». 2012. – 600 с.</w:t>
      </w:r>
    </w:p>
    <w:p w14:paraId="21278A7C" w14:textId="77777777" w:rsidR="00500559" w:rsidRPr="00944F96" w:rsidRDefault="00500559" w:rsidP="0050055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44F96">
        <w:rPr>
          <w:sz w:val="28"/>
          <w:szCs w:val="28"/>
        </w:rPr>
        <w:t>2.</w:t>
      </w:r>
      <w:r w:rsidRPr="00944F96">
        <w:rPr>
          <w:sz w:val="28"/>
          <w:szCs w:val="28"/>
        </w:rPr>
        <w:tab/>
        <w:t>Бармин И.В., и др. Технологические объекты наземной инфраструктуры ракетно-космической техники.  Книга 1.– М.: Изд-во «Полиграфик РПК». 2005. – 416с.</w:t>
      </w:r>
    </w:p>
    <w:p w14:paraId="04F88A5F" w14:textId="38C5B4D7" w:rsidR="00500559" w:rsidRPr="00944F96" w:rsidRDefault="00500559" w:rsidP="0050055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 w:rsidRPr="00944F96">
        <w:rPr>
          <w:sz w:val="28"/>
          <w:szCs w:val="28"/>
        </w:rPr>
        <w:t>3.</w:t>
      </w:r>
      <w:r w:rsidRPr="00944F96">
        <w:rPr>
          <w:sz w:val="28"/>
          <w:szCs w:val="28"/>
        </w:rPr>
        <w:tab/>
        <w:t>Зверев В.А, Матвеева О.П. Курс лекций по дисциплине «Наземное оборудование ракетных комплексов»– 202</w:t>
      </w:r>
      <w:r>
        <w:rPr>
          <w:sz w:val="28"/>
          <w:szCs w:val="28"/>
        </w:rPr>
        <w:t>3</w:t>
      </w:r>
      <w:r w:rsidRPr="00944F96">
        <w:rPr>
          <w:sz w:val="28"/>
          <w:szCs w:val="28"/>
        </w:rPr>
        <w:t xml:space="preserve"> г. </w:t>
      </w:r>
    </w:p>
    <w:p w14:paraId="4E64E99E" w14:textId="7CD63D61" w:rsidR="00500559" w:rsidRDefault="00500559" w:rsidP="00500559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944F96">
        <w:rPr>
          <w:sz w:val="28"/>
          <w:szCs w:val="28"/>
        </w:rPr>
        <w:t>.</w:t>
      </w:r>
      <w:r w:rsidRPr="00944F96">
        <w:rPr>
          <w:sz w:val="28"/>
          <w:szCs w:val="28"/>
        </w:rPr>
        <w:tab/>
        <w:t>Золин А.В., Методические указания «Курсовой проект по НОРК»</w:t>
      </w:r>
    </w:p>
    <w:p w14:paraId="2A9B192E" w14:textId="6846E7EE" w:rsidR="00500559" w:rsidRPr="00A849D1" w:rsidRDefault="00500559" w:rsidP="00A849D1">
      <w:pPr>
        <w:tabs>
          <w:tab w:val="left" w:pos="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</w:t>
      </w:r>
      <w:r w:rsidRPr="00944F96">
        <w:rPr>
          <w:sz w:val="28"/>
          <w:szCs w:val="28"/>
        </w:rPr>
        <w:t>.</w:t>
      </w:r>
      <w:r w:rsidRPr="00944F96">
        <w:rPr>
          <w:sz w:val="28"/>
          <w:szCs w:val="28"/>
        </w:rPr>
        <w:tab/>
      </w:r>
      <w:r w:rsidRPr="00A849D1">
        <w:rPr>
          <w:sz w:val="28"/>
          <w:szCs w:val="28"/>
          <w:shd w:val="clear" w:color="auto" w:fill="FFFFFF"/>
        </w:rPr>
        <w:t>АО «РКЦ «Прогресс» РН Соз-2.1в [Электронный ресурс] // URL:</w:t>
      </w:r>
      <w:r w:rsidRPr="00A849D1">
        <w:rPr>
          <w:sz w:val="28"/>
          <w:szCs w:val="28"/>
        </w:rPr>
        <w:br/>
      </w:r>
      <w:hyperlink r:id="rId26" w:tgtFrame="_blank" w:history="1">
        <w:r w:rsidRPr="00A849D1">
          <w:rPr>
            <w:rStyle w:val="af"/>
            <w:color w:val="auto"/>
            <w:sz w:val="28"/>
            <w:szCs w:val="28"/>
            <w:u w:val="none"/>
            <w:shd w:val="clear" w:color="auto" w:fill="FFFFFF"/>
          </w:rPr>
          <w:t>https://www.samspace.ru/products/launch_vehicles/rn_soyuz_2_1voducts/launc</w:t>
        </w:r>
      </w:hyperlink>
      <w:r w:rsidRPr="00A849D1">
        <w:rPr>
          <w:sz w:val="28"/>
          <w:szCs w:val="28"/>
        </w:rPr>
        <w:br/>
      </w:r>
      <w:r w:rsidRPr="00A849D1">
        <w:rPr>
          <w:sz w:val="28"/>
          <w:szCs w:val="28"/>
          <w:shd w:val="clear" w:color="auto" w:fill="FFFFFF"/>
        </w:rPr>
        <w:t>h_vehicles/r</w:t>
      </w:r>
      <w:r w:rsidR="00A849D1">
        <w:rPr>
          <w:sz w:val="28"/>
          <w:szCs w:val="28"/>
          <w:shd w:val="clear" w:color="auto" w:fill="FFFFFF"/>
          <w:lang w:val="en-US"/>
        </w:rPr>
        <w:t>n</w:t>
      </w:r>
      <w:r w:rsidRPr="00A849D1">
        <w:rPr>
          <w:sz w:val="28"/>
          <w:szCs w:val="28"/>
          <w:shd w:val="clear" w:color="auto" w:fill="FFFFFF"/>
        </w:rPr>
        <w:t>_soyuz</w:t>
      </w:r>
      <w:r w:rsidR="00A849D1" w:rsidRPr="00A849D1">
        <w:rPr>
          <w:sz w:val="28"/>
          <w:szCs w:val="28"/>
          <w:shd w:val="clear" w:color="auto" w:fill="FFFFFF"/>
        </w:rPr>
        <w:t>_</w:t>
      </w:r>
      <w:r w:rsidRPr="00A849D1">
        <w:rPr>
          <w:sz w:val="28"/>
          <w:szCs w:val="28"/>
          <w:shd w:val="clear" w:color="auto" w:fill="FFFFFF"/>
        </w:rPr>
        <w:t xml:space="preserve"> 2_1v (дата обращения: </w:t>
      </w:r>
      <w:r w:rsidR="00A849D1" w:rsidRPr="00A849D1">
        <w:rPr>
          <w:sz w:val="28"/>
          <w:szCs w:val="28"/>
          <w:shd w:val="clear" w:color="auto" w:fill="FFFFFF"/>
        </w:rPr>
        <w:t>01</w:t>
      </w:r>
      <w:r w:rsidRPr="00A849D1">
        <w:rPr>
          <w:sz w:val="28"/>
          <w:szCs w:val="28"/>
          <w:shd w:val="clear" w:color="auto" w:fill="FFFFFF"/>
        </w:rPr>
        <w:t>.</w:t>
      </w:r>
      <w:r w:rsidR="00A849D1" w:rsidRPr="00A849D1">
        <w:rPr>
          <w:sz w:val="28"/>
          <w:szCs w:val="28"/>
          <w:shd w:val="clear" w:color="auto" w:fill="FFFFFF"/>
        </w:rPr>
        <w:t>12</w:t>
      </w:r>
      <w:r w:rsidRPr="00A849D1">
        <w:rPr>
          <w:sz w:val="28"/>
          <w:szCs w:val="28"/>
          <w:shd w:val="clear" w:color="auto" w:fill="FFFFFF"/>
        </w:rPr>
        <w:t>.2023).</w:t>
      </w:r>
    </w:p>
    <w:p w14:paraId="657C586F" w14:textId="77777777" w:rsidR="00500559" w:rsidRPr="00944F96" w:rsidRDefault="00500559" w:rsidP="00500559">
      <w:pPr>
        <w:tabs>
          <w:tab w:val="left" w:pos="709"/>
        </w:tabs>
        <w:spacing w:line="360" w:lineRule="auto"/>
        <w:ind w:firstLine="709"/>
        <w:jc w:val="center"/>
        <w:rPr>
          <w:b/>
          <w:bCs/>
          <w:sz w:val="28"/>
          <w:szCs w:val="28"/>
        </w:rPr>
      </w:pPr>
    </w:p>
    <w:p w14:paraId="23B790FB" w14:textId="77777777" w:rsidR="00E06FBE" w:rsidRPr="006601BA" w:rsidRDefault="00E06FBE" w:rsidP="00E06FBE">
      <w:pPr>
        <w:pStyle w:val="210"/>
        <w:shd w:val="clear" w:color="auto" w:fill="auto"/>
        <w:tabs>
          <w:tab w:val="left" w:pos="276"/>
        </w:tabs>
        <w:spacing w:after="0" w:line="360" w:lineRule="auto"/>
        <w:jc w:val="both"/>
        <w:rPr>
          <w:rStyle w:val="24"/>
          <w:rFonts w:eastAsiaTheme="minorHAnsi"/>
          <w:sz w:val="28"/>
          <w:szCs w:val="28"/>
          <w:shd w:val="clear" w:color="auto" w:fill="auto"/>
        </w:rPr>
      </w:pPr>
    </w:p>
    <w:p w14:paraId="6CE6F0E7" w14:textId="77777777" w:rsidR="00E06FBE" w:rsidRPr="00465324" w:rsidRDefault="00E06FBE" w:rsidP="00E06FBE">
      <w:pPr>
        <w:pStyle w:val="210"/>
        <w:shd w:val="clear" w:color="auto" w:fill="auto"/>
        <w:tabs>
          <w:tab w:val="left" w:pos="279"/>
        </w:tabs>
        <w:spacing w:after="0" w:line="360" w:lineRule="auto"/>
        <w:jc w:val="both"/>
      </w:pPr>
    </w:p>
    <w:p w14:paraId="0902E455" w14:textId="77777777" w:rsidR="005E4F0E" w:rsidRPr="005E4F0E" w:rsidRDefault="005E4F0E" w:rsidP="005E4F0E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159D2BDE" w14:textId="77777777" w:rsidR="000F228E" w:rsidRPr="00994D7B" w:rsidRDefault="000F228E" w:rsidP="00EE2807">
      <w:pPr>
        <w:spacing w:line="360" w:lineRule="auto"/>
        <w:jc w:val="both"/>
        <w:rPr>
          <w:rFonts w:eastAsiaTheme="minorEastAsia"/>
          <w:sz w:val="28"/>
          <w:szCs w:val="28"/>
        </w:rPr>
      </w:pPr>
    </w:p>
    <w:p w14:paraId="3C2D0587" w14:textId="77777777" w:rsidR="000F228E" w:rsidRPr="000F228E" w:rsidRDefault="000F228E" w:rsidP="00EE2807">
      <w:pPr>
        <w:spacing w:line="360" w:lineRule="auto"/>
        <w:jc w:val="both"/>
        <w:rPr>
          <w:rFonts w:eastAsiaTheme="minorEastAsia"/>
          <w:sz w:val="28"/>
          <w:szCs w:val="28"/>
        </w:rPr>
      </w:pPr>
    </w:p>
    <w:p w14:paraId="1D06875F" w14:textId="77777777" w:rsidR="00EB348B" w:rsidRPr="00994D7B" w:rsidRDefault="00EB348B" w:rsidP="00EE2807">
      <w:pPr>
        <w:spacing w:line="360" w:lineRule="auto"/>
        <w:jc w:val="both"/>
        <w:rPr>
          <w:rFonts w:eastAsiaTheme="minorEastAsia"/>
          <w:sz w:val="28"/>
          <w:szCs w:val="28"/>
        </w:rPr>
      </w:pPr>
    </w:p>
    <w:p w14:paraId="05AF19E7" w14:textId="77777777" w:rsidR="0078648C" w:rsidRDefault="0078648C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7B822B88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12721449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18C36B9C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5EA229D4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39063C5B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076745B8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7E9A3A23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2CD79C9C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4DD0E37F" w14:textId="3710914D" w:rsidR="00A849D1" w:rsidRDefault="00A849D1" w:rsidP="00AE5AA5">
      <w:pPr>
        <w:pStyle w:val="1"/>
        <w:ind w:firstLine="708"/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</w:pPr>
      <w:bookmarkStart w:id="37" w:name="_Toc153054392"/>
      <w:r w:rsidRPr="004A7BB0">
        <w:rPr>
          <w:rFonts w:ascii="Times New Roman" w:eastAsia="Calibri" w:hAnsi="Times New Roman" w:cs="Times New Roman"/>
          <w:b/>
          <w:bCs/>
          <w:color w:val="auto"/>
          <w:sz w:val="28"/>
          <w:szCs w:val="28"/>
        </w:rPr>
        <w:t>ПРИЛОЖЕНИЕ А</w:t>
      </w:r>
      <w:bookmarkEnd w:id="37"/>
    </w:p>
    <w:p w14:paraId="3093FC18" w14:textId="77777777" w:rsidR="004A7BB0" w:rsidRPr="004A7BB0" w:rsidRDefault="004A7BB0" w:rsidP="004A7BB0">
      <w:pPr>
        <w:rPr>
          <w:rFonts w:eastAsia="Calibri"/>
        </w:rPr>
      </w:pPr>
    </w:p>
    <w:p w14:paraId="61B44C16" w14:textId="77777777" w:rsidR="00A849D1" w:rsidRPr="00944F96" w:rsidRDefault="00A849D1" w:rsidP="00A849D1">
      <w:pPr>
        <w:spacing w:line="360" w:lineRule="auto"/>
        <w:ind w:left="708"/>
        <w:jc w:val="both"/>
        <w:rPr>
          <w:rFonts w:eastAsia="Calibri"/>
          <w:sz w:val="28"/>
          <w:szCs w:val="28"/>
          <w:u w:val="single"/>
          <w:shd w:val="clear" w:color="auto" w:fill="FFFFFF"/>
          <w:lang w:bidi="si-LK"/>
        </w:rPr>
      </w:pPr>
      <w:r w:rsidRPr="00944F96">
        <w:rPr>
          <w:rFonts w:eastAsia="Calibri"/>
          <w:sz w:val="28"/>
          <w:szCs w:val="28"/>
          <w:u w:val="single"/>
          <w:shd w:val="clear" w:color="auto" w:fill="FFFFFF"/>
          <w:lang w:bidi="si-LK"/>
        </w:rPr>
        <w:t xml:space="preserve">Данная курсовая работа содержит </w:t>
      </w:r>
      <w:r>
        <w:rPr>
          <w:rFonts w:eastAsia="Calibri"/>
          <w:sz w:val="28"/>
          <w:szCs w:val="28"/>
          <w:u w:val="single"/>
          <w:shd w:val="clear" w:color="auto" w:fill="FFFFFF"/>
          <w:lang w:bidi="si-LK"/>
        </w:rPr>
        <w:t>3</w:t>
      </w:r>
      <w:r w:rsidRPr="00944F96">
        <w:rPr>
          <w:rFonts w:eastAsia="Calibri"/>
          <w:sz w:val="28"/>
          <w:szCs w:val="28"/>
          <w:u w:val="single"/>
          <w:shd w:val="clear" w:color="auto" w:fill="FFFFFF"/>
          <w:lang w:bidi="si-LK"/>
        </w:rPr>
        <w:t xml:space="preserve"> листа формата А1:</w:t>
      </w:r>
    </w:p>
    <w:p w14:paraId="5CD7D6BC" w14:textId="77777777" w:rsidR="00A849D1" w:rsidRPr="00944F96" w:rsidRDefault="00A849D1" w:rsidP="00A849D1">
      <w:pPr>
        <w:numPr>
          <w:ilvl w:val="0"/>
          <w:numId w:val="21"/>
        </w:numPr>
        <w:spacing w:line="360" w:lineRule="auto"/>
        <w:contextualSpacing/>
        <w:jc w:val="both"/>
        <w:rPr>
          <w:rFonts w:eastAsia="Calibri"/>
          <w:sz w:val="28"/>
          <w:szCs w:val="28"/>
          <w:shd w:val="clear" w:color="auto" w:fill="FFFFFF"/>
          <w:lang w:bidi="si-LK"/>
        </w:rPr>
      </w:pPr>
      <w:r w:rsidRPr="00944F96">
        <w:rPr>
          <w:rFonts w:eastAsia="Calibri"/>
          <w:sz w:val="28"/>
          <w:szCs w:val="28"/>
          <w:shd w:val="clear" w:color="auto" w:fill="FFFFFF"/>
          <w:lang w:bidi="si-LK"/>
        </w:rPr>
        <w:t xml:space="preserve">Схема для разработки наземного оборудования РН «Союз </w:t>
      </w:r>
      <w:r>
        <w:rPr>
          <w:rFonts w:eastAsia="Calibri"/>
          <w:sz w:val="28"/>
          <w:szCs w:val="28"/>
          <w:shd w:val="clear" w:color="auto" w:fill="FFFFFF"/>
          <w:lang w:bidi="si-LK"/>
        </w:rPr>
        <w:t>2.1в</w:t>
      </w:r>
      <w:r w:rsidRPr="00944F96">
        <w:rPr>
          <w:rFonts w:eastAsia="Calibri"/>
          <w:sz w:val="28"/>
          <w:szCs w:val="28"/>
          <w:shd w:val="clear" w:color="auto" w:fill="FFFFFF"/>
          <w:lang w:bidi="si-LK"/>
        </w:rPr>
        <w:t>»;</w:t>
      </w:r>
    </w:p>
    <w:p w14:paraId="5F55D5F8" w14:textId="77777777" w:rsidR="00A849D1" w:rsidRPr="00944F96" w:rsidRDefault="00A849D1" w:rsidP="00A849D1">
      <w:pPr>
        <w:numPr>
          <w:ilvl w:val="0"/>
          <w:numId w:val="21"/>
        </w:numPr>
        <w:spacing w:line="360" w:lineRule="auto"/>
        <w:contextualSpacing/>
        <w:jc w:val="both"/>
        <w:rPr>
          <w:rFonts w:eastAsia="Calibri"/>
          <w:sz w:val="28"/>
          <w:szCs w:val="28"/>
          <w:shd w:val="clear" w:color="auto" w:fill="FFFFFF"/>
          <w:lang w:bidi="si-LK"/>
        </w:rPr>
      </w:pPr>
      <w:r w:rsidRPr="00944F96">
        <w:rPr>
          <w:rFonts w:eastAsia="Calibri"/>
          <w:sz w:val="28"/>
          <w:szCs w:val="28"/>
          <w:shd w:val="clear" w:color="auto" w:fill="FFFFFF"/>
          <w:lang w:bidi="si-LK"/>
        </w:rPr>
        <w:t>Технологическая схема работ на ТК</w:t>
      </w:r>
      <w:r>
        <w:rPr>
          <w:rFonts w:eastAsia="Calibri"/>
          <w:sz w:val="28"/>
          <w:szCs w:val="28"/>
          <w:shd w:val="clear" w:color="auto" w:fill="FFFFFF"/>
          <w:lang w:bidi="si-LK"/>
        </w:rPr>
        <w:t xml:space="preserve"> и СК</w:t>
      </w:r>
      <w:r w:rsidRPr="00944F96">
        <w:rPr>
          <w:rFonts w:eastAsia="Calibri"/>
          <w:sz w:val="28"/>
          <w:szCs w:val="28"/>
          <w:shd w:val="clear" w:color="auto" w:fill="FFFFFF"/>
          <w:lang w:bidi="si-LK"/>
        </w:rPr>
        <w:t>;</w:t>
      </w:r>
    </w:p>
    <w:p w14:paraId="7AFE659B" w14:textId="14A5AC89" w:rsidR="00A849D1" w:rsidRPr="00944F96" w:rsidRDefault="00A849D1" w:rsidP="00A849D1">
      <w:pPr>
        <w:numPr>
          <w:ilvl w:val="0"/>
          <w:numId w:val="21"/>
        </w:numPr>
        <w:spacing w:line="360" w:lineRule="auto"/>
        <w:contextualSpacing/>
        <w:rPr>
          <w:rFonts w:eastAsia="Calibri"/>
          <w:sz w:val="28"/>
          <w:szCs w:val="28"/>
          <w:shd w:val="clear" w:color="auto" w:fill="FFFFFF"/>
          <w:lang w:bidi="si-LK"/>
        </w:rPr>
      </w:pPr>
      <w:r w:rsidRPr="00944F96">
        <w:rPr>
          <w:rFonts w:eastAsia="Calibri"/>
          <w:sz w:val="28"/>
          <w:szCs w:val="28"/>
          <w:shd w:val="clear" w:color="auto" w:fill="FFFFFF"/>
          <w:lang w:bidi="si-LK"/>
        </w:rPr>
        <w:t>Генеральный план СК на космодроме «</w:t>
      </w:r>
      <w:r>
        <w:rPr>
          <w:rFonts w:eastAsia="Calibri"/>
          <w:sz w:val="28"/>
          <w:szCs w:val="28"/>
          <w:shd w:val="clear" w:color="auto" w:fill="FFFFFF"/>
          <w:lang w:bidi="si-LK"/>
        </w:rPr>
        <w:t>Плесецк</w:t>
      </w:r>
      <w:r w:rsidRPr="00944F96">
        <w:rPr>
          <w:rFonts w:eastAsia="Calibri"/>
          <w:sz w:val="28"/>
          <w:szCs w:val="28"/>
          <w:shd w:val="clear" w:color="auto" w:fill="FFFFFF"/>
          <w:lang w:bidi="si-LK"/>
        </w:rPr>
        <w:t>».</w:t>
      </w:r>
    </w:p>
    <w:p w14:paraId="1CA9204D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3E2EA6BE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3654C96F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0E054FFA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4B6D90E7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160E90A1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744CA23D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7D150999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3FEB4237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2DAB39C0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71B75E28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0A425EBD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41BD9119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29858B12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20C6AAAB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68AB370D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469939FA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062EF2E9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1E07628F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2C895688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66A86C52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3922FF1A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60C2D680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3365F7F3" w14:textId="77777777" w:rsidR="00A849D1" w:rsidRDefault="00A849D1" w:rsidP="00EE2807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rPr>
          <w:color w:val="000000"/>
          <w:sz w:val="28"/>
          <w:szCs w:val="28"/>
        </w:rPr>
      </w:pPr>
    </w:p>
    <w:p w14:paraId="35230E79" w14:textId="463D8587" w:rsidR="00A849D1" w:rsidRDefault="001516A6" w:rsidP="00A849D1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jc w:val="center"/>
        <w:rPr>
          <w:color w:val="000000"/>
          <w:sz w:val="28"/>
          <w:szCs w:val="28"/>
        </w:rPr>
      </w:pPr>
      <w:r w:rsidRPr="001516A6">
        <w:rPr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701248" behindDoc="1" locked="0" layoutInCell="1" allowOverlap="1" wp14:anchorId="41386B0D" wp14:editId="367157F6">
            <wp:simplePos x="0" y="0"/>
            <wp:positionH relativeFrom="margin">
              <wp:align>center</wp:align>
            </wp:positionH>
            <wp:positionV relativeFrom="paragraph">
              <wp:posOffset>1297940</wp:posOffset>
            </wp:positionV>
            <wp:extent cx="8863330" cy="6268085"/>
            <wp:effectExtent l="2222" t="0" r="0" b="0"/>
            <wp:wrapTight wrapText="bothSides">
              <wp:wrapPolygon edited="0">
                <wp:start x="21595" y="-8"/>
                <wp:lineTo x="53" y="-8"/>
                <wp:lineTo x="53" y="21525"/>
                <wp:lineTo x="21595" y="21525"/>
                <wp:lineTo x="21595" y="-8"/>
              </wp:wrapPolygon>
            </wp:wrapTight>
            <wp:docPr id="1936525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2560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863330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49D1">
        <w:rPr>
          <w:color w:val="000000"/>
          <w:sz w:val="28"/>
          <w:szCs w:val="28"/>
        </w:rPr>
        <w:t>Рисунок А.1 – Габаритный чертеж «РКН Союз-2.1в»</w:t>
      </w:r>
    </w:p>
    <w:p w14:paraId="19495A42" w14:textId="0A5D86A2" w:rsidR="00A849D1" w:rsidRDefault="0070541F" w:rsidP="00A849D1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jc w:val="center"/>
        <w:rPr>
          <w:color w:val="000000"/>
          <w:sz w:val="28"/>
          <w:szCs w:val="28"/>
        </w:rPr>
      </w:pPr>
      <w:r w:rsidRPr="0070541F">
        <w:rPr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97152" behindDoc="1" locked="0" layoutInCell="1" allowOverlap="1" wp14:anchorId="7B6BAC0E" wp14:editId="111D9CC2">
            <wp:simplePos x="0" y="0"/>
            <wp:positionH relativeFrom="margin">
              <wp:align>center</wp:align>
            </wp:positionH>
            <wp:positionV relativeFrom="paragraph">
              <wp:posOffset>1314450</wp:posOffset>
            </wp:positionV>
            <wp:extent cx="8923020" cy="6313170"/>
            <wp:effectExtent l="0" t="9525" r="1905" b="1905"/>
            <wp:wrapTight wrapText="bothSides">
              <wp:wrapPolygon edited="0">
                <wp:start x="21623" y="33"/>
                <wp:lineTo x="42" y="33"/>
                <wp:lineTo x="42" y="21541"/>
                <wp:lineTo x="21623" y="21541"/>
                <wp:lineTo x="21623" y="33"/>
              </wp:wrapPolygon>
            </wp:wrapTight>
            <wp:docPr id="1865780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80799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23020" cy="631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49D1">
        <w:rPr>
          <w:color w:val="000000"/>
          <w:sz w:val="28"/>
          <w:szCs w:val="28"/>
        </w:rPr>
        <w:t>Рис</w:t>
      </w:r>
      <w:r w:rsidR="00AE5AA5">
        <w:rPr>
          <w:color w:val="000000"/>
          <w:sz w:val="28"/>
          <w:szCs w:val="28"/>
        </w:rPr>
        <w:t>унок</w:t>
      </w:r>
      <w:r w:rsidR="00A849D1">
        <w:rPr>
          <w:color w:val="000000"/>
          <w:sz w:val="28"/>
          <w:szCs w:val="28"/>
        </w:rPr>
        <w:t xml:space="preserve"> А.2 – Технологическая схема работ на ТК и СК</w:t>
      </w:r>
    </w:p>
    <w:p w14:paraId="12B108C0" w14:textId="7913EB86" w:rsidR="00A849D1" w:rsidRPr="00312386" w:rsidRDefault="00652E17" w:rsidP="00A849D1">
      <w:pPr>
        <w:pStyle w:val="im-mess"/>
        <w:shd w:val="clear" w:color="auto" w:fill="FFFFFF"/>
        <w:spacing w:before="0" w:beforeAutospacing="0" w:after="0" w:afterAutospacing="0" w:line="360" w:lineRule="auto"/>
        <w:ind w:right="60"/>
        <w:jc w:val="center"/>
        <w:rPr>
          <w:color w:val="000000"/>
          <w:sz w:val="28"/>
          <w:szCs w:val="28"/>
        </w:rPr>
      </w:pPr>
      <w:r w:rsidRPr="00652E17">
        <w:rPr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98176" behindDoc="1" locked="0" layoutInCell="1" allowOverlap="1" wp14:anchorId="1A574CE4" wp14:editId="125DBD10">
            <wp:simplePos x="0" y="0"/>
            <wp:positionH relativeFrom="margin">
              <wp:align>center</wp:align>
            </wp:positionH>
            <wp:positionV relativeFrom="paragraph">
              <wp:posOffset>1301115</wp:posOffset>
            </wp:positionV>
            <wp:extent cx="8944610" cy="6343015"/>
            <wp:effectExtent l="5397" t="0" r="0" b="0"/>
            <wp:wrapTight wrapText="bothSides">
              <wp:wrapPolygon edited="0">
                <wp:start x="21587" y="-18"/>
                <wp:lineTo x="58" y="-18"/>
                <wp:lineTo x="58" y="21519"/>
                <wp:lineTo x="21587" y="21519"/>
                <wp:lineTo x="21587" y="-18"/>
              </wp:wrapPolygon>
            </wp:wrapTight>
            <wp:docPr id="855788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8840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44610" cy="6343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49D1">
        <w:rPr>
          <w:color w:val="000000"/>
          <w:sz w:val="28"/>
          <w:szCs w:val="28"/>
        </w:rPr>
        <w:t>Рис</w:t>
      </w:r>
      <w:r w:rsidR="00AE5AA5">
        <w:rPr>
          <w:color w:val="000000"/>
          <w:sz w:val="28"/>
          <w:szCs w:val="28"/>
        </w:rPr>
        <w:t>унок</w:t>
      </w:r>
      <w:r w:rsidR="00702B5B">
        <w:rPr>
          <w:color w:val="000000"/>
          <w:sz w:val="28"/>
          <w:szCs w:val="28"/>
        </w:rPr>
        <w:t xml:space="preserve"> А.3 – Генеральный план СК на космодроме «Плесецк»</w:t>
      </w:r>
    </w:p>
    <w:sectPr w:rsidR="00A849D1" w:rsidRPr="003123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08DD36D" w14:textId="77777777" w:rsidR="00873C17" w:rsidRDefault="00873C17" w:rsidP="00AB577B">
      <w:r>
        <w:separator/>
      </w:r>
    </w:p>
  </w:endnote>
  <w:endnote w:type="continuationSeparator" w:id="0">
    <w:p w14:paraId="7888F2BD" w14:textId="77777777" w:rsidR="00873C17" w:rsidRDefault="00873C17" w:rsidP="00AB57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C25206F" w14:textId="77777777" w:rsidR="00873C17" w:rsidRDefault="00873C17" w:rsidP="00AB577B">
      <w:r>
        <w:separator/>
      </w:r>
    </w:p>
  </w:footnote>
  <w:footnote w:type="continuationSeparator" w:id="0">
    <w:p w14:paraId="207CB38E" w14:textId="77777777" w:rsidR="00873C17" w:rsidRDefault="00873C17" w:rsidP="00AB57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5"/>
    <w:multiLevelType w:val="multilevel"/>
    <w:tmpl w:val="00000004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1" w15:restartNumberingAfterBreak="0">
    <w:nsid w:val="00000017"/>
    <w:multiLevelType w:val="multilevel"/>
    <w:tmpl w:val="00000016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</w:rPr>
    </w:lvl>
  </w:abstractNum>
  <w:abstractNum w:abstractNumId="2" w15:restartNumberingAfterBreak="0">
    <w:nsid w:val="14890FB7"/>
    <w:multiLevelType w:val="hybridMultilevel"/>
    <w:tmpl w:val="FD02E986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1CE81A28"/>
    <w:multiLevelType w:val="hybridMultilevel"/>
    <w:tmpl w:val="DFBA85D2"/>
    <w:lvl w:ilvl="0" w:tplc="0A3C03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3F951F1"/>
    <w:multiLevelType w:val="multilevel"/>
    <w:tmpl w:val="8A44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04FC7"/>
    <w:multiLevelType w:val="hybridMultilevel"/>
    <w:tmpl w:val="DFBA85D2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A48791C"/>
    <w:multiLevelType w:val="multilevel"/>
    <w:tmpl w:val="CF044A58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>
      <w:start w:val="3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7" w15:restartNumberingAfterBreak="0">
    <w:nsid w:val="510D27A5"/>
    <w:multiLevelType w:val="multilevel"/>
    <w:tmpl w:val="A0AC7B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51113D2B"/>
    <w:multiLevelType w:val="multilevel"/>
    <w:tmpl w:val="904AD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20D45"/>
    <w:multiLevelType w:val="hybridMultilevel"/>
    <w:tmpl w:val="0804D12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9BC53C3"/>
    <w:multiLevelType w:val="multilevel"/>
    <w:tmpl w:val="104804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7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D124747"/>
    <w:multiLevelType w:val="multilevel"/>
    <w:tmpl w:val="6AF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861B5"/>
    <w:multiLevelType w:val="hybridMultilevel"/>
    <w:tmpl w:val="2ED4D8D4"/>
    <w:lvl w:ilvl="0" w:tplc="87F0A90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649E4215"/>
    <w:multiLevelType w:val="hybridMultilevel"/>
    <w:tmpl w:val="FD02E986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 w15:restartNumberingAfterBreak="0">
    <w:nsid w:val="66DD7611"/>
    <w:multiLevelType w:val="multilevel"/>
    <w:tmpl w:val="EED876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5" w15:restartNumberingAfterBreak="0">
    <w:nsid w:val="69497123"/>
    <w:multiLevelType w:val="multilevel"/>
    <w:tmpl w:val="264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8215F"/>
    <w:multiLevelType w:val="multilevel"/>
    <w:tmpl w:val="1A8A7C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6FC11CA9"/>
    <w:multiLevelType w:val="multilevel"/>
    <w:tmpl w:val="5B82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31756F"/>
    <w:multiLevelType w:val="hybridMultilevel"/>
    <w:tmpl w:val="2220A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2C1B48"/>
    <w:multiLevelType w:val="multilevel"/>
    <w:tmpl w:val="AC2E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B4A0A"/>
    <w:multiLevelType w:val="hybridMultilevel"/>
    <w:tmpl w:val="2220A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4"/>
  </w:num>
  <w:num w:numId="4">
    <w:abstractNumId w:val="17"/>
  </w:num>
  <w:num w:numId="5">
    <w:abstractNumId w:val="19"/>
  </w:num>
  <w:num w:numId="6">
    <w:abstractNumId w:val="11"/>
  </w:num>
  <w:num w:numId="7">
    <w:abstractNumId w:val="8"/>
  </w:num>
  <w:num w:numId="8">
    <w:abstractNumId w:val="0"/>
  </w:num>
  <w:num w:numId="9">
    <w:abstractNumId w:val="6"/>
  </w:num>
  <w:num w:numId="10">
    <w:abstractNumId w:val="12"/>
  </w:num>
  <w:num w:numId="11">
    <w:abstractNumId w:val="16"/>
  </w:num>
  <w:num w:numId="12">
    <w:abstractNumId w:val="15"/>
  </w:num>
  <w:num w:numId="13">
    <w:abstractNumId w:val="3"/>
  </w:num>
  <w:num w:numId="14">
    <w:abstractNumId w:val="10"/>
  </w:num>
  <w:num w:numId="15">
    <w:abstractNumId w:val="5"/>
  </w:num>
  <w:num w:numId="16">
    <w:abstractNumId w:val="18"/>
  </w:num>
  <w:num w:numId="17">
    <w:abstractNumId w:val="20"/>
  </w:num>
  <w:num w:numId="18">
    <w:abstractNumId w:val="2"/>
  </w:num>
  <w:num w:numId="19">
    <w:abstractNumId w:val="13"/>
  </w:num>
  <w:num w:numId="20">
    <w:abstractNumId w:val="1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D24AA"/>
    <w:rsid w:val="00003F31"/>
    <w:rsid w:val="0003311F"/>
    <w:rsid w:val="00071870"/>
    <w:rsid w:val="00087AC8"/>
    <w:rsid w:val="000A36E5"/>
    <w:rsid w:val="000A5100"/>
    <w:rsid w:val="000E58C4"/>
    <w:rsid w:val="000F228E"/>
    <w:rsid w:val="00101891"/>
    <w:rsid w:val="0010253D"/>
    <w:rsid w:val="00105E38"/>
    <w:rsid w:val="0010654A"/>
    <w:rsid w:val="001125D2"/>
    <w:rsid w:val="00122A36"/>
    <w:rsid w:val="0013047D"/>
    <w:rsid w:val="00133674"/>
    <w:rsid w:val="00146544"/>
    <w:rsid w:val="00150028"/>
    <w:rsid w:val="001516A6"/>
    <w:rsid w:val="0015189C"/>
    <w:rsid w:val="001E13C9"/>
    <w:rsid w:val="00216AEA"/>
    <w:rsid w:val="00222C9B"/>
    <w:rsid w:val="00254AED"/>
    <w:rsid w:val="00282E84"/>
    <w:rsid w:val="002A5365"/>
    <w:rsid w:val="002C6A53"/>
    <w:rsid w:val="002D473C"/>
    <w:rsid w:val="002E2C4A"/>
    <w:rsid w:val="002E30D7"/>
    <w:rsid w:val="002E7E6B"/>
    <w:rsid w:val="0030040E"/>
    <w:rsid w:val="00312386"/>
    <w:rsid w:val="00326801"/>
    <w:rsid w:val="0036666A"/>
    <w:rsid w:val="00380411"/>
    <w:rsid w:val="00395ACD"/>
    <w:rsid w:val="003D3010"/>
    <w:rsid w:val="003E54B3"/>
    <w:rsid w:val="003E71EC"/>
    <w:rsid w:val="003F420C"/>
    <w:rsid w:val="004064B7"/>
    <w:rsid w:val="004213D6"/>
    <w:rsid w:val="00440277"/>
    <w:rsid w:val="00466DBF"/>
    <w:rsid w:val="00473114"/>
    <w:rsid w:val="00484199"/>
    <w:rsid w:val="004A7BB0"/>
    <w:rsid w:val="004E1DDD"/>
    <w:rsid w:val="00500559"/>
    <w:rsid w:val="00517F1A"/>
    <w:rsid w:val="00527607"/>
    <w:rsid w:val="005637C1"/>
    <w:rsid w:val="00573235"/>
    <w:rsid w:val="005828C3"/>
    <w:rsid w:val="00597E93"/>
    <w:rsid w:val="005C3F99"/>
    <w:rsid w:val="005E45DA"/>
    <w:rsid w:val="005E4F0E"/>
    <w:rsid w:val="005F20ED"/>
    <w:rsid w:val="006013B3"/>
    <w:rsid w:val="00621064"/>
    <w:rsid w:val="00626F01"/>
    <w:rsid w:val="00632D7F"/>
    <w:rsid w:val="00652E17"/>
    <w:rsid w:val="0068590A"/>
    <w:rsid w:val="006B0513"/>
    <w:rsid w:val="006C62B3"/>
    <w:rsid w:val="006E0E93"/>
    <w:rsid w:val="006F5997"/>
    <w:rsid w:val="00702B5B"/>
    <w:rsid w:val="0070541F"/>
    <w:rsid w:val="007273CF"/>
    <w:rsid w:val="00727ED4"/>
    <w:rsid w:val="00733721"/>
    <w:rsid w:val="00755D0F"/>
    <w:rsid w:val="0078648C"/>
    <w:rsid w:val="007938A0"/>
    <w:rsid w:val="00795E3D"/>
    <w:rsid w:val="007C6778"/>
    <w:rsid w:val="007D03FB"/>
    <w:rsid w:val="007F03E1"/>
    <w:rsid w:val="007F20C6"/>
    <w:rsid w:val="00873C17"/>
    <w:rsid w:val="008B1394"/>
    <w:rsid w:val="008B4EEA"/>
    <w:rsid w:val="008B5782"/>
    <w:rsid w:val="008C6880"/>
    <w:rsid w:val="009207E6"/>
    <w:rsid w:val="00926636"/>
    <w:rsid w:val="00945EA1"/>
    <w:rsid w:val="009857C1"/>
    <w:rsid w:val="00992EEF"/>
    <w:rsid w:val="009B14D4"/>
    <w:rsid w:val="009E3A7B"/>
    <w:rsid w:val="00A14187"/>
    <w:rsid w:val="00A22968"/>
    <w:rsid w:val="00A53A20"/>
    <w:rsid w:val="00A758AB"/>
    <w:rsid w:val="00A849D1"/>
    <w:rsid w:val="00A9250F"/>
    <w:rsid w:val="00AB1E28"/>
    <w:rsid w:val="00AB577B"/>
    <w:rsid w:val="00AC469A"/>
    <w:rsid w:val="00AD007B"/>
    <w:rsid w:val="00AD58E0"/>
    <w:rsid w:val="00AD6C17"/>
    <w:rsid w:val="00AE5AA5"/>
    <w:rsid w:val="00AE7581"/>
    <w:rsid w:val="00B02294"/>
    <w:rsid w:val="00B05E10"/>
    <w:rsid w:val="00B11E3E"/>
    <w:rsid w:val="00BB1D5C"/>
    <w:rsid w:val="00BD24AA"/>
    <w:rsid w:val="00BF79B6"/>
    <w:rsid w:val="00C301A2"/>
    <w:rsid w:val="00C83B98"/>
    <w:rsid w:val="00C854AC"/>
    <w:rsid w:val="00C87F2F"/>
    <w:rsid w:val="00CB0354"/>
    <w:rsid w:val="00CC2F7C"/>
    <w:rsid w:val="00CE30E5"/>
    <w:rsid w:val="00D36565"/>
    <w:rsid w:val="00DB1544"/>
    <w:rsid w:val="00DB3276"/>
    <w:rsid w:val="00DD776D"/>
    <w:rsid w:val="00DF1FAA"/>
    <w:rsid w:val="00E06FBE"/>
    <w:rsid w:val="00E3306F"/>
    <w:rsid w:val="00E37DAF"/>
    <w:rsid w:val="00E659FE"/>
    <w:rsid w:val="00E804A8"/>
    <w:rsid w:val="00E8208B"/>
    <w:rsid w:val="00EA142C"/>
    <w:rsid w:val="00EB348B"/>
    <w:rsid w:val="00EE2807"/>
    <w:rsid w:val="00EF1166"/>
    <w:rsid w:val="00F10385"/>
    <w:rsid w:val="00F12E2D"/>
    <w:rsid w:val="00F15808"/>
    <w:rsid w:val="00F238E2"/>
    <w:rsid w:val="00F3761A"/>
    <w:rsid w:val="00F80924"/>
    <w:rsid w:val="00F80DC3"/>
    <w:rsid w:val="00F860E8"/>
    <w:rsid w:val="00F96780"/>
    <w:rsid w:val="00FC7DB8"/>
    <w:rsid w:val="00FF6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  <o:rules v:ext="edit">
        <o:r id="V:Rule1" type="connector" idref="#AutoShape 6"/>
        <o:r id="V:Rule2" type="connector" idref="#AutoShape 3"/>
        <o:r id="V:Rule3" type="connector" idref="#AutoShape 5"/>
        <o:r id="V:Rule4" type="connector" idref="#AutoShape 2"/>
      </o:rules>
    </o:shapelayout>
  </w:shapeDefaults>
  <w:decimalSymbol w:val=","/>
  <w:listSeparator w:val=";"/>
  <w14:docId w14:val="79F73028"/>
  <w15:docId w15:val="{F45265F4-CE0B-4321-ABDE-A7A185B4C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280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52E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8648C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BB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1">
    <w:name w:val="Обычный2"/>
    <w:rsid w:val="00AB577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kern w:val="0"/>
      <w:sz w:val="20"/>
      <w:szCs w:val="20"/>
      <w:lang w:eastAsia="ru-RU"/>
    </w:rPr>
  </w:style>
  <w:style w:type="paragraph" w:styleId="22">
    <w:name w:val="Body Text 2"/>
    <w:basedOn w:val="a"/>
    <w:link w:val="23"/>
    <w:rsid w:val="00AB577B"/>
    <w:pPr>
      <w:jc w:val="both"/>
    </w:pPr>
    <w:rPr>
      <w:szCs w:val="20"/>
      <w:lang w:val="x-none" w:eastAsia="x-none"/>
    </w:rPr>
  </w:style>
  <w:style w:type="character" w:customStyle="1" w:styleId="23">
    <w:name w:val="Основной текст 2 Знак"/>
    <w:basedOn w:val="a0"/>
    <w:link w:val="22"/>
    <w:rsid w:val="00AB577B"/>
    <w:rPr>
      <w:rFonts w:ascii="Times New Roman" w:eastAsia="Times New Roman" w:hAnsi="Times New Roman" w:cs="Times New Roman"/>
      <w:kern w:val="0"/>
      <w:sz w:val="24"/>
      <w:szCs w:val="20"/>
      <w:lang w:val="x-none" w:eastAsia="x-none"/>
    </w:rPr>
  </w:style>
  <w:style w:type="paragraph" w:styleId="31">
    <w:name w:val="Body Text 3"/>
    <w:basedOn w:val="a"/>
    <w:link w:val="32"/>
    <w:rsid w:val="00AB577B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basedOn w:val="a0"/>
    <w:link w:val="31"/>
    <w:rsid w:val="00AB577B"/>
    <w:rPr>
      <w:rFonts w:ascii="Times New Roman" w:eastAsia="Times New Roman" w:hAnsi="Times New Roman" w:cs="Times New Roman"/>
      <w:b/>
      <w:i/>
      <w:kern w:val="0"/>
      <w:sz w:val="24"/>
      <w:szCs w:val="20"/>
      <w:lang w:val="x-none" w:eastAsia="x-none"/>
    </w:rPr>
  </w:style>
  <w:style w:type="paragraph" w:styleId="a3">
    <w:name w:val="Body Text"/>
    <w:basedOn w:val="a"/>
    <w:link w:val="a4"/>
    <w:uiPriority w:val="99"/>
    <w:unhideWhenUsed/>
    <w:rsid w:val="00AB577B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AB577B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B577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B577B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AB577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B577B"/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customStyle="1" w:styleId="im-mess">
    <w:name w:val="im-mess"/>
    <w:basedOn w:val="a"/>
    <w:rsid w:val="008B1394"/>
    <w:pPr>
      <w:spacing w:before="100" w:beforeAutospacing="1" w:after="100" w:afterAutospacing="1"/>
    </w:pPr>
  </w:style>
  <w:style w:type="table" w:styleId="a9">
    <w:name w:val="Table Grid"/>
    <w:basedOn w:val="a1"/>
    <w:rsid w:val="00D36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D36565"/>
    <w:rPr>
      <w:color w:val="666666"/>
    </w:rPr>
  </w:style>
  <w:style w:type="character" w:customStyle="1" w:styleId="Exact">
    <w:name w:val="Подпись к таблице Exact"/>
    <w:basedOn w:val="a0"/>
    <w:rsid w:val="007938A0"/>
    <w:rPr>
      <w:rFonts w:ascii="Times New Roman" w:hAnsi="Times New Roman" w:cs="Times New Roman"/>
      <w:sz w:val="28"/>
      <w:szCs w:val="28"/>
      <w:u w:val="none"/>
    </w:rPr>
  </w:style>
  <w:style w:type="character" w:customStyle="1" w:styleId="24">
    <w:name w:val="Основной текст (2)_"/>
    <w:basedOn w:val="a0"/>
    <w:link w:val="25"/>
    <w:locked/>
    <w:rsid w:val="00A14187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paragraph" w:customStyle="1" w:styleId="25">
    <w:name w:val="Основной текст (2)"/>
    <w:basedOn w:val="a"/>
    <w:link w:val="24"/>
    <w:rsid w:val="00A14187"/>
    <w:pPr>
      <w:widowControl w:val="0"/>
      <w:shd w:val="clear" w:color="auto" w:fill="FFFFFF"/>
      <w:spacing w:line="307" w:lineRule="exact"/>
    </w:pPr>
    <w:rPr>
      <w:kern w:val="2"/>
      <w:sz w:val="26"/>
      <w:szCs w:val="26"/>
      <w:lang w:eastAsia="en-US"/>
    </w:rPr>
  </w:style>
  <w:style w:type="character" w:customStyle="1" w:styleId="ab">
    <w:name w:val="Подпись к таблице_"/>
    <w:basedOn w:val="a0"/>
    <w:link w:val="ac"/>
    <w:rsid w:val="00A14187"/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ac">
    <w:name w:val="Подпись к таблице"/>
    <w:basedOn w:val="a"/>
    <w:link w:val="ab"/>
    <w:rsid w:val="00A14187"/>
    <w:pPr>
      <w:widowControl w:val="0"/>
      <w:shd w:val="clear" w:color="auto" w:fill="FFFFFF"/>
      <w:spacing w:line="240" w:lineRule="atLeast"/>
    </w:pPr>
    <w:rPr>
      <w:rFonts w:eastAsiaTheme="minorHAnsi"/>
      <w:kern w:val="2"/>
      <w:sz w:val="28"/>
      <w:szCs w:val="28"/>
      <w:lang w:eastAsia="en-US"/>
    </w:rPr>
  </w:style>
  <w:style w:type="paragraph" w:customStyle="1" w:styleId="210">
    <w:name w:val="Основной текст (2)1"/>
    <w:basedOn w:val="a"/>
    <w:rsid w:val="00105E38"/>
    <w:pPr>
      <w:widowControl w:val="0"/>
      <w:shd w:val="clear" w:color="auto" w:fill="FFFFFF"/>
      <w:spacing w:after="300" w:line="240" w:lineRule="atLeast"/>
      <w:jc w:val="center"/>
    </w:pPr>
    <w:rPr>
      <w:rFonts w:eastAsiaTheme="minorHAnsi"/>
      <w:sz w:val="28"/>
      <w:szCs w:val="28"/>
      <w:lang w:eastAsia="en-US"/>
    </w:rPr>
  </w:style>
  <w:style w:type="paragraph" w:styleId="ad">
    <w:name w:val="List Paragraph"/>
    <w:basedOn w:val="a"/>
    <w:link w:val="ae"/>
    <w:uiPriority w:val="34"/>
    <w:qFormat/>
    <w:rsid w:val="00F158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e">
    <w:name w:val="Абзац списка Знак"/>
    <w:link w:val="ad"/>
    <w:uiPriority w:val="34"/>
    <w:rsid w:val="00F15808"/>
    <w:rPr>
      <w:kern w:val="0"/>
    </w:rPr>
  </w:style>
  <w:style w:type="character" w:customStyle="1" w:styleId="20">
    <w:name w:val="Заголовок 2 Знак"/>
    <w:basedOn w:val="a0"/>
    <w:link w:val="2"/>
    <w:uiPriority w:val="9"/>
    <w:rsid w:val="0078648C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</w:rPr>
  </w:style>
  <w:style w:type="character" w:customStyle="1" w:styleId="70">
    <w:name w:val="Оглавление 7 Знак"/>
    <w:basedOn w:val="a0"/>
    <w:link w:val="7"/>
    <w:locked/>
    <w:rsid w:val="0078648C"/>
    <w:rPr>
      <w:rFonts w:ascii="Times New Roman" w:eastAsia="Times New Roman" w:hAnsi="Times New Roman" w:cs="Times New Roman"/>
      <w:sz w:val="26"/>
      <w:szCs w:val="26"/>
    </w:rPr>
  </w:style>
  <w:style w:type="paragraph" w:styleId="7">
    <w:name w:val="toc 7"/>
    <w:basedOn w:val="a"/>
    <w:link w:val="70"/>
    <w:autoRedefine/>
    <w:unhideWhenUsed/>
    <w:rsid w:val="0078648C"/>
    <w:pPr>
      <w:widowControl w:val="0"/>
      <w:numPr>
        <w:ilvl w:val="1"/>
        <w:numId w:val="14"/>
      </w:numPr>
      <w:tabs>
        <w:tab w:val="left" w:leader="dot" w:pos="8911"/>
      </w:tabs>
      <w:spacing w:line="307" w:lineRule="exact"/>
      <w:jc w:val="both"/>
    </w:pPr>
    <w:rPr>
      <w:kern w:val="2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500559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652E1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</w:rPr>
  </w:style>
  <w:style w:type="paragraph" w:styleId="af0">
    <w:name w:val="TOC Heading"/>
    <w:basedOn w:val="1"/>
    <w:next w:val="a"/>
    <w:uiPriority w:val="39"/>
    <w:unhideWhenUsed/>
    <w:qFormat/>
    <w:rsid w:val="00652E17"/>
    <w:pPr>
      <w:spacing w:line="259" w:lineRule="auto"/>
      <w:outlineLvl w:val="9"/>
    </w:pPr>
  </w:style>
  <w:style w:type="paragraph" w:styleId="26">
    <w:name w:val="toc 2"/>
    <w:basedOn w:val="a"/>
    <w:next w:val="a"/>
    <w:autoRedefine/>
    <w:uiPriority w:val="39"/>
    <w:unhideWhenUsed/>
    <w:rsid w:val="00652E17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0A5100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3">
    <w:name w:val="toc 3"/>
    <w:basedOn w:val="a"/>
    <w:next w:val="a"/>
    <w:autoRedefine/>
    <w:uiPriority w:val="39"/>
    <w:unhideWhenUsed/>
    <w:rsid w:val="000A5100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customStyle="1" w:styleId="30">
    <w:name w:val="Заголовок 3 Знак"/>
    <w:basedOn w:val="a0"/>
    <w:link w:val="3"/>
    <w:uiPriority w:val="9"/>
    <w:semiHidden/>
    <w:rsid w:val="004A7BB0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67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25070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0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06362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91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50788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92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076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634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8050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2801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06450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3926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9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1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76688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4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93477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90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vk.com/away.php?to=https%3A%2F%2Fwww.samspace.ru%2Fproducts%2Flaunch_vehicles%2Frn_soyuz_2_1voducts%2Flaunc&amp;cc_key=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https://i.pinimg.com/originals/c9/85/61/c985612a374ff4bb7aa9b17e1d214271.png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EF39E-BA03-46FB-A8AB-EF221115B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4218</TotalTime>
  <Pages>47</Pages>
  <Words>6804</Words>
  <Characters>38789</Characters>
  <Application>Microsoft Office Word</Application>
  <DocSecurity>0</DocSecurity>
  <Lines>323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 huawei</dc:creator>
  <cp:keywords/>
  <dc:description/>
  <cp:lastModifiedBy>Захар Алейников</cp:lastModifiedBy>
  <cp:revision>2</cp:revision>
  <dcterms:created xsi:type="dcterms:W3CDTF">2023-11-30T09:19:00Z</dcterms:created>
  <dcterms:modified xsi:type="dcterms:W3CDTF">2026-06-30T07:36:00Z</dcterms:modified>
</cp:coreProperties>
</file>