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692"/>
        <w:gridCol w:w="7663"/>
      </w:tblGrid>
      <w:tr w:rsidR="00FE0C77" w:rsidRPr="008B4D8D" w14:paraId="042938D1" w14:textId="77777777" w:rsidTr="009A7352">
        <w:trPr>
          <w:trHeight w:val="1559"/>
        </w:trPr>
        <w:tc>
          <w:tcPr>
            <w:tcW w:w="1701" w:type="dxa"/>
            <w:vAlign w:val="center"/>
          </w:tcPr>
          <w:p w14:paraId="0E8D3E51" w14:textId="77777777" w:rsidR="00FE0C77" w:rsidRPr="008B4D8D" w:rsidRDefault="00FE0C77" w:rsidP="009A7352">
            <w:pPr>
              <w:spacing w:line="360" w:lineRule="auto"/>
              <w:jc w:val="center"/>
              <w:rPr>
                <w:b/>
              </w:rPr>
            </w:pPr>
            <w:bookmarkStart w:id="0" w:name="_Hlk37866048"/>
            <w:bookmarkStart w:id="1" w:name="_Hlk37967628"/>
            <w:bookmarkEnd w:id="0"/>
            <w:r w:rsidRPr="008B4D8D">
              <w:rPr>
                <w:noProof/>
              </w:rPr>
              <w:drawing>
                <wp:inline distT="0" distB="0" distL="0" distR="0" wp14:anchorId="7A275F75" wp14:editId="5385FE71">
                  <wp:extent cx="817727" cy="923925"/>
                  <wp:effectExtent l="0" t="0" r="1905" b="0"/>
                  <wp:docPr id="2" name="Picture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111" cy="927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vAlign w:val="center"/>
          </w:tcPr>
          <w:p w14:paraId="5B9C6A76" w14:textId="77777777" w:rsidR="00FE0C77" w:rsidRPr="008B4D8D" w:rsidRDefault="00FE0C77" w:rsidP="009A7352">
            <w:pPr>
              <w:spacing w:line="360" w:lineRule="auto"/>
              <w:ind w:right="-2"/>
              <w:jc w:val="center"/>
              <w:rPr>
                <w:b/>
              </w:rPr>
            </w:pPr>
            <w:r w:rsidRPr="008B4D8D">
              <w:rPr>
                <w:b/>
              </w:rPr>
              <w:t>Московский государственный технический университет</w:t>
            </w:r>
          </w:p>
          <w:p w14:paraId="1AAD242F" w14:textId="77777777" w:rsidR="00FE0C77" w:rsidRPr="008B4D8D" w:rsidRDefault="00FE0C77" w:rsidP="009A7352">
            <w:pPr>
              <w:spacing w:line="360" w:lineRule="auto"/>
              <w:ind w:right="-2"/>
              <w:jc w:val="center"/>
              <w:rPr>
                <w:b/>
              </w:rPr>
            </w:pPr>
            <w:r w:rsidRPr="008B4D8D">
              <w:rPr>
                <w:b/>
              </w:rPr>
              <w:t>Факультет ИУ «Информатика и системы управления»</w:t>
            </w:r>
          </w:p>
          <w:p w14:paraId="7F51E774" w14:textId="77777777" w:rsidR="00FE0C77" w:rsidRPr="008B4D8D" w:rsidRDefault="00FE0C77" w:rsidP="009A7352">
            <w:pPr>
              <w:spacing w:line="360" w:lineRule="auto"/>
              <w:ind w:right="-2"/>
              <w:jc w:val="center"/>
              <w:rPr>
                <w:b/>
              </w:rPr>
            </w:pPr>
            <w:r w:rsidRPr="008B4D8D">
              <w:rPr>
                <w:b/>
              </w:rPr>
              <w:t>Кафедра ИУ-1 «Системы автоматического управления»</w:t>
            </w:r>
          </w:p>
        </w:tc>
      </w:tr>
    </w:tbl>
    <w:p w14:paraId="3C755E27" w14:textId="77777777" w:rsidR="00FE0C77" w:rsidRPr="008B4D8D" w:rsidRDefault="00FE0C77" w:rsidP="00FE0C77">
      <w:pPr>
        <w:pBdr>
          <w:bottom w:val="thinThickSmallGap" w:sz="24" w:space="1" w:color="auto"/>
        </w:pBdr>
        <w:spacing w:line="360" w:lineRule="auto"/>
        <w:jc w:val="center"/>
        <w:rPr>
          <w:b/>
          <w:sz w:val="10"/>
        </w:rPr>
      </w:pPr>
    </w:p>
    <w:p w14:paraId="7DA9C8CB" w14:textId="77777777" w:rsidR="00FE0C77" w:rsidRPr="008B4D8D" w:rsidRDefault="00FE0C77" w:rsidP="00FE0C77">
      <w:pPr>
        <w:spacing w:line="360" w:lineRule="auto"/>
        <w:rPr>
          <w:sz w:val="32"/>
        </w:rPr>
      </w:pPr>
    </w:p>
    <w:p w14:paraId="758910A6" w14:textId="77777777" w:rsidR="00FE0C77" w:rsidRPr="008B4D8D" w:rsidRDefault="00FE0C77" w:rsidP="00FE0C77">
      <w:pPr>
        <w:spacing w:line="360" w:lineRule="auto"/>
        <w:rPr>
          <w:sz w:val="32"/>
        </w:rPr>
      </w:pPr>
    </w:p>
    <w:p w14:paraId="2650A8B7" w14:textId="77777777" w:rsidR="00FE0C77" w:rsidRPr="008B4D8D" w:rsidRDefault="00FE0C77" w:rsidP="00FE0C77">
      <w:pPr>
        <w:spacing w:line="360" w:lineRule="auto"/>
        <w:jc w:val="center"/>
        <w:rPr>
          <w:b/>
          <w:sz w:val="44"/>
          <w:szCs w:val="44"/>
        </w:rPr>
      </w:pPr>
      <w:r w:rsidRPr="008B4D8D">
        <w:rPr>
          <w:b/>
          <w:sz w:val="44"/>
          <w:szCs w:val="44"/>
        </w:rPr>
        <w:t>ОТЧЕТ</w:t>
      </w:r>
    </w:p>
    <w:p w14:paraId="7F654A6B" w14:textId="420E98E1" w:rsidR="00FE0C77" w:rsidRPr="00234514" w:rsidRDefault="00FE0C77" w:rsidP="00FE0C77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по лабораторной работе № </w:t>
      </w:r>
      <w:r w:rsidR="003D728B">
        <w:rPr>
          <w:b/>
          <w:sz w:val="32"/>
          <w:szCs w:val="32"/>
        </w:rPr>
        <w:t>3</w:t>
      </w:r>
    </w:p>
    <w:p w14:paraId="6BE4F82F" w14:textId="77777777" w:rsidR="00FE0C77" w:rsidRPr="008B4D8D" w:rsidRDefault="00FE0C77" w:rsidP="00FE0C77">
      <w:pPr>
        <w:spacing w:line="360" w:lineRule="auto"/>
        <w:jc w:val="center"/>
        <w:rPr>
          <w:b/>
          <w:sz w:val="32"/>
          <w:szCs w:val="32"/>
        </w:rPr>
      </w:pPr>
    </w:p>
    <w:p w14:paraId="4A121317" w14:textId="4BF3BEE4" w:rsidR="00FE0C77" w:rsidRPr="00FE0C77" w:rsidRDefault="00FE0C77" w:rsidP="00FE0C77">
      <w:pPr>
        <w:jc w:val="center"/>
        <w:rPr>
          <w:b/>
          <w:sz w:val="28"/>
          <w:szCs w:val="28"/>
        </w:rPr>
      </w:pPr>
      <w:proofErr w:type="gramStart"/>
      <w:r w:rsidRPr="008B4D8D">
        <w:rPr>
          <w:b/>
          <w:sz w:val="32"/>
          <w:szCs w:val="32"/>
        </w:rPr>
        <w:t>«</w:t>
      </w:r>
      <w:r w:rsidRPr="00FE0C77">
        <w:rPr>
          <w:b/>
          <w:sz w:val="28"/>
          <w:szCs w:val="28"/>
        </w:rPr>
        <w:t xml:space="preserve"> </w:t>
      </w:r>
      <w:r w:rsidRPr="00FE0C77">
        <w:rPr>
          <w:b/>
          <w:sz w:val="36"/>
          <w:szCs w:val="36"/>
        </w:rPr>
        <w:t>Адресация</w:t>
      </w:r>
      <w:proofErr w:type="gramEnd"/>
      <w:r w:rsidRPr="00FE0C77">
        <w:rPr>
          <w:b/>
          <w:sz w:val="36"/>
          <w:szCs w:val="36"/>
        </w:rPr>
        <w:t xml:space="preserve"> и использование регистра Адреса/Данные </w:t>
      </w:r>
      <w:r w:rsidRPr="00FE0C77">
        <w:rPr>
          <w:b/>
          <w:sz w:val="36"/>
          <w:szCs w:val="36"/>
          <w:lang w:val="en-US"/>
        </w:rPr>
        <w:t>HL</w:t>
      </w:r>
      <w:r w:rsidRPr="008B4D8D">
        <w:rPr>
          <w:b/>
          <w:sz w:val="32"/>
          <w:szCs w:val="32"/>
        </w:rPr>
        <w:t>»</w:t>
      </w:r>
    </w:p>
    <w:p w14:paraId="3273487A" w14:textId="77777777" w:rsidR="00FE0C77" w:rsidRPr="008B4D8D" w:rsidRDefault="00FE0C77" w:rsidP="00FE0C77">
      <w:pPr>
        <w:spacing w:line="360" w:lineRule="auto"/>
        <w:jc w:val="center"/>
        <w:rPr>
          <w:b/>
          <w:sz w:val="32"/>
          <w:szCs w:val="32"/>
        </w:rPr>
      </w:pPr>
    </w:p>
    <w:p w14:paraId="0BB0321C" w14:textId="77777777" w:rsidR="00FE0C77" w:rsidRPr="008B4D8D" w:rsidRDefault="00FE0C77" w:rsidP="00FE0C77">
      <w:pPr>
        <w:spacing w:line="360" w:lineRule="auto"/>
        <w:jc w:val="center"/>
        <w:rPr>
          <w:b/>
          <w:sz w:val="32"/>
          <w:szCs w:val="32"/>
        </w:rPr>
      </w:pPr>
      <w:r w:rsidRPr="008B4D8D">
        <w:rPr>
          <w:b/>
          <w:sz w:val="32"/>
          <w:szCs w:val="32"/>
        </w:rPr>
        <w:t xml:space="preserve">по дисциплине </w:t>
      </w:r>
    </w:p>
    <w:p w14:paraId="017F2216" w14:textId="77777777" w:rsidR="00FE0C77" w:rsidRPr="008B4D8D" w:rsidRDefault="00FE0C77" w:rsidP="00FE0C77">
      <w:pPr>
        <w:spacing w:line="360" w:lineRule="auto"/>
        <w:jc w:val="center"/>
        <w:rPr>
          <w:b/>
          <w:sz w:val="32"/>
          <w:szCs w:val="32"/>
        </w:rPr>
      </w:pPr>
      <w:r w:rsidRPr="008B4D8D">
        <w:rPr>
          <w:b/>
          <w:sz w:val="32"/>
          <w:szCs w:val="32"/>
        </w:rPr>
        <w:t>«</w:t>
      </w:r>
      <w:r>
        <w:rPr>
          <w:b/>
          <w:sz w:val="32"/>
          <w:szCs w:val="32"/>
        </w:rPr>
        <w:t>Основы микропроцессорного управления</w:t>
      </w:r>
      <w:r w:rsidRPr="008B4D8D">
        <w:rPr>
          <w:b/>
          <w:sz w:val="32"/>
          <w:szCs w:val="32"/>
        </w:rPr>
        <w:t>»</w:t>
      </w:r>
    </w:p>
    <w:p w14:paraId="054B452B" w14:textId="77777777" w:rsidR="00FE0C77" w:rsidRPr="008B4D8D" w:rsidRDefault="00FE0C77" w:rsidP="00FE0C77">
      <w:pPr>
        <w:spacing w:line="360" w:lineRule="auto"/>
        <w:jc w:val="center"/>
        <w:rPr>
          <w:b/>
          <w:sz w:val="32"/>
          <w:szCs w:val="32"/>
        </w:rPr>
      </w:pPr>
    </w:p>
    <w:p w14:paraId="33A92551" w14:textId="77777777" w:rsidR="00FE0C77" w:rsidRPr="008B4D8D" w:rsidRDefault="00FE0C77" w:rsidP="00FE0C77">
      <w:pPr>
        <w:spacing w:line="360" w:lineRule="auto"/>
        <w:jc w:val="center"/>
        <w:rPr>
          <w:b/>
          <w:sz w:val="32"/>
          <w:szCs w:val="32"/>
        </w:rPr>
      </w:pPr>
    </w:p>
    <w:tbl>
      <w:tblPr>
        <w:tblStyle w:val="a3"/>
        <w:tblW w:w="0" w:type="auto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8"/>
        <w:gridCol w:w="2688"/>
      </w:tblGrid>
      <w:tr w:rsidR="00FE0C77" w:rsidRPr="008B4D8D" w14:paraId="02E73268" w14:textId="77777777" w:rsidTr="009A7352">
        <w:tc>
          <w:tcPr>
            <w:tcW w:w="3260" w:type="dxa"/>
          </w:tcPr>
          <w:p w14:paraId="7B095737" w14:textId="0D4E92EE" w:rsidR="00FE0C77" w:rsidRPr="008B4D8D" w:rsidRDefault="00FE0C77" w:rsidP="009A7352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proofErr w:type="spellStart"/>
            <w:r w:rsidRPr="008B4D8D">
              <w:rPr>
                <w:b/>
                <w:sz w:val="28"/>
                <w:szCs w:val="28"/>
              </w:rPr>
              <w:t>Выполнил</w:t>
            </w:r>
            <w:proofErr w:type="spellEnd"/>
            <w:r w:rsidR="003D728B">
              <w:rPr>
                <w:b/>
                <w:sz w:val="28"/>
                <w:szCs w:val="28"/>
                <w:lang w:val="ru-RU"/>
              </w:rPr>
              <w:t>(</w:t>
            </w:r>
            <w:r>
              <w:rPr>
                <w:b/>
                <w:sz w:val="28"/>
                <w:szCs w:val="28"/>
              </w:rPr>
              <w:t>а</w:t>
            </w:r>
            <w:r w:rsidR="003D728B">
              <w:rPr>
                <w:b/>
                <w:sz w:val="28"/>
                <w:szCs w:val="28"/>
                <w:lang w:val="ru-RU"/>
              </w:rPr>
              <w:t>)</w:t>
            </w:r>
            <w:r w:rsidRPr="008B4D8D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2830" w:type="dxa"/>
            <w:vAlign w:val="center"/>
          </w:tcPr>
          <w:p w14:paraId="3063E223" w14:textId="450BBE7D" w:rsidR="00FE0C77" w:rsidRPr="008B4D8D" w:rsidRDefault="00FE0C77" w:rsidP="009A7352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FE0C77" w:rsidRPr="008B4D8D" w14:paraId="50A19EF8" w14:textId="77777777" w:rsidTr="009A7352">
        <w:tc>
          <w:tcPr>
            <w:tcW w:w="3260" w:type="dxa"/>
          </w:tcPr>
          <w:p w14:paraId="7A858383" w14:textId="77777777" w:rsidR="00FE0C77" w:rsidRPr="008B4D8D" w:rsidRDefault="00FE0C77" w:rsidP="009A7352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proofErr w:type="spellStart"/>
            <w:r w:rsidRPr="008B4D8D">
              <w:rPr>
                <w:b/>
                <w:sz w:val="28"/>
                <w:szCs w:val="28"/>
              </w:rPr>
              <w:t>Группа</w:t>
            </w:r>
            <w:proofErr w:type="spellEnd"/>
            <w:r w:rsidRPr="008B4D8D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2830" w:type="dxa"/>
            <w:vAlign w:val="center"/>
          </w:tcPr>
          <w:p w14:paraId="6F134096" w14:textId="02F3310C" w:rsidR="00FE0C77" w:rsidRPr="008B4D8D" w:rsidRDefault="00FE0C77" w:rsidP="009A7352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FE0C77" w:rsidRPr="008B4D8D" w14:paraId="25E16FF2" w14:textId="77777777" w:rsidTr="009A7352">
        <w:tc>
          <w:tcPr>
            <w:tcW w:w="3260" w:type="dxa"/>
          </w:tcPr>
          <w:p w14:paraId="635C8042" w14:textId="77777777" w:rsidR="00FE0C77" w:rsidRPr="008B4D8D" w:rsidRDefault="00FE0C77" w:rsidP="009A7352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 xml:space="preserve">                        </w:t>
            </w:r>
            <w:proofErr w:type="spellStart"/>
            <w:r w:rsidRPr="008B4D8D">
              <w:rPr>
                <w:b/>
                <w:sz w:val="28"/>
                <w:szCs w:val="28"/>
              </w:rPr>
              <w:t>Проверил</w:t>
            </w:r>
            <w:proofErr w:type="spellEnd"/>
            <w:r w:rsidRPr="008B4D8D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2830" w:type="dxa"/>
            <w:vAlign w:val="center"/>
          </w:tcPr>
          <w:p w14:paraId="6EB160F4" w14:textId="77777777" w:rsidR="00FE0C77" w:rsidRPr="008B4D8D" w:rsidRDefault="00FE0C77" w:rsidP="009A7352">
            <w:pPr>
              <w:spacing w:line="36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Суятинов</w:t>
            </w:r>
            <w:proofErr w:type="spellEnd"/>
            <w:r>
              <w:rPr>
                <w:b/>
                <w:sz w:val="28"/>
                <w:szCs w:val="28"/>
              </w:rPr>
              <w:t xml:space="preserve"> С.В.</w:t>
            </w:r>
          </w:p>
        </w:tc>
      </w:tr>
      <w:tr w:rsidR="00FE0C77" w:rsidRPr="008B4D8D" w14:paraId="1C77D747" w14:textId="77777777" w:rsidTr="009A7352">
        <w:tc>
          <w:tcPr>
            <w:tcW w:w="3260" w:type="dxa"/>
          </w:tcPr>
          <w:p w14:paraId="549061C4" w14:textId="77777777" w:rsidR="00FE0C77" w:rsidRPr="008B4D8D" w:rsidRDefault="00FE0C77" w:rsidP="009A7352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830" w:type="dxa"/>
            <w:vAlign w:val="center"/>
          </w:tcPr>
          <w:p w14:paraId="420387A7" w14:textId="77777777" w:rsidR="00FE0C77" w:rsidRPr="008B4D8D" w:rsidRDefault="00FE0C77" w:rsidP="009A7352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14:paraId="3C8A8ED1" w14:textId="77777777" w:rsidR="00FE0C77" w:rsidRPr="008B4D8D" w:rsidRDefault="00FE0C77" w:rsidP="00FE0C77">
      <w:pPr>
        <w:spacing w:line="360" w:lineRule="auto"/>
        <w:jc w:val="center"/>
      </w:pPr>
    </w:p>
    <w:p w14:paraId="2A95C177" w14:textId="77777777" w:rsidR="00FE0C77" w:rsidRPr="008B4D8D" w:rsidRDefault="00FE0C77" w:rsidP="00FE0C77">
      <w:pPr>
        <w:spacing w:line="360" w:lineRule="auto"/>
        <w:jc w:val="center"/>
        <w:rPr>
          <w:b/>
          <w:sz w:val="32"/>
          <w:szCs w:val="32"/>
        </w:rPr>
      </w:pPr>
    </w:p>
    <w:tbl>
      <w:tblPr>
        <w:tblStyle w:val="a3"/>
        <w:tblW w:w="0" w:type="auto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8"/>
        <w:gridCol w:w="2658"/>
      </w:tblGrid>
      <w:tr w:rsidR="00FE0C77" w:rsidRPr="008B4D8D" w14:paraId="01D5E39F" w14:textId="77777777" w:rsidTr="009A7352">
        <w:tc>
          <w:tcPr>
            <w:tcW w:w="3260" w:type="dxa"/>
          </w:tcPr>
          <w:p w14:paraId="4E2BCE64" w14:textId="77777777" w:rsidR="00FE0C77" w:rsidRPr="008B4D8D" w:rsidRDefault="00FE0C77" w:rsidP="009A7352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proofErr w:type="spellStart"/>
            <w:r w:rsidRPr="008B4D8D">
              <w:rPr>
                <w:b/>
                <w:sz w:val="28"/>
                <w:szCs w:val="28"/>
              </w:rPr>
              <w:t>Работа</w:t>
            </w:r>
            <w:proofErr w:type="spellEnd"/>
            <w:r w:rsidRPr="008B4D8D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B4D8D">
              <w:rPr>
                <w:b/>
                <w:sz w:val="28"/>
                <w:szCs w:val="28"/>
              </w:rPr>
              <w:t>выполнена</w:t>
            </w:r>
            <w:proofErr w:type="spellEnd"/>
            <w:r w:rsidRPr="008B4D8D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2830" w:type="dxa"/>
          </w:tcPr>
          <w:p w14:paraId="0199BC35" w14:textId="60D1E1EE" w:rsidR="00FE0C77" w:rsidRPr="008B4D8D" w:rsidRDefault="00FE0C77" w:rsidP="009A7352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FE0C77" w:rsidRPr="008B4D8D" w14:paraId="721C58EC" w14:textId="77777777" w:rsidTr="009A7352">
        <w:tc>
          <w:tcPr>
            <w:tcW w:w="3260" w:type="dxa"/>
          </w:tcPr>
          <w:p w14:paraId="0589FE3E" w14:textId="77777777" w:rsidR="00FE0C77" w:rsidRPr="008B4D8D" w:rsidRDefault="00FE0C77" w:rsidP="009A7352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proofErr w:type="spellStart"/>
            <w:r w:rsidRPr="008B4D8D">
              <w:rPr>
                <w:b/>
                <w:sz w:val="28"/>
                <w:szCs w:val="28"/>
              </w:rPr>
              <w:t>Отчет</w:t>
            </w:r>
            <w:proofErr w:type="spellEnd"/>
            <w:r w:rsidRPr="008B4D8D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B4D8D">
              <w:rPr>
                <w:b/>
                <w:sz w:val="28"/>
                <w:szCs w:val="28"/>
              </w:rPr>
              <w:t>сдан</w:t>
            </w:r>
            <w:proofErr w:type="spellEnd"/>
            <w:r w:rsidRPr="008B4D8D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2830" w:type="dxa"/>
          </w:tcPr>
          <w:p w14:paraId="19EB4755" w14:textId="471EA6D0" w:rsidR="00FE0C77" w:rsidRPr="008B4D8D" w:rsidRDefault="00FE0C77" w:rsidP="009A7352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FE0C77" w:rsidRPr="008B4D8D" w14:paraId="69F5A8BC" w14:textId="77777777" w:rsidTr="009A7352">
        <w:tc>
          <w:tcPr>
            <w:tcW w:w="3260" w:type="dxa"/>
          </w:tcPr>
          <w:p w14:paraId="448C3CB0" w14:textId="77777777" w:rsidR="00FE0C77" w:rsidRPr="008B4D8D" w:rsidRDefault="00FE0C77" w:rsidP="009A7352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proofErr w:type="spellStart"/>
            <w:r w:rsidRPr="008B4D8D">
              <w:rPr>
                <w:b/>
                <w:sz w:val="28"/>
                <w:szCs w:val="28"/>
              </w:rPr>
              <w:t>Оценка</w:t>
            </w:r>
            <w:proofErr w:type="spellEnd"/>
            <w:r w:rsidRPr="008B4D8D">
              <w:rPr>
                <w:b/>
                <w:sz w:val="28"/>
                <w:szCs w:val="28"/>
              </w:rPr>
              <w:t>:</w:t>
            </w:r>
          </w:p>
          <w:p w14:paraId="5300F597" w14:textId="77777777" w:rsidR="00FE0C77" w:rsidRPr="008B4D8D" w:rsidRDefault="00FE0C77" w:rsidP="009A7352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</w:p>
        </w:tc>
        <w:tc>
          <w:tcPr>
            <w:tcW w:w="2830" w:type="dxa"/>
          </w:tcPr>
          <w:p w14:paraId="66DA90E6" w14:textId="77777777" w:rsidR="00FE0C77" w:rsidRPr="008B4D8D" w:rsidRDefault="00FE0C77" w:rsidP="009A7352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14:paraId="105724B1" w14:textId="77777777" w:rsidR="00FE0C77" w:rsidRPr="008B4D8D" w:rsidRDefault="00FE0C77" w:rsidP="00FE0C77">
      <w:pPr>
        <w:spacing w:after="160" w:line="360" w:lineRule="auto"/>
      </w:pPr>
      <w:r w:rsidRPr="008B4D8D">
        <w:br w:type="page"/>
      </w:r>
    </w:p>
    <w:bookmarkEnd w:id="1"/>
    <w:p w14:paraId="218E9CEA" w14:textId="30BA000F" w:rsidR="00FE0C77" w:rsidRPr="006E7E63" w:rsidRDefault="00FE0C77" w:rsidP="00FE0C77">
      <w:pPr>
        <w:ind w:firstLine="360"/>
        <w:jc w:val="both"/>
        <w:rPr>
          <w:sz w:val="28"/>
          <w:szCs w:val="28"/>
        </w:rPr>
      </w:pPr>
      <w:r w:rsidRPr="006E7E63">
        <w:rPr>
          <w:sz w:val="28"/>
          <w:szCs w:val="28"/>
        </w:rPr>
        <w:lastRenderedPageBreak/>
        <w:t xml:space="preserve">Цель работы: исследование </w:t>
      </w:r>
      <w:r>
        <w:rPr>
          <w:sz w:val="28"/>
          <w:szCs w:val="28"/>
        </w:rPr>
        <w:t xml:space="preserve">способов адресации и </w:t>
      </w:r>
      <w:r w:rsidRPr="006E7E63">
        <w:rPr>
          <w:sz w:val="28"/>
          <w:szCs w:val="28"/>
        </w:rPr>
        <w:t xml:space="preserve">особенностей </w:t>
      </w:r>
      <w:r>
        <w:rPr>
          <w:sz w:val="28"/>
          <w:szCs w:val="28"/>
        </w:rPr>
        <w:t xml:space="preserve">использования группы регистров </w:t>
      </w:r>
      <w:r w:rsidRPr="00373C11">
        <w:rPr>
          <w:b/>
          <w:sz w:val="28"/>
          <w:szCs w:val="28"/>
          <w:lang w:val="en-US"/>
        </w:rPr>
        <w:t>H</w:t>
      </w:r>
      <w:r>
        <w:rPr>
          <w:b/>
          <w:sz w:val="28"/>
          <w:szCs w:val="28"/>
        </w:rPr>
        <w:t xml:space="preserve"> и </w:t>
      </w:r>
      <w:r w:rsidRPr="00373C11">
        <w:rPr>
          <w:b/>
          <w:sz w:val="28"/>
          <w:szCs w:val="28"/>
          <w:lang w:val="en-US"/>
        </w:rPr>
        <w:t>L</w:t>
      </w:r>
      <w:r w:rsidR="00B80A41">
        <w:rPr>
          <w:b/>
          <w:sz w:val="28"/>
          <w:szCs w:val="28"/>
        </w:rPr>
        <w:t>.</w:t>
      </w:r>
      <w:r w:rsidRPr="006E7E63">
        <w:rPr>
          <w:sz w:val="28"/>
          <w:szCs w:val="28"/>
        </w:rPr>
        <w:t xml:space="preserve"> </w:t>
      </w:r>
    </w:p>
    <w:p w14:paraId="77267D38" w14:textId="77777777" w:rsidR="00FE0C77" w:rsidRDefault="00FE0C77" w:rsidP="00FE0C77">
      <w:pPr>
        <w:ind w:firstLine="360"/>
        <w:jc w:val="center"/>
        <w:rPr>
          <w:b/>
          <w:sz w:val="28"/>
          <w:szCs w:val="28"/>
        </w:rPr>
      </w:pPr>
    </w:p>
    <w:p w14:paraId="1A9EC0BC" w14:textId="77777777" w:rsidR="00FE0C77" w:rsidRDefault="00FE0C77" w:rsidP="00FE0C77">
      <w:pPr>
        <w:ind w:firstLine="360"/>
        <w:jc w:val="center"/>
        <w:rPr>
          <w:b/>
          <w:sz w:val="28"/>
          <w:szCs w:val="28"/>
        </w:rPr>
      </w:pPr>
      <w:r w:rsidRPr="00D56EBA">
        <w:rPr>
          <w:b/>
          <w:sz w:val="28"/>
          <w:szCs w:val="28"/>
        </w:rPr>
        <w:t>Краткие сведения из теории</w:t>
      </w:r>
    </w:p>
    <w:p w14:paraId="32470CAA" w14:textId="77777777" w:rsidR="00FE0C77" w:rsidRPr="002F21BB" w:rsidRDefault="00FE0C77" w:rsidP="00FE0C77">
      <w:pPr>
        <w:ind w:firstLine="360"/>
        <w:jc w:val="both"/>
        <w:rPr>
          <w:i/>
          <w:sz w:val="28"/>
          <w:szCs w:val="28"/>
        </w:rPr>
      </w:pPr>
      <w:r w:rsidRPr="002F21BB">
        <w:rPr>
          <w:i/>
          <w:sz w:val="28"/>
          <w:szCs w:val="28"/>
        </w:rPr>
        <w:t>Адресация</w:t>
      </w:r>
    </w:p>
    <w:p w14:paraId="6F368081" w14:textId="77777777" w:rsidR="00FE0C77" w:rsidRDefault="00FE0C77" w:rsidP="00FE0C77">
      <w:pPr>
        <w:ind w:firstLine="360"/>
        <w:jc w:val="both"/>
        <w:rPr>
          <w:sz w:val="28"/>
          <w:szCs w:val="28"/>
        </w:rPr>
      </w:pPr>
      <w:r w:rsidRPr="00CD0CAA">
        <w:rPr>
          <w:sz w:val="28"/>
          <w:szCs w:val="28"/>
        </w:rPr>
        <w:t>Способы адресации</w:t>
      </w:r>
      <w:r>
        <w:rPr>
          <w:sz w:val="28"/>
          <w:szCs w:val="28"/>
        </w:rPr>
        <w:t xml:space="preserve">, реализованные </w:t>
      </w:r>
      <w:proofErr w:type="gramStart"/>
      <w:r>
        <w:rPr>
          <w:sz w:val="28"/>
          <w:szCs w:val="28"/>
        </w:rPr>
        <w:t xml:space="preserve">в </w:t>
      </w:r>
      <w:r w:rsidRPr="00CD0CAA">
        <w:rPr>
          <w:sz w:val="28"/>
          <w:szCs w:val="28"/>
        </w:rPr>
        <w:t xml:space="preserve"> МП</w:t>
      </w:r>
      <w:proofErr w:type="gramEnd"/>
      <w:r w:rsidRPr="00CD0CAA">
        <w:rPr>
          <w:sz w:val="28"/>
          <w:szCs w:val="28"/>
        </w:rPr>
        <w:t xml:space="preserve"> следующие: </w:t>
      </w:r>
    </w:p>
    <w:p w14:paraId="4CF6AA1E" w14:textId="77777777" w:rsidR="00FE0C77" w:rsidRDefault="00FE0C77" w:rsidP="00FE0C77">
      <w:pPr>
        <w:ind w:firstLine="360"/>
        <w:jc w:val="both"/>
        <w:rPr>
          <w:sz w:val="28"/>
          <w:szCs w:val="28"/>
        </w:rPr>
      </w:pPr>
      <w:r w:rsidRPr="00CD0CAA">
        <w:rPr>
          <w:sz w:val="28"/>
          <w:szCs w:val="28"/>
        </w:rPr>
        <w:t>1) неявный;</w:t>
      </w:r>
    </w:p>
    <w:p w14:paraId="637B6B88" w14:textId="77777777" w:rsidR="00FE0C77" w:rsidRDefault="00FE0C77" w:rsidP="00FE0C77">
      <w:pPr>
        <w:ind w:firstLine="360"/>
        <w:jc w:val="both"/>
        <w:rPr>
          <w:sz w:val="28"/>
          <w:szCs w:val="28"/>
        </w:rPr>
      </w:pPr>
      <w:r w:rsidRPr="00CD0CAA">
        <w:rPr>
          <w:sz w:val="28"/>
          <w:szCs w:val="28"/>
        </w:rPr>
        <w:t>2) регистров</w:t>
      </w:r>
      <w:r>
        <w:rPr>
          <w:sz w:val="28"/>
          <w:szCs w:val="28"/>
        </w:rPr>
        <w:t xml:space="preserve">ый; </w:t>
      </w:r>
    </w:p>
    <w:p w14:paraId="4B7D31E1" w14:textId="77777777" w:rsidR="00FE0C77" w:rsidRDefault="00FE0C77" w:rsidP="00FE0C77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непосредственный; </w:t>
      </w:r>
    </w:p>
    <w:p w14:paraId="25964ABE" w14:textId="77777777" w:rsidR="00FE0C77" w:rsidRDefault="00FE0C77" w:rsidP="00FE0C77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4) пря</w:t>
      </w:r>
      <w:r w:rsidRPr="00CD0CAA">
        <w:rPr>
          <w:sz w:val="28"/>
          <w:szCs w:val="28"/>
        </w:rPr>
        <w:t xml:space="preserve">мой; </w:t>
      </w:r>
    </w:p>
    <w:p w14:paraId="6ABD95E5" w14:textId="187E1C34" w:rsidR="00FE0C77" w:rsidRDefault="00FE0C77" w:rsidP="00FE0C77">
      <w:pPr>
        <w:ind w:firstLine="360"/>
        <w:jc w:val="both"/>
        <w:rPr>
          <w:sz w:val="28"/>
          <w:szCs w:val="28"/>
        </w:rPr>
      </w:pPr>
      <w:r w:rsidRPr="00CD0CAA">
        <w:rPr>
          <w:sz w:val="28"/>
          <w:szCs w:val="28"/>
        </w:rPr>
        <w:t>5) косвенный регистровый.</w:t>
      </w:r>
    </w:p>
    <w:p w14:paraId="390CB4EF" w14:textId="3785F796" w:rsidR="00FE0C77" w:rsidRDefault="00FE0C77" w:rsidP="00FE0C77">
      <w:pPr>
        <w:ind w:firstLine="360"/>
        <w:jc w:val="both"/>
        <w:rPr>
          <w:sz w:val="28"/>
          <w:szCs w:val="28"/>
        </w:rPr>
      </w:pPr>
    </w:p>
    <w:p w14:paraId="7D082C06" w14:textId="77777777" w:rsidR="00FE0C77" w:rsidRPr="002F21BB" w:rsidRDefault="00FE0C77" w:rsidP="00FE0C77">
      <w:pPr>
        <w:ind w:firstLine="360"/>
        <w:jc w:val="both"/>
        <w:rPr>
          <w:b/>
          <w:i/>
          <w:sz w:val="28"/>
          <w:szCs w:val="28"/>
        </w:rPr>
      </w:pPr>
      <w:r w:rsidRPr="002F21BB">
        <w:rPr>
          <w:i/>
          <w:sz w:val="28"/>
          <w:szCs w:val="28"/>
        </w:rPr>
        <w:t>Регистры</w:t>
      </w:r>
    </w:p>
    <w:p w14:paraId="74673B03" w14:textId="77777777" w:rsidR="00FE0C77" w:rsidRDefault="00FE0C77" w:rsidP="00FE0C77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Микропроцессор содержит две группы регистров: </w:t>
      </w:r>
    </w:p>
    <w:p w14:paraId="5D9FE549" w14:textId="63BB1252" w:rsidR="00FE0C77" w:rsidRDefault="00FE0C77" w:rsidP="00FE0C77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r w:rsidRPr="00FE0C77">
        <w:rPr>
          <w:sz w:val="28"/>
          <w:szCs w:val="28"/>
        </w:rPr>
        <w:t>специальны</w:t>
      </w:r>
      <w:r>
        <w:rPr>
          <w:sz w:val="28"/>
          <w:szCs w:val="28"/>
        </w:rPr>
        <w:t>е</w:t>
      </w:r>
      <w:r w:rsidRPr="00FE0C77">
        <w:rPr>
          <w:sz w:val="28"/>
          <w:szCs w:val="28"/>
        </w:rPr>
        <w:t>, выполняющи</w:t>
      </w:r>
      <w:r>
        <w:rPr>
          <w:sz w:val="28"/>
          <w:szCs w:val="28"/>
        </w:rPr>
        <w:t>е</w:t>
      </w:r>
      <w:r w:rsidRPr="00FE0C77">
        <w:rPr>
          <w:sz w:val="28"/>
          <w:szCs w:val="28"/>
        </w:rPr>
        <w:t xml:space="preserve"> специфические функции</w:t>
      </w:r>
      <w:r>
        <w:rPr>
          <w:sz w:val="28"/>
          <w:szCs w:val="28"/>
        </w:rPr>
        <w:t>;</w:t>
      </w:r>
      <w:r w:rsidRPr="00FE0C77">
        <w:rPr>
          <w:sz w:val="28"/>
          <w:szCs w:val="28"/>
        </w:rPr>
        <w:t xml:space="preserve"> </w:t>
      </w:r>
    </w:p>
    <w:p w14:paraId="3D8DD678" w14:textId="5D854B20" w:rsidR="00FE0C77" w:rsidRPr="00FE0C77" w:rsidRDefault="00FE0C77" w:rsidP="00FE0C77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r w:rsidRPr="00FE0C77">
        <w:rPr>
          <w:sz w:val="28"/>
          <w:szCs w:val="28"/>
        </w:rPr>
        <w:t xml:space="preserve">регистры общего назначения (РОН). </w:t>
      </w:r>
    </w:p>
    <w:p w14:paraId="05698FD7" w14:textId="77777777" w:rsidR="00FE0C77" w:rsidRPr="00AC1BC5" w:rsidRDefault="00FE0C77" w:rsidP="00FE0C77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К специальным относятся:</w:t>
      </w:r>
    </w:p>
    <w:p w14:paraId="3DBFE134" w14:textId="6FF1C7B6" w:rsidR="00FE0C77" w:rsidRPr="00016F35" w:rsidRDefault="00FE0C77" w:rsidP="00FE0C77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016F35">
        <w:rPr>
          <w:sz w:val="28"/>
          <w:szCs w:val="28"/>
        </w:rPr>
        <w:t xml:space="preserve">Счетчик команд </w:t>
      </w:r>
      <w:r w:rsidRPr="00016F35">
        <w:rPr>
          <w:sz w:val="28"/>
          <w:szCs w:val="28"/>
          <w:lang w:val="en-US" w:eastAsia="en-US" w:bidi="en-US"/>
        </w:rPr>
        <w:t>PC</w:t>
      </w:r>
      <w:r>
        <w:rPr>
          <w:sz w:val="28"/>
          <w:szCs w:val="28"/>
          <w:lang w:eastAsia="en-US" w:bidi="en-US"/>
        </w:rPr>
        <w:t>;</w:t>
      </w:r>
    </w:p>
    <w:p w14:paraId="052F6747" w14:textId="37A2972E" w:rsidR="00FE0C77" w:rsidRPr="00016F35" w:rsidRDefault="00FE0C77" w:rsidP="00FE0C77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016F35">
        <w:rPr>
          <w:sz w:val="28"/>
          <w:szCs w:val="28"/>
        </w:rPr>
        <w:t xml:space="preserve">. Указатель стека </w:t>
      </w:r>
      <w:r w:rsidRPr="00016F35">
        <w:rPr>
          <w:sz w:val="28"/>
          <w:szCs w:val="28"/>
          <w:lang w:val="en-US" w:eastAsia="en-US" w:bidi="en-US"/>
        </w:rPr>
        <w:t>SP</w:t>
      </w:r>
      <w:r>
        <w:rPr>
          <w:sz w:val="28"/>
          <w:szCs w:val="28"/>
          <w:lang w:eastAsia="en-US" w:bidi="en-US"/>
        </w:rPr>
        <w:t>.</w:t>
      </w:r>
    </w:p>
    <w:p w14:paraId="0699CB0A" w14:textId="2B8053DC" w:rsidR="00FE0C77" w:rsidRDefault="00FE0C77" w:rsidP="00FE0C77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016F35">
        <w:rPr>
          <w:sz w:val="28"/>
          <w:szCs w:val="28"/>
        </w:rPr>
        <w:t xml:space="preserve">. Регистр состояния </w:t>
      </w:r>
      <w:r>
        <w:rPr>
          <w:sz w:val="28"/>
          <w:szCs w:val="28"/>
          <w:lang w:val="en-US"/>
        </w:rPr>
        <w:t>PSW</w:t>
      </w:r>
      <w:r w:rsidRPr="0060363B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иногда называют регистр флагов </w:t>
      </w:r>
      <w:proofErr w:type="gramStart"/>
      <w:r>
        <w:rPr>
          <w:sz w:val="28"/>
          <w:szCs w:val="28"/>
          <w:lang w:val="en-US"/>
        </w:rPr>
        <w:t>F</w:t>
      </w:r>
      <w:r w:rsidRPr="0060363B">
        <w:rPr>
          <w:sz w:val="28"/>
          <w:szCs w:val="28"/>
        </w:rPr>
        <w:t>)</w:t>
      </w:r>
      <w:r w:rsidRPr="00016F35">
        <w:rPr>
          <w:sz w:val="28"/>
          <w:szCs w:val="28"/>
        </w:rPr>
        <w:t>(</w:t>
      </w:r>
      <w:proofErr w:type="gramEnd"/>
      <w:r w:rsidRPr="00016F35">
        <w:rPr>
          <w:sz w:val="28"/>
          <w:szCs w:val="28"/>
        </w:rPr>
        <w:t xml:space="preserve">или индикаторов) содержит пять одноразрядных </w:t>
      </w:r>
      <w:r>
        <w:rPr>
          <w:sz w:val="28"/>
          <w:szCs w:val="28"/>
        </w:rPr>
        <w:t>индикаторов, в которых содержит</w:t>
      </w:r>
      <w:r w:rsidRPr="00016F35">
        <w:rPr>
          <w:sz w:val="28"/>
          <w:szCs w:val="28"/>
        </w:rPr>
        <w:t>ся инфор</w:t>
      </w:r>
      <w:r>
        <w:rPr>
          <w:sz w:val="28"/>
          <w:szCs w:val="28"/>
        </w:rPr>
        <w:t xml:space="preserve">мация, относящаяся к состоянию </w:t>
      </w:r>
      <w:r w:rsidRPr="00016F35">
        <w:rPr>
          <w:sz w:val="28"/>
          <w:szCs w:val="28"/>
        </w:rPr>
        <w:t>МП.</w:t>
      </w:r>
      <w:r>
        <w:rPr>
          <w:sz w:val="28"/>
          <w:szCs w:val="28"/>
        </w:rPr>
        <w:t xml:space="preserve"> Формат этого регистра имеет вид рис.0</w:t>
      </w:r>
    </w:p>
    <w:p w14:paraId="550EF39B" w14:textId="77777777" w:rsidR="00FE0C77" w:rsidRDefault="00FE0C77" w:rsidP="00FE0C77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3904F2" wp14:editId="287FA4A3">
            <wp:extent cx="2095500" cy="1223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22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4543">
        <w:rPr>
          <w:sz w:val="28"/>
          <w:szCs w:val="28"/>
        </w:rPr>
        <w:t xml:space="preserve"> </w:t>
      </w:r>
    </w:p>
    <w:p w14:paraId="39A46B42" w14:textId="77777777" w:rsidR="00FE0C77" w:rsidRPr="00EB5D11" w:rsidRDefault="00FE0C77" w:rsidP="00FE0C77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0</w:t>
      </w:r>
      <w:r w:rsidRPr="00EB5D11">
        <w:rPr>
          <w:sz w:val="28"/>
          <w:szCs w:val="28"/>
        </w:rPr>
        <w:t xml:space="preserve">. Регистр состояний МП </w:t>
      </w:r>
      <w:r w:rsidRPr="00EB5D11">
        <w:rPr>
          <w:sz w:val="28"/>
          <w:szCs w:val="28"/>
          <w:lang w:val="en-US" w:eastAsia="en-US" w:bidi="en-US"/>
        </w:rPr>
        <w:t>Intel</w:t>
      </w:r>
      <w:r w:rsidRPr="00EB5D11">
        <w:rPr>
          <w:sz w:val="28"/>
          <w:szCs w:val="28"/>
          <w:lang w:eastAsia="en-US" w:bidi="en-US"/>
        </w:rPr>
        <w:t xml:space="preserve"> </w:t>
      </w:r>
      <w:r w:rsidRPr="00EB5D11">
        <w:rPr>
          <w:sz w:val="28"/>
          <w:szCs w:val="28"/>
        </w:rPr>
        <w:t>8080</w:t>
      </w:r>
    </w:p>
    <w:p w14:paraId="73B396AB" w14:textId="77777777" w:rsidR="00FE0C77" w:rsidRPr="0060363B" w:rsidRDefault="00FE0C77" w:rsidP="00FE0C77">
      <w:pPr>
        <w:ind w:firstLine="709"/>
        <w:jc w:val="both"/>
        <w:rPr>
          <w:b/>
          <w:sz w:val="28"/>
          <w:szCs w:val="28"/>
        </w:rPr>
      </w:pPr>
      <w:r w:rsidRPr="0060363B">
        <w:rPr>
          <w:b/>
          <w:sz w:val="28"/>
          <w:szCs w:val="28"/>
        </w:rPr>
        <w:t>Регистры общего назначения.</w:t>
      </w:r>
    </w:p>
    <w:p w14:paraId="4BA81A34" w14:textId="77777777" w:rsidR="00FE0C77" w:rsidRPr="00DD236E" w:rsidRDefault="00FE0C77" w:rsidP="00FE0C77">
      <w:pPr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>Адресуемых 8-разряд</w:t>
      </w:r>
      <w:r w:rsidRPr="00016F35">
        <w:rPr>
          <w:sz w:val="28"/>
          <w:szCs w:val="28"/>
        </w:rPr>
        <w:t xml:space="preserve">ных регистров </w:t>
      </w:r>
      <w:r>
        <w:rPr>
          <w:sz w:val="28"/>
          <w:szCs w:val="28"/>
        </w:rPr>
        <w:t xml:space="preserve">МП </w:t>
      </w:r>
      <w:r w:rsidRPr="00016F35">
        <w:rPr>
          <w:sz w:val="28"/>
          <w:szCs w:val="28"/>
        </w:rPr>
        <w:t xml:space="preserve">восемь, </w:t>
      </w:r>
      <w:r>
        <w:rPr>
          <w:sz w:val="28"/>
          <w:szCs w:val="28"/>
        </w:rPr>
        <w:t xml:space="preserve">два </w:t>
      </w:r>
      <w:r w:rsidRPr="00016F35">
        <w:rPr>
          <w:sz w:val="28"/>
          <w:szCs w:val="28"/>
        </w:rPr>
        <w:t>из которых (регистры общего назначения) могут быть использованы или как 8-разрядные, или могут объединяться в 16-ра</w:t>
      </w:r>
      <w:r>
        <w:rPr>
          <w:sz w:val="28"/>
          <w:szCs w:val="28"/>
        </w:rPr>
        <w:t>зрядную</w:t>
      </w:r>
      <w:r w:rsidRPr="00016F35">
        <w:rPr>
          <w:sz w:val="28"/>
          <w:szCs w:val="28"/>
        </w:rPr>
        <w:t xml:space="preserve"> пары.</w:t>
      </w:r>
      <w:r>
        <w:rPr>
          <w:sz w:val="28"/>
          <w:szCs w:val="28"/>
        </w:rPr>
        <w:t xml:space="preserve"> Пару</w:t>
      </w:r>
      <w:r w:rsidRPr="00016F35">
        <w:rPr>
          <w:sz w:val="28"/>
          <w:szCs w:val="28"/>
        </w:rPr>
        <w:t xml:space="preserve"> </w:t>
      </w:r>
      <w:r w:rsidRPr="00016F35">
        <w:rPr>
          <w:sz w:val="28"/>
          <w:szCs w:val="28"/>
          <w:lang w:val="en-US" w:eastAsia="en-US" w:bidi="en-US"/>
        </w:rPr>
        <w:t>HL</w:t>
      </w:r>
      <w:r w:rsidRPr="00016F35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</w:rPr>
        <w:t>(фирма</w:t>
      </w:r>
      <w:r w:rsidRPr="00016F35">
        <w:rPr>
          <w:sz w:val="28"/>
          <w:szCs w:val="28"/>
        </w:rPr>
        <w:t xml:space="preserve"> </w:t>
      </w:r>
      <w:r w:rsidRPr="00016F35">
        <w:rPr>
          <w:sz w:val="28"/>
          <w:szCs w:val="28"/>
          <w:lang w:val="en-US" w:eastAsia="en-US" w:bidi="en-US"/>
        </w:rPr>
        <w:t>Intel</w:t>
      </w:r>
      <w:r w:rsidRPr="00016F35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</w:rPr>
        <w:t>назвал</w:t>
      </w:r>
      <w:r w:rsidRPr="00016F35">
        <w:rPr>
          <w:sz w:val="28"/>
          <w:szCs w:val="28"/>
        </w:rPr>
        <w:t>а указателем данных)</w:t>
      </w:r>
      <w:r>
        <w:rPr>
          <w:sz w:val="28"/>
          <w:szCs w:val="28"/>
        </w:rPr>
        <w:t>. Эта пара может быть использо</w:t>
      </w:r>
      <w:r w:rsidRPr="00016F35">
        <w:rPr>
          <w:sz w:val="28"/>
          <w:szCs w:val="28"/>
        </w:rPr>
        <w:t xml:space="preserve">вана для указания адреса. </w:t>
      </w:r>
    </w:p>
    <w:p w14:paraId="0B020EF1" w14:textId="4227E85E" w:rsidR="00FE0C77" w:rsidRDefault="00FE0C77" w:rsidP="00FE0C77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016F35">
        <w:rPr>
          <w:sz w:val="28"/>
          <w:szCs w:val="28"/>
        </w:rPr>
        <w:t>Использование пары регистров</w:t>
      </w:r>
      <w:r>
        <w:rPr>
          <w:sz w:val="28"/>
          <w:szCs w:val="28"/>
        </w:rPr>
        <w:t xml:space="preserve"> </w:t>
      </w:r>
      <w:r w:rsidRPr="00373C11">
        <w:rPr>
          <w:b/>
          <w:sz w:val="28"/>
          <w:szCs w:val="28"/>
          <w:lang w:val="en-US"/>
        </w:rPr>
        <w:t>H</w:t>
      </w:r>
      <w:r>
        <w:rPr>
          <w:b/>
          <w:sz w:val="28"/>
          <w:szCs w:val="28"/>
        </w:rPr>
        <w:t xml:space="preserve"> и </w:t>
      </w:r>
      <w:r w:rsidRPr="00373C11">
        <w:rPr>
          <w:b/>
          <w:sz w:val="28"/>
          <w:szCs w:val="28"/>
          <w:lang w:val="en-US"/>
        </w:rPr>
        <w:t>L</w:t>
      </w:r>
      <w:r w:rsidRPr="00016F35">
        <w:rPr>
          <w:sz w:val="28"/>
          <w:szCs w:val="28"/>
        </w:rPr>
        <w:t>, в качестве указателя адреса являе</w:t>
      </w:r>
      <w:r>
        <w:rPr>
          <w:sz w:val="28"/>
          <w:szCs w:val="28"/>
        </w:rPr>
        <w:t>тся интересным свойством типово</w:t>
      </w:r>
      <w:r w:rsidRPr="00016F35">
        <w:rPr>
          <w:sz w:val="28"/>
          <w:szCs w:val="28"/>
        </w:rPr>
        <w:t xml:space="preserve">го МП. </w:t>
      </w:r>
    </w:p>
    <w:p w14:paraId="100A3418" w14:textId="77777777" w:rsidR="00FE0C77" w:rsidRDefault="00FE0C77" w:rsidP="00FE0C77">
      <w:pPr>
        <w:jc w:val="both"/>
        <w:rPr>
          <w:b/>
          <w:sz w:val="28"/>
          <w:szCs w:val="28"/>
        </w:rPr>
      </w:pPr>
    </w:p>
    <w:p w14:paraId="6903E30E" w14:textId="77777777" w:rsidR="00FE0C77" w:rsidRPr="009A2C9C" w:rsidRDefault="00FE0C77" w:rsidP="00FE0C77">
      <w:pPr>
        <w:jc w:val="both"/>
        <w:rPr>
          <w:sz w:val="28"/>
          <w:szCs w:val="28"/>
        </w:rPr>
      </w:pPr>
      <w:r w:rsidRPr="009A2C9C">
        <w:rPr>
          <w:sz w:val="28"/>
          <w:szCs w:val="28"/>
        </w:rPr>
        <w:t xml:space="preserve">1. </w:t>
      </w:r>
      <w:r w:rsidRPr="009A2C9C">
        <w:rPr>
          <w:i/>
          <w:sz w:val="28"/>
          <w:szCs w:val="28"/>
        </w:rPr>
        <w:t xml:space="preserve">Независимое использование регистров </w:t>
      </w:r>
      <w:r w:rsidRPr="009A2C9C">
        <w:rPr>
          <w:b/>
          <w:i/>
          <w:sz w:val="28"/>
          <w:szCs w:val="28"/>
          <w:lang w:val="en-US"/>
        </w:rPr>
        <w:t>H</w:t>
      </w:r>
      <w:r w:rsidRPr="009A2C9C">
        <w:rPr>
          <w:b/>
          <w:i/>
          <w:sz w:val="28"/>
          <w:szCs w:val="28"/>
        </w:rPr>
        <w:t xml:space="preserve"> </w:t>
      </w:r>
      <w:proofErr w:type="gramStart"/>
      <w:r w:rsidRPr="009A2C9C">
        <w:rPr>
          <w:i/>
          <w:sz w:val="28"/>
          <w:szCs w:val="28"/>
        </w:rPr>
        <w:t>и</w:t>
      </w:r>
      <w:r w:rsidRPr="009A2C9C">
        <w:rPr>
          <w:b/>
          <w:i/>
          <w:sz w:val="28"/>
          <w:szCs w:val="28"/>
        </w:rPr>
        <w:t xml:space="preserve">  </w:t>
      </w:r>
      <w:r w:rsidRPr="009A2C9C">
        <w:rPr>
          <w:b/>
          <w:i/>
          <w:sz w:val="28"/>
          <w:szCs w:val="28"/>
          <w:lang w:val="en-US"/>
        </w:rPr>
        <w:t>L</w:t>
      </w:r>
      <w:proofErr w:type="gramEnd"/>
      <w:r>
        <w:rPr>
          <w:b/>
          <w:i/>
          <w:sz w:val="28"/>
          <w:szCs w:val="28"/>
        </w:rPr>
        <w:t xml:space="preserve"> </w:t>
      </w:r>
      <w:r w:rsidRPr="005366F8">
        <w:rPr>
          <w:i/>
          <w:sz w:val="28"/>
          <w:szCs w:val="28"/>
        </w:rPr>
        <w:t>для хранения данных</w:t>
      </w:r>
      <w:r w:rsidRPr="005366F8"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 w:rsidRPr="009A2C9C">
        <w:rPr>
          <w:sz w:val="28"/>
          <w:szCs w:val="28"/>
        </w:rPr>
        <w:t xml:space="preserve">В этом случае </w:t>
      </w:r>
      <w:r>
        <w:rPr>
          <w:sz w:val="28"/>
          <w:szCs w:val="28"/>
        </w:rPr>
        <w:t xml:space="preserve">каждый из регистров используется в арифметических и логических операциях наряду с другими регистрами общего назначения. Например, на рис.1 представлена интерпретация команды «Сложить», содержимое регистра </w:t>
      </w:r>
      <w:r w:rsidRPr="009A2C9C">
        <w:rPr>
          <w:b/>
          <w:i/>
          <w:sz w:val="28"/>
          <w:szCs w:val="28"/>
          <w:lang w:val="en-US"/>
        </w:rPr>
        <w:t>L</w:t>
      </w:r>
      <w:r w:rsidRPr="009A2C9C">
        <w:rPr>
          <w:b/>
          <w:i/>
          <w:sz w:val="28"/>
          <w:szCs w:val="28"/>
        </w:rPr>
        <w:t xml:space="preserve"> </w:t>
      </w:r>
      <w:r w:rsidRPr="009A2C9C">
        <w:rPr>
          <w:sz w:val="28"/>
          <w:szCs w:val="28"/>
          <w:lang w:val="en-US"/>
        </w:rPr>
        <w:t>c</w:t>
      </w:r>
      <w:r w:rsidRPr="009A2C9C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содержимым аккумулятора. Результат помещается в аккумулятор.</w:t>
      </w:r>
    </w:p>
    <w:p w14:paraId="552A7011" w14:textId="49A5C934" w:rsidR="00FE0C77" w:rsidRDefault="00FE0C77" w:rsidP="00FE0C77">
      <w:pPr>
        <w:ind w:firstLine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3DBCA32" wp14:editId="61E8B6DB">
            <wp:extent cx="4046220" cy="1295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4B112" w14:textId="405D4000" w:rsidR="00FE0C77" w:rsidRPr="00016F35" w:rsidRDefault="00FE0C77" w:rsidP="00FE0C77">
      <w:pPr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рис.1 интерпретация команды «Сложить»</w:t>
      </w:r>
    </w:p>
    <w:p w14:paraId="581A302A" w14:textId="77777777" w:rsidR="00FE0C77" w:rsidRDefault="00FE0C77" w:rsidP="00FE0C77">
      <w:pPr>
        <w:ind w:firstLine="360"/>
        <w:jc w:val="both"/>
        <w:rPr>
          <w:sz w:val="28"/>
          <w:szCs w:val="28"/>
        </w:rPr>
      </w:pPr>
    </w:p>
    <w:p w14:paraId="7FB69BFD" w14:textId="77777777" w:rsidR="00FE0C77" w:rsidRPr="00CD0CAA" w:rsidRDefault="00FE0C77" w:rsidP="00FE0C77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рис.2 представлена интерпретация команды перемещения данных </w:t>
      </w:r>
      <w:r w:rsidRPr="00CD0CAA">
        <w:rPr>
          <w:sz w:val="28"/>
          <w:szCs w:val="28"/>
        </w:rPr>
        <w:t xml:space="preserve">из регистра </w:t>
      </w:r>
      <w:r w:rsidRPr="00521A7F">
        <w:rPr>
          <w:i/>
          <w:sz w:val="28"/>
          <w:szCs w:val="28"/>
          <w:lang w:val="en-US" w:eastAsia="en-US" w:bidi="en-US"/>
        </w:rPr>
        <w:t>L</w:t>
      </w:r>
      <w:r w:rsidRPr="00CD0CAA">
        <w:rPr>
          <w:sz w:val="28"/>
          <w:szCs w:val="28"/>
          <w:lang w:eastAsia="en-US" w:bidi="en-US"/>
        </w:rPr>
        <w:t xml:space="preserve"> </w:t>
      </w:r>
      <w:r w:rsidRPr="00CD0CAA">
        <w:rPr>
          <w:sz w:val="28"/>
          <w:szCs w:val="28"/>
        </w:rPr>
        <w:t xml:space="preserve">в регистр </w:t>
      </w:r>
      <w:r w:rsidRPr="00521A7F">
        <w:rPr>
          <w:i/>
          <w:sz w:val="28"/>
          <w:szCs w:val="28"/>
        </w:rPr>
        <w:t xml:space="preserve">А </w:t>
      </w:r>
      <w:r w:rsidRPr="00CD0CAA">
        <w:rPr>
          <w:sz w:val="28"/>
          <w:szCs w:val="28"/>
        </w:rPr>
        <w:t xml:space="preserve">(аккумулятор). Команда ассемблера </w:t>
      </w:r>
      <w:r w:rsidRPr="00CD0CAA">
        <w:rPr>
          <w:sz w:val="28"/>
          <w:szCs w:val="28"/>
          <w:lang w:eastAsia="en-US" w:bidi="en-US"/>
        </w:rPr>
        <w:t>(</w:t>
      </w:r>
      <w:r w:rsidRPr="00CD0CAA">
        <w:rPr>
          <w:sz w:val="28"/>
          <w:szCs w:val="28"/>
          <w:lang w:val="en-US" w:eastAsia="en-US" w:bidi="en-US"/>
        </w:rPr>
        <w:t>MOV</w:t>
      </w:r>
      <w:r w:rsidRPr="00CD0CAA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  <w:lang w:val="en-US" w:eastAsia="en-US" w:bidi="en-US"/>
        </w:rPr>
        <w:t>L</w:t>
      </w:r>
      <w:r w:rsidRPr="00CD0CAA">
        <w:rPr>
          <w:sz w:val="28"/>
          <w:szCs w:val="28"/>
          <w:lang w:eastAsia="en-US" w:bidi="en-US"/>
        </w:rPr>
        <w:t xml:space="preserve">, </w:t>
      </w:r>
      <w:r>
        <w:rPr>
          <w:sz w:val="28"/>
          <w:szCs w:val="28"/>
          <w:lang w:val="en-US" w:eastAsia="en-US" w:bidi="en-US"/>
        </w:rPr>
        <w:t>A</w:t>
      </w:r>
      <w:r w:rsidRPr="00CD0CAA">
        <w:rPr>
          <w:sz w:val="28"/>
          <w:szCs w:val="28"/>
          <w:lang w:eastAsia="en-US" w:bidi="en-US"/>
        </w:rPr>
        <w:t xml:space="preserve">) </w:t>
      </w:r>
      <w:r>
        <w:rPr>
          <w:sz w:val="28"/>
          <w:szCs w:val="28"/>
        </w:rPr>
        <w:t>озна</w:t>
      </w:r>
      <w:r>
        <w:rPr>
          <w:sz w:val="28"/>
          <w:szCs w:val="28"/>
        </w:rPr>
        <w:softHyphen/>
        <w:t>чает перемещение</w:t>
      </w:r>
      <w:r w:rsidRPr="00CD0CAA">
        <w:rPr>
          <w:sz w:val="28"/>
          <w:szCs w:val="28"/>
        </w:rPr>
        <w:t xml:space="preserve">. </w:t>
      </w:r>
      <w:r>
        <w:rPr>
          <w:sz w:val="28"/>
          <w:szCs w:val="28"/>
        </w:rPr>
        <w:t>Следующая за мнемоникой буква (</w:t>
      </w:r>
      <w:r>
        <w:rPr>
          <w:sz w:val="28"/>
          <w:szCs w:val="28"/>
          <w:lang w:val="en-US"/>
        </w:rPr>
        <w:t>L</w:t>
      </w:r>
      <w:r w:rsidRPr="00CD0CAA">
        <w:rPr>
          <w:sz w:val="28"/>
          <w:szCs w:val="28"/>
        </w:rPr>
        <w:t xml:space="preserve"> — в нашем примере) указывает</w:t>
      </w:r>
      <w:r>
        <w:rPr>
          <w:sz w:val="28"/>
          <w:szCs w:val="28"/>
        </w:rPr>
        <w:t xml:space="preserve"> приемник, тогда как по</w:t>
      </w:r>
      <w:r w:rsidRPr="00CD0CAA">
        <w:rPr>
          <w:sz w:val="28"/>
          <w:szCs w:val="28"/>
        </w:rPr>
        <w:t>следняя (</w:t>
      </w:r>
      <w:r>
        <w:rPr>
          <w:sz w:val="28"/>
          <w:szCs w:val="28"/>
          <w:lang w:val="en-US" w:eastAsia="en-US" w:bidi="en-US"/>
        </w:rPr>
        <w:t>A</w:t>
      </w:r>
      <w:r>
        <w:rPr>
          <w:sz w:val="28"/>
          <w:szCs w:val="28"/>
        </w:rPr>
        <w:t>) иден</w:t>
      </w:r>
      <w:r w:rsidRPr="00CD0CAA">
        <w:rPr>
          <w:sz w:val="28"/>
          <w:szCs w:val="28"/>
        </w:rPr>
        <w:t>тифицирует источник данных.</w:t>
      </w:r>
    </w:p>
    <w:p w14:paraId="1B8B25DC" w14:textId="77777777" w:rsidR="00FE0C77" w:rsidRDefault="00FE0C77" w:rsidP="00FE0C77">
      <w:pPr>
        <w:ind w:firstLine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7BBCF78" wp14:editId="3B12F540">
            <wp:extent cx="3528060" cy="1219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82098" w14:textId="77777777" w:rsidR="00FE0C77" w:rsidRPr="00CF47F0" w:rsidRDefault="00FE0C77" w:rsidP="00FE0C77">
      <w:pPr>
        <w:ind w:firstLine="360"/>
        <w:jc w:val="center"/>
        <w:rPr>
          <w:i/>
          <w:sz w:val="28"/>
          <w:szCs w:val="28"/>
        </w:rPr>
      </w:pPr>
      <w:r>
        <w:rPr>
          <w:sz w:val="28"/>
          <w:szCs w:val="28"/>
        </w:rPr>
        <w:t xml:space="preserve">Рис.2 Перемещение данных из </w:t>
      </w:r>
      <w:r w:rsidRPr="00521A7F">
        <w:rPr>
          <w:i/>
          <w:sz w:val="28"/>
          <w:szCs w:val="28"/>
          <w:lang w:val="en-US"/>
        </w:rPr>
        <w:t>L</w:t>
      </w:r>
      <w:r w:rsidRPr="00521A7F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521A7F">
        <w:rPr>
          <w:sz w:val="28"/>
          <w:szCs w:val="28"/>
        </w:rPr>
        <w:t xml:space="preserve"> </w:t>
      </w:r>
      <w:r w:rsidRPr="00521A7F">
        <w:rPr>
          <w:i/>
          <w:sz w:val="28"/>
          <w:szCs w:val="28"/>
          <w:lang w:val="en-US"/>
        </w:rPr>
        <w:t>A</w:t>
      </w:r>
    </w:p>
    <w:p w14:paraId="38473F7C" w14:textId="546D08FB" w:rsidR="00FE0C77" w:rsidRDefault="00FE0C77" w:rsidP="00FE0C77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CD0CAA">
        <w:rPr>
          <w:sz w:val="28"/>
          <w:szCs w:val="28"/>
        </w:rPr>
        <w:t xml:space="preserve">Источником данных является регистр А (аккумулятор), приемником — регистр </w:t>
      </w:r>
      <w:r w:rsidRPr="00CD0CAA">
        <w:rPr>
          <w:sz w:val="28"/>
          <w:szCs w:val="28"/>
          <w:lang w:val="en-US" w:eastAsia="en-US" w:bidi="en-US"/>
        </w:rPr>
        <w:t>L</w:t>
      </w:r>
      <w:r w:rsidRPr="00CD0CAA">
        <w:rPr>
          <w:sz w:val="28"/>
          <w:szCs w:val="28"/>
          <w:lang w:eastAsia="en-US" w:bidi="en-US"/>
        </w:rPr>
        <w:t xml:space="preserve">. </w:t>
      </w:r>
      <w:r w:rsidRPr="00CD0CAA">
        <w:rPr>
          <w:sz w:val="28"/>
          <w:szCs w:val="28"/>
        </w:rPr>
        <w:t>Выполненная один раз команда не меняет содержимое аккумулятора.</w:t>
      </w:r>
    </w:p>
    <w:p w14:paraId="75FE5BDF" w14:textId="77777777" w:rsidR="00FE0C77" w:rsidRPr="00CD0CAA" w:rsidRDefault="00FE0C77" w:rsidP="00FE0C77">
      <w:pPr>
        <w:jc w:val="both"/>
        <w:rPr>
          <w:sz w:val="28"/>
          <w:szCs w:val="28"/>
        </w:rPr>
      </w:pPr>
    </w:p>
    <w:p w14:paraId="205B50D7" w14:textId="77777777" w:rsidR="00FE0C77" w:rsidRDefault="00FE0C77" w:rsidP="00FE0C77">
      <w:pPr>
        <w:ind w:firstLine="360"/>
        <w:jc w:val="both"/>
        <w:rPr>
          <w:sz w:val="28"/>
          <w:szCs w:val="28"/>
        </w:rPr>
      </w:pPr>
      <w:r w:rsidRPr="005366F8">
        <w:rPr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Pr="005366F8">
        <w:rPr>
          <w:i/>
          <w:sz w:val="28"/>
          <w:szCs w:val="28"/>
        </w:rPr>
        <w:t>Совместное использование</w:t>
      </w:r>
      <w:r>
        <w:rPr>
          <w:sz w:val="28"/>
          <w:szCs w:val="28"/>
        </w:rPr>
        <w:t xml:space="preserve"> </w:t>
      </w:r>
      <w:r w:rsidRPr="009A2C9C">
        <w:rPr>
          <w:i/>
          <w:sz w:val="28"/>
          <w:szCs w:val="28"/>
        </w:rPr>
        <w:t xml:space="preserve">регистров </w:t>
      </w:r>
      <w:r w:rsidRPr="009A2C9C">
        <w:rPr>
          <w:b/>
          <w:i/>
          <w:sz w:val="28"/>
          <w:szCs w:val="28"/>
          <w:lang w:val="en-US"/>
        </w:rPr>
        <w:t>H</w:t>
      </w:r>
      <w:r w:rsidRPr="009A2C9C">
        <w:rPr>
          <w:b/>
          <w:i/>
          <w:sz w:val="28"/>
          <w:szCs w:val="28"/>
        </w:rPr>
        <w:t xml:space="preserve"> </w:t>
      </w:r>
      <w:proofErr w:type="gramStart"/>
      <w:r w:rsidRPr="009A2C9C">
        <w:rPr>
          <w:i/>
          <w:sz w:val="28"/>
          <w:szCs w:val="28"/>
        </w:rPr>
        <w:t>и</w:t>
      </w:r>
      <w:r w:rsidRPr="009A2C9C">
        <w:rPr>
          <w:b/>
          <w:i/>
          <w:sz w:val="28"/>
          <w:szCs w:val="28"/>
        </w:rPr>
        <w:t xml:space="preserve">  </w:t>
      </w:r>
      <w:r w:rsidRPr="009A2C9C">
        <w:rPr>
          <w:b/>
          <w:i/>
          <w:sz w:val="28"/>
          <w:szCs w:val="28"/>
          <w:lang w:val="en-US"/>
        </w:rPr>
        <w:t>L</w:t>
      </w:r>
      <w:proofErr w:type="gramEnd"/>
      <w:r>
        <w:rPr>
          <w:b/>
          <w:i/>
          <w:sz w:val="28"/>
          <w:szCs w:val="28"/>
        </w:rPr>
        <w:t xml:space="preserve"> </w:t>
      </w:r>
      <w:r w:rsidRPr="005366F8">
        <w:rPr>
          <w:i/>
          <w:sz w:val="28"/>
          <w:szCs w:val="28"/>
        </w:rPr>
        <w:t xml:space="preserve">для хранения </w:t>
      </w:r>
      <w:r>
        <w:rPr>
          <w:i/>
          <w:sz w:val="28"/>
          <w:szCs w:val="28"/>
        </w:rPr>
        <w:t>и использования</w:t>
      </w:r>
      <w:r w:rsidRPr="00B93578">
        <w:rPr>
          <w:i/>
          <w:sz w:val="28"/>
          <w:szCs w:val="28"/>
        </w:rPr>
        <w:t xml:space="preserve"> </w:t>
      </w:r>
      <w:r w:rsidRPr="005366F8">
        <w:rPr>
          <w:i/>
          <w:sz w:val="28"/>
          <w:szCs w:val="28"/>
        </w:rPr>
        <w:t>данных</w:t>
      </w:r>
      <w:r>
        <w:rPr>
          <w:i/>
          <w:sz w:val="28"/>
          <w:szCs w:val="28"/>
        </w:rPr>
        <w:t xml:space="preserve">. </w:t>
      </w:r>
      <w:r>
        <w:rPr>
          <w:sz w:val="28"/>
          <w:szCs w:val="28"/>
        </w:rPr>
        <w:t xml:space="preserve">В этом случае данные представляются 16-ти разрядным кодом. Младший разряд храниться в регистре </w:t>
      </w:r>
      <w:r w:rsidRPr="009A2C9C">
        <w:rPr>
          <w:b/>
          <w:i/>
          <w:sz w:val="28"/>
          <w:szCs w:val="28"/>
          <w:lang w:val="en-US"/>
        </w:rPr>
        <w:t>L</w:t>
      </w:r>
      <w:r>
        <w:rPr>
          <w:b/>
          <w:i/>
          <w:sz w:val="28"/>
          <w:szCs w:val="28"/>
        </w:rPr>
        <w:t>.</w:t>
      </w:r>
      <w:r>
        <w:rPr>
          <w:sz w:val="28"/>
          <w:szCs w:val="28"/>
        </w:rPr>
        <w:t xml:space="preserve"> Существует несколько команд совместной загрузки </w:t>
      </w:r>
      <w:r w:rsidRPr="00AF6062">
        <w:rPr>
          <w:sz w:val="28"/>
          <w:szCs w:val="28"/>
        </w:rPr>
        <w:t>регистров</w:t>
      </w:r>
      <w:r w:rsidRPr="009A2C9C">
        <w:rPr>
          <w:i/>
          <w:sz w:val="28"/>
          <w:szCs w:val="28"/>
        </w:rPr>
        <w:t xml:space="preserve"> </w:t>
      </w:r>
      <w:r w:rsidRPr="009A2C9C">
        <w:rPr>
          <w:b/>
          <w:i/>
          <w:sz w:val="28"/>
          <w:szCs w:val="28"/>
          <w:lang w:val="en-US"/>
        </w:rPr>
        <w:t>H</w:t>
      </w:r>
      <w:r w:rsidRPr="009A2C9C">
        <w:rPr>
          <w:b/>
          <w:i/>
          <w:sz w:val="28"/>
          <w:szCs w:val="28"/>
        </w:rPr>
        <w:t xml:space="preserve"> </w:t>
      </w:r>
      <w:proofErr w:type="gramStart"/>
      <w:r w:rsidRPr="00AF6062">
        <w:rPr>
          <w:sz w:val="28"/>
          <w:szCs w:val="28"/>
        </w:rPr>
        <w:t>и</w:t>
      </w:r>
      <w:r w:rsidRPr="009A2C9C">
        <w:rPr>
          <w:b/>
          <w:i/>
          <w:sz w:val="28"/>
          <w:szCs w:val="28"/>
        </w:rPr>
        <w:t xml:space="preserve">  </w:t>
      </w:r>
      <w:r w:rsidRPr="009A2C9C">
        <w:rPr>
          <w:b/>
          <w:i/>
          <w:sz w:val="28"/>
          <w:szCs w:val="28"/>
          <w:lang w:val="en-US"/>
        </w:rPr>
        <w:t>L</w:t>
      </w:r>
      <w:r>
        <w:rPr>
          <w:b/>
          <w:i/>
          <w:sz w:val="28"/>
          <w:szCs w:val="28"/>
        </w:rPr>
        <w:t>.</w:t>
      </w:r>
      <w:proofErr w:type="gramEnd"/>
      <w:r>
        <w:rPr>
          <w:b/>
          <w:i/>
          <w:sz w:val="28"/>
          <w:szCs w:val="28"/>
        </w:rPr>
        <w:t xml:space="preserve"> </w:t>
      </w:r>
      <w:r w:rsidRPr="00CD0CAA">
        <w:rPr>
          <w:sz w:val="28"/>
          <w:szCs w:val="28"/>
        </w:rPr>
        <w:t>Эти команды ис</w:t>
      </w:r>
      <w:r>
        <w:rPr>
          <w:sz w:val="28"/>
          <w:szCs w:val="28"/>
        </w:rPr>
        <w:t>пользуются очень часто для поме</w:t>
      </w:r>
      <w:r w:rsidRPr="00CD0CAA">
        <w:rPr>
          <w:sz w:val="28"/>
          <w:szCs w:val="28"/>
        </w:rPr>
        <w:t>щения начального знач</w:t>
      </w:r>
      <w:r>
        <w:rPr>
          <w:sz w:val="28"/>
          <w:szCs w:val="28"/>
        </w:rPr>
        <w:t>ения в регистр МП в заданный мо</w:t>
      </w:r>
      <w:r w:rsidRPr="00CD0CAA">
        <w:rPr>
          <w:sz w:val="28"/>
          <w:szCs w:val="28"/>
        </w:rPr>
        <w:t>мент, предше</w:t>
      </w:r>
      <w:r>
        <w:rPr>
          <w:sz w:val="28"/>
          <w:szCs w:val="28"/>
        </w:rPr>
        <w:t xml:space="preserve">ствующий программе. </w:t>
      </w:r>
    </w:p>
    <w:p w14:paraId="29780944" w14:textId="48B3D78E" w:rsidR="00FE0C77" w:rsidRDefault="00CD2A97" w:rsidP="00FE0C77">
      <w:pPr>
        <w:ind w:firstLine="360"/>
        <w:jc w:val="both"/>
        <w:rPr>
          <w:b/>
          <w:sz w:val="28"/>
          <w:szCs w:val="28"/>
        </w:rPr>
      </w:pPr>
      <w:r w:rsidRPr="001A2319">
        <w:rPr>
          <w:b/>
          <w:sz w:val="28"/>
          <w:szCs w:val="28"/>
        </w:rPr>
        <w:t>1.Непосредственная адресация</w:t>
      </w:r>
    </w:p>
    <w:p w14:paraId="4CB0E3C0" w14:textId="77777777" w:rsidR="00CD2A97" w:rsidRDefault="00CD2A97" w:rsidP="00CD2A97">
      <w:pPr>
        <w:ind w:firstLine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E52A0F" wp14:editId="3C8B72F7">
            <wp:extent cx="3413760" cy="17100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171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E1A56" w14:textId="636AEAE1" w:rsidR="00CD2A97" w:rsidRDefault="00CD2A97" w:rsidP="00CD2A9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Рис.3 </w:t>
      </w:r>
      <w:r w:rsidRPr="00CD0CAA">
        <w:rPr>
          <w:sz w:val="28"/>
          <w:szCs w:val="28"/>
        </w:rPr>
        <w:t xml:space="preserve">Команда загрузки пары регистров </w:t>
      </w:r>
      <w:r w:rsidRPr="00CD0CAA">
        <w:rPr>
          <w:sz w:val="28"/>
          <w:szCs w:val="28"/>
          <w:lang w:val="en-US" w:eastAsia="en-US" w:bidi="en-US"/>
        </w:rPr>
        <w:t>HL</w:t>
      </w:r>
      <w:r w:rsidRPr="00CD0CAA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</w:rPr>
        <w:t>с непосредственной ад</w:t>
      </w:r>
      <w:r w:rsidRPr="00CD0CAA">
        <w:rPr>
          <w:sz w:val="28"/>
          <w:szCs w:val="28"/>
        </w:rPr>
        <w:t>ресацией</w:t>
      </w:r>
    </w:p>
    <w:p w14:paraId="17C1B526" w14:textId="7D4F2C7F" w:rsidR="00CD2A97" w:rsidRDefault="00CD2A97" w:rsidP="00CD2A97">
      <w:pPr>
        <w:jc w:val="both"/>
        <w:rPr>
          <w:sz w:val="28"/>
          <w:szCs w:val="28"/>
        </w:rPr>
      </w:pPr>
    </w:p>
    <w:p w14:paraId="616AFF18" w14:textId="60C91867" w:rsidR="00CD2A97" w:rsidRDefault="00CD2A97" w:rsidP="00CD2A97">
      <w:pPr>
        <w:jc w:val="both"/>
        <w:rPr>
          <w:sz w:val="28"/>
          <w:szCs w:val="28"/>
        </w:rPr>
      </w:pPr>
    </w:p>
    <w:p w14:paraId="1DBA1BB6" w14:textId="07C5C500" w:rsidR="00CD2A97" w:rsidRDefault="00CD2A97" w:rsidP="00CD2A97">
      <w:pPr>
        <w:jc w:val="both"/>
        <w:rPr>
          <w:sz w:val="28"/>
          <w:szCs w:val="28"/>
        </w:rPr>
      </w:pPr>
    </w:p>
    <w:p w14:paraId="49234719" w14:textId="77777777" w:rsidR="00CD2A97" w:rsidRPr="00CD0CAA" w:rsidRDefault="00CD2A97" w:rsidP="00CD2A97">
      <w:pPr>
        <w:jc w:val="both"/>
        <w:rPr>
          <w:sz w:val="28"/>
          <w:szCs w:val="28"/>
        </w:rPr>
      </w:pPr>
    </w:p>
    <w:p w14:paraId="3661456B" w14:textId="5C1E25F2" w:rsidR="00CD2A97" w:rsidRDefault="00CD2A97" w:rsidP="00FE0C77">
      <w:pPr>
        <w:ind w:firstLine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</w:t>
      </w:r>
      <w:r w:rsidRPr="001A2319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Прямая </w:t>
      </w:r>
      <w:r w:rsidRPr="001A2319">
        <w:rPr>
          <w:b/>
          <w:sz w:val="28"/>
          <w:szCs w:val="28"/>
        </w:rPr>
        <w:t>адресация</w:t>
      </w:r>
    </w:p>
    <w:p w14:paraId="7A112854" w14:textId="77777777" w:rsidR="00CD2A97" w:rsidRDefault="00CD2A97" w:rsidP="00CD2A97">
      <w:pPr>
        <w:ind w:firstLine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91D1194" wp14:editId="0B380D32">
            <wp:extent cx="5692140" cy="22555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51AAB" w14:textId="50538FF9" w:rsidR="00CD2A97" w:rsidRDefault="00CD2A97" w:rsidP="00CD2A97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4</w:t>
      </w:r>
      <w:r w:rsidRPr="00CD0CAA">
        <w:rPr>
          <w:sz w:val="28"/>
          <w:szCs w:val="28"/>
        </w:rPr>
        <w:t xml:space="preserve">. Команда загрузки пары регистров </w:t>
      </w:r>
      <w:r w:rsidRPr="00CD0CAA">
        <w:rPr>
          <w:sz w:val="28"/>
          <w:szCs w:val="28"/>
          <w:lang w:val="en-US" w:eastAsia="en-US" w:bidi="en-US"/>
        </w:rPr>
        <w:t>HL</w:t>
      </w:r>
      <w:r w:rsidRPr="00CD0CAA">
        <w:rPr>
          <w:sz w:val="28"/>
          <w:szCs w:val="28"/>
          <w:lang w:eastAsia="en-US" w:bidi="en-US"/>
        </w:rPr>
        <w:t xml:space="preserve"> </w:t>
      </w:r>
      <w:r w:rsidRPr="00CD0CAA">
        <w:rPr>
          <w:sz w:val="28"/>
          <w:szCs w:val="28"/>
        </w:rPr>
        <w:t>с прямой адресацией</w:t>
      </w:r>
    </w:p>
    <w:p w14:paraId="30C72889" w14:textId="77777777" w:rsidR="00CD2A97" w:rsidRPr="00CD0CAA" w:rsidRDefault="00CD2A97" w:rsidP="00CD2A97">
      <w:pPr>
        <w:jc w:val="center"/>
        <w:rPr>
          <w:sz w:val="28"/>
          <w:szCs w:val="28"/>
        </w:rPr>
      </w:pPr>
    </w:p>
    <w:p w14:paraId="0BA2A7EF" w14:textId="1EB5D07C" w:rsidR="00CD2A97" w:rsidRDefault="00CD2A97" w:rsidP="00FE0C77">
      <w:pPr>
        <w:ind w:firstLine="360"/>
        <w:jc w:val="both"/>
        <w:rPr>
          <w:b/>
          <w:sz w:val="28"/>
          <w:szCs w:val="28"/>
        </w:rPr>
      </w:pPr>
      <w:r w:rsidRPr="000C297F">
        <w:rPr>
          <w:b/>
          <w:sz w:val="28"/>
          <w:szCs w:val="28"/>
        </w:rPr>
        <w:t>3.</w:t>
      </w:r>
      <w:r>
        <w:rPr>
          <w:b/>
          <w:sz w:val="28"/>
          <w:szCs w:val="28"/>
        </w:rPr>
        <w:t xml:space="preserve"> Косвенная адресация</w:t>
      </w:r>
    </w:p>
    <w:p w14:paraId="215BDFE8" w14:textId="77777777" w:rsidR="00CD2A97" w:rsidRDefault="00CD2A97" w:rsidP="00CD2A97">
      <w:pPr>
        <w:ind w:firstLine="360"/>
        <w:jc w:val="center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</w:rPr>
        <w:drawing>
          <wp:inline distT="0" distB="0" distL="0" distR="0" wp14:anchorId="6E6F63C8" wp14:editId="4253E5AB">
            <wp:extent cx="3835289" cy="162886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289" cy="1628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98565" w14:textId="77777777" w:rsidR="00CD2A97" w:rsidRPr="00CD2A97" w:rsidRDefault="00CD2A97" w:rsidP="00CD2A97">
      <w:pPr>
        <w:ind w:firstLine="360"/>
        <w:jc w:val="center"/>
        <w:rPr>
          <w:bCs/>
          <w:sz w:val="28"/>
          <w:szCs w:val="28"/>
        </w:rPr>
      </w:pPr>
      <w:r w:rsidRPr="00CD2A97">
        <w:rPr>
          <w:bCs/>
          <w:sz w:val="28"/>
          <w:szCs w:val="28"/>
        </w:rPr>
        <w:t xml:space="preserve">Рис. 5 </w:t>
      </w:r>
    </w:p>
    <w:p w14:paraId="400BD7A0" w14:textId="77777777" w:rsidR="00CD2A97" w:rsidRPr="00CD0CAA" w:rsidRDefault="00CD2A97" w:rsidP="00FE0C77">
      <w:pPr>
        <w:ind w:firstLine="360"/>
        <w:jc w:val="both"/>
        <w:rPr>
          <w:sz w:val="28"/>
          <w:szCs w:val="28"/>
        </w:rPr>
      </w:pPr>
    </w:p>
    <w:p w14:paraId="6D59D914" w14:textId="77777777" w:rsidR="00CD2A97" w:rsidRPr="008469D9" w:rsidRDefault="00CD2A97" w:rsidP="00CD2A97">
      <w:pPr>
        <w:ind w:firstLine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Pr="000C297F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Загрузка </w:t>
      </w:r>
      <w:r w:rsidRPr="009A2C9C">
        <w:rPr>
          <w:b/>
          <w:i/>
          <w:sz w:val="28"/>
          <w:szCs w:val="28"/>
          <w:lang w:val="en-US"/>
        </w:rPr>
        <w:t>HL</w:t>
      </w:r>
      <w:r>
        <w:rPr>
          <w:b/>
          <w:sz w:val="28"/>
          <w:szCs w:val="28"/>
        </w:rPr>
        <w:t xml:space="preserve"> в указатель стека</w:t>
      </w:r>
    </w:p>
    <w:p w14:paraId="2B9462A2" w14:textId="77777777" w:rsidR="00CD2A97" w:rsidRDefault="00CD2A97" w:rsidP="00CD2A97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91583E" wp14:editId="3CF303B6">
            <wp:extent cx="5173980" cy="12725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8A110" w14:textId="77777777" w:rsidR="00CD2A97" w:rsidRDefault="00CD2A97" w:rsidP="00CD2A97">
      <w:pPr>
        <w:jc w:val="both"/>
        <w:rPr>
          <w:sz w:val="28"/>
          <w:szCs w:val="28"/>
        </w:rPr>
      </w:pPr>
    </w:p>
    <w:p w14:paraId="5867D633" w14:textId="77777777" w:rsidR="00CD2A97" w:rsidRPr="00CD0CAA" w:rsidRDefault="00CD2A97" w:rsidP="00CD2A97">
      <w:pPr>
        <w:jc w:val="both"/>
        <w:rPr>
          <w:sz w:val="28"/>
          <w:szCs w:val="28"/>
        </w:rPr>
      </w:pPr>
      <w:r>
        <w:rPr>
          <w:sz w:val="28"/>
          <w:szCs w:val="28"/>
        </w:rPr>
        <w:t>Рис. 6.</w:t>
      </w:r>
      <w:r w:rsidRPr="00CD0CAA">
        <w:rPr>
          <w:sz w:val="28"/>
          <w:szCs w:val="28"/>
        </w:rPr>
        <w:t xml:space="preserve"> Команда передачи данных из пары регистров </w:t>
      </w:r>
      <w:r w:rsidRPr="00CD62CB">
        <w:rPr>
          <w:i/>
          <w:sz w:val="28"/>
          <w:szCs w:val="28"/>
          <w:lang w:val="en-US" w:eastAsia="en-US" w:bidi="en-US"/>
        </w:rPr>
        <w:t>HL</w:t>
      </w:r>
      <w:r w:rsidRPr="00CD0CAA">
        <w:rPr>
          <w:sz w:val="28"/>
          <w:szCs w:val="28"/>
          <w:lang w:eastAsia="en-US" w:bidi="en-US"/>
        </w:rPr>
        <w:t xml:space="preserve"> </w:t>
      </w:r>
      <w:r w:rsidRPr="00CD0CAA">
        <w:rPr>
          <w:sz w:val="28"/>
          <w:szCs w:val="28"/>
        </w:rPr>
        <w:t xml:space="preserve">в указатель стека </w:t>
      </w:r>
      <w:r w:rsidRPr="00CD0CAA">
        <w:rPr>
          <w:sz w:val="28"/>
          <w:szCs w:val="28"/>
          <w:lang w:val="en-US" w:eastAsia="en-US" w:bidi="en-US"/>
        </w:rPr>
        <w:t>SP</w:t>
      </w:r>
    </w:p>
    <w:p w14:paraId="5B1DCEAD" w14:textId="77777777" w:rsidR="00FE0C77" w:rsidRPr="00FE0C77" w:rsidRDefault="00FE0C77" w:rsidP="00FE0C77">
      <w:pPr>
        <w:ind w:firstLine="399"/>
        <w:rPr>
          <w:sz w:val="28"/>
          <w:szCs w:val="28"/>
        </w:rPr>
      </w:pPr>
    </w:p>
    <w:p w14:paraId="54632D27" w14:textId="6806775B" w:rsidR="00FE0C77" w:rsidRDefault="00FE0C77" w:rsidP="00FE0C77">
      <w:pPr>
        <w:ind w:firstLine="39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Практическая часть</w:t>
      </w:r>
    </w:p>
    <w:p w14:paraId="7BC81AF7" w14:textId="77777777" w:rsidR="00FE0C77" w:rsidRPr="005B0424" w:rsidRDefault="00FE0C77" w:rsidP="00FE0C77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D63213">
        <w:rPr>
          <w:sz w:val="28"/>
          <w:szCs w:val="28"/>
        </w:rPr>
        <w:t>Исследо</w:t>
      </w:r>
      <w:r>
        <w:rPr>
          <w:sz w:val="28"/>
          <w:szCs w:val="28"/>
        </w:rPr>
        <w:t xml:space="preserve">вать программу, использующую регистры </w:t>
      </w:r>
      <w:r>
        <w:rPr>
          <w:sz w:val="28"/>
          <w:szCs w:val="28"/>
          <w:lang w:val="en-US"/>
        </w:rPr>
        <w:t>HL</w:t>
      </w:r>
      <w:r>
        <w:rPr>
          <w:sz w:val="28"/>
          <w:szCs w:val="28"/>
        </w:rPr>
        <w:t xml:space="preserve"> для изменения порядка выполнения команд.</w:t>
      </w:r>
      <w:r w:rsidRPr="005B04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данной программы дать построчный комментарий. Какие данные будут храниться в регистрах </w:t>
      </w:r>
      <w:r>
        <w:rPr>
          <w:sz w:val="28"/>
          <w:szCs w:val="28"/>
          <w:lang w:val="en-US"/>
        </w:rPr>
        <w:t>A</w:t>
      </w:r>
      <w:r w:rsidRPr="00FF4D1D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L</w:t>
      </w:r>
      <w:r w:rsidRPr="00FF4D1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 xml:space="preserve"> после выполнения программы.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1"/>
        <w:gridCol w:w="1692"/>
        <w:gridCol w:w="1653"/>
        <w:gridCol w:w="4783"/>
      </w:tblGrid>
      <w:tr w:rsidR="00FE0C77" w14:paraId="3A763FFD" w14:textId="77777777" w:rsidTr="009A7352">
        <w:tc>
          <w:tcPr>
            <w:tcW w:w="1101" w:type="dxa"/>
          </w:tcPr>
          <w:p w14:paraId="46BF61DA" w14:textId="77777777" w:rsidR="00FE0C77" w:rsidRDefault="00FE0C77" w:rsidP="009A7352">
            <w:pPr>
              <w:jc w:val="both"/>
              <w:rPr>
                <w:sz w:val="28"/>
                <w:szCs w:val="28"/>
              </w:rPr>
            </w:pPr>
            <w:proofErr w:type="spellStart"/>
            <w:r w:rsidRPr="0013155D">
              <w:rPr>
                <w:sz w:val="28"/>
                <w:szCs w:val="28"/>
              </w:rPr>
              <w:t>Адрес</w:t>
            </w:r>
            <w:proofErr w:type="spellEnd"/>
          </w:p>
        </w:tc>
        <w:tc>
          <w:tcPr>
            <w:tcW w:w="1692" w:type="dxa"/>
          </w:tcPr>
          <w:p w14:paraId="3719C63B" w14:textId="77777777" w:rsidR="00FE0C77" w:rsidRPr="00CA631C" w:rsidRDefault="00FE0C77" w:rsidP="009A7352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Содержание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ячейки</w:t>
            </w:r>
            <w:proofErr w:type="spellEnd"/>
          </w:p>
        </w:tc>
        <w:tc>
          <w:tcPr>
            <w:tcW w:w="1653" w:type="dxa"/>
          </w:tcPr>
          <w:p w14:paraId="72D69DB2" w14:textId="77777777" w:rsidR="00FE0C77" w:rsidRPr="0013155D" w:rsidRDefault="00FE0C77" w:rsidP="009A7352">
            <w:pPr>
              <w:jc w:val="both"/>
              <w:rPr>
                <w:sz w:val="28"/>
                <w:szCs w:val="28"/>
              </w:rPr>
            </w:pPr>
            <w:proofErr w:type="spellStart"/>
            <w:r w:rsidRPr="0013155D">
              <w:rPr>
                <w:sz w:val="28"/>
                <w:szCs w:val="28"/>
              </w:rPr>
              <w:t>Мнемокод</w:t>
            </w:r>
            <w:proofErr w:type="spellEnd"/>
          </w:p>
          <w:p w14:paraId="2E6CB4D2" w14:textId="77777777" w:rsidR="00FE0C77" w:rsidRDefault="00FE0C77" w:rsidP="009A73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783" w:type="dxa"/>
          </w:tcPr>
          <w:p w14:paraId="1B619935" w14:textId="77777777" w:rsidR="00FE0C77" w:rsidRPr="0013155D" w:rsidRDefault="00FE0C77" w:rsidP="009A7352">
            <w:pPr>
              <w:jc w:val="both"/>
              <w:rPr>
                <w:sz w:val="28"/>
                <w:szCs w:val="28"/>
              </w:rPr>
            </w:pPr>
            <w:proofErr w:type="spellStart"/>
            <w:r w:rsidRPr="0013155D">
              <w:rPr>
                <w:sz w:val="28"/>
                <w:szCs w:val="28"/>
              </w:rPr>
              <w:t>Комментарий</w:t>
            </w:r>
            <w:proofErr w:type="spellEnd"/>
          </w:p>
          <w:p w14:paraId="0A3F5395" w14:textId="77777777" w:rsidR="00FE0C77" w:rsidRDefault="00FE0C77" w:rsidP="009A7352">
            <w:pPr>
              <w:jc w:val="both"/>
              <w:rPr>
                <w:sz w:val="28"/>
                <w:szCs w:val="28"/>
              </w:rPr>
            </w:pPr>
          </w:p>
        </w:tc>
      </w:tr>
      <w:tr w:rsidR="00FE0C77" w:rsidRPr="00E10623" w14:paraId="6C0590DE" w14:textId="77777777" w:rsidTr="009A7352">
        <w:tc>
          <w:tcPr>
            <w:tcW w:w="1101" w:type="dxa"/>
          </w:tcPr>
          <w:p w14:paraId="6581A3FA" w14:textId="77777777" w:rsidR="00FE0C77" w:rsidRDefault="00FE0C77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0800</w:t>
            </w:r>
          </w:p>
        </w:tc>
        <w:tc>
          <w:tcPr>
            <w:tcW w:w="1692" w:type="dxa"/>
          </w:tcPr>
          <w:p w14:paraId="397C8A35" w14:textId="77777777" w:rsidR="00FE0C77" w:rsidRPr="00CA631C" w:rsidRDefault="00FE0C77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3Е</w:t>
            </w:r>
          </w:p>
        </w:tc>
        <w:tc>
          <w:tcPr>
            <w:tcW w:w="1653" w:type="dxa"/>
          </w:tcPr>
          <w:p w14:paraId="79CEEBAB" w14:textId="77777777" w:rsidR="00FE0C77" w:rsidRDefault="00FE0C77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2"/>
                <w:szCs w:val="22"/>
              </w:rPr>
              <w:t xml:space="preserve">MVI </w:t>
            </w:r>
            <w:r w:rsidRPr="008E77B2">
              <w:rPr>
                <w:i/>
                <w:sz w:val="22"/>
                <w:szCs w:val="22"/>
              </w:rPr>
              <w:t>А</w:t>
            </w:r>
          </w:p>
        </w:tc>
        <w:tc>
          <w:tcPr>
            <w:tcW w:w="4783" w:type="dxa"/>
          </w:tcPr>
          <w:p w14:paraId="1233E5DA" w14:textId="77777777" w:rsidR="00FE0C77" w:rsidRPr="00FE0C77" w:rsidRDefault="00FE0C77" w:rsidP="009A7352">
            <w:pPr>
              <w:jc w:val="both"/>
              <w:rPr>
                <w:sz w:val="20"/>
                <w:szCs w:val="20"/>
                <w:lang w:val="ru-RU"/>
              </w:rPr>
            </w:pPr>
            <w:r w:rsidRPr="00FE0C77">
              <w:rPr>
                <w:sz w:val="22"/>
                <w:szCs w:val="22"/>
                <w:lang w:val="ru-RU"/>
              </w:rPr>
              <w:t>Загрузить А данными (записать в А 01)</w:t>
            </w:r>
          </w:p>
        </w:tc>
      </w:tr>
      <w:tr w:rsidR="00FE0C77" w14:paraId="7FC8C8FC" w14:textId="77777777" w:rsidTr="009A7352">
        <w:trPr>
          <w:trHeight w:val="433"/>
        </w:trPr>
        <w:tc>
          <w:tcPr>
            <w:tcW w:w="1101" w:type="dxa"/>
          </w:tcPr>
          <w:p w14:paraId="2C938917" w14:textId="77777777" w:rsidR="00FE0C77" w:rsidRDefault="00FE0C77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  <w:r w:rsidRPr="0013155D">
              <w:rPr>
                <w:sz w:val="28"/>
                <w:szCs w:val="28"/>
              </w:rPr>
              <w:t>01</w:t>
            </w:r>
          </w:p>
        </w:tc>
        <w:tc>
          <w:tcPr>
            <w:tcW w:w="1692" w:type="dxa"/>
          </w:tcPr>
          <w:p w14:paraId="32FEF553" w14:textId="77777777" w:rsidR="00FE0C77" w:rsidRDefault="00FE0C77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1653" w:type="dxa"/>
          </w:tcPr>
          <w:p w14:paraId="7A162CF1" w14:textId="77777777" w:rsidR="00FE0C77" w:rsidRPr="0013155D" w:rsidRDefault="00FE0C77" w:rsidP="009A7352">
            <w:pPr>
              <w:jc w:val="both"/>
              <w:rPr>
                <w:sz w:val="28"/>
                <w:szCs w:val="28"/>
              </w:rPr>
            </w:pPr>
          </w:p>
          <w:p w14:paraId="3FC717CE" w14:textId="77777777" w:rsidR="00FE0C77" w:rsidRDefault="00FE0C77" w:rsidP="009A73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783" w:type="dxa"/>
          </w:tcPr>
          <w:p w14:paraId="53E91639" w14:textId="77777777" w:rsidR="00FE0C77" w:rsidRDefault="00FE0C77" w:rsidP="009A7352">
            <w:pPr>
              <w:jc w:val="both"/>
              <w:rPr>
                <w:sz w:val="20"/>
                <w:szCs w:val="20"/>
              </w:rPr>
            </w:pPr>
          </w:p>
          <w:p w14:paraId="30066120" w14:textId="77777777" w:rsidR="00FE0C77" w:rsidRPr="00CA631C" w:rsidRDefault="00FE0C77" w:rsidP="009A7352">
            <w:pPr>
              <w:jc w:val="both"/>
              <w:rPr>
                <w:sz w:val="20"/>
                <w:szCs w:val="20"/>
              </w:rPr>
            </w:pPr>
          </w:p>
        </w:tc>
      </w:tr>
      <w:tr w:rsidR="00FE0C77" w:rsidRPr="00E10623" w14:paraId="334EC564" w14:textId="77777777" w:rsidTr="009A7352">
        <w:tc>
          <w:tcPr>
            <w:tcW w:w="1101" w:type="dxa"/>
            <w:vAlign w:val="bottom"/>
          </w:tcPr>
          <w:p w14:paraId="54D36CDF" w14:textId="77777777" w:rsidR="00FE0C77" w:rsidRPr="0013155D" w:rsidRDefault="00FE0C77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08</w:t>
            </w:r>
            <w:r w:rsidRPr="0013155D">
              <w:rPr>
                <w:sz w:val="28"/>
                <w:szCs w:val="28"/>
              </w:rPr>
              <w:t>02</w:t>
            </w:r>
          </w:p>
        </w:tc>
        <w:tc>
          <w:tcPr>
            <w:tcW w:w="1692" w:type="dxa"/>
          </w:tcPr>
          <w:p w14:paraId="4E0494A2" w14:textId="77777777" w:rsidR="00FE0C77" w:rsidRDefault="00FE0C77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2Е</w:t>
            </w:r>
          </w:p>
        </w:tc>
        <w:tc>
          <w:tcPr>
            <w:tcW w:w="1653" w:type="dxa"/>
          </w:tcPr>
          <w:p w14:paraId="20C6DABA" w14:textId="77777777" w:rsidR="00FE0C77" w:rsidRPr="00CA631C" w:rsidRDefault="00FE0C77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2"/>
                <w:szCs w:val="22"/>
              </w:rPr>
              <w:t xml:space="preserve">MVI  </w:t>
            </w:r>
            <w:r w:rsidRPr="00CA631C">
              <w:rPr>
                <w:i/>
                <w:sz w:val="22"/>
                <w:szCs w:val="22"/>
              </w:rPr>
              <w:t>L</w:t>
            </w:r>
          </w:p>
        </w:tc>
        <w:tc>
          <w:tcPr>
            <w:tcW w:w="4783" w:type="dxa"/>
          </w:tcPr>
          <w:p w14:paraId="07C1DD2D" w14:textId="77777777" w:rsidR="00FE0C77" w:rsidRPr="00FE0C77" w:rsidRDefault="00FE0C77" w:rsidP="009A7352">
            <w:pPr>
              <w:jc w:val="both"/>
              <w:rPr>
                <w:sz w:val="20"/>
                <w:szCs w:val="20"/>
                <w:lang w:val="ru-RU"/>
              </w:rPr>
            </w:pPr>
            <w:r w:rsidRPr="00FE0C77">
              <w:rPr>
                <w:sz w:val="22"/>
                <w:szCs w:val="22"/>
                <w:lang w:val="ru-RU"/>
              </w:rPr>
              <w:t xml:space="preserve">Загрузить </w:t>
            </w:r>
            <w:r>
              <w:rPr>
                <w:sz w:val="22"/>
                <w:szCs w:val="22"/>
              </w:rPr>
              <w:t>L</w:t>
            </w:r>
            <w:r w:rsidRPr="00FE0C77">
              <w:rPr>
                <w:sz w:val="22"/>
                <w:szCs w:val="22"/>
                <w:lang w:val="ru-RU"/>
              </w:rPr>
              <w:t xml:space="preserve"> данными (записать в </w:t>
            </w:r>
            <w:r>
              <w:rPr>
                <w:sz w:val="22"/>
                <w:szCs w:val="22"/>
              </w:rPr>
              <w:t>L</w:t>
            </w:r>
            <w:r w:rsidRPr="00FE0C77">
              <w:rPr>
                <w:sz w:val="22"/>
                <w:szCs w:val="22"/>
                <w:lang w:val="ru-RU"/>
              </w:rPr>
              <w:t xml:space="preserve"> 08)</w:t>
            </w:r>
          </w:p>
        </w:tc>
      </w:tr>
      <w:tr w:rsidR="00FE0C77" w:rsidRPr="00E10623" w14:paraId="79BE6BCD" w14:textId="77777777" w:rsidTr="009A7352">
        <w:tc>
          <w:tcPr>
            <w:tcW w:w="1101" w:type="dxa"/>
          </w:tcPr>
          <w:p w14:paraId="6FF75016" w14:textId="77777777" w:rsidR="00FE0C77" w:rsidRPr="00CA631C" w:rsidRDefault="00FE0C77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0803</w:t>
            </w:r>
          </w:p>
        </w:tc>
        <w:tc>
          <w:tcPr>
            <w:tcW w:w="1692" w:type="dxa"/>
          </w:tcPr>
          <w:p w14:paraId="7DC8561F" w14:textId="77777777" w:rsidR="00FE0C77" w:rsidRPr="00903312" w:rsidRDefault="00FE0C77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</w:p>
        </w:tc>
        <w:tc>
          <w:tcPr>
            <w:tcW w:w="1653" w:type="dxa"/>
          </w:tcPr>
          <w:p w14:paraId="099CE677" w14:textId="77777777" w:rsidR="00FE0C77" w:rsidRDefault="00FE0C77" w:rsidP="009A73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783" w:type="dxa"/>
          </w:tcPr>
          <w:p w14:paraId="634218CD" w14:textId="77777777" w:rsidR="00FE0C77" w:rsidRPr="00E10623" w:rsidRDefault="00FE0C77" w:rsidP="009A7352">
            <w:pPr>
              <w:jc w:val="both"/>
              <w:rPr>
                <w:sz w:val="20"/>
                <w:szCs w:val="20"/>
              </w:rPr>
            </w:pPr>
          </w:p>
        </w:tc>
      </w:tr>
      <w:tr w:rsidR="00FE0C77" w14:paraId="1154A474" w14:textId="77777777" w:rsidTr="009A7352">
        <w:tc>
          <w:tcPr>
            <w:tcW w:w="1101" w:type="dxa"/>
          </w:tcPr>
          <w:p w14:paraId="193A96EE" w14:textId="77777777" w:rsidR="00FE0C77" w:rsidRDefault="00FE0C77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0804</w:t>
            </w:r>
          </w:p>
        </w:tc>
        <w:tc>
          <w:tcPr>
            <w:tcW w:w="1692" w:type="dxa"/>
          </w:tcPr>
          <w:p w14:paraId="77BCDAE2" w14:textId="77777777" w:rsidR="00FE0C77" w:rsidRPr="00D25E92" w:rsidRDefault="00FE0C77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653" w:type="dxa"/>
          </w:tcPr>
          <w:p w14:paraId="232619AC" w14:textId="77777777" w:rsidR="00FE0C77" w:rsidRPr="00CA631C" w:rsidRDefault="00FE0C77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2"/>
                <w:szCs w:val="22"/>
              </w:rPr>
              <w:t xml:space="preserve">MVI </w:t>
            </w:r>
            <w:r w:rsidRPr="00CA631C">
              <w:rPr>
                <w:i/>
                <w:sz w:val="22"/>
                <w:szCs w:val="22"/>
              </w:rPr>
              <w:t>Н</w:t>
            </w:r>
          </w:p>
        </w:tc>
        <w:tc>
          <w:tcPr>
            <w:tcW w:w="4783" w:type="dxa"/>
          </w:tcPr>
          <w:p w14:paraId="07B3A1D9" w14:textId="77777777" w:rsidR="00FE0C77" w:rsidRPr="00FE0C77" w:rsidRDefault="00FE0C77" w:rsidP="009A7352">
            <w:pPr>
              <w:jc w:val="both"/>
              <w:rPr>
                <w:sz w:val="22"/>
                <w:szCs w:val="22"/>
                <w:lang w:val="ru-RU"/>
              </w:rPr>
            </w:pPr>
            <w:r w:rsidRPr="00FE0C77">
              <w:rPr>
                <w:sz w:val="22"/>
                <w:szCs w:val="22"/>
                <w:lang w:val="ru-RU"/>
              </w:rPr>
              <w:t xml:space="preserve">Загрузить </w:t>
            </w:r>
            <w:r>
              <w:rPr>
                <w:sz w:val="22"/>
                <w:szCs w:val="22"/>
              </w:rPr>
              <w:t>H</w:t>
            </w:r>
            <w:r w:rsidRPr="00FE0C77">
              <w:rPr>
                <w:sz w:val="22"/>
                <w:szCs w:val="22"/>
                <w:lang w:val="ru-RU"/>
              </w:rPr>
              <w:t xml:space="preserve"> данными (записать в Н 08)</w:t>
            </w:r>
          </w:p>
        </w:tc>
      </w:tr>
      <w:tr w:rsidR="00FE0C77" w14:paraId="46BF0531" w14:textId="77777777" w:rsidTr="009A7352">
        <w:tc>
          <w:tcPr>
            <w:tcW w:w="1101" w:type="dxa"/>
          </w:tcPr>
          <w:p w14:paraId="7735A677" w14:textId="77777777" w:rsidR="00FE0C77" w:rsidRPr="0013155D" w:rsidRDefault="00FE0C77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0805</w:t>
            </w:r>
          </w:p>
        </w:tc>
        <w:tc>
          <w:tcPr>
            <w:tcW w:w="1692" w:type="dxa"/>
          </w:tcPr>
          <w:p w14:paraId="60402980" w14:textId="77777777" w:rsidR="00FE0C77" w:rsidRDefault="00FE0C77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</w:p>
        </w:tc>
        <w:tc>
          <w:tcPr>
            <w:tcW w:w="1653" w:type="dxa"/>
          </w:tcPr>
          <w:p w14:paraId="18850086" w14:textId="77777777" w:rsidR="00FE0C77" w:rsidRDefault="00FE0C77" w:rsidP="009A735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783" w:type="dxa"/>
          </w:tcPr>
          <w:p w14:paraId="4171D32C" w14:textId="77777777" w:rsidR="00FE0C77" w:rsidRPr="00AD7C10" w:rsidRDefault="00FE0C77" w:rsidP="009A7352">
            <w:pPr>
              <w:jc w:val="both"/>
              <w:rPr>
                <w:sz w:val="22"/>
                <w:szCs w:val="22"/>
              </w:rPr>
            </w:pPr>
          </w:p>
        </w:tc>
      </w:tr>
      <w:tr w:rsidR="00FE0C77" w14:paraId="0C426AEF" w14:textId="77777777" w:rsidTr="009A7352">
        <w:tc>
          <w:tcPr>
            <w:tcW w:w="1101" w:type="dxa"/>
          </w:tcPr>
          <w:p w14:paraId="29370A36" w14:textId="77777777" w:rsidR="00FE0C77" w:rsidRDefault="00FE0C77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0806</w:t>
            </w:r>
          </w:p>
        </w:tc>
        <w:tc>
          <w:tcPr>
            <w:tcW w:w="1692" w:type="dxa"/>
          </w:tcPr>
          <w:p w14:paraId="3F8F7230" w14:textId="77777777" w:rsidR="00FE0C77" w:rsidRPr="00E95624" w:rsidRDefault="00FE0C77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E9</w:t>
            </w:r>
          </w:p>
        </w:tc>
        <w:tc>
          <w:tcPr>
            <w:tcW w:w="1653" w:type="dxa"/>
          </w:tcPr>
          <w:p w14:paraId="7D1C7A98" w14:textId="77777777" w:rsidR="00FE0C77" w:rsidRDefault="00FE0C77" w:rsidP="009A735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PCHL</w:t>
            </w:r>
          </w:p>
        </w:tc>
        <w:tc>
          <w:tcPr>
            <w:tcW w:w="4783" w:type="dxa"/>
          </w:tcPr>
          <w:p w14:paraId="48980D48" w14:textId="77777777" w:rsidR="00FE0C77" w:rsidRPr="00FE0C77" w:rsidRDefault="00FE0C77" w:rsidP="009A7352">
            <w:pPr>
              <w:jc w:val="both"/>
              <w:rPr>
                <w:sz w:val="22"/>
                <w:szCs w:val="22"/>
                <w:lang w:val="ru-RU"/>
              </w:rPr>
            </w:pPr>
            <w:r w:rsidRPr="00FE0C77">
              <w:rPr>
                <w:sz w:val="22"/>
                <w:szCs w:val="22"/>
                <w:lang w:val="ru-RU"/>
              </w:rPr>
              <w:t xml:space="preserve">Передать </w:t>
            </w:r>
            <w:r>
              <w:rPr>
                <w:sz w:val="22"/>
                <w:szCs w:val="22"/>
              </w:rPr>
              <w:t>HL</w:t>
            </w:r>
            <w:r w:rsidRPr="00FE0C77">
              <w:rPr>
                <w:sz w:val="22"/>
                <w:szCs w:val="22"/>
                <w:lang w:val="ru-RU"/>
              </w:rPr>
              <w:t xml:space="preserve"> в РС (счетчик прыгнет сразу на команду 0808)</w:t>
            </w:r>
          </w:p>
        </w:tc>
      </w:tr>
      <w:tr w:rsidR="00FE0C77" w14:paraId="6FFF3783" w14:textId="77777777" w:rsidTr="009A7352">
        <w:tc>
          <w:tcPr>
            <w:tcW w:w="1101" w:type="dxa"/>
          </w:tcPr>
          <w:p w14:paraId="6B0D1C40" w14:textId="77777777" w:rsidR="00FE0C77" w:rsidRPr="00E95624" w:rsidRDefault="00FE0C77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0807</w:t>
            </w:r>
          </w:p>
        </w:tc>
        <w:tc>
          <w:tcPr>
            <w:tcW w:w="1692" w:type="dxa"/>
          </w:tcPr>
          <w:p w14:paraId="7101C3C0" w14:textId="77777777" w:rsidR="00FE0C77" w:rsidRDefault="00FE0C77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653" w:type="dxa"/>
          </w:tcPr>
          <w:p w14:paraId="6BBF8A5E" w14:textId="77777777" w:rsidR="00FE0C77" w:rsidRDefault="00FE0C77" w:rsidP="009A735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INX </w:t>
            </w:r>
            <w:r w:rsidRPr="00153886">
              <w:rPr>
                <w:i/>
                <w:sz w:val="22"/>
                <w:szCs w:val="22"/>
              </w:rPr>
              <w:t>H</w:t>
            </w:r>
          </w:p>
        </w:tc>
        <w:tc>
          <w:tcPr>
            <w:tcW w:w="4783" w:type="dxa"/>
          </w:tcPr>
          <w:p w14:paraId="2E2C2E76" w14:textId="77777777" w:rsidR="00FE0C77" w:rsidRPr="00AD7C10" w:rsidRDefault="00FE0C77" w:rsidP="009A7352">
            <w:pPr>
              <w:jc w:val="both"/>
              <w:rPr>
                <w:sz w:val="22"/>
                <w:szCs w:val="22"/>
              </w:rPr>
            </w:pPr>
          </w:p>
        </w:tc>
      </w:tr>
      <w:tr w:rsidR="00FE0C77" w14:paraId="72FB77F5" w14:textId="77777777" w:rsidTr="009A7352">
        <w:tc>
          <w:tcPr>
            <w:tcW w:w="1101" w:type="dxa"/>
          </w:tcPr>
          <w:p w14:paraId="2D0183D8" w14:textId="77777777" w:rsidR="00FE0C77" w:rsidRDefault="00FE0C77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0808</w:t>
            </w:r>
          </w:p>
        </w:tc>
        <w:tc>
          <w:tcPr>
            <w:tcW w:w="1692" w:type="dxa"/>
          </w:tcPr>
          <w:p w14:paraId="2E2BB4A2" w14:textId="77777777" w:rsidR="00FE0C77" w:rsidRDefault="00FE0C77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85</w:t>
            </w:r>
          </w:p>
        </w:tc>
        <w:tc>
          <w:tcPr>
            <w:tcW w:w="1653" w:type="dxa"/>
          </w:tcPr>
          <w:p w14:paraId="5DBD8969" w14:textId="77777777" w:rsidR="00FE0C77" w:rsidRDefault="00FE0C77" w:rsidP="009A7352">
            <w:pPr>
              <w:jc w:val="both"/>
              <w:rPr>
                <w:sz w:val="22"/>
                <w:szCs w:val="22"/>
              </w:rPr>
            </w:pPr>
            <w:r w:rsidRPr="00194633">
              <w:rPr>
                <w:sz w:val="22"/>
                <w:szCs w:val="22"/>
              </w:rPr>
              <w:t>ADD</w:t>
            </w:r>
            <w:r w:rsidRPr="00453C4A">
              <w:rPr>
                <w:sz w:val="22"/>
                <w:szCs w:val="22"/>
              </w:rPr>
              <w:t xml:space="preserve"> </w:t>
            </w:r>
            <w:r w:rsidRPr="00194633">
              <w:rPr>
                <w:i/>
                <w:sz w:val="22"/>
                <w:szCs w:val="22"/>
              </w:rPr>
              <w:t>L</w:t>
            </w:r>
          </w:p>
        </w:tc>
        <w:tc>
          <w:tcPr>
            <w:tcW w:w="4783" w:type="dxa"/>
          </w:tcPr>
          <w:p w14:paraId="4B4D63D3" w14:textId="77777777" w:rsidR="00FE0C77" w:rsidRPr="00FE0C77" w:rsidRDefault="00FE0C77" w:rsidP="009A7352">
            <w:pPr>
              <w:jc w:val="both"/>
              <w:rPr>
                <w:sz w:val="22"/>
                <w:szCs w:val="22"/>
                <w:lang w:val="ru-RU"/>
              </w:rPr>
            </w:pPr>
            <w:r w:rsidRPr="00FE0C77">
              <w:rPr>
                <w:sz w:val="22"/>
                <w:szCs w:val="22"/>
                <w:lang w:val="ru-RU"/>
              </w:rPr>
              <w:t xml:space="preserve">Сложить </w:t>
            </w:r>
            <w:r w:rsidRPr="00194633">
              <w:rPr>
                <w:sz w:val="22"/>
                <w:szCs w:val="22"/>
              </w:rPr>
              <w:t>L</w:t>
            </w:r>
            <w:r w:rsidRPr="00FE0C77">
              <w:rPr>
                <w:sz w:val="22"/>
                <w:szCs w:val="22"/>
                <w:lang w:val="ru-RU"/>
              </w:rPr>
              <w:t xml:space="preserve"> с </w:t>
            </w:r>
            <w:r w:rsidRPr="00194633">
              <w:rPr>
                <w:sz w:val="22"/>
                <w:szCs w:val="22"/>
              </w:rPr>
              <w:t>A</w:t>
            </w:r>
            <w:r w:rsidRPr="00FE0C77">
              <w:rPr>
                <w:sz w:val="22"/>
                <w:szCs w:val="22"/>
                <w:lang w:val="ru-RU"/>
              </w:rPr>
              <w:t xml:space="preserve"> ( в А лежит 09)</w:t>
            </w:r>
          </w:p>
        </w:tc>
      </w:tr>
      <w:tr w:rsidR="00FE0C77" w14:paraId="34168D49" w14:textId="77777777" w:rsidTr="009A7352">
        <w:tc>
          <w:tcPr>
            <w:tcW w:w="1101" w:type="dxa"/>
          </w:tcPr>
          <w:p w14:paraId="3435D7D5" w14:textId="77777777" w:rsidR="00FE0C77" w:rsidRDefault="00FE0C77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0809</w:t>
            </w:r>
          </w:p>
        </w:tc>
        <w:tc>
          <w:tcPr>
            <w:tcW w:w="1692" w:type="dxa"/>
          </w:tcPr>
          <w:p w14:paraId="10A5DA87" w14:textId="77777777" w:rsidR="00FE0C77" w:rsidRDefault="00FE0C77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CF</w:t>
            </w:r>
          </w:p>
        </w:tc>
        <w:tc>
          <w:tcPr>
            <w:tcW w:w="1653" w:type="dxa"/>
          </w:tcPr>
          <w:p w14:paraId="45BD1FD8" w14:textId="77777777" w:rsidR="00FE0C77" w:rsidRPr="006671B0" w:rsidRDefault="00FE0C77" w:rsidP="009A7352">
            <w:pPr>
              <w:jc w:val="both"/>
            </w:pPr>
            <w:r w:rsidRPr="006671B0">
              <w:rPr>
                <w:lang w:eastAsia="en-US" w:bidi="en-US"/>
              </w:rPr>
              <w:t>RST1</w:t>
            </w:r>
          </w:p>
        </w:tc>
        <w:tc>
          <w:tcPr>
            <w:tcW w:w="4783" w:type="dxa"/>
          </w:tcPr>
          <w:p w14:paraId="037B8128" w14:textId="77777777" w:rsidR="00FE0C77" w:rsidRPr="006671B0" w:rsidRDefault="00FE0C77" w:rsidP="009A7352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завершение</w:t>
            </w:r>
            <w:proofErr w:type="spellEnd"/>
          </w:p>
        </w:tc>
      </w:tr>
    </w:tbl>
    <w:p w14:paraId="2D8D010D" w14:textId="77777777" w:rsidR="003D728B" w:rsidRDefault="003D728B" w:rsidP="00FE0C77">
      <w:pPr>
        <w:jc w:val="both"/>
        <w:rPr>
          <w:sz w:val="28"/>
          <w:szCs w:val="28"/>
        </w:rPr>
      </w:pPr>
    </w:p>
    <w:p w14:paraId="3749CBF6" w14:textId="2C1144E6" w:rsidR="00FE0C77" w:rsidRDefault="003D728B" w:rsidP="00FE0C77">
      <w:pPr>
        <w:jc w:val="both"/>
        <w:rPr>
          <w:sz w:val="28"/>
          <w:szCs w:val="28"/>
        </w:rPr>
      </w:pPr>
      <w:r>
        <w:rPr>
          <w:sz w:val="28"/>
          <w:szCs w:val="28"/>
        </w:rPr>
        <w:t>???</w:t>
      </w:r>
    </w:p>
    <w:p w14:paraId="252261FA" w14:textId="19C01627" w:rsidR="00FE0C77" w:rsidRDefault="00FE0C77" w:rsidP="00FE0C77">
      <w:pPr>
        <w:jc w:val="both"/>
        <w:rPr>
          <w:noProof/>
        </w:rPr>
      </w:pPr>
      <w:r>
        <w:rPr>
          <w:sz w:val="28"/>
          <w:szCs w:val="28"/>
        </w:rPr>
        <w:t>2. Написать и реализовать программу, использующую регистровую адресацию.</w:t>
      </w:r>
      <w:r w:rsidRPr="00D346D4">
        <w:rPr>
          <w:noProof/>
        </w:rPr>
        <w:t xml:space="preserve"> </w:t>
      </w:r>
    </w:p>
    <w:p w14:paraId="331583D8" w14:textId="77777777" w:rsidR="00FE0C77" w:rsidRDefault="00FE0C77" w:rsidP="00FE0C77">
      <w:pPr>
        <w:jc w:val="both"/>
        <w:rPr>
          <w:noProof/>
        </w:rPr>
      </w:pPr>
    </w:p>
    <w:p w14:paraId="5B6FCF02" w14:textId="77777777" w:rsidR="00FE0C77" w:rsidRDefault="00FE0C77" w:rsidP="00FE0C77">
      <w:pPr>
        <w:jc w:val="both"/>
        <w:rPr>
          <w:noProof/>
        </w:rPr>
      </w:pPr>
    </w:p>
    <w:p w14:paraId="6B655BE3" w14:textId="77777777" w:rsidR="00FE0C77" w:rsidRDefault="00FE0C77" w:rsidP="00FE0C77">
      <w:pPr>
        <w:jc w:val="both"/>
        <w:rPr>
          <w:noProof/>
        </w:rPr>
      </w:pPr>
    </w:p>
    <w:p w14:paraId="2A82FD57" w14:textId="77777777" w:rsidR="00FE0C77" w:rsidRDefault="00FE0C77" w:rsidP="00FE0C77">
      <w:pPr>
        <w:jc w:val="both"/>
        <w:rPr>
          <w:noProof/>
        </w:rPr>
      </w:pPr>
    </w:p>
    <w:p w14:paraId="7E3DBF67" w14:textId="77777777" w:rsidR="00FE0C77" w:rsidRDefault="00FE0C77" w:rsidP="00FE0C77">
      <w:pPr>
        <w:jc w:val="both"/>
        <w:rPr>
          <w:sz w:val="28"/>
          <w:szCs w:val="28"/>
        </w:rPr>
      </w:pPr>
    </w:p>
    <w:p w14:paraId="21E4D997" w14:textId="77777777" w:rsidR="00FE0C77" w:rsidRDefault="00FE0C77" w:rsidP="00FE0C77">
      <w:pPr>
        <w:jc w:val="both"/>
        <w:rPr>
          <w:sz w:val="28"/>
          <w:szCs w:val="28"/>
        </w:rPr>
      </w:pPr>
      <w:r>
        <w:rPr>
          <w:sz w:val="28"/>
          <w:szCs w:val="28"/>
        </w:rPr>
        <w:t>3. Написать и реализовать программу, использующую прямую адресацию.</w:t>
      </w:r>
    </w:p>
    <w:p w14:paraId="637C4368" w14:textId="0F9F9383" w:rsidR="00FE0C77" w:rsidRDefault="00FE0C77" w:rsidP="00FE0C77">
      <w:pPr>
        <w:jc w:val="both"/>
        <w:rPr>
          <w:sz w:val="28"/>
          <w:szCs w:val="28"/>
        </w:rPr>
      </w:pPr>
    </w:p>
    <w:p w14:paraId="3132C68C" w14:textId="77777777" w:rsidR="00FE0C77" w:rsidRDefault="00FE0C77" w:rsidP="00FE0C77">
      <w:pPr>
        <w:jc w:val="both"/>
        <w:rPr>
          <w:sz w:val="28"/>
          <w:szCs w:val="28"/>
        </w:rPr>
      </w:pPr>
    </w:p>
    <w:p w14:paraId="03F7B391" w14:textId="77777777" w:rsidR="00FE0C77" w:rsidRDefault="00FE0C77" w:rsidP="00FE0C77">
      <w:pPr>
        <w:jc w:val="both"/>
        <w:rPr>
          <w:sz w:val="28"/>
          <w:szCs w:val="28"/>
        </w:rPr>
      </w:pPr>
      <w:r>
        <w:rPr>
          <w:sz w:val="28"/>
          <w:szCs w:val="28"/>
        </w:rPr>
        <w:t>4. Написать и реализовать программу, использующую косвенную адресацию.</w:t>
      </w:r>
    </w:p>
    <w:p w14:paraId="50B078D3" w14:textId="432C2776" w:rsidR="00FE0C77" w:rsidRDefault="003D728B" w:rsidP="00FE0C77">
      <w:pPr>
        <w:jc w:val="both"/>
        <w:rPr>
          <w:sz w:val="28"/>
          <w:szCs w:val="28"/>
          <w:lang w:eastAsia="en-US" w:bidi="en-US"/>
        </w:rPr>
      </w:pPr>
      <w:r>
        <w:rPr>
          <w:sz w:val="28"/>
          <w:szCs w:val="28"/>
          <w:lang w:eastAsia="en-US" w:bidi="en-US"/>
        </w:rPr>
        <w:t>Замечание.</w:t>
      </w:r>
    </w:p>
    <w:p w14:paraId="0FF2A71F" w14:textId="6DEF427C" w:rsidR="003D728B" w:rsidRPr="003D728B" w:rsidRDefault="003D728B" w:rsidP="00FE0C77">
      <w:pPr>
        <w:jc w:val="both"/>
        <w:rPr>
          <w:color w:val="FF0000"/>
          <w:sz w:val="28"/>
          <w:szCs w:val="28"/>
          <w:lang w:eastAsia="en-US" w:bidi="en-US"/>
        </w:rPr>
      </w:pPr>
      <w:r w:rsidRPr="003D728B">
        <w:rPr>
          <w:color w:val="FF0000"/>
          <w:sz w:val="28"/>
          <w:szCs w:val="28"/>
          <w:lang w:eastAsia="en-US" w:bidi="en-US"/>
        </w:rPr>
        <w:t>Помимо вставок с экрана, дать словесное описание программы</w:t>
      </w:r>
    </w:p>
    <w:p w14:paraId="1D180481" w14:textId="77777777" w:rsidR="00FE0C77" w:rsidRPr="005B0424" w:rsidRDefault="00FE0C77" w:rsidP="00FE0C77">
      <w:pPr>
        <w:jc w:val="center"/>
        <w:rPr>
          <w:sz w:val="28"/>
          <w:szCs w:val="28"/>
        </w:rPr>
      </w:pPr>
      <w:r w:rsidRPr="005B0424">
        <w:rPr>
          <w:sz w:val="28"/>
          <w:szCs w:val="28"/>
        </w:rPr>
        <w:t>Вопросы</w:t>
      </w:r>
    </w:p>
    <w:p w14:paraId="3D719823" w14:textId="28119602" w:rsidR="00FE0C77" w:rsidRPr="00CD2A97" w:rsidRDefault="00FE0C77" w:rsidP="00CD2A97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CD2A97">
        <w:rPr>
          <w:sz w:val="28"/>
          <w:szCs w:val="28"/>
        </w:rPr>
        <w:t xml:space="preserve">Какой способ адресации используется, когда пара регистров </w:t>
      </w:r>
      <w:r w:rsidRPr="00CD2A97">
        <w:rPr>
          <w:sz w:val="28"/>
          <w:szCs w:val="28"/>
          <w:lang w:val="en-US" w:eastAsia="en-US" w:bidi="en-US"/>
        </w:rPr>
        <w:t>HL</w:t>
      </w:r>
      <w:r w:rsidRPr="00CD2A97">
        <w:rPr>
          <w:sz w:val="28"/>
          <w:szCs w:val="28"/>
          <w:lang w:eastAsia="en-US" w:bidi="en-US"/>
        </w:rPr>
        <w:t xml:space="preserve"> </w:t>
      </w:r>
      <w:r w:rsidRPr="00CD2A97">
        <w:rPr>
          <w:sz w:val="28"/>
          <w:szCs w:val="28"/>
        </w:rPr>
        <w:t>играет роль указателя адреса?</w:t>
      </w:r>
    </w:p>
    <w:p w14:paraId="44F4D18E" w14:textId="77777777" w:rsidR="00CD2A97" w:rsidRPr="00CD2A97" w:rsidRDefault="00CD2A97" w:rsidP="00CD2A97">
      <w:pPr>
        <w:ind w:left="360"/>
        <w:jc w:val="both"/>
        <w:rPr>
          <w:sz w:val="28"/>
          <w:szCs w:val="28"/>
        </w:rPr>
      </w:pPr>
    </w:p>
    <w:p w14:paraId="49E6574C" w14:textId="39D7A624" w:rsidR="00FE0C77" w:rsidRDefault="00FE0C77" w:rsidP="00CD2A97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CD2A97">
        <w:rPr>
          <w:sz w:val="28"/>
          <w:szCs w:val="28"/>
        </w:rPr>
        <w:t xml:space="preserve">Каково содержимое (в Н-коде) аккумулятора и пары регистров </w:t>
      </w:r>
      <w:r w:rsidRPr="00CD2A97">
        <w:rPr>
          <w:sz w:val="28"/>
          <w:szCs w:val="28"/>
          <w:lang w:val="en-US" w:eastAsia="en-US" w:bidi="en-US"/>
        </w:rPr>
        <w:t>HL</w:t>
      </w:r>
      <w:r w:rsidRPr="00CD2A97">
        <w:rPr>
          <w:sz w:val="28"/>
          <w:szCs w:val="28"/>
          <w:lang w:eastAsia="en-US" w:bidi="en-US"/>
        </w:rPr>
        <w:t xml:space="preserve"> </w:t>
      </w:r>
      <w:r w:rsidRPr="00CD2A97">
        <w:rPr>
          <w:sz w:val="28"/>
          <w:szCs w:val="28"/>
        </w:rPr>
        <w:t>в начале программы (</w:t>
      </w:r>
      <w:proofErr w:type="spellStart"/>
      <w:r w:rsidRPr="00CD2A97">
        <w:rPr>
          <w:sz w:val="28"/>
          <w:szCs w:val="28"/>
        </w:rPr>
        <w:t>См.рис</w:t>
      </w:r>
      <w:proofErr w:type="spellEnd"/>
      <w:r w:rsidRPr="00CD2A97">
        <w:rPr>
          <w:sz w:val="28"/>
          <w:szCs w:val="28"/>
        </w:rPr>
        <w:t>. 7)?</w:t>
      </w:r>
    </w:p>
    <w:p w14:paraId="210D7B3C" w14:textId="1D3D8391" w:rsidR="00291F52" w:rsidRDefault="00291F52" w:rsidP="00291F52">
      <w:pPr>
        <w:pStyle w:val="a4"/>
        <w:jc w:val="both"/>
        <w:rPr>
          <w:sz w:val="28"/>
          <w:szCs w:val="28"/>
        </w:rPr>
      </w:pPr>
    </w:p>
    <w:p w14:paraId="58C9E5DF" w14:textId="77777777" w:rsidR="00CA5004" w:rsidRPr="00CA5004" w:rsidRDefault="00CA5004" w:rsidP="00CD2A97">
      <w:pPr>
        <w:jc w:val="both"/>
        <w:rPr>
          <w:sz w:val="28"/>
          <w:szCs w:val="28"/>
        </w:rPr>
      </w:pPr>
    </w:p>
    <w:p w14:paraId="24AFDD9F" w14:textId="59538A78" w:rsidR="00FE0C77" w:rsidRPr="00CA5004" w:rsidRDefault="00FE0C77" w:rsidP="00CA5004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CA5004">
        <w:rPr>
          <w:sz w:val="28"/>
          <w:szCs w:val="28"/>
        </w:rPr>
        <w:t xml:space="preserve">Каково содержимое пары регистров </w:t>
      </w:r>
      <w:r w:rsidRPr="00CA5004">
        <w:rPr>
          <w:sz w:val="28"/>
          <w:szCs w:val="28"/>
          <w:lang w:val="en-US" w:eastAsia="en-US" w:bidi="en-US"/>
        </w:rPr>
        <w:t>HL</w:t>
      </w:r>
      <w:r w:rsidRPr="00CA5004">
        <w:rPr>
          <w:sz w:val="28"/>
          <w:szCs w:val="28"/>
          <w:lang w:eastAsia="en-US" w:bidi="en-US"/>
        </w:rPr>
        <w:t xml:space="preserve"> </w:t>
      </w:r>
      <w:r w:rsidRPr="00CA5004">
        <w:rPr>
          <w:sz w:val="28"/>
          <w:szCs w:val="28"/>
        </w:rPr>
        <w:t>после выполнения команды 5 (</w:t>
      </w:r>
      <w:proofErr w:type="spellStart"/>
      <w:r w:rsidRPr="00CA5004">
        <w:rPr>
          <w:sz w:val="28"/>
          <w:szCs w:val="28"/>
        </w:rPr>
        <w:t>См.рис</w:t>
      </w:r>
      <w:proofErr w:type="spellEnd"/>
      <w:r w:rsidRPr="00CA5004">
        <w:rPr>
          <w:sz w:val="28"/>
          <w:szCs w:val="28"/>
        </w:rPr>
        <w:t>. 7)?</w:t>
      </w:r>
    </w:p>
    <w:p w14:paraId="09D5DC88" w14:textId="1F706C73" w:rsidR="00FE0C77" w:rsidRPr="00CA5004" w:rsidRDefault="00FE0C77" w:rsidP="00CA5004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CA5004">
        <w:rPr>
          <w:sz w:val="28"/>
          <w:szCs w:val="28"/>
        </w:rPr>
        <w:t>Рассмотреть команду 5 (</w:t>
      </w:r>
      <w:proofErr w:type="spellStart"/>
      <w:r w:rsidRPr="00CA5004">
        <w:rPr>
          <w:sz w:val="28"/>
          <w:szCs w:val="28"/>
        </w:rPr>
        <w:t>См.рис</w:t>
      </w:r>
      <w:proofErr w:type="spellEnd"/>
      <w:r w:rsidRPr="00CA5004">
        <w:rPr>
          <w:sz w:val="28"/>
          <w:szCs w:val="28"/>
        </w:rPr>
        <w:t xml:space="preserve">. 7). Где поместится содержимое аккумулятора после выполнения команды? </w:t>
      </w:r>
    </w:p>
    <w:p w14:paraId="2B08CD16" w14:textId="77777777" w:rsidR="00CA5004" w:rsidRPr="00CA5004" w:rsidRDefault="00CA5004" w:rsidP="00CA5004">
      <w:pPr>
        <w:ind w:left="360"/>
        <w:jc w:val="both"/>
        <w:rPr>
          <w:sz w:val="28"/>
          <w:szCs w:val="28"/>
        </w:rPr>
      </w:pPr>
    </w:p>
    <w:p w14:paraId="6C79F09F" w14:textId="77777777" w:rsidR="00FE0C77" w:rsidRPr="00016F35" w:rsidRDefault="00FE0C77" w:rsidP="00FE0C77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5. Какие преимущества дает тот</w:t>
      </w:r>
      <w:r w:rsidRPr="00FF4D1D">
        <w:rPr>
          <w:sz w:val="28"/>
          <w:szCs w:val="28"/>
        </w:rPr>
        <w:t xml:space="preserve"> </w:t>
      </w:r>
      <w:r>
        <w:rPr>
          <w:sz w:val="28"/>
          <w:szCs w:val="28"/>
        </w:rPr>
        <w:t>или иной способ адресации.</w:t>
      </w:r>
    </w:p>
    <w:p w14:paraId="1D10EBD7" w14:textId="415E77A4" w:rsidR="00FE0C77" w:rsidRDefault="00FE0C77" w:rsidP="00FE0C77"/>
    <w:p w14:paraId="57EC466F" w14:textId="77777777" w:rsidR="00A820A2" w:rsidRPr="00A820A2" w:rsidRDefault="00A820A2" w:rsidP="00FE0C77">
      <w:pPr>
        <w:rPr>
          <w:sz w:val="44"/>
          <w:szCs w:val="44"/>
        </w:rPr>
      </w:pPr>
    </w:p>
    <w:p w14:paraId="4BD8B3E2" w14:textId="77777777" w:rsidR="00FE0C77" w:rsidRPr="00DE168F" w:rsidRDefault="00FE0C77" w:rsidP="00FE0C77">
      <w:r>
        <w:rPr>
          <w:noProof/>
        </w:rPr>
        <w:lastRenderedPageBreak/>
        <w:drawing>
          <wp:inline distT="0" distB="0" distL="0" distR="0" wp14:anchorId="5AD94618" wp14:editId="5C62EAF9">
            <wp:extent cx="5234940" cy="26974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9D006" w14:textId="72BEE479" w:rsidR="00FE0C77" w:rsidRDefault="003D728B" w:rsidP="003D728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bookmarkStart w:id="2" w:name="_GoBack"/>
      <w:bookmarkEnd w:id="2"/>
      <w:r>
        <w:rPr>
          <w:sz w:val="28"/>
          <w:szCs w:val="28"/>
        </w:rPr>
        <w:t>7</w:t>
      </w:r>
    </w:p>
    <w:p w14:paraId="032E57BE" w14:textId="77777777" w:rsidR="00FE0C77" w:rsidRDefault="00FE0C77" w:rsidP="00FE0C77">
      <w:pPr>
        <w:jc w:val="both"/>
        <w:rPr>
          <w:sz w:val="28"/>
          <w:szCs w:val="28"/>
        </w:rPr>
      </w:pPr>
    </w:p>
    <w:p w14:paraId="23E8B42B" w14:textId="77777777" w:rsidR="00FE0C77" w:rsidRPr="00724CC1" w:rsidRDefault="00FE0C77" w:rsidP="00FE0C77">
      <w:pPr>
        <w:jc w:val="both"/>
        <w:rPr>
          <w:sz w:val="28"/>
          <w:szCs w:val="28"/>
          <w:lang w:val="en-US"/>
        </w:rPr>
      </w:pPr>
    </w:p>
    <w:p w14:paraId="207D9F5D" w14:textId="204FE6E0" w:rsidR="00A820A2" w:rsidRDefault="00A820A2" w:rsidP="00A820A2">
      <w:pPr>
        <w:jc w:val="center"/>
        <w:rPr>
          <w:b/>
          <w:bCs/>
          <w:sz w:val="28"/>
          <w:szCs w:val="28"/>
        </w:rPr>
      </w:pPr>
      <w:r w:rsidRPr="002A3027">
        <w:rPr>
          <w:b/>
          <w:bCs/>
          <w:sz w:val="28"/>
          <w:szCs w:val="28"/>
        </w:rPr>
        <w:t>Выводы</w:t>
      </w:r>
    </w:p>
    <w:p w14:paraId="3458EF06" w14:textId="77777777" w:rsidR="003D728B" w:rsidRPr="002A3027" w:rsidRDefault="003D728B" w:rsidP="00A820A2">
      <w:pPr>
        <w:jc w:val="center"/>
        <w:rPr>
          <w:b/>
          <w:bCs/>
          <w:sz w:val="28"/>
          <w:szCs w:val="28"/>
        </w:rPr>
      </w:pPr>
    </w:p>
    <w:sectPr w:rsidR="003D728B" w:rsidRPr="002A30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16F12"/>
    <w:multiLevelType w:val="hybridMultilevel"/>
    <w:tmpl w:val="2E2841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4F0FCB"/>
    <w:multiLevelType w:val="hybridMultilevel"/>
    <w:tmpl w:val="18B650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5B43D42"/>
    <w:multiLevelType w:val="hybridMultilevel"/>
    <w:tmpl w:val="710A08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C77"/>
    <w:rsid w:val="000065A4"/>
    <w:rsid w:val="00083EB3"/>
    <w:rsid w:val="00173D73"/>
    <w:rsid w:val="00291F52"/>
    <w:rsid w:val="003C7CC9"/>
    <w:rsid w:val="003D728B"/>
    <w:rsid w:val="00567D0C"/>
    <w:rsid w:val="00724CC1"/>
    <w:rsid w:val="00A471C9"/>
    <w:rsid w:val="00A820A2"/>
    <w:rsid w:val="00B80A41"/>
    <w:rsid w:val="00B97766"/>
    <w:rsid w:val="00CA5004"/>
    <w:rsid w:val="00CD2A97"/>
    <w:rsid w:val="00F229DA"/>
    <w:rsid w:val="00F7285A"/>
    <w:rsid w:val="00FE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8EA14"/>
  <w15:chartTrackingRefBased/>
  <w15:docId w15:val="{A8B56ED0-E5E4-4F47-A5F2-1B584DBD9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C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E0C7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E0C77"/>
    <w:pPr>
      <w:ind w:left="720"/>
      <w:contextualSpacing/>
    </w:pPr>
  </w:style>
  <w:style w:type="character" w:customStyle="1" w:styleId="keyword">
    <w:name w:val="keyword"/>
    <w:basedOn w:val="a0"/>
    <w:rsid w:val="00A82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Tornado</dc:creator>
  <cp:keywords/>
  <dc:description/>
  <cp:lastModifiedBy>108Prepod</cp:lastModifiedBy>
  <cp:revision>2</cp:revision>
  <dcterms:created xsi:type="dcterms:W3CDTF">2023-10-16T10:37:00Z</dcterms:created>
  <dcterms:modified xsi:type="dcterms:W3CDTF">2023-10-16T10:37:00Z</dcterms:modified>
</cp:coreProperties>
</file>