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817" w:rsidRDefault="00A67817">
      <w:pPr>
        <w:widowControl w:val="0"/>
      </w:pPr>
    </w:p>
    <w:tbl>
      <w:tblPr>
        <w:tblStyle w:val="a5"/>
        <w:tblW w:w="957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83"/>
        <w:gridCol w:w="8188"/>
      </w:tblGrid>
      <w:tr w:rsidR="00A67817">
        <w:tc>
          <w:tcPr>
            <w:tcW w:w="1383" w:type="dxa"/>
          </w:tcPr>
          <w:p w:rsidR="00A67817" w:rsidRDefault="00C12409">
            <w:pPr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 distT="0" distB="0" distL="114300" distR="114300"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высшего образования</w:t>
            </w:r>
          </w:p>
          <w:p w:rsidR="00A67817" w:rsidRDefault="00C12409">
            <w:pPr>
              <w:spacing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:rsidR="00A67817" w:rsidRDefault="00C12409">
            <w:pPr>
              <w:spacing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имени Н.Э. Баумана</w:t>
            </w:r>
          </w:p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(МГТУ им. Н.Э. Баумана)</w:t>
            </w:r>
          </w:p>
        </w:tc>
      </w:tr>
    </w:tbl>
    <w:p w:rsidR="00A67817" w:rsidRDefault="00A67817">
      <w:pPr>
        <w:pBdr>
          <w:bottom w:val="single" w:sz="2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10"/>
          <w:szCs w:val="10"/>
        </w:rPr>
      </w:pP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A67817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Кафедра Э-1 «Ракетные двигатели»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i/>
        </w:rPr>
      </w:pPr>
    </w:p>
    <w:tbl>
      <w:tblPr>
        <w:tblStyle w:val="a6"/>
        <w:tblW w:w="96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7652"/>
      </w:tblGrid>
      <w:tr w:rsidR="00A67817" w:rsidTr="00C12409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67817" w:rsidRDefault="00C12409" w:rsidP="00C1240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Дисциплин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ru-RU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765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A67817" w:rsidRDefault="00C124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«Двигательные установки средств выведения КА»</w:t>
            </w:r>
          </w:p>
        </w:tc>
      </w:tr>
      <w:tr w:rsidR="00A67817">
        <w:tc>
          <w:tcPr>
            <w:tcW w:w="9637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</w:tcPr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A67817" w:rsidRDefault="00A67817">
      <w:pPr>
        <w:spacing w:line="240" w:lineRule="auto"/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i/>
          <w:sz w:val="32"/>
          <w:szCs w:val="32"/>
        </w:rPr>
      </w:pPr>
    </w:p>
    <w:tbl>
      <w:tblPr>
        <w:tblStyle w:val="a7"/>
        <w:tblW w:w="691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6912"/>
      </w:tblGrid>
      <w:tr w:rsidR="00A67817">
        <w:trPr>
          <w:trHeight w:val="459"/>
          <w:jc w:val="center"/>
        </w:trPr>
        <w:tc>
          <w:tcPr>
            <w:tcW w:w="6912" w:type="dxa"/>
            <w:shd w:val="clear" w:color="auto" w:fill="auto"/>
          </w:tcPr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Домашнее задание на тему:</w:t>
            </w:r>
          </w:p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«Расчет параметров ЖРДУ»</w:t>
            </w:r>
          </w:p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i/>
                <w:sz w:val="40"/>
                <w:szCs w:val="40"/>
              </w:rPr>
            </w:pPr>
          </w:p>
        </w:tc>
      </w:tr>
    </w:tbl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Style w:val="a8"/>
        <w:tblW w:w="963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01"/>
        <w:gridCol w:w="781"/>
        <w:gridCol w:w="615"/>
        <w:gridCol w:w="1067"/>
        <w:gridCol w:w="1801"/>
        <w:gridCol w:w="1666"/>
        <w:gridCol w:w="690"/>
        <w:gridCol w:w="1916"/>
      </w:tblGrid>
      <w:tr w:rsidR="00A67817">
        <w:tc>
          <w:tcPr>
            <w:tcW w:w="1101" w:type="dxa"/>
            <w:shd w:val="clear" w:color="auto" w:fill="auto"/>
          </w:tcPr>
          <w:p w:rsidR="00A67817" w:rsidRDefault="00C1240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1396" w:type="dxa"/>
            <w:gridSpan w:val="2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ПС4-81</w:t>
            </w:r>
          </w:p>
        </w:tc>
        <w:tc>
          <w:tcPr>
            <w:tcW w:w="2868" w:type="dxa"/>
            <w:gridSpan w:val="2"/>
            <w:shd w:val="clear" w:color="auto" w:fill="auto"/>
          </w:tcPr>
          <w:p w:rsidR="00A67817" w:rsidRDefault="00A6781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90" w:type="dxa"/>
            <w:shd w:val="clear" w:color="auto" w:fill="auto"/>
            <w:vAlign w:val="bottom"/>
          </w:tcPr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1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A67817" w:rsidRPr="00C12409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Д.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А. Коровин</w:t>
            </w:r>
          </w:p>
        </w:tc>
      </w:tr>
      <w:tr w:rsidR="00A67817">
        <w:tc>
          <w:tcPr>
            <w:tcW w:w="1101" w:type="dxa"/>
            <w:shd w:val="clear" w:color="auto" w:fill="auto"/>
          </w:tcPr>
          <w:p w:rsidR="00A67817" w:rsidRDefault="00A6781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96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(группа)</w:t>
            </w:r>
          </w:p>
        </w:tc>
        <w:tc>
          <w:tcPr>
            <w:tcW w:w="2868" w:type="dxa"/>
            <w:gridSpan w:val="2"/>
            <w:shd w:val="clear" w:color="auto" w:fill="auto"/>
          </w:tcPr>
          <w:p w:rsidR="00A67817" w:rsidRDefault="00A6781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6" w:type="dxa"/>
            <w:tcBorders>
              <w:top w:val="single" w:sz="4" w:space="0" w:color="000000"/>
            </w:tcBorders>
            <w:shd w:val="clear" w:color="auto" w:fill="auto"/>
          </w:tcPr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(Подпись, дата)</w:t>
            </w:r>
          </w:p>
        </w:tc>
        <w:tc>
          <w:tcPr>
            <w:tcW w:w="690" w:type="dxa"/>
            <w:shd w:val="clear" w:color="auto" w:fill="auto"/>
          </w:tcPr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16" w:type="dxa"/>
            <w:tcBorders>
              <w:top w:val="single" w:sz="4" w:space="0" w:color="000000"/>
            </w:tcBorders>
            <w:shd w:val="clear" w:color="auto" w:fill="auto"/>
          </w:tcPr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(И.О. Фамилия)</w:t>
            </w:r>
          </w:p>
        </w:tc>
      </w:tr>
      <w:tr w:rsidR="00A67817">
        <w:tc>
          <w:tcPr>
            <w:tcW w:w="1101" w:type="dxa"/>
            <w:shd w:val="clear" w:color="auto" w:fill="auto"/>
          </w:tcPr>
          <w:p w:rsidR="00A67817" w:rsidRDefault="00A6781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396" w:type="dxa"/>
            <w:gridSpan w:val="2"/>
            <w:shd w:val="clear" w:color="auto" w:fill="auto"/>
          </w:tcPr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68" w:type="dxa"/>
            <w:gridSpan w:val="2"/>
            <w:shd w:val="clear" w:color="auto" w:fill="auto"/>
          </w:tcPr>
          <w:p w:rsidR="00A67817" w:rsidRDefault="00A6781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6" w:type="dxa"/>
            <w:shd w:val="clear" w:color="auto" w:fill="auto"/>
          </w:tcPr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690" w:type="dxa"/>
            <w:shd w:val="clear" w:color="auto" w:fill="auto"/>
          </w:tcPr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16" w:type="dxa"/>
            <w:shd w:val="clear" w:color="auto" w:fill="auto"/>
          </w:tcPr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A67817">
        <w:tc>
          <w:tcPr>
            <w:tcW w:w="1882" w:type="dxa"/>
            <w:gridSpan w:val="2"/>
            <w:shd w:val="clear" w:color="auto" w:fill="auto"/>
          </w:tcPr>
          <w:p w:rsidR="00A67817" w:rsidRDefault="00C1240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1682" w:type="dxa"/>
            <w:gridSpan w:val="2"/>
            <w:shd w:val="clear" w:color="auto" w:fill="auto"/>
          </w:tcPr>
          <w:p w:rsidR="00A67817" w:rsidRDefault="00A6781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1" w:type="dxa"/>
            <w:shd w:val="clear" w:color="auto" w:fill="auto"/>
          </w:tcPr>
          <w:p w:rsidR="00A67817" w:rsidRDefault="00A6781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690" w:type="dxa"/>
            <w:shd w:val="clear" w:color="auto" w:fill="auto"/>
            <w:vAlign w:val="bottom"/>
          </w:tcPr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1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А.В. Новиков</w:t>
            </w:r>
          </w:p>
        </w:tc>
      </w:tr>
      <w:tr w:rsidR="00A67817">
        <w:tc>
          <w:tcPr>
            <w:tcW w:w="1882" w:type="dxa"/>
            <w:gridSpan w:val="2"/>
            <w:shd w:val="clear" w:color="auto" w:fill="auto"/>
          </w:tcPr>
          <w:p w:rsidR="00A67817" w:rsidRDefault="00A6781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82" w:type="dxa"/>
            <w:gridSpan w:val="2"/>
            <w:shd w:val="clear" w:color="auto" w:fill="auto"/>
          </w:tcPr>
          <w:p w:rsidR="00A67817" w:rsidRDefault="00A6781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801" w:type="dxa"/>
            <w:shd w:val="clear" w:color="auto" w:fill="auto"/>
          </w:tcPr>
          <w:p w:rsidR="00A67817" w:rsidRDefault="00A6781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6" w:type="dxa"/>
            <w:tcBorders>
              <w:top w:val="single" w:sz="4" w:space="0" w:color="000000"/>
            </w:tcBorders>
            <w:shd w:val="clear" w:color="auto" w:fill="auto"/>
          </w:tcPr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(Подпись, дата)</w:t>
            </w:r>
          </w:p>
        </w:tc>
        <w:tc>
          <w:tcPr>
            <w:tcW w:w="690" w:type="dxa"/>
            <w:shd w:val="clear" w:color="auto" w:fill="auto"/>
          </w:tcPr>
          <w:p w:rsidR="00A67817" w:rsidRDefault="00A6781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16" w:type="dxa"/>
            <w:tcBorders>
              <w:top w:val="single" w:sz="4" w:space="0" w:color="000000"/>
            </w:tcBorders>
            <w:shd w:val="clear" w:color="auto" w:fill="auto"/>
          </w:tcPr>
          <w:p w:rsidR="00A67817" w:rsidRDefault="00C124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>(И.О. Фамилия)</w:t>
            </w:r>
          </w:p>
        </w:tc>
      </w:tr>
    </w:tbl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A67817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2020 г.</w:t>
      </w: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:rsidR="00C12409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:rsidR="00C12409" w:rsidRPr="00C12409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:rsidR="005F3F45" w:rsidRDefault="005F3F4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F3F45" w:rsidRDefault="005F3F4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Спроектировать ЖРДУ с замкнутой схемой по заданным давлении в камере сгорания и на срезе сопла, тяге и компонентам топлива. Определить давление в газогенераторе, перепад давления на турбине, мощность элементов ТНА, а также составить принципиальные схемы спроектированной ДУ.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Исходные данные ЖРДУ: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Компоненты топлива: Керосин + жидкий кислород.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Тяга P = 280 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3 </w:t>
      </w:r>
      <w:r>
        <w:rPr>
          <w:rFonts w:ascii="Times New Roman" w:eastAsia="Times New Roman" w:hAnsi="Times New Roman" w:cs="Times New Roman"/>
          <w:sz w:val="24"/>
          <w:szCs w:val="24"/>
        </w:rPr>
        <w:t>Н.</w:t>
      </w:r>
    </w:p>
    <w:p w:rsidR="00A67817" w:rsidRDefault="00A67817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Удельный пустотный импульс: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уд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 3350 м/с.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Давление в камере: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17 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 </w:t>
      </w:r>
      <w:r>
        <w:rPr>
          <w:rFonts w:ascii="Times New Roman" w:eastAsia="Times New Roman" w:hAnsi="Times New Roman" w:cs="Times New Roman"/>
          <w:sz w:val="24"/>
          <w:szCs w:val="24"/>
        </w:rPr>
        <w:t>Па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Давление на срезе сопла: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0,01*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 </w:t>
      </w:r>
      <w:r>
        <w:rPr>
          <w:rFonts w:ascii="Times New Roman" w:eastAsia="Times New Roman" w:hAnsi="Times New Roman" w:cs="Times New Roman"/>
          <w:sz w:val="24"/>
          <w:szCs w:val="24"/>
        </w:rPr>
        <w:t>Па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7817" w:rsidRDefault="00A67817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Плотность окислителя: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ρ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1144 кг/м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7817" w:rsidRDefault="00A67817">
      <w:pPr>
        <w:spacing w:after="12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Плотность горючего: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ρ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г</w:t>
      </w:r>
      <w:proofErr w:type="spellEnd"/>
      <w:r w:rsidR="00EF21E5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EF21E5"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>50 кг/м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Параметры ТНА и ЖГГ: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η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6;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η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Но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η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Нг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0,65.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Массовое соотношение компонентов: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 2,7.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Показатель адиабаты: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 1,2.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Газовая постоянная в ГГ: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огг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RT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вгг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 490 кДж/кг.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3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Соотношение компонентов в ГГ: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огг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20 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вгг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 0,05.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2409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3F45" w:rsidRDefault="005F3F4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67817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Решение</w:t>
      </w: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Массовый расход топлива: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P</m:t>
            </m:r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J</m:t>
                </m:r>
              </m:e>
              <m:sub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d</m:t>
                    </m:r>
                  </m:sub>
                </m:sSub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=(280*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)/</m:t>
        </m:r>
        <m:r>
          <w:rPr>
            <w:rFonts w:ascii="Times New Roman" w:eastAsia="Times New Roman" w:hAnsi="Times New Roman" w:cs="Times New Roman"/>
            <w:sz w:val="24"/>
            <w:szCs w:val="24"/>
          </w:rPr>
          <m:t>3350</m:t>
        </m:r>
        <m:r>
          <w:rPr>
            <w:rFonts w:ascii="Cambria Math" w:eastAsia="Cambria Math" w:hAnsi="Cambria Math" w:cs="Cambria Math"/>
            <w:sz w:val="24"/>
            <w:szCs w:val="24"/>
          </w:rPr>
          <m:t>=</m:t>
        </m:r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83.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кг/с</w:t>
      </w: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Массовый расход окислителя: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 xml:space="preserve"> 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⋅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sub>
            </m:sSub>
          </m:num>
          <m:den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sub>
                </m:sSub>
              </m:e>
            </m:d>
          </m:den>
        </m:f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83.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654D34">
        <w:rPr>
          <w:rFonts w:ascii="Times New Roman" w:eastAsia="Times New Roman" w:hAnsi="Times New Roman" w:cs="Times New Roman"/>
          <w:sz w:val="24"/>
          <w:szCs w:val="24"/>
        </w:rPr>
        <w:t>*(2,7/(1 + 2,7)) = 61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кг/с</w:t>
      </w: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Массовый расход горючего: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</m:sub>
        </m:sSub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83.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6 - 61</w:t>
      </w:r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22.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кг/с</w:t>
      </w:r>
    </w:p>
    <w:p w:rsidR="00654D34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Массовый расход через турбину:</w:t>
      </w: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oгг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den>
        </m:f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61 + (61/20) = 64.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05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кг/с</w:t>
      </w:r>
    </w:p>
    <w:p w:rsidR="00A67817" w:rsidRDefault="00EF21E5" w:rsidP="00654D3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BΓΓ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K</m:t>
            </m:r>
          </m:e>
          <m:sub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BΓΓ</m:t>
                </m:r>
              </m:sub>
            </m:sSub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⋅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m</m:t>
                </m:r>
              </m:e>
            </m:acc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Γ</m:t>
            </m:r>
          </m:sub>
        </m:sSub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22.6</w:t>
      </w:r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+ 0,05*22.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654D34">
        <w:rPr>
          <w:rFonts w:ascii="Times New Roman" w:eastAsia="Times New Roman" w:hAnsi="Times New Roman" w:cs="Times New Roman"/>
          <w:sz w:val="24"/>
          <w:szCs w:val="24"/>
        </w:rPr>
        <w:t xml:space="preserve"> = 23.</w:t>
      </w:r>
      <w:r w:rsidR="00654D34">
        <w:rPr>
          <w:rFonts w:ascii="Times New Roman" w:eastAsia="Times New Roman" w:hAnsi="Times New Roman" w:cs="Times New Roman"/>
          <w:sz w:val="24"/>
          <w:szCs w:val="24"/>
          <w:lang w:val="ru-RU"/>
        </w:rPr>
        <w:t>73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 xml:space="preserve"> кг/с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Потери давления в магистралях считаем постоянными при всех режимах работы ДУ и принимаем равными: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От насоса к ГГ: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3*10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A67817" w:rsidRDefault="00C12409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 турбины к камере: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1,5*10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A67817" w:rsidRDefault="00C12409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Давление на входе в насосы: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вх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A67817" w:rsidRDefault="00A67817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Pr="009E4285" w:rsidRDefault="00C12409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Объемный расход: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Σ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0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 xml:space="preserve">= </m:t>
        </m:r>
      </m:oMath>
      <w:r w:rsidR="00654D34">
        <w:rPr>
          <w:rFonts w:ascii="Times New Roman" w:eastAsia="Times New Roman" w:hAnsi="Times New Roman" w:cs="Times New Roman"/>
          <w:sz w:val="24"/>
          <w:szCs w:val="24"/>
        </w:rPr>
        <w:t>0,08</w:t>
      </w:r>
      <w:r w:rsidR="00AB5E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B5ECB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="00AB5ECB">
        <w:rPr>
          <w:rFonts w:ascii="Times New Roman" w:eastAsia="Times New Roman" w:hAnsi="Times New Roman" w:cs="Times New Roman"/>
          <w:sz w:val="24"/>
          <w:szCs w:val="24"/>
          <w:vertAlign w:val="superscript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/с</w:t>
      </w:r>
      <w:r w:rsidR="009E428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80 л/с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Мощности турбины:</w:t>
      </w:r>
    </w:p>
    <w:p w:rsidR="00A67817" w:rsidRDefault="00A67817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Окислительный ЖГГ: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vertAlign w:val="subscript"/>
          <w:lang w:val="ru-RU"/>
        </w:rPr>
        <w:drawing>
          <wp:inline distT="0" distB="0" distL="0" distR="0">
            <wp:extent cx="3916680" cy="533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 </w:t>
      </w:r>
    </w:p>
    <w:p w:rsidR="00A67817" w:rsidRDefault="0093373A">
      <w:pPr>
        <w:spacing w:after="120" w:line="240" w:lineRule="auto"/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=0,6*64.05*490*800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1,2-1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90.39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Вт.</m:t>
          </m:r>
        </m:oMath>
      </m:oMathPara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Восстановительный ЖГГ: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vertAlign w:val="subscript"/>
          <w:lang w:val="ru-RU"/>
        </w:rPr>
        <w:drawing>
          <wp:inline distT="0" distB="0" distL="0" distR="0">
            <wp:extent cx="3886200" cy="533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</w:p>
    <w:p w:rsidR="00A67817" w:rsidRDefault="0093373A">
      <w:pPr>
        <w:spacing w:after="120" w:line="240" w:lineRule="auto"/>
        <w:jc w:val="center"/>
        <w:rPr>
          <w:rFonts w:ascii="Cambria Math" w:eastAsia="Cambria Math" w:hAnsi="Cambria Math" w:cs="Cambria Math"/>
          <w:sz w:val="24"/>
          <w:szCs w:val="24"/>
        </w:rPr>
      </w:pPr>
      <m:oMathPara>
        <m:oMath>
          <m:r>
            <w:rPr>
              <w:rFonts w:ascii="Cambria Math" w:eastAsia="Cambria Math" w:hAnsi="Cambria Math" w:cs="Cambria Math"/>
              <w:sz w:val="24"/>
              <w:szCs w:val="24"/>
            </w:rPr>
            <m:t>=0,6*23.73*490*800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1,2</m:t>
              </m:r>
            </m:num>
            <m:den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1,2-1</m:t>
                  </m:r>
                </m:e>
              </m:d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33.49</m:t>
          </m:r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sSup>
            <m:sSup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eastAsia="Cambria Math" w:hAnsi="Cambria Math" w:cs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0,167</m:t>
                      </m:r>
                    </m:sup>
                  </m:sSup>
                </m:den>
              </m:f>
            </m:e>
          </m:d>
          <m:r>
            <w:rPr>
              <w:rFonts w:ascii="Cambria Math" w:eastAsia="Cambria Math" w:hAnsi="Cambria Math" w:cs="Cambria Math"/>
              <w:sz w:val="24"/>
              <w:szCs w:val="24"/>
            </w:rPr>
            <m:t xml:space="preserve"> Вт.</m:t>
          </m:r>
        </m:oMath>
      </m:oMathPara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40"/>
          <w:szCs w:val="40"/>
          <w:vertAlign w:val="subscript"/>
          <w:lang w:val="ru-RU"/>
        </w:rPr>
        <w:drawing>
          <wp:inline distT="0" distB="0" distL="0" distR="0">
            <wp:extent cx="2686050" cy="38862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88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0,08*(</m:t>
            </m:r>
            <m:sSub>
              <m:sSub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Т</m:t>
                </m:r>
              </m:sub>
            </m:sSub>
            <m:r>
              <w:rPr>
                <w:rFonts w:ascii="Cambria Math" w:eastAsia="Cambria Math" w:hAnsi="Cambria Math" w:cs="Cambria Math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17*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</m:sup>
                </m:s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+1.5*</m:t>
                </m:r>
                <m:sSup>
                  <m:sSupPr>
                    <m:ctrlP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  <w:sz w:val="28"/>
                        <w:szCs w:val="28"/>
                      </w:rPr>
                      <m:t>6</m:t>
                    </m:r>
                  </m:sup>
                </m:sSup>
              </m:e>
            </m:d>
            <m:r>
              <w:rPr>
                <w:rFonts w:ascii="Cambria Math" w:eastAsia="Cambria Math" w:hAnsi="Cambria Math" w:cs="Cambria Math"/>
                <w:sz w:val="28"/>
                <w:szCs w:val="28"/>
              </w:rPr>
              <m:t>+(3*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6</m:t>
                </m:r>
              </m:sup>
            </m:sSup>
            <m:r>
              <w:rPr>
                <w:rFonts w:ascii="Cambria Math" w:eastAsia="Cambria Math" w:hAnsi="Cambria Math" w:cs="Cambria Math"/>
                <w:sz w:val="28"/>
                <w:szCs w:val="28"/>
              </w:rPr>
              <m:t>-2*</m:t>
            </m:r>
            <m:sSup>
              <m:sSupP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eastAsia="Cambria Math" w:hAnsi="Cambria Math" w:cs="Cambria Math"/>
                <w:sz w:val="28"/>
                <w:szCs w:val="28"/>
              </w:rPr>
              <m:t>))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0,65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B36E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2.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27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>*10</w:t>
      </w:r>
      <w:r w:rsidR="00C1240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 xml:space="preserve"> *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sub>
        </m:sSub>
      </m:oMath>
      <w:r w:rsidR="00FE3F0C">
        <w:rPr>
          <w:rFonts w:ascii="Times New Roman" w:eastAsia="Times New Roman" w:hAnsi="Times New Roman" w:cs="Times New Roman"/>
          <w:sz w:val="24"/>
          <w:szCs w:val="24"/>
        </w:rPr>
        <w:t>+ 0.</w:t>
      </w:r>
      <w:r w:rsidR="00FE3F0C">
        <w:rPr>
          <w:rFonts w:ascii="Times New Roman" w:eastAsia="Times New Roman" w:hAnsi="Times New Roman" w:cs="Times New Roman"/>
          <w:sz w:val="24"/>
          <w:szCs w:val="24"/>
          <w:lang w:val="ru-RU"/>
        </w:rPr>
        <w:t>34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>*10</w:t>
      </w:r>
      <w:r w:rsidR="00C1240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 xml:space="preserve"> Вт.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373A" w:rsidRPr="004E29B8" w:rsidRDefault="009337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37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>
            <wp:extent cx="6141237" cy="5178287"/>
            <wp:effectExtent l="0" t="0" r="0" b="3810"/>
            <wp:docPr id="1" name="Рисунок 1" descr="C:\Users\Denis\Desktop\Конечный точн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nis\Desktop\Конечный точно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880" cy="518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817" w:rsidRPr="00E34FCF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Рис. 1 Зависимость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N</m:t>
        </m:r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="Times New Roman" w:hAnsi="Times New Roman" w:cs="Times New Roman"/>
          <w:sz w:val="24"/>
          <w:szCs w:val="24"/>
        </w:rPr>
        <w:t>, где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Н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4E29B8">
        <w:rPr>
          <w:rFonts w:ascii="Times New Roman" w:eastAsia="Times New Roman" w:hAnsi="Times New Roman" w:cs="Times New Roman"/>
          <w:sz w:val="24"/>
          <w:szCs w:val="24"/>
        </w:rPr>
        <w:t xml:space="preserve"> обозначен зелёным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цветом,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 w:rsidR="004E29B8">
        <w:rPr>
          <w:rFonts w:ascii="Times New Roman" w:eastAsia="Times New Roman" w:hAnsi="Times New Roman" w:cs="Times New Roman"/>
          <w:sz w:val="24"/>
          <w:szCs w:val="24"/>
        </w:rPr>
        <w:t xml:space="preserve"> - синим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цветом,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ВГГ</m:t>
            </m:r>
          </m:sub>
        </m:sSub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Т</m:t>
                </m:r>
              </m:sub>
            </m:sSub>
          </m:e>
        </m:d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- красным цветом.</w:t>
      </w:r>
    </w:p>
    <w:p w:rsidR="00A67817" w:rsidRDefault="00A6781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 окислительном ЖГГ:</w:t>
      </w:r>
    </w:p>
    <w:p w:rsidR="00A67817" w:rsidRDefault="00A67817">
      <w:pPr>
        <w:spacing w:line="240" w:lineRule="auto"/>
        <w:ind w:firstLine="708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то</w:t>
      </w:r>
      <w:r w:rsidR="00AB2093">
        <w:rPr>
          <w:rFonts w:ascii="Times New Roman" w:eastAsia="Times New Roman" w:hAnsi="Times New Roman" w:cs="Times New Roman"/>
          <w:sz w:val="24"/>
          <w:szCs w:val="24"/>
        </w:rPr>
        <w:t xml:space="preserve"> = 1,23</w:t>
      </w:r>
      <w:r>
        <w:rPr>
          <w:rFonts w:ascii="Times New Roman" w:eastAsia="Times New Roman" w:hAnsi="Times New Roman" w:cs="Times New Roman"/>
          <w:sz w:val="24"/>
          <w:szCs w:val="24"/>
        </w:rPr>
        <w:t>; N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ТНА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О</w:t>
      </w:r>
      <w:proofErr w:type="gramEnd"/>
      <w:r w:rsidR="00A76A16">
        <w:rPr>
          <w:rFonts w:ascii="Times New Roman" w:eastAsia="Times New Roman" w:hAnsi="Times New Roman" w:cs="Times New Roman"/>
          <w:sz w:val="24"/>
          <w:szCs w:val="24"/>
        </w:rPr>
        <w:t xml:space="preserve"> = 3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>.14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Вт.</w:t>
      </w:r>
    </w:p>
    <w:p w:rsidR="00A67817" w:rsidRDefault="00C12409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π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то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k</w:t>
      </w:r>
      <w:proofErr w:type="spellEnd"/>
      <w:r w:rsidR="00AB2093">
        <w:rPr>
          <w:rFonts w:ascii="Times New Roman" w:eastAsia="Times New Roman" w:hAnsi="Times New Roman" w:cs="Times New Roman"/>
          <w:sz w:val="24"/>
          <w:szCs w:val="24"/>
        </w:rPr>
        <w:t>) = 1,23</w:t>
      </w:r>
      <w:r>
        <w:rPr>
          <w:rFonts w:ascii="Times New Roman" w:eastAsia="Times New Roman" w:hAnsi="Times New Roman" w:cs="Times New Roman"/>
          <w:sz w:val="24"/>
          <w:szCs w:val="24"/>
        </w:rPr>
        <w:t>*(</w:t>
      </w:r>
      <w:r w:rsidR="008100ED">
        <w:rPr>
          <w:rFonts w:ascii="Times New Roman" w:eastAsia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7+1,5)</w:t>
      </w:r>
      <w:r w:rsidR="008942C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8100E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>22.75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Па.</w:t>
      </w:r>
    </w:p>
    <w:p w:rsidR="00A67817" w:rsidRDefault="00C12409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под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Δp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жгг</w:t>
      </w:r>
      <w:proofErr w:type="spellEnd"/>
      <w:r w:rsidR="008942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+ 3*10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E34FC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>25.75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9E4285" w:rsidRPr="009E4285" w:rsidRDefault="009E4285" w:rsidP="009E4285">
      <w:pPr>
        <w:pStyle w:val="aa"/>
        <w:rPr>
          <w:color w:val="000000"/>
          <w:u w:val="single"/>
        </w:rPr>
      </w:pPr>
      <w:r w:rsidRPr="009E4285">
        <w:rPr>
          <w:color w:val="000000"/>
          <w:u w:val="single"/>
        </w:rPr>
        <w:t>При восстановительном ЖГГ:</w:t>
      </w:r>
    </w:p>
    <w:p w:rsidR="009E4285" w:rsidRPr="009E4285" w:rsidRDefault="009E4285" w:rsidP="009E4285">
      <w:pPr>
        <w:pStyle w:val="aa"/>
        <w:ind w:firstLine="720"/>
        <w:rPr>
          <w:color w:val="000000"/>
        </w:rPr>
      </w:pPr>
      <w:r w:rsidRPr="009E4285">
        <w:rPr>
          <w:color w:val="000000"/>
        </w:rPr>
        <w:t xml:space="preserve">Отсутствует пересечение графика функции </w:t>
      </w:r>
      <w:r w:rsidRPr="009E4285">
        <w:rPr>
          <w:rFonts w:ascii="Cambria Math" w:hAnsi="Cambria Math" w:cs="Cambria Math"/>
          <w:color w:val="000000"/>
        </w:rPr>
        <w:t>𝑁</w:t>
      </w:r>
      <w:r w:rsidRPr="009E4285">
        <w:rPr>
          <w:color w:val="000000"/>
        </w:rPr>
        <w:t>ВГГ(</w:t>
      </w:r>
      <w:r w:rsidRPr="009E4285">
        <w:rPr>
          <w:rFonts w:ascii="Cambria Math" w:hAnsi="Cambria Math" w:cs="Cambria Math"/>
          <w:color w:val="000000"/>
        </w:rPr>
        <w:t>𝜋</w:t>
      </w:r>
      <w:r w:rsidRPr="009E4285">
        <w:rPr>
          <w:color w:val="000000"/>
        </w:rPr>
        <w:t xml:space="preserve">Т) с графиком функции </w:t>
      </w:r>
      <w:r w:rsidRPr="009E4285">
        <w:rPr>
          <w:rFonts w:ascii="Cambria Math" w:hAnsi="Cambria Math" w:cs="Cambria Math"/>
          <w:color w:val="000000"/>
        </w:rPr>
        <w:t>𝑁</w:t>
      </w:r>
      <w:r w:rsidRPr="009E4285">
        <w:rPr>
          <w:color w:val="000000"/>
        </w:rPr>
        <w:t>Н(</w:t>
      </w:r>
      <w:r w:rsidRPr="009E4285">
        <w:rPr>
          <w:rFonts w:ascii="Cambria Math" w:hAnsi="Cambria Math" w:cs="Cambria Math"/>
          <w:color w:val="000000"/>
        </w:rPr>
        <w:t>𝜋</w:t>
      </w:r>
      <w:r w:rsidRPr="009E4285">
        <w:rPr>
          <w:color w:val="000000"/>
        </w:rPr>
        <w:t>Т), следовательно, мощности турбины недостаточно для реализации схемы двигателя с восстановительным ЖГГ.</w:t>
      </w:r>
    </w:p>
    <w:p w:rsidR="00A67817" w:rsidRPr="009E4285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6A3F2D" w:rsidRDefault="006A3F2D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A678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E34FCF" w:rsidRDefault="00E34FCF" w:rsidP="009E428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B4F27" w:rsidRDefault="006B4F27" w:rsidP="005F3F4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67817" w:rsidRDefault="00C12409" w:rsidP="005F3F4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Наибольшее возможное давление в камере сгорания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max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Default="00C1240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 окислительном ЖГГ:</w:t>
      </w:r>
    </w:p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Default="00EF21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ОГГ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Н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ОГГ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(k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-1)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</m:t>
        </m:r>
      </m:oMath>
      <w:r w:rsidR="00C12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64.05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0,08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r>
          <w:rPr>
            <w:rFonts w:ascii="Cambria Math" w:eastAsia="Cambria Math" w:hAnsi="Cambria Math" w:cs="Cambria Math"/>
            <w:sz w:val="24"/>
            <w:szCs w:val="24"/>
          </w:rPr>
          <m:t>0,6*0,65*490*800</m:t>
        </m:r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1,2-1</m:t>
            </m:r>
          </m:den>
        </m:f>
      </m:oMath>
      <w:r w:rsidR="00AB2093">
        <w:rPr>
          <w:rFonts w:ascii="Times New Roman" w:eastAsia="Times New Roman" w:hAnsi="Times New Roman" w:cs="Times New Roman"/>
          <w:sz w:val="24"/>
          <w:szCs w:val="24"/>
        </w:rPr>
        <w:t xml:space="preserve"> = 734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>*10</w:t>
      </w:r>
      <w:r w:rsidR="00C1240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</w:t>
      </w:r>
      <w:r w:rsidR="00C12409">
        <w:rPr>
          <w:rFonts w:ascii="Times New Roman" w:eastAsia="Times New Roman" w:hAnsi="Times New Roman" w:cs="Times New Roman"/>
          <w:sz w:val="24"/>
          <w:szCs w:val="24"/>
        </w:rPr>
        <w:t>Па</w:t>
      </w:r>
    </w:p>
    <w:p w:rsidR="00A67817" w:rsidRDefault="00EF21E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 ОГГ опт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ОГГ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(k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734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734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-3+0,2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AB2093">
        <w:rPr>
          <w:rFonts w:ascii="Times New Roman" w:eastAsia="Times New Roman" w:hAnsi="Times New Roman" w:cs="Times New Roman"/>
          <w:sz w:val="24"/>
          <w:szCs w:val="24"/>
        </w:rPr>
        <w:t>= 2,58</w:t>
      </w:r>
    </w:p>
    <w:p w:rsidR="00A67817" w:rsidRDefault="00EF21E5">
      <w:pPr>
        <w:spacing w:after="120" w:line="240" w:lineRule="auto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К 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ОГГ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-Δ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Т ОГГ опт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ОГГ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Т ОГГ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</m:oMath>
      </m:oMathPara>
    </w:p>
    <w:p w:rsidR="00A67817" w:rsidRDefault="00C1240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734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-3+0,2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2,58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734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2,58</m:t>
                </m:r>
              </m:e>
              <m:sup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</m:oMath>
      <w:r w:rsidR="00AB2093">
        <w:rPr>
          <w:rFonts w:ascii="Times New Roman" w:eastAsia="Times New Roman" w:hAnsi="Times New Roman" w:cs="Times New Roman"/>
          <w:sz w:val="24"/>
          <w:szCs w:val="24"/>
        </w:rPr>
        <w:t xml:space="preserve"> = 40.48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29303F">
        <w:rPr>
          <w:rFonts w:ascii="Times New Roman" w:eastAsia="Times New Roman" w:hAnsi="Times New Roman" w:cs="Times New Roman"/>
          <w:sz w:val="24"/>
          <w:szCs w:val="24"/>
        </w:rPr>
        <w:t xml:space="preserve"> Па = 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399.5 </w:t>
      </w:r>
      <w:r>
        <w:rPr>
          <w:rFonts w:ascii="Times New Roman" w:eastAsia="Times New Roman" w:hAnsi="Times New Roman" w:cs="Times New Roman"/>
          <w:sz w:val="24"/>
          <w:szCs w:val="24"/>
        </w:rPr>
        <w:t>атм.</w:t>
      </w:r>
    </w:p>
    <w:p w:rsidR="0093373A" w:rsidRDefault="0093373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942C9" w:rsidRDefault="008942C9" w:rsidP="008942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 восстановительном ЖГГ:</w:t>
      </w:r>
    </w:p>
    <w:p w:rsidR="008942C9" w:rsidRDefault="008942C9" w:rsidP="008942C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8942C9" w:rsidRDefault="00EF21E5" w:rsidP="008942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А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</m:t>
                    </m:r>
                  </m:e>
                </m:acc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ВГГ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∑</m:t>
                </m:r>
              </m:sub>
            </m:sSub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Н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ВГГ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Т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ГГ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(k</m:t>
                </m:r>
              </m:e>
              <m: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ГГ</m:t>
                </m:r>
              </m:sub>
            </m:sSub>
            <m:r>
              <w:rPr>
                <w:rFonts w:ascii="Cambria Math" w:eastAsia="Cambria Math" w:hAnsi="Cambria Math" w:cs="Cambria Math"/>
                <w:sz w:val="24"/>
                <w:szCs w:val="24"/>
              </w:rPr>
              <m:t>-1)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=</m:t>
        </m:r>
      </m:oMath>
      <w:r w:rsidR="008942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23.73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0,08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r>
          <w:rPr>
            <w:rFonts w:ascii="Cambria Math" w:eastAsia="Cambria Math" w:hAnsi="Cambria Math" w:cs="Cambria Math"/>
            <w:sz w:val="24"/>
            <w:szCs w:val="24"/>
          </w:rPr>
          <m:t>0,6*0,65*490*800</m:t>
        </m:r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1,2-1</m:t>
            </m:r>
          </m:den>
        </m:f>
      </m:oMath>
      <w:r w:rsidR="008942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>272</w:t>
      </w:r>
      <w:r w:rsidR="008942C9">
        <w:rPr>
          <w:rFonts w:ascii="Times New Roman" w:eastAsia="Times New Roman" w:hAnsi="Times New Roman" w:cs="Times New Roman"/>
          <w:sz w:val="24"/>
          <w:szCs w:val="24"/>
        </w:rPr>
        <w:t>*10</w:t>
      </w:r>
      <w:r w:rsidR="008942C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6 </w:t>
      </w:r>
      <w:r w:rsidR="008942C9">
        <w:rPr>
          <w:rFonts w:ascii="Times New Roman" w:eastAsia="Times New Roman" w:hAnsi="Times New Roman" w:cs="Times New Roman"/>
          <w:sz w:val="24"/>
          <w:szCs w:val="24"/>
        </w:rPr>
        <w:t>Па</w:t>
      </w:r>
    </w:p>
    <w:p w:rsidR="008942C9" w:rsidRDefault="00EF21E5" w:rsidP="008942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Т ВГГ опт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А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ВГГ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-Δ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ЖГГ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Н ВХ</m:t>
                        </m:r>
                      </m:sub>
                    </m:sSub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2*k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ГГ</m:t>
                        </m:r>
                      </m:sub>
                    </m:sSub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(k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ГГ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-1)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272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272</m:t>
                    </m:r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-3+0,2</m:t>
                    </m:r>
                  </m:den>
                </m:f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*</m:t>
                </m:r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1,2-1</m:t>
                </m:r>
              </m:den>
            </m:f>
          </m:sup>
        </m:sSup>
      </m:oMath>
      <w:r w:rsidR="00AB2093">
        <w:rPr>
          <w:rFonts w:ascii="Times New Roman" w:eastAsia="Times New Roman" w:hAnsi="Times New Roman" w:cs="Times New Roman"/>
          <w:sz w:val="24"/>
          <w:szCs w:val="24"/>
        </w:rPr>
        <w:t>= 2.68</w:t>
      </w:r>
    </w:p>
    <w:p w:rsidR="008942C9" w:rsidRDefault="00EF21E5" w:rsidP="008942C9">
      <w:pPr>
        <w:spacing w:after="120" w:line="240" w:lineRule="auto"/>
        <w:rPr>
          <w:rFonts w:ascii="Cambria Math" w:eastAsia="Cambria Math" w:hAnsi="Cambria Math" w:cs="Cambria Math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Cambria Math" w:hAnsi="Cambria Math" w:cs="Cambria Math"/>
                  <w:sz w:val="24"/>
                  <w:szCs w:val="24"/>
                </w:rPr>
                <m:t>К max</m:t>
              </m:r>
            </m:sub>
          </m:sSub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А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ВГГ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-Δ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ЖГГ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Н ВХ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π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Т ВГГ опт</m:t>
                  </m:r>
                </m:sub>
              </m:sSub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А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ВГГ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Т ВГГ опт</m:t>
                      </m:r>
                    </m:sub>
                  </m:sSub>
                </m:e>
                <m:sup>
                  <m:f>
                    <m:fPr>
                      <m:ctrl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2*k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4"/>
                              <w:szCs w:val="24"/>
                            </w:rPr>
                            <m:t>ГГ</m:t>
                          </m:r>
                        </m:sub>
                      </m:sSub>
                    </m:den>
                  </m:f>
                </m:sup>
              </m:sSup>
            </m:den>
          </m:f>
          <m:r>
            <w:rPr>
              <w:rFonts w:ascii="Cambria Math" w:eastAsia="Cambria Math" w:hAnsi="Cambria Math" w:cs="Cambria Math"/>
              <w:sz w:val="24"/>
              <w:szCs w:val="24"/>
            </w:rPr>
            <m:t>=</m:t>
          </m:r>
        </m:oMath>
      </m:oMathPara>
    </w:p>
    <w:p w:rsidR="008942C9" w:rsidRDefault="008942C9" w:rsidP="008942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272</m:t>
            </m:r>
            <m:r>
              <w:rPr>
                <w:rFonts w:ascii="Cambria Math" w:eastAsia="Cambria Math" w:hAnsi="Cambria Math" w:cs="Cambria Math"/>
                <w:sz w:val="24"/>
                <w:szCs w:val="24"/>
              </w:rPr>
              <m:t>-3+0,2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2,68</m:t>
            </m:r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-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272</m:t>
            </m:r>
          </m:num>
          <m:den>
            <m:sSup>
              <m:sSup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2,68</m:t>
                </m:r>
              </m:e>
              <m:sup>
                <m:f>
                  <m:f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2,4-1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1,2</m:t>
                    </m:r>
                  </m:den>
                </m:f>
              </m:sup>
            </m:sSup>
          </m:den>
        </m:f>
        <m:r>
          <w:rPr>
            <w:rFonts w:ascii="Cambria Math" w:eastAsia="Cambria Math" w:hAnsi="Cambria Math" w:cs="Cambria Math"/>
            <w:sz w:val="24"/>
            <w:szCs w:val="24"/>
          </w:rPr>
          <m:t>*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6</m:t>
            </m:r>
          </m:sup>
        </m:sSup>
      </m:oMath>
      <w:r w:rsidR="00AB2093">
        <w:rPr>
          <w:rFonts w:ascii="Times New Roman" w:eastAsia="Times New Roman" w:hAnsi="Times New Roman" w:cs="Times New Roman"/>
          <w:sz w:val="24"/>
          <w:szCs w:val="24"/>
        </w:rPr>
        <w:t xml:space="preserve"> = 14.</w:t>
      </w:r>
      <w:r w:rsidR="00AB2093">
        <w:rPr>
          <w:rFonts w:ascii="Times New Roman" w:eastAsia="Times New Roman" w:hAnsi="Times New Roman" w:cs="Times New Roman"/>
          <w:sz w:val="24"/>
          <w:szCs w:val="24"/>
          <w:lang w:val="ru-RU"/>
        </w:rPr>
        <w:t>33</w:t>
      </w:r>
      <w:r>
        <w:rPr>
          <w:rFonts w:ascii="Times New Roman" w:eastAsia="Times New Roman" w:hAnsi="Times New Roman" w:cs="Times New Roman"/>
          <w:sz w:val="24"/>
          <w:szCs w:val="24"/>
        </w:rPr>
        <w:t>*10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AB2093">
        <w:rPr>
          <w:rFonts w:ascii="Times New Roman" w:eastAsia="Times New Roman" w:hAnsi="Times New Roman" w:cs="Times New Roman"/>
          <w:sz w:val="24"/>
          <w:szCs w:val="24"/>
        </w:rPr>
        <w:t xml:space="preserve"> Па = 141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атм.</w:t>
      </w:r>
    </w:p>
    <w:p w:rsidR="008942C9" w:rsidRDefault="008942C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A67817" w:rsidRPr="00AB2093" w:rsidRDefault="00AB2093" w:rsidP="000E10DC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 как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pk</w:t>
      </w:r>
      <w:proofErr w:type="spellEnd"/>
      <w:r w:rsidRPr="00AB20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max</w:t>
      </w:r>
      <w:r w:rsidRPr="00AB20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(14.33* 10</w:t>
      </w:r>
      <w:r w:rsidRPr="00AB2093">
        <w:rPr>
          <w:rFonts w:ascii="Times New Roman" w:eastAsia="Times New Roman" w:hAnsi="Times New Roman" w:cs="Times New Roman"/>
          <w:sz w:val="24"/>
          <w:szCs w:val="24"/>
          <w:vertAlign w:val="superscript"/>
          <w:lang w:val="ru-RU"/>
        </w:rPr>
        <w:t>6</w:t>
      </w:r>
      <w:r w:rsidRPr="00AB20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Па) при восстановительном ЖГГ меньше, чем заданное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pk</w:t>
      </w:r>
      <w:proofErr w:type="spellEnd"/>
      <w:r w:rsidRPr="00AB20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(17*10</w:t>
      </w:r>
      <w:r w:rsidRPr="00AB2093">
        <w:rPr>
          <w:rFonts w:ascii="Times New Roman" w:eastAsia="Times New Roman" w:hAnsi="Times New Roman" w:cs="Times New Roman"/>
          <w:sz w:val="24"/>
          <w:szCs w:val="24"/>
          <w:vertAlign w:val="superscript"/>
          <w:lang w:val="ru-RU"/>
        </w:rPr>
        <w:t>6</w:t>
      </w:r>
      <w:r w:rsidRPr="00AB209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E10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Па), </w:t>
      </w:r>
      <w:r w:rsidR="000E10DC" w:rsidRPr="000E10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</w:t>
      </w:r>
      <w:r w:rsidR="000E10DC" w:rsidRPr="000E10DC">
        <w:rPr>
          <w:rFonts w:ascii="Times New Roman" w:hAnsi="Times New Roman" w:cs="Times New Roman"/>
          <w:color w:val="000000"/>
          <w:sz w:val="24"/>
          <w:szCs w:val="24"/>
        </w:rPr>
        <w:t>мощности турбины недостаточно для реализации схемы двигателя с восстановительным ЖГГ.</w:t>
      </w:r>
    </w:p>
    <w:p w:rsidR="00A67817" w:rsidRDefault="00A6781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A67817">
        <w:tc>
          <w:tcPr>
            <w:tcW w:w="9627" w:type="dxa"/>
            <w:gridSpan w:val="5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Компоненты топлива: керосин + жидкий кислород</w:t>
            </w:r>
          </w:p>
        </w:tc>
      </w:tr>
      <w:tr w:rsidR="00A67817">
        <w:tc>
          <w:tcPr>
            <w:tcW w:w="1925" w:type="dxa"/>
          </w:tcPr>
          <w:p w:rsidR="00A67817" w:rsidRDefault="00A67817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5" w:type="dxa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Размерность</w:t>
            </w:r>
          </w:p>
        </w:tc>
        <w:tc>
          <w:tcPr>
            <w:tcW w:w="1925" w:type="dxa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ОГГ</w:t>
            </w:r>
          </w:p>
        </w:tc>
        <w:tc>
          <w:tcPr>
            <w:tcW w:w="1926" w:type="dxa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ВГГ</w:t>
            </w:r>
          </w:p>
        </w:tc>
        <w:tc>
          <w:tcPr>
            <w:tcW w:w="1926" w:type="dxa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ВГГ/ОГГ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EF21E5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25" w:type="dxa"/>
          </w:tcPr>
          <w:p w:rsidR="00A67817" w:rsidRDefault="000E10D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1,23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EF21E5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Н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MВт</w:t>
            </w:r>
            <w:proofErr w:type="spellEnd"/>
          </w:p>
        </w:tc>
        <w:tc>
          <w:tcPr>
            <w:tcW w:w="1925" w:type="dxa"/>
          </w:tcPr>
          <w:p w:rsidR="00A67817" w:rsidRPr="00E34FCF" w:rsidRDefault="00E34FCF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  <w:r w:rsidR="000E10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.14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EF21E5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ЖГГ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A67817" w:rsidRDefault="000E10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22.75</w:t>
            </w:r>
          </w:p>
        </w:tc>
        <w:tc>
          <w:tcPr>
            <w:tcW w:w="1926" w:type="dxa"/>
          </w:tcPr>
          <w:p w:rsidR="00A67817" w:rsidRPr="005F3F45" w:rsidRDefault="00A76A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EF21E5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под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A67817" w:rsidRPr="0029303F" w:rsidRDefault="000E10D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25.75</w:t>
            </w:r>
          </w:p>
        </w:tc>
        <w:tc>
          <w:tcPr>
            <w:tcW w:w="1926" w:type="dxa"/>
          </w:tcPr>
          <w:p w:rsidR="00A67817" w:rsidRPr="005F3F45" w:rsidRDefault="00A76A1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EF21E5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π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T опт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–</w:t>
            </w:r>
          </w:p>
        </w:tc>
        <w:tc>
          <w:tcPr>
            <w:tcW w:w="1925" w:type="dxa"/>
          </w:tcPr>
          <w:p w:rsidR="00A67817" w:rsidRDefault="000E10D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2,58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EF21E5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МПа</w:t>
            </w:r>
          </w:p>
        </w:tc>
        <w:tc>
          <w:tcPr>
            <w:tcW w:w="1925" w:type="dxa"/>
          </w:tcPr>
          <w:p w:rsidR="00A67817" w:rsidRPr="000E10DC" w:rsidRDefault="000E10DC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40.48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  <w:tr w:rsidR="00A67817">
        <w:tc>
          <w:tcPr>
            <w:tcW w:w="1925" w:type="dxa"/>
            <w:vAlign w:val="center"/>
          </w:tcPr>
          <w:p w:rsidR="00A67817" w:rsidRDefault="00EF21E5">
            <w:pPr>
              <w:spacing w:after="120" w:line="240" w:lineRule="auto"/>
              <w:jc w:val="center"/>
              <w:rPr>
                <w:rFonts w:ascii="Cambria Math" w:eastAsia="Cambria Math" w:hAnsi="Cambria Math" w:cs="Cambria Math"/>
                <w:sz w:val="24"/>
                <w:szCs w:val="24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  <w:sz w:val="24"/>
                            <w:szCs w:val="24"/>
                          </w:rPr>
                          <m:t>T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925" w:type="dxa"/>
            <w:vAlign w:val="center"/>
          </w:tcPr>
          <w:p w:rsidR="00A67817" w:rsidRDefault="00C12409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кг/с</w:t>
            </w:r>
          </w:p>
        </w:tc>
        <w:tc>
          <w:tcPr>
            <w:tcW w:w="1925" w:type="dxa"/>
          </w:tcPr>
          <w:p w:rsidR="00A67817" w:rsidRDefault="005F3F45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64.05</w:t>
            </w:r>
          </w:p>
        </w:tc>
        <w:tc>
          <w:tcPr>
            <w:tcW w:w="1926" w:type="dxa"/>
          </w:tcPr>
          <w:p w:rsidR="00A67817" w:rsidRPr="005F3F45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  <w:tc>
          <w:tcPr>
            <w:tcW w:w="1926" w:type="dxa"/>
          </w:tcPr>
          <w:p w:rsidR="00A67817" w:rsidRPr="004E29B8" w:rsidRDefault="00A76A16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</w:p>
        </w:tc>
      </w:tr>
    </w:tbl>
    <w:p w:rsidR="00A67817" w:rsidRDefault="00A67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7817" w:rsidRPr="00C760E1" w:rsidRDefault="00C760E1" w:rsidP="00C760E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Таблица 1. Сводная таблица значений.</w:t>
      </w:r>
    </w:p>
    <w:p w:rsidR="00A67817" w:rsidRDefault="00A67817"/>
    <w:p w:rsidR="00A67817" w:rsidRDefault="00A67817" w:rsidP="002917D7">
      <w:pPr>
        <w:jc w:val="center"/>
      </w:pPr>
    </w:p>
    <w:p w:rsidR="00A67817" w:rsidRDefault="00A67817"/>
    <w:p w:rsidR="00A67817" w:rsidRDefault="00A67817"/>
    <w:p w:rsidR="00A67817" w:rsidRDefault="00A67817"/>
    <w:p w:rsidR="00A67817" w:rsidRDefault="00C760E1" w:rsidP="00E81A8C">
      <w:bookmarkStart w:id="0" w:name="_GoBack"/>
      <w:bookmarkEnd w:id="0"/>
      <w:r w:rsidRPr="00C760E1">
        <w:rPr>
          <w:noProof/>
          <w:lang w:val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6688393" cy="9442174"/>
            <wp:effectExtent l="0" t="0" r="0" b="6985"/>
            <wp:wrapSquare wrapText="bothSides"/>
            <wp:docPr id="5" name="Рисунок 5" descr="C:\Users\Denis\Desktop\Учёба\ДУ\Последный варик 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nis\Desktop\Учёба\ДУ\Последный варик схема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8393" cy="944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67817">
      <w:pgSz w:w="11909" w:h="16834"/>
      <w:pgMar w:top="141" w:right="1440" w:bottom="41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519F6"/>
    <w:multiLevelType w:val="multilevel"/>
    <w:tmpl w:val="5F604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0F315A"/>
    <w:multiLevelType w:val="multilevel"/>
    <w:tmpl w:val="08D4EB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2F6F69"/>
    <w:multiLevelType w:val="multilevel"/>
    <w:tmpl w:val="9D962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F00E7D"/>
    <w:multiLevelType w:val="multilevel"/>
    <w:tmpl w:val="0A18A5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817"/>
    <w:rsid w:val="000E10DC"/>
    <w:rsid w:val="002917D7"/>
    <w:rsid w:val="0029303F"/>
    <w:rsid w:val="002E2B74"/>
    <w:rsid w:val="0036072F"/>
    <w:rsid w:val="004E29B8"/>
    <w:rsid w:val="00541989"/>
    <w:rsid w:val="005F3F45"/>
    <w:rsid w:val="00654D34"/>
    <w:rsid w:val="006A3F2D"/>
    <w:rsid w:val="006B4F27"/>
    <w:rsid w:val="008100ED"/>
    <w:rsid w:val="00867A62"/>
    <w:rsid w:val="008942C9"/>
    <w:rsid w:val="008B6ECD"/>
    <w:rsid w:val="0093373A"/>
    <w:rsid w:val="009E4285"/>
    <w:rsid w:val="00A67817"/>
    <w:rsid w:val="00A76A16"/>
    <w:rsid w:val="00AB2093"/>
    <w:rsid w:val="00AB36E1"/>
    <w:rsid w:val="00AB5ECB"/>
    <w:rsid w:val="00B33DC1"/>
    <w:rsid w:val="00C12409"/>
    <w:rsid w:val="00C760E1"/>
    <w:rsid w:val="00DD6602"/>
    <w:rsid w:val="00E30D65"/>
    <w:rsid w:val="00E30F70"/>
    <w:rsid w:val="00E34FCF"/>
    <w:rsid w:val="00E81A8C"/>
    <w:rsid w:val="00EF21E5"/>
    <w:rsid w:val="00F77164"/>
    <w:rsid w:val="00FC5051"/>
    <w:rsid w:val="00FC7B3F"/>
    <w:rsid w:val="00FE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A2D28"/>
  <w15:docId w15:val="{6368B2DE-AE9F-45AD-B593-AC215F8D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Normal (Web)"/>
    <w:basedOn w:val="a"/>
    <w:uiPriority w:val="99"/>
    <w:semiHidden/>
    <w:unhideWhenUsed/>
    <w:rsid w:val="009E4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6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Denis</cp:lastModifiedBy>
  <cp:revision>13</cp:revision>
  <dcterms:created xsi:type="dcterms:W3CDTF">2020-04-26T21:54:00Z</dcterms:created>
  <dcterms:modified xsi:type="dcterms:W3CDTF">2020-05-08T12:36:00Z</dcterms:modified>
</cp:coreProperties>
</file>