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D9A3A" w14:textId="078153CD" w:rsidR="00E10706" w:rsidRPr="004A6381" w:rsidRDefault="005C30D5" w:rsidP="00E10706">
      <w:pPr>
        <w:spacing w:after="454"/>
        <w:ind w:left="14"/>
      </w:pPr>
      <w:r w:rsidRPr="004A6381">
        <w:rPr>
          <w:noProof/>
          <w:lang w:eastAsia="ru-RU"/>
        </w:rPr>
        <mc:AlternateContent>
          <mc:Choice Requires="wpg">
            <w:drawing>
              <wp:anchor distT="0" distB="635" distL="113665" distR="114300" simplePos="0" relativeHeight="251659264" behindDoc="0" locked="0" layoutInCell="0" allowOverlap="1" wp14:anchorId="6561E563" wp14:editId="5A37E259">
                <wp:simplePos x="0" y="0"/>
                <wp:positionH relativeFrom="page">
                  <wp:posOffset>1057275</wp:posOffset>
                </wp:positionH>
                <wp:positionV relativeFrom="page">
                  <wp:posOffset>723900</wp:posOffset>
                </wp:positionV>
                <wp:extent cx="6499225" cy="1227455"/>
                <wp:effectExtent l="0" t="0" r="15875" b="10795"/>
                <wp:wrapTopAndBottom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9225" cy="1227455"/>
                          <a:chOff x="0" y="0"/>
                          <a:chExt cx="6499440" cy="1227960"/>
                        </a:xfrm>
                      </wpg:grpSpPr>
                      <wps:wsp>
                        <wps:cNvPr id="4" name="Rectangle 6"/>
                        <wps:cNvSpPr/>
                        <wps:spPr>
                          <a:xfrm>
                            <a:off x="5824800" y="979200"/>
                            <a:ext cx="5508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7AA055E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Picture 63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914400" y="749160"/>
                            <a:ext cx="4716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6" name="Rectangle 64"/>
                        <wps:cNvSpPr/>
                        <wps:spPr>
                          <a:xfrm>
                            <a:off x="915120" y="778680"/>
                            <a:ext cx="4752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B19FF69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7" name="Rectangle 65"/>
                        <wps:cNvSpPr/>
                        <wps:spPr>
                          <a:xfrm>
                            <a:off x="951120" y="757080"/>
                            <a:ext cx="55080" cy="248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B5F18BA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67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>
                            <a:off x="1570320" y="142200"/>
                            <a:ext cx="4575240" cy="17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9" name="Rectangle 68"/>
                        <wps:cNvSpPr/>
                        <wps:spPr>
                          <a:xfrm>
                            <a:off x="1571040" y="178920"/>
                            <a:ext cx="4928400" cy="17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1E7567B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Московский государственный технический университет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0" name="Rectangle 69"/>
                        <wps:cNvSpPr/>
                        <wps:spPr>
                          <a:xfrm>
                            <a:off x="5277960" y="126360"/>
                            <a:ext cx="5580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66C83A2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71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277600" y="112320"/>
                            <a:ext cx="46440" cy="212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2" name="Rectangle 72"/>
                        <wps:cNvSpPr/>
                        <wps:spPr>
                          <a:xfrm>
                            <a:off x="5277960" y="140400"/>
                            <a:ext cx="47520" cy="213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C11F838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3" name="Rectangle 73"/>
                        <wps:cNvSpPr/>
                        <wps:spPr>
                          <a:xfrm>
                            <a:off x="5314320" y="118800"/>
                            <a:ext cx="55800" cy="249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EC5DFA9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75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1626840" y="393840"/>
                            <a:ext cx="451872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6" name="Rectangle 76"/>
                        <wps:cNvSpPr/>
                        <wps:spPr>
                          <a:xfrm>
                            <a:off x="1627560" y="430560"/>
                            <a:ext cx="4779720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308BAD0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Факультет ИУ «Информатика и системы управления»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17" name="Rectangle 77"/>
                        <wps:cNvSpPr/>
                        <wps:spPr>
                          <a:xfrm>
                            <a:off x="5222160" y="377280"/>
                            <a:ext cx="5508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CBC13D0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79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221080" y="362520"/>
                            <a:ext cx="4644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19" name="Rectangle 80"/>
                        <wps:cNvSpPr/>
                        <wps:spPr>
                          <a:xfrm>
                            <a:off x="5222160" y="390600"/>
                            <a:ext cx="47160" cy="212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A30B5A9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20" name="Rectangle 81"/>
                        <wps:cNvSpPr/>
                        <wps:spPr>
                          <a:xfrm>
                            <a:off x="5257800" y="369000"/>
                            <a:ext cx="55080" cy="248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8E7E744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83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1583640" y="641880"/>
                            <a:ext cx="1087200" cy="17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2" name="Rectangle 84"/>
                        <wps:cNvSpPr/>
                        <wps:spPr>
                          <a:xfrm>
                            <a:off x="1584360" y="678960"/>
                            <a:ext cx="1254073" cy="171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6B0744D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Кафедра ИУ -11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87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2402280" y="612000"/>
                            <a:ext cx="64080" cy="212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" name="Picture 91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>
                            <a:off x="2451240" y="641880"/>
                            <a:ext cx="94680" cy="17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6" name="Rectangle 93"/>
                        <wps:cNvSpPr/>
                        <wps:spPr>
                          <a:xfrm>
                            <a:off x="2523960" y="626040"/>
                            <a:ext cx="5508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6A9488E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95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>
                            <a:off x="2523600" y="641880"/>
                            <a:ext cx="3622680" cy="1720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29" name="Rectangle 97"/>
                        <wps:cNvSpPr/>
                        <wps:spPr>
                          <a:xfrm>
                            <a:off x="2759632" y="678959"/>
                            <a:ext cx="2784102" cy="216758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CD52457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softHyphen/>
                                <w:t>«Космические приборы и системы»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0" name="Rectangle 98"/>
                        <wps:cNvSpPr/>
                        <wps:spPr>
                          <a:xfrm>
                            <a:off x="5265360" y="626040"/>
                            <a:ext cx="5508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6F678A4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100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>
                            <a:off x="5264280" y="612000"/>
                            <a:ext cx="47160" cy="2120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2" name="Rectangle 101"/>
                        <wps:cNvSpPr/>
                        <wps:spPr>
                          <a:xfrm>
                            <a:off x="5265360" y="640800"/>
                            <a:ext cx="47160" cy="212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296FFC7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3" name="Rectangle 102"/>
                        <wps:cNvSpPr/>
                        <wps:spPr>
                          <a:xfrm>
                            <a:off x="5301000" y="619200"/>
                            <a:ext cx="5508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49DA9A6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104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2912760" y="964080"/>
                            <a:ext cx="17640" cy="87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5" name="Rectangle 105"/>
                        <wps:cNvSpPr/>
                        <wps:spPr>
                          <a:xfrm>
                            <a:off x="2927520" y="970920"/>
                            <a:ext cx="55080" cy="248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8F279AA" w14:textId="77777777" w:rsidR="001D24A7" w:rsidRDefault="001D24A7" w:rsidP="00E10706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tIns="0" rIns="0" bIns="0" anchor="t">
                          <a:noAutofit/>
                        </wps:bodyPr>
                      </wps:wsp>
                      <wps:wsp>
                        <wps:cNvPr id="36" name="Shape 8320"/>
                        <wps:cNvSpPr/>
                        <wps:spPr>
                          <a:xfrm>
                            <a:off x="0" y="1122840"/>
                            <a:ext cx="5823720" cy="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9144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7" name="Shape 8321"/>
                        <wps:cNvSpPr/>
                        <wps:spPr>
                          <a:xfrm>
                            <a:off x="0" y="1077120"/>
                            <a:ext cx="5823720" cy="35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8865" h="38100">
                                <a:moveTo>
                                  <a:pt x="0" y="0"/>
                                </a:moveTo>
                                <a:lnTo>
                                  <a:pt x="6158865" y="0"/>
                                </a:lnTo>
                                <a:lnTo>
                                  <a:pt x="615886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8" name="Picture 109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141480" y="0"/>
                            <a:ext cx="772200" cy="877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61E563" id="Группа 1" o:spid="_x0000_s1026" style="position:absolute;left:0;text-align:left;margin-left:83.25pt;margin-top:57pt;width:511.75pt;height:96.65pt;z-index:251659264;mso-wrap-distance-left:8.95pt;mso-wrap-distance-bottom:.05pt;mso-position-horizontal-relative:page;mso-position-vertical-relative:page" coordsize="64994,1227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" o:allowincell="f">
                <v:rect id="Rectangle 6" o:spid="_x0000_s1027" style="position:absolute;left:58248;top:9792;width:550;height:24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1KrwsIA&#10;AADaAAAADwAAAGRycy9kb3ducmV2LnhtbESPzWrDMBCE74W8g9hAb42cUELqRgkhxpDe8nfpbbG2&#10;tom1siXVdt++CgRyHGbmG2a9HU0jenK+tqxgPktAEBdW11wquF7ytxUIH5A1NpZJwR952G4mL2tM&#10;tR34RP05lCJC2KeooAqhTaX0RUUG/cy2xNH7sc5giNKVUjscItw0cpEkS2mw5rhQYUv7iorb+dco&#10;yNxS535/yPKP7yELX8eu72Sn1Ot03H2CCDSGZ/jRPmgF73C/Em+A3P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UqvCwgAAANoAAAAPAAAAAAAAAAAAAAAAAJgCAABkcnMvZG93&#10;bnJldi54bWxQSwUGAAAAAAQABAD1AAAAhwMAAAAA&#10;" filled="f" stroked="f" strokeweight="0">
                  <v:textbox inset="0,0,0,0">
                    <w:txbxContent>
                      <w:p w14:paraId="77AA055E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3" o:spid="_x0000_s1028" type="#_x0000_t75" style="position:absolute;left:9144;top:7491;width:471;height:21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4f5zEAAAA2gAAAA8AAABkcnMvZG93bnJldi54bWxEj0FrwkAUhO8F/8PyhN6aTRoqJbqKlgba&#10;gwdjPXh7ZJ9JMPs27G5j+u+7QqHHYWa+YVabyfRiJOc7ywqyJAVBXFvdcaPg61g+vYLwAVljb5kU&#10;/JCHzXr2sMJC2xsfaKxCIyKEfYEK2hCGQkpft2TQJ3Ygjt7FOoMhStdI7fAW4aaXz2m6kAY7jgst&#10;DvTWUn2tvo2C92yf1y7PTt02dfrMn+Uw7jKlHufTdgki0BT+w3/tD63gBe5X4g2Q6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Y4f5zEAAAA2gAAAA8AAAAAAAAAAAAAAAAA&#10;nwIAAGRycy9kb3ducmV2LnhtbFBLBQYAAAAABAAEAPcAAACQAwAAAAA=&#10;" strokeweight="0">
                  <v:imagedata r:id="rId17" o:title=""/>
                </v:shape>
                <v:rect id="Rectangle 64" o:spid="_x0000_s1029" style="position:absolute;left:9151;top:7786;width:475;height:21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yQLsIA&#10;AADaAAAADwAAAGRycy9kb3ducmV2LnhtbESPQWvCQBSE7wX/w/KE3uqmHkKNrlIMAXtr1Yu3R/Y1&#10;Cc2+TXbXJP57tyB4HGbmG2azm0wrBnK+sazgfZGAIC6tbrhScD4Vbx8gfEDW2FomBTfysNvOXjaY&#10;aTvyDw3HUIkIYZ+hgjqELpPSlzUZ9AvbEUfv1zqDIUpXSe1wjHDTymWSpNJgw3Ghxo72NZV/x6tR&#10;kLtUF35/yIvVZczD13c/9LJX6nU+fa5BBJrCM/xoH7SCFP6vxBsgt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zJAuwgAAANoAAAAPAAAAAAAAAAAAAAAAAJgCAABkcnMvZG93&#10;bnJldi54bWxQSwUGAAAAAAQABAD1AAAAhwMAAAAA&#10;" filled="f" stroked="f" strokeweight="0">
                  <v:textbox inset="0,0,0,0">
                    <w:txbxContent>
                      <w:p w14:paraId="2B19FF69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0" style="position:absolute;left:9511;top:7570;width:551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A1tcIA&#10;AADaAAAADwAAAGRycy9kb3ducmV2LnhtbESPQWvCQBSE7wX/w/IEb3WjB21TVxFDwN7U9tLbI/ua&#10;BLNvk901Sf+9Kwg9DjPzDbPZjaYRPTlfW1awmCcgiAuray4VfH/lr28gfEDW2FgmBX/kYbedvGww&#10;1XbgM/WXUIoIYZ+igiqENpXSFxUZ9HPbEkfv1zqDIUpXSu1wiHDTyGWSrKTBmuNChS0dKiqul5tR&#10;kLmVzv3hmOXvP0MWPk9d38lOqdl03H+ACDSG//CzfdQK1vC4Em+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gDW1wgAAANoAAAAPAAAAAAAAAAAAAAAAAJgCAABkcnMvZG93&#10;bnJldi54bWxQSwUGAAAAAAQABAD1AAAAhwMAAAAA&#10;" filled="f" stroked="f" strokeweight="0">
                  <v:textbox inset="0,0,0,0">
                    <w:txbxContent>
                      <w:p w14:paraId="7B5F18BA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" o:spid="_x0000_s1031" type="#_x0000_t75" style="position:absolute;left:15703;top:1422;width:45752;height:17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L9W7AAAAA2gAAAA8AAABkcnMvZG93bnJldi54bWxET11rwjAUfR/sP4Q72NuazqHMaixjUFDY&#10;ELv6fmmuTVlzU5Ko9d8vD8IeD+d7XU52EBfyoXes4DXLQRC3TvfcKWh+qpd3ECEiaxwck4IbBSg3&#10;jw9rLLS78oEudexECuFQoAIT41hIGVpDFkPmRuLEnZy3GBP0ndQeryncDnKW5wtpsefUYHCkT0Pt&#10;b322Cs7mbVfNm69mlzfuuL/5/rte1ko9P00fKxCRpvgvvru3WkHamq6kGyA3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gv1bsAAAADaAAAADwAAAAAAAAAAAAAAAACfAgAA&#10;ZHJzL2Rvd25yZXYueG1sUEsFBgAAAAAEAAQA9wAAAIwDAAAAAA==&#10;" strokeweight="0">
                  <v:imagedata r:id="rId18" o:title=""/>
                </v:shape>
                <v:rect id="Rectangle 68" o:spid="_x0000_s1032" style="position:absolute;left:15710;top:1789;width:49284;height:1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MEXMEA&#10;AADaAAAADwAAAGRycy9kb3ducmV2LnhtbESPQWvCQBSE7wX/w/IEb3WjB6nRVcQQsLeqvfT2yD6T&#10;YPZtsrtN4r/vCgWPw8x8w2z3o2lET87XlhUs5gkI4sLqmksF39f8/QOED8gaG8uk4EEe9rvJ2xZT&#10;bQc+U38JpYgQ9ikqqEJoUyl9UZFBP7ctcfRu1hkMUbpSaodDhJtGLpNkJQ3WHBcqbOlYUXG//BoF&#10;mVvp3B9PWb7+GbLw+dX1neyUmk3HwwZEoDG8wv/tk1awhueVeAPk7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TBFzBAAAA2gAAAA8AAAAAAAAAAAAAAAAAmAIAAGRycy9kb3du&#10;cmV2LnhtbFBLBQYAAAAABAAEAPUAAACGAwAAAAA=&#10;" filled="f" stroked="f" strokeweight="0">
                  <v:textbox inset="0,0,0,0">
                    <w:txbxContent>
                      <w:p w14:paraId="01E7567B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Московский государственный технический университет</w:t>
                        </w:r>
                      </w:p>
                    </w:txbxContent>
                  </v:textbox>
                </v:rect>
                <v:rect id="Rectangle 69" o:spid="_x0000_s1033" style="position:absolute;left:52779;top:1263;width:558;height:24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6/2cMA&#10;AADbAAAADwAAAGRycy9kb3ducmV2LnhtbESPQW/CMAyF70j7D5En7QbpdkBbISBEVQluG9tlN6sx&#10;bUXjtElou38/HybtZus9v/d5u59dp0YKsfVs4HmVgSKuvG25NvD1WS5fQcWEbLHzTAZ+KMJ+97DY&#10;Ym79xB80XlKtJIRjjgaalPpc61g15DCufE8s2tUHh0nWUGsbcJJw1+mXLFtrhy1LQ4M9HRuqbpe7&#10;M1CEtS3j8VSUb99Tkc7vwzjowZinx/mwAZVoTv/mv+uTFXyhl19kAL3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z6/2cMAAADbAAAADwAAAAAAAAAAAAAAAACYAgAAZHJzL2Rv&#10;d25yZXYueG1sUEsFBgAAAAAEAAQA9QAAAIgDAAAAAA==&#10;" filled="f" stroked="f" strokeweight="0">
                  <v:textbox inset="0,0,0,0">
                    <w:txbxContent>
                      <w:p w14:paraId="066C83A2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1" o:spid="_x0000_s1034" type="#_x0000_t75" style="position:absolute;left:52776;top:1123;width:464;height:21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nYN3BAAAA2wAAAA8AAABkcnMvZG93bnJldi54bWxET01rwkAQvQv9D8sUvOlmK4hE15CWCnro&#10;QdseehuyYxKanQ272xj/fVcQvM3jfc6mGG0nBvKhdaxBzTMQxJUzLdcavj53sxWIEJENdo5Jw5UC&#10;FNunyQZz4y58pOEUa5FCOOSooYmxz6UMVUMWw9z1xIk7O28xJuhraTxeUrjt5EuWLaXFllNDgz29&#10;NVT9nv6shnf1saj8Qn23ZebNDx92/fCqtJ4+j+UaRKQxPsR3996k+Qpuv6QD5PY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fnYN3BAAAA2wAAAA8AAAAAAAAAAAAAAAAAnwIA&#10;AGRycy9kb3ducmV2LnhtbFBLBQYAAAAABAAEAPcAAACNAwAAAAA=&#10;" strokeweight="0">
                  <v:imagedata r:id="rId17" o:title=""/>
                </v:shape>
                <v:rect id="Rectangle 72" o:spid="_x0000_s1035" style="position:absolute;left:52779;top:1404;width:475;height:21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CENcAA&#10;AADbAAAADwAAAGRycy9kb3ducmV2LnhtbERPTYvCMBC9L/gfwgh7W1M9yFqNIpaCe9vVvextaMa2&#10;2EzaJLb135sFwds83udsdqNpRE/O15YVzGcJCOLC6ppLBb/n/OMThA/IGhvLpOBOHnbbydsGU20H&#10;/qH+FEoRQ9inqKAKoU2l9EVFBv3MtsSRu1hnMEToSqkdDjHcNHKRJEtpsObYUGFLh4qK6+lmFGRu&#10;qXN/OGb56m/Iwtd313eyU+p9Ou7XIAKN4SV+uo86zl/A/y/xALl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KCENcAAAADbAAAADwAAAAAAAAAAAAAAAACYAgAAZHJzL2Rvd25y&#10;ZXYueG1sUEsFBgAAAAAEAAQA9QAAAIUDAAAAAA==&#10;" filled="f" stroked="f" strokeweight="0">
                  <v:textbox inset="0,0,0,0">
                    <w:txbxContent>
                      <w:p w14:paraId="5C11F838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36" style="position:absolute;left:53143;top:1188;width:558;height:24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whrsAA&#10;AADbAAAADwAAAGRycy9kb3ducmV2LnhtbERPS2vCQBC+F/wPywi91Y0WxKauIoaAvfm69DZkp0kw&#10;O5vsbpP033cFwdt8fM9Zb0fTiJ6cry0rmM8SEMSF1TWXCq6X/G0FwgdkjY1lUvBHHrabycsaU20H&#10;PlF/DqWIIexTVFCF0KZS+qIig35mW+LI/VhnMEToSqkdDjHcNHKRJEtpsObYUGFL+4qK2/nXKMjc&#10;Uud+f8jyj+8hC1/Hru9kp9TrdNx9ggg0hqf44T7oOP8d7r/EA+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+whrsAAAADbAAAADwAAAAAAAAAAAAAAAACYAgAAZHJzL2Rvd25y&#10;ZXYueG1sUEsFBgAAAAAEAAQA9QAAAIUDAAAAAA==&#10;" filled="f" stroked="f" strokeweight="0">
                  <v:textbox inset="0,0,0,0">
                    <w:txbxContent>
                      <w:p w14:paraId="2EC5DFA9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5" o:spid="_x0000_s1037" type="#_x0000_t75" style="position:absolute;left:16268;top:3938;width:45187;height:1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xtOrBAAAA2wAAAA8AAABkcnMvZG93bnJldi54bWxET0tqwzAQ3RdyBzGBbEoip5iSOlFCaSh4&#10;UShNfYDBmlgm1shI8ie3rwqF7ubxvnM4zbYTI/nQOlaw3WQgiGunW24UVN/v6x2IEJE1do5JwZ0C&#10;nI6LhwMW2k38ReMlNiKFcChQgYmxL6QMtSGLYeN64sRdnbcYE/SN1B6nFG47+ZRlz9Jiy6nBYE9v&#10;hurbZbAK/M49Vp8fg8mHl7E6T2VOjS6VWi3n1z2ISHP8F/+5S53m5/D7SzpAHn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qxtOrBAAAA2wAAAA8AAAAAAAAAAAAAAAAAnwIA&#10;AGRycy9kb3ducmV2LnhtbFBLBQYAAAAABAAEAPcAAACNAwAAAAA=&#10;" strokeweight="0">
                  <v:imagedata r:id="rId19" o:title=""/>
                </v:shape>
                <v:rect id="Rectangle 76" o:spid="_x0000_s1038" style="position:absolute;left:16275;top:4305;width:47797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uCNsAA&#10;AADbAAAADwAAAGRycy9kb3ducmV2LnhtbERPTWvCQBC9F/wPywi91U09hBpdpRgC9taqF29DdpqE&#10;ZmeT3TWJ/94tCN7m8T5ns5tMKwZyvrGs4H2RgCAurW64UnA+FW8fIHxA1thaJgU38rDbzl42mGk7&#10;8g8Nx1CJGMI+QwV1CF0mpS9rMugXtiOO3K91BkOErpLa4RjDTSuXSZJKgw3Hhho72tdU/h2vRkHu&#10;Ul34/SEvVpcxD1/f/dDLXqnX+fS5BhFoCk/xw33QcX4K/7/EA+T2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5uCNsAAAADbAAAADwAAAAAAAAAAAAAAAACYAgAAZHJzL2Rvd25y&#10;ZXYueG1sUEsFBgAAAAAEAAQA9QAAAIUDAAAAAA==&#10;" filled="f" stroked="f" strokeweight="0">
                  <v:textbox inset="0,0,0,0">
                    <w:txbxContent>
                      <w:p w14:paraId="5308BAD0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Факультет ИУ «Информатика и системы управления»</w:t>
                        </w:r>
                      </w:p>
                    </w:txbxContent>
                  </v:textbox>
                </v:rect>
                <v:rect id="Rectangle 77" o:spid="_x0000_s1039" style="position:absolute;left:52221;top:3772;width:551;height:24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cnrcEA&#10;AADbAAAADwAAAGRycy9kb3ducmV2LnhtbERPPW/CMBDdK/EfrENiKw4M0KYYhIgi0Q1ol26n+JpE&#10;xOfENkn67zESUrd7ep+32Y2mET05X1tWsJgnIIgLq2suFXx/5a9vIHxA1thYJgV/5GG3nbxsMNV2&#10;4DP1l1CKGMI+RQVVCG0qpS8qMujntiWO3K91BkOErpTa4RDDTSOXSbKSBmuODRW2dKiouF5uRkHm&#10;Vjr3h2OWv/8MWfg8dX0nO6Vm03H/ASLQGP7FT/dRx/lrePwSD5D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XJ63BAAAA2wAAAA8AAAAAAAAAAAAAAAAAmAIAAGRycy9kb3du&#10;cmV2LnhtbFBLBQYAAAAABAAEAPUAAACGAwAAAAA=&#10;" filled="f" stroked="f" strokeweight="0">
                  <v:textbox inset="0,0,0,0">
                    <w:txbxContent>
                      <w:p w14:paraId="6CBC13D0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9" o:spid="_x0000_s1040" type="#_x0000_t75" style="position:absolute;left:52210;top:3625;width:465;height:212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dyUDEAAAA2wAAAA8AAABkcnMvZG93bnJldi54bWxEj0FrwkAQhe8F/8Myhd7qJhVEUlexUkEP&#10;HtT20NuQHZNgdjbsrjH9985B8DbDe/PeN/Pl4FrVU4iNZwP5OANFXHrbcGXg57R5n4GKCdli65kM&#10;/FOE5WL0MsfC+hsfqD+mSkkIxwIN1Cl1hdaxrMlhHPuOWLSzDw6TrKHSNuBNwl2rP7Jsqh02LA01&#10;drSuqbwcr87Ad76flGGS/zarLNg/3m26/is35u11WH2CSjSkp/lxvbWCL7DyiwygF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bdyUDEAAAA2wAAAA8AAAAAAAAAAAAAAAAA&#10;nwIAAGRycy9kb3ducmV2LnhtbFBLBQYAAAAABAAEAPcAAACQAwAAAAA=&#10;" strokeweight="0">
                  <v:imagedata r:id="rId17" o:title=""/>
                </v:shape>
                <v:rect id="Rectangle 80" o:spid="_x0000_s1041" style="position:absolute;left:52221;top:3906;width:472;height:21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QWRMAA&#10;AADbAAAADwAAAGRycy9kb3ducmV2LnhtbERPTYvCMBC9L/gfwgje1lQPslajiKXg3lbdy96GZmyL&#10;zaRNsm399xthwds83uds96NpRE/O15YVLOYJCOLC6ppLBd/X/P0DhA/IGhvLpOBBHva7ydsWU20H&#10;PlN/CaWIIexTVFCF0KZS+qIig35uW+LI3awzGCJ0pdQOhxhuGrlMkpU0WHNsqLClY0XF/fJrFGRu&#10;pXN/PGX5+mfIwudX13eyU2o2HQ8bEIHG8BL/u086zl/D85d4gNz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gQWRMAAAADbAAAADwAAAAAAAAAAAAAAAACYAgAAZHJzL2Rvd25y&#10;ZXYueG1sUEsFBgAAAAAEAAQA9QAAAIUDAAAAAA==&#10;" filled="f" stroked="f" strokeweight="0">
                  <v:textbox inset="0,0,0,0">
                    <w:txbxContent>
                      <w:p w14:paraId="6A30B5A9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042" style="position:absolute;left:52578;top:3690;width:550;height:2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J1ZL8A&#10;AADbAAAADwAAAGRycy9kb3ducmV2LnhtbERPu27CMBTdkfgH6yJ1AwcGBCkGIaJIsJXH0u0qvk2i&#10;xteJbZL07+sBifHovHeH0TSiJ+drywqWiwQEcWF1zaWCxz2fb0D4gKyxsUwK/sjDYT+d7DDVduAr&#10;9bdQihjCPkUFVQhtKqUvKjLoF7YljtyPdQZDhK6U2uEQw00jV0mylgZrjg0VtnSqqPi9PY2CzK11&#10;7k/nLN9+D1m4fHV9JzulPmbj8RNEoDG8xS/3WStYxfXxS/wBcv8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UnVkvwAAANsAAAAPAAAAAAAAAAAAAAAAAJgCAABkcnMvZG93bnJl&#10;di54bWxQSwUGAAAAAAQABAD1AAAAhAMAAAAA&#10;" filled="f" stroked="f" strokeweight="0">
                  <v:textbox inset="0,0,0,0">
                    <w:txbxContent>
                      <w:p w14:paraId="08E7E744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3" o:spid="_x0000_s1043" type="#_x0000_t75" style="position:absolute;left:15836;top:6418;width:10872;height:1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Ok0DDAAAA2wAAAA8AAABkcnMvZG93bnJldi54bWxEj9FqAjEURN8L/kO4gm81uz4sZTVKKwqF&#10;FkpXP+CSXDerm5slibr+fVMo9HGYmTPMajO6XtwoxM6zgnJegCDW3nTcKjge9s8vIGJCNth7JgUP&#10;irBZT55WWBt/52+6NakVGcKxRgU2paGWMmpLDuPcD8TZO/ngMGUZWmkC3jPc9XJRFJV02HFesDjQ&#10;1pK+NFenIHyE6nR+Y/nVlnZ3GK+7z7M+KjWbjq9LEInG9B/+a78bBYsSfr/kHyDX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w6TQMMAAADbAAAADwAAAAAAAAAAAAAAAACf&#10;AgAAZHJzL2Rvd25yZXYueG1sUEsFBgAAAAAEAAQA9wAAAI8DAAAAAA==&#10;" strokeweight="0">
                  <v:imagedata r:id="rId20" o:title=""/>
                </v:shape>
                <v:rect id="Rectangle 84" o:spid="_x0000_s1044" style="position:absolute;left:15843;top:6789;width:12541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xOiMMA&#10;AADbAAAADwAAAGRycy9kb3ducmV2LnhtbESPQWvCQBSE7wX/w/IEb3VjDtJGVxFDQG/W9tLbI/tM&#10;gtm3ye6apP++KxR6HGbmG2a7n0wrBnK+saxgtUxAEJdWN1wp+PosXt9A+ICssbVMCn7Iw343e9li&#10;pu3IHzRcQyUihH2GCuoQukxKX9Zk0C9tRxy9m3UGQ5SuktrhGOGmlWmSrKXBhuNCjR0dayrv14dR&#10;kLu1LvzxlBfv32Mezpd+6GWv1GI+HTYgAk3hP/zXPmkFaQrPL/EH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sxOiMMAAADbAAAADwAAAAAAAAAAAAAAAACYAgAAZHJzL2Rv&#10;d25yZXYueG1sUEsFBgAAAAAEAAQA9QAAAIgDAAAAAA==&#10;" filled="f" stroked="f" strokeweight="0">
                  <v:textbox inset="0,0,0,0">
                    <w:txbxContent>
                      <w:p w14:paraId="66B0744D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Кафедра ИУ -11</w:t>
                        </w:r>
                      </w:p>
                    </w:txbxContent>
                  </v:textbox>
                </v:rect>
                <v:shape id="Picture 87" o:spid="_x0000_s1045" type="#_x0000_t75" style="position:absolute;left:24022;top:6120;width:641;height:21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OsM3zEAAAA2wAAAA8AAABkcnMvZG93bnJldi54bWxEj91qAjEUhO+FvkM4hd5IzbqiyGoUsZTW&#10;G/GnD3DYHDeLm5Nlk/3p2zcFwcthZr5h1tvBVqKjxpeOFUwnCQji3OmSCwU/18/3JQgfkDVWjknB&#10;L3nYbl5Ga8y06/lM3SUUIkLYZ6jAhFBnUvrckEU/cTVx9G6usRiibAqpG+wj3FYyTZKFtFhyXDBY&#10;095Qfr+0VoFNxh/Lw+yL9C3MXTd3p2M77ZV6ex12KxCBhvAMP9rfWkE6g/8v8QfIz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OsM3zEAAAA2wAAAA8AAAAAAAAAAAAAAAAA&#10;nwIAAGRycy9kb3ducmV2LnhtbFBLBQYAAAAABAAEAPcAAACQAwAAAAA=&#10;" strokeweight="0">
                  <v:imagedata r:id="rId21" o:title=""/>
                </v:shape>
                <v:shape id="Picture 91" o:spid="_x0000_s1046" type="#_x0000_t75" style="position:absolute;left:24512;top:6418;width:947;height:1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p/TTDAAAA2wAAAA8AAABkcnMvZG93bnJldi54bWxEj0GLwjAUhO/C/ofwFryIpiu61q5RRBG8&#10;iV0v3h7Nsy3bvJQmW9t/bwTB4zAz3zCrTWcq0VLjSssKviYRCOLM6pJzBZffwzgG4TyyxsoyKejJ&#10;wWb9MVhhou2dz9SmPhcBwi5BBYX3dSKlywoy6Ca2Jg7ezTYGfZBNLnWD9wA3lZxG0bc0WHJYKLCm&#10;XUHZX/pvFETb5cLHh9OsN61L+yPO9/vRVanhZ7f9AeGp8+/wq33UCqYzeH4JP0Cu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Cn9NMMAAADbAAAADwAAAAAAAAAAAAAAAACf&#10;AgAAZHJzL2Rvd25yZXYueG1sUEsFBgAAAAAEAAQA9wAAAI8DAAAAAA==&#10;" strokeweight="0">
                  <v:imagedata r:id="rId22" o:title=""/>
                </v:shape>
                <v:rect id="Rectangle 93" o:spid="_x0000_s1047" style="position:absolute;left:25239;top:6260;width:551;height:24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dIi8MA&#10;AADbAAAADwAAAGRycy9kb3ducmV2LnhtbESPQWvCQBSE7wX/w/IEb3Wjh9BGVxFDQG/W9tLbI/tM&#10;gtm3ye6apP++KxR6HGbmG2a7n0wrBnK+saxgtUxAEJdWN1wp+PosXt9A+ICssbVMCn7Iw343e9li&#10;pu3IHzRcQyUihH2GCuoQukxKX9Zk0C9tRxy9m3UGQ5SuktrhGOGmleskSaXBhuNCjR0dayrv14dR&#10;kLtUF/54yov37zEP50s/9LJXajGfDhsQgabwH/5rn7SCdQrPL/EH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fdIi8MAAADbAAAADwAAAAAAAAAAAAAAAACYAgAAZHJzL2Rv&#10;d25yZXYueG1sUEsFBgAAAAAEAAQA9QAAAIgDAAAAAA==&#10;" filled="f" stroked="f" strokeweight="0">
                  <v:textbox inset="0,0,0,0">
                    <w:txbxContent>
                      <w:p w14:paraId="06A9488E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" o:spid="_x0000_s1048" type="#_x0000_t75" style="position:absolute;left:25236;top:6418;width:36226;height:1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S7gnFAAAA2wAAAA8AAABkcnMvZG93bnJldi54bWxEj0FrwkAUhO9C/8PyCr2IbgxiJbpKEQql&#10;FaXqweNj95nEZt+G7NbEf+8KgsdhZr5h5svOVuJCjS8dKxgNExDE2pmScwWH/edgCsIHZIOVY1Jw&#10;JQ/LxUtvjplxLf/SZRdyESHsM1RQhFBnUnpdkEU/dDVx9E6usRiibHJpGmwj3FYyTZKJtFhyXCiw&#10;plVB+m/3bxVU/anVxzYdH9ryPN5u1rr/871W6u21+5iBCNSFZ/jR/jIK0ne4f4k/QC5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Bku4JxQAAANsAAAAPAAAAAAAAAAAAAAAA&#10;AJ8CAABkcnMvZG93bnJldi54bWxQSwUGAAAAAAQABAD3AAAAkQMAAAAA&#10;" strokeweight="0">
                  <v:imagedata r:id="rId23" o:title=""/>
                </v:shape>
                <v:rect id="Rectangle 97" o:spid="_x0000_s1049" style="position:absolute;left:27596;top:6789;width:27841;height:21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jc+cMA&#10;AADbAAAADwAAAGRycy9kb3ducmV2LnhtbESPT4vCMBTE7wt+h/CEva2pHmTtGkUsBb3577K3R/O2&#10;Ldu8tElsu9/eCAseh5n5DbPejqYRPTlfW1YwnyUgiAuray4V3K75xycIH5A1NpZJwR952G4mb2tM&#10;tR34TP0llCJC2KeooAqhTaX0RUUG/cy2xNH7sc5giNKVUjscItw0cpEkS2mw5rhQYUv7iorfy90o&#10;yNxS535/yPLV95CF46nrO9kp9T4dd18gAo3hFf5vH7SCxQqeX+IPk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Gjc+cMAAADbAAAADwAAAAAAAAAAAAAAAACYAgAAZHJzL2Rv&#10;d25yZXYueG1sUEsFBgAAAAAEAAQA9QAAAIgDAAAAAA==&#10;" filled="f" stroked="f" strokeweight="0">
                  <v:textbox inset="0,0,0,0">
                    <w:txbxContent>
                      <w:p w14:paraId="6CD52457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softHyphen/>
                          <w:t>«Космические приборы и системы»</w:t>
                        </w:r>
                      </w:p>
                    </w:txbxContent>
                  </v:textbox>
                </v:rect>
                <v:rect id="Rectangle 98" o:spid="_x0000_s1050" style="position:absolute;left:52653;top:6260;width:551;height:24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vjucAA&#10;AADbAAAADwAAAGRycy9kb3ducmV2LnhtbERPz2vCMBS+D/wfwhN2m6kOZFajiKWgt029eHs0z7bY&#10;vLRJbOt/vxwGO358vze70TSiJ+drywrmswQEcWF1zaWC6yX/+ALhA7LGxjIpeJGH3XbytsFU24F/&#10;qD+HUsQQ9ikqqEJoUyl9UZFBP7MtceTu1hkMEbpSaodDDDeNXCTJUhqsOTZU2NKhouJxfhoFmVvq&#10;3B+OWb66DVk4fXd9Jzul3qfjfg0i0Bj+xX/uo1bwGdfHL/EHyO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IvjucAAAADbAAAADwAAAAAAAAAAAAAAAACYAgAAZHJzL2Rvd25y&#10;ZXYueG1sUEsFBgAAAAAEAAQA9QAAAIUDAAAAAA==&#10;" filled="f" stroked="f" strokeweight="0">
                  <v:textbox inset="0,0,0,0">
                    <w:txbxContent>
                      <w:p w14:paraId="76F678A4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0" o:spid="_x0000_s1051" type="#_x0000_t75" style="position:absolute;left:52642;top:6120;width:472;height:21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SPL3EAAAA2wAAAA8AAABkcnMvZG93bnJldi54bWxEj8FqwzAQRO+F/IPYQG6NrBhKcSObNCSQ&#10;HHpo2hxyW6ytbWqtjKQ4zt9XhUKPw8y8YdbVZHsxkg+dYw1qmYEgrp3puNHw+bF/fAYRIrLB3jFp&#10;uFOAqpw9rLEw7sbvNJ5iIxKEQ4Ea2hiHQspQt2QxLN1AnLwv5y3GJH0jjcdbgtterrLsSVrsOC20&#10;ONC2pfr7dLUaduotr32uzt0m8+bCx/0wviqtF/Np8wIi0hT/w3/tg9GQK/j9kn6ALH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xSPL3EAAAA2wAAAA8AAAAAAAAAAAAAAAAA&#10;nwIAAGRycy9kb3ducmV2LnhtbFBLBQYAAAAABAAEAPcAAACQAwAAAAA=&#10;" strokeweight="0">
                  <v:imagedata r:id="rId17" o:title=""/>
                </v:shape>
                <v:rect id="Rectangle 101" o:spid="_x0000_s1052" style="position:absolute;left:52653;top:6408;width:472;height:2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XYVcMA&#10;AADbAAAADwAAAGRycy9kb3ducmV2LnhtbESPzWrDMBCE74W+g9hCb43cBELjRAklxpDe8nfJbbE2&#10;tom1siXFdt++CgR6HGbmG2a1GU0jenK+tqzgc5KAIC6srrlUcD7lH18gfEDW2FgmBb/kYbN+fVlh&#10;qu3AB+qPoRQRwj5FBVUIbSqlLyoy6Ce2JY7e1TqDIUpXSu1wiHDTyGmSzKXBmuNChS1tKypux7tR&#10;kLm5zv12l+WLy5CFn33Xd7JT6v1t/F6CCDSG//CzvdMKZlN4fIk/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xXYVcMAAADbAAAADwAAAAAAAAAAAAAAAACYAgAAZHJzL2Rv&#10;d25yZXYueG1sUEsFBgAAAAAEAAQA9QAAAIgDAAAAAA==&#10;" filled="f" stroked="f" strokeweight="0">
                  <v:textbox inset="0,0,0,0">
                    <w:txbxContent>
                      <w:p w14:paraId="7296FFC7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o:spid="_x0000_s1053" style="position:absolute;left:53010;top:6192;width:550;height:24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l9zsMA&#10;AADbAAAADwAAAGRycy9kb3ducmV2LnhtbESPzWrDMBCE74W+g9hCb43cBELjRAklxpDe8nfJbbE2&#10;tom1siXFdt++CgR6HGbmG2a1GU0jenK+tqzgc5KAIC6srrlUcD7lH18gfEDW2FgmBb/kYbN+fVlh&#10;qu3AB+qPoRQRwj5FBVUIbSqlLyoy6Ce2JY7e1TqDIUpXSu1wiHDTyGmSzKXBmuNChS1tKypux7tR&#10;kLm5zv12l+WLy5CFn33Xd7JT6v1t/F6CCDSG//CzvdMKZjN4fIk/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Fl9zsMAAADbAAAADwAAAAAAAAAAAAAAAACYAgAAZHJzL2Rv&#10;d25yZXYueG1sUEsFBgAAAAAEAAQA9QAAAIgDAAAAAA==&#10;" filled="f" stroked="f" strokeweight="0">
                  <v:textbox inset="0,0,0,0">
                    <w:txbxContent>
                      <w:p w14:paraId="049DA9A6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4" o:spid="_x0000_s1054" type="#_x0000_t75" style="position:absolute;left:29127;top:9640;width:177;height:8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2h+/FAAAA2wAAAA8AAABkcnMvZG93bnJldi54bWxEj0FrwkAUhO8F/8PyhF6Kbqw2SOoapFDw&#10;UCiaQvH2yL5mo9m3IbtN4r/vCkKPw8x8w2zy0Taip87XjhUs5gkI4tLpmisFX8X7bA3CB2SNjWNS&#10;cCUP+XbysMFMu4EP1B9DJSKEfYYKTAhtJqUvDVn0c9cSR+/HdRZDlF0ldYdDhNtGPidJKi3WHBcM&#10;tvRmqLwcf60C+314SU/Y7s8FLvurWX18PuFaqcfpuHsFEWgM/+F7e68VLFdw+xJ/gNz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ftofvxQAAANsAAAAPAAAAAAAAAAAAAAAA&#10;AJ8CAABkcnMvZG93bnJldi54bWxQSwUGAAAAAAQABAD3AAAAkQMAAAAA&#10;" strokeweight="0">
                  <v:imagedata r:id="rId24" o:title=""/>
                </v:shape>
                <v:rect id="Rectangle 105" o:spid="_x0000_s1055" style="position:absolute;left:29275;top:9709;width:551;height:24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xAIcMA&#10;AADbAAAADwAAAGRycy9kb3ducmV2LnhtbESPQWvCQBSE70L/w/IKvemmFsWmriKGgN6seuntkX1N&#10;QrNvk91tkv57VxB6HGbmG2a9HU0jenK+tqzgdZaAIC6srrlUcL3k0xUIH5A1NpZJwR952G6eJmtM&#10;tR34k/pzKEWEsE9RQRVCm0rpi4oM+pltiaP3bZ3BEKUrpXY4RLhp5DxJltJgzXGhwpb2FRU/51+j&#10;IHNLnfv9Icvfv4YsHE9d38lOqZfncfcBItAY/sOP9kEreFvA/Uv8AX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xAIcMAAADbAAAADwAAAAAAAAAAAAAAAACYAgAAZHJzL2Rv&#10;d25yZXYueG1sUEsFBgAAAAAEAAQA9QAAAIgDAAAAAA==&#10;" filled="f" stroked="f" strokeweight="0">
                  <v:textbox inset="0,0,0,0">
                    <w:txbxContent>
                      <w:p w14:paraId="28F279AA" w14:textId="77777777" w:rsidR="001D24A7" w:rsidRDefault="001D24A7" w:rsidP="00E10706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320" o:spid="_x0000_s1056" style="position:absolute;top:11228;width:58237;height:76;visibility:visible;mso-wrap-style:square;v-text-anchor:top" coordsize="6158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WpOMIA&#10;AADbAAAADwAAAGRycy9kb3ducmV2LnhtbESPT4vCMBTE7wt+h/AEb2uqskWqUaQgiHhY/90fzWtT&#10;bF5qE7V++83Cwh6HmfkNs1z3thFP6nztWMFknIAgLpyuuVJwOW8/5yB8QNbYOCYFb/KwXg0+lphp&#10;9+IjPU+hEhHCPkMFJoQ2k9IXhiz6sWuJo1e6zmKIsquk7vAV4baR0yRJpcWa44LBlnJDxe30sAq+&#10;qTymVyy3X6m73Q9lyPfmnis1GvabBYhAffgP/7V3WsEshd8v8QfI1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tak4wgAAANsAAAAPAAAAAAAAAAAAAAAAAJgCAABkcnMvZG93&#10;bnJldi54bWxQSwUGAAAAAAQABAD1AAAAhwMAAAAA&#10;" path="m,l6158865,r,9144l,9144,,e" fillcolor="black" stroked="f" strokeweight="0">
                  <v:path arrowok="t"/>
                </v:shape>
                <v:shape id="Shape 8321" o:spid="_x0000_s1057" style="position:absolute;top:10771;width:58237;height:356;visibility:visible;mso-wrap-style:square;v-text-anchor:top" coordsize="6158865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x+lcIA&#10;AADbAAAADwAAAGRycy9kb3ducmV2LnhtbESPzWoCMRSF9wXfIVyhu5qxQtXRKCIKQhelVsHlZXKd&#10;BCc30yTq+PZNodDl4fx8nPmyc424UYjWs4LhoABBXHltuVZw+Nq+TEDEhKyx8UwKHhRhueg9zbHU&#10;/s6fdNunWuQRjiUqMCm1pZSxMuQwDnxLnL2zDw5TlqGWOuA9j7tGvhbFm3RoORMMtrQ2VF32V5ch&#10;l2N4X49tOn1sXDx+G28f051Sz/1uNQORqEv/4b/2TisYjeH3S/4BcvE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rH6VwgAAANsAAAAPAAAAAAAAAAAAAAAAAJgCAABkcnMvZG93&#10;bnJldi54bWxQSwUGAAAAAAQABAD1AAAAhwMAAAAA&#10;" path="m,l6158865,r,38100l,38100,,e" fillcolor="black" stroked="f" strokeweight="0">
                  <v:path arrowok="t"/>
                </v:shape>
                <v:shape id="Picture 109" o:spid="_x0000_s1058" type="#_x0000_t75" style="position:absolute;left:1414;width:7722;height:87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Y+ZK/AAAA2wAAAA8AAABkcnMvZG93bnJldi54bWxET91qwjAUvh/sHcIZeDdTKwzpjCKCqDAY&#10;uj3AITlrg81JSWJbffrlQvDy4/tfrkfXip5CtJ4VzKYFCGLtjeVawe/P7n0BIiZkg61nUnCjCOvV&#10;68sSK+MHPlF/TrXIIRwrVNCk1FVSRt2Qwzj1HXHm/nxwmDIMtTQBhxzuWlkWxYd0aDk3NNjRtiF9&#10;OV+dglBu9Czey+tgzdH6sf/63tdaqcnbuPkEkWhMT/HDfTAK5nls/pJ/gFz9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fGPmSvwAAANsAAAAPAAAAAAAAAAAAAAAAAJ8CAABk&#10;cnMvZG93bnJldi54bWxQSwUGAAAAAAQABAD3AAAAiwMAAAAA&#10;" strokeweight="0">
                  <v:imagedata r:id="rId25" o:title=""/>
                </v:shape>
                <w10:wrap type="topAndBottom" anchorx="page" anchory="page"/>
              </v:group>
            </w:pict>
          </mc:Fallback>
        </mc:AlternateContent>
      </w:r>
    </w:p>
    <w:p w14:paraId="11E2805C" w14:textId="77777777" w:rsidR="00E10706" w:rsidRPr="004A6381" w:rsidRDefault="00E10706" w:rsidP="00E10706">
      <w:pPr>
        <w:spacing w:after="79"/>
        <w:ind w:right="481"/>
        <w:jc w:val="center"/>
      </w:pPr>
      <w:r w:rsidRPr="004A6381">
        <w:rPr>
          <w:rFonts w:ascii="Times New Roman" w:eastAsia="Times New Roman" w:hAnsi="Times New Roman" w:cs="Times New Roman"/>
          <w:b/>
          <w:sz w:val="44"/>
        </w:rPr>
        <w:t xml:space="preserve">ОТЧЕТ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3963025E" w14:textId="24AADBE7" w:rsidR="00E10706" w:rsidRPr="004A6381" w:rsidRDefault="00E10706" w:rsidP="00E10706">
      <w:pPr>
        <w:spacing w:after="129"/>
        <w:ind w:left="2451" w:hanging="10"/>
      </w:pPr>
      <w:r w:rsidRPr="004A6381">
        <w:rPr>
          <w:rFonts w:ascii="Times New Roman" w:eastAsia="Times New Roman" w:hAnsi="Times New Roman" w:cs="Times New Roman"/>
          <w:b/>
          <w:sz w:val="32"/>
        </w:rPr>
        <w:t xml:space="preserve">по лабораторной работе №1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265EABCA" w14:textId="77777777" w:rsidR="00E10706" w:rsidRPr="004A6381" w:rsidRDefault="00E10706" w:rsidP="00E10706">
      <w:pPr>
        <w:spacing w:after="267"/>
        <w:ind w:right="251"/>
        <w:jc w:val="center"/>
      </w:pPr>
      <w:r w:rsidRPr="004A6381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18F11D7B" w14:textId="6C2363A2" w:rsidR="00E10706" w:rsidRPr="004A6381" w:rsidRDefault="00E10706" w:rsidP="00E10706">
      <w:pPr>
        <w:spacing w:after="230"/>
        <w:ind w:left="10" w:right="483" w:hanging="1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A6381">
        <w:rPr>
          <w:rFonts w:ascii="Times New Roman" w:eastAsia="Times New Roman" w:hAnsi="Times New Roman" w:cs="Times New Roman"/>
          <w:b/>
          <w:sz w:val="32"/>
          <w:szCs w:val="32"/>
        </w:rPr>
        <w:t>«</w:t>
      </w:r>
      <w:r w:rsidR="005C30D5" w:rsidRPr="004A6381">
        <w:rPr>
          <w:rFonts w:ascii="Times New Roman" w:hAnsi="Times New Roman" w:cs="Times New Roman"/>
          <w:b/>
          <w:sz w:val="32"/>
          <w:szCs w:val="32"/>
        </w:rPr>
        <w:t>Гироскопический измеритель вектора угловой скорости на базе динамически настраиваемого гироскопа КИНД34-032 (ББГП).</w:t>
      </w:r>
      <w:r w:rsidRPr="004A6381">
        <w:rPr>
          <w:rFonts w:ascii="Times New Roman" w:eastAsia="Times New Roman" w:hAnsi="Times New Roman" w:cs="Times New Roman"/>
          <w:b/>
          <w:sz w:val="32"/>
          <w:szCs w:val="32"/>
        </w:rPr>
        <w:t xml:space="preserve">»  </w:t>
      </w:r>
    </w:p>
    <w:p w14:paraId="7504BAE4" w14:textId="77777777" w:rsidR="00E10706" w:rsidRPr="004A6381" w:rsidRDefault="00E10706" w:rsidP="00E10706">
      <w:pPr>
        <w:spacing w:after="106"/>
        <w:ind w:right="211"/>
        <w:jc w:val="center"/>
      </w:pPr>
      <w:r w:rsidRPr="004A6381">
        <w:rPr>
          <w:rFonts w:ascii="Times New Roman" w:eastAsia="Times New Roman" w:hAnsi="Times New Roman" w:cs="Times New Roman"/>
          <w:b/>
          <w:sz w:val="40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5182BA68" w14:textId="77777777" w:rsidR="00E10706" w:rsidRPr="004A6381" w:rsidRDefault="00E10706" w:rsidP="00E10706">
      <w:pPr>
        <w:spacing w:after="230"/>
        <w:ind w:left="10" w:right="487" w:hanging="10"/>
        <w:jc w:val="center"/>
      </w:pPr>
      <w:r w:rsidRPr="004A6381">
        <w:rPr>
          <w:rFonts w:ascii="Times New Roman" w:eastAsia="Times New Roman" w:hAnsi="Times New Roman" w:cs="Times New Roman"/>
          <w:b/>
          <w:sz w:val="32"/>
        </w:rPr>
        <w:t xml:space="preserve">по дисциплине 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1F36121B" w14:textId="2793D1F5" w:rsidR="00E10706" w:rsidRPr="004A6381" w:rsidRDefault="00E10706" w:rsidP="00E10706">
      <w:pPr>
        <w:spacing w:after="129"/>
        <w:ind w:left="2663" w:hanging="10"/>
      </w:pPr>
      <w:r w:rsidRPr="004A6381">
        <w:rPr>
          <w:rFonts w:ascii="Times New Roman" w:eastAsia="Times New Roman" w:hAnsi="Times New Roman" w:cs="Times New Roman"/>
          <w:b/>
          <w:sz w:val="32"/>
        </w:rPr>
        <w:t>«</w:t>
      </w:r>
      <w:r w:rsidR="008217F3" w:rsidRPr="004A6381">
        <w:rPr>
          <w:rFonts w:ascii="Times New Roman" w:eastAsia="Times New Roman" w:hAnsi="Times New Roman" w:cs="Times New Roman"/>
          <w:b/>
          <w:sz w:val="32"/>
        </w:rPr>
        <w:t>Учебная практика</w:t>
      </w:r>
      <w:r w:rsidRPr="004A6381">
        <w:rPr>
          <w:rFonts w:ascii="Times New Roman" w:eastAsia="Times New Roman" w:hAnsi="Times New Roman" w:cs="Times New Roman"/>
          <w:b/>
          <w:sz w:val="32"/>
        </w:rPr>
        <w:t xml:space="preserve"> и </w:t>
      </w:r>
      <w:r w:rsidR="008217F3" w:rsidRPr="004A6381">
        <w:rPr>
          <w:rFonts w:ascii="Times New Roman" w:eastAsia="Times New Roman" w:hAnsi="Times New Roman" w:cs="Times New Roman"/>
          <w:b/>
          <w:sz w:val="32"/>
        </w:rPr>
        <w:t>НИР</w:t>
      </w:r>
      <w:r w:rsidRPr="004A6381">
        <w:rPr>
          <w:rFonts w:ascii="Times New Roman" w:eastAsia="Times New Roman" w:hAnsi="Times New Roman" w:cs="Times New Roman"/>
          <w:b/>
          <w:sz w:val="32"/>
        </w:rPr>
        <w:t xml:space="preserve">»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786165FB" w14:textId="77777777" w:rsidR="00E10706" w:rsidRPr="004A6381" w:rsidRDefault="00E10706" w:rsidP="00E10706">
      <w:pPr>
        <w:spacing w:after="120"/>
        <w:ind w:right="251"/>
        <w:jc w:val="center"/>
      </w:pPr>
      <w:r w:rsidRPr="004A6381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4B9235A9" w14:textId="77777777" w:rsidR="00E10706" w:rsidRPr="004A6381" w:rsidRDefault="00E10706" w:rsidP="00E10706">
      <w:pPr>
        <w:spacing w:after="117"/>
        <w:ind w:right="251"/>
        <w:jc w:val="center"/>
      </w:pPr>
      <w:r w:rsidRPr="004A6381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43216864" w14:textId="77777777" w:rsidR="00E10706" w:rsidRPr="004A6381" w:rsidRDefault="00E10706" w:rsidP="00E10706">
      <w:pPr>
        <w:spacing w:after="180"/>
        <w:ind w:right="251"/>
        <w:jc w:val="center"/>
      </w:pPr>
      <w:r w:rsidRPr="004A6381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73AE8F8E" w14:textId="1A00584D" w:rsidR="00E10706" w:rsidRPr="004A6381" w:rsidRDefault="00E10706" w:rsidP="004A6381">
      <w:pPr>
        <w:spacing w:after="15" w:line="413" w:lineRule="auto"/>
        <w:ind w:left="6265" w:right="424" w:hanging="1205"/>
        <w:rPr>
          <w:rFonts w:ascii="Times New Roman" w:eastAsia="Times New Roman" w:hAnsi="Times New Roman" w:cs="Times New Roman"/>
          <w:sz w:val="28"/>
        </w:rPr>
      </w:pPr>
      <w:r w:rsidRPr="004A6381">
        <w:rPr>
          <w:rFonts w:ascii="Times New Roman" w:eastAsia="Times New Roman" w:hAnsi="Times New Roman" w:cs="Times New Roman"/>
          <w:b/>
          <w:sz w:val="28"/>
        </w:rPr>
        <w:t xml:space="preserve">Выполнили: </w:t>
      </w:r>
      <w:r w:rsidR="004A6381" w:rsidRPr="004A6381">
        <w:rPr>
          <w:rFonts w:ascii="Times New Roman" w:eastAsia="Times New Roman" w:hAnsi="Times New Roman" w:cs="Times New Roman"/>
          <w:sz w:val="28"/>
        </w:rPr>
        <w:t>Мочульский С.А.</w:t>
      </w:r>
      <w:r w:rsidRPr="004A6381">
        <w:rPr>
          <w:rFonts w:ascii="Times New Roman" w:eastAsia="Times New Roman" w:hAnsi="Times New Roman" w:cs="Times New Roman"/>
          <w:sz w:val="28"/>
        </w:rPr>
        <w:t xml:space="preserve">   </w:t>
      </w:r>
    </w:p>
    <w:p w14:paraId="0AC62284" w14:textId="77777777" w:rsidR="00E10706" w:rsidRPr="004A6381" w:rsidRDefault="00E10706" w:rsidP="00E10706">
      <w:pPr>
        <w:spacing w:after="15" w:line="413" w:lineRule="auto"/>
        <w:ind w:left="6265" w:right="685" w:hanging="1205"/>
        <w:rPr>
          <w:rFonts w:ascii="Times New Roman" w:hAnsi="Times New Roman" w:cs="Times New Roman"/>
          <w:sz w:val="28"/>
          <w:szCs w:val="28"/>
        </w:rPr>
      </w:pPr>
      <w:r w:rsidRPr="004A6381">
        <w:tab/>
      </w:r>
    </w:p>
    <w:p w14:paraId="6E26D307" w14:textId="77777777" w:rsidR="00E10706" w:rsidRPr="004A6381" w:rsidRDefault="00E10706" w:rsidP="00E10706">
      <w:pPr>
        <w:spacing w:after="131"/>
        <w:ind w:right="2296"/>
        <w:jc w:val="right"/>
      </w:pPr>
      <w:r w:rsidRPr="004A6381">
        <w:rPr>
          <w:rFonts w:ascii="Times New Roman" w:eastAsia="Times New Roman" w:hAnsi="Times New Roman" w:cs="Times New Roman"/>
          <w:b/>
          <w:sz w:val="28"/>
        </w:rPr>
        <w:t xml:space="preserve">Группа: </w:t>
      </w:r>
      <w:r w:rsidRPr="004A6381">
        <w:rPr>
          <w:rFonts w:ascii="Times New Roman" w:eastAsia="Times New Roman" w:hAnsi="Times New Roman" w:cs="Times New Roman"/>
          <w:bCs/>
          <w:sz w:val="28"/>
        </w:rPr>
        <w:t>ПС4-82</w:t>
      </w:r>
      <w:r w:rsidRPr="004A6381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627AB2C5" w14:textId="77777777" w:rsidR="00E10706" w:rsidRPr="004A6381" w:rsidRDefault="00E10706" w:rsidP="00E10706">
      <w:pPr>
        <w:spacing w:after="239"/>
        <w:ind w:left="6493"/>
      </w:pPr>
      <w:r w:rsidRPr="004A6381"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182919E4" w14:textId="77777777" w:rsidR="00E10706" w:rsidRPr="004A6381" w:rsidRDefault="00E10706" w:rsidP="00E10706">
      <w:pPr>
        <w:spacing w:after="108"/>
        <w:ind w:left="4965" w:hanging="10"/>
      </w:pPr>
      <w:r w:rsidRPr="004A6381">
        <w:rPr>
          <w:rFonts w:ascii="Times New Roman" w:eastAsia="Times New Roman" w:hAnsi="Times New Roman" w:cs="Times New Roman"/>
          <w:b/>
          <w:sz w:val="28"/>
        </w:rPr>
        <w:t xml:space="preserve"> Проверил: 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7BD31000" w14:textId="77777777" w:rsidR="00E10706" w:rsidRPr="004A6381" w:rsidRDefault="00E10706" w:rsidP="00E10706">
      <w:pPr>
        <w:spacing w:after="204"/>
        <w:ind w:right="295"/>
        <w:jc w:val="center"/>
      </w:pPr>
      <w:r w:rsidRPr="004A6381">
        <w:rPr>
          <w:rFonts w:ascii="Times New Roman" w:eastAsia="Times New Roman" w:hAnsi="Times New Roman" w:cs="Times New Roman"/>
          <w:sz w:val="24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6B19B779" w14:textId="77777777" w:rsidR="00E10706" w:rsidRPr="004A6381" w:rsidRDefault="00E10706" w:rsidP="00E10706">
      <w:pPr>
        <w:spacing w:after="150"/>
        <w:ind w:right="251"/>
        <w:jc w:val="center"/>
      </w:pPr>
      <w:r w:rsidRPr="004A6381"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54A09750" w14:textId="7D5D46AE" w:rsidR="00E10706" w:rsidRPr="004A6381" w:rsidRDefault="00E10706" w:rsidP="00E10706">
      <w:pPr>
        <w:spacing w:after="0" w:line="437" w:lineRule="auto"/>
        <w:ind w:left="3323" w:right="1411" w:hanging="10"/>
        <w:jc w:val="center"/>
      </w:pPr>
      <w:r w:rsidRPr="004A6381">
        <w:rPr>
          <w:rFonts w:ascii="Times New Roman" w:eastAsia="Times New Roman" w:hAnsi="Times New Roman" w:cs="Times New Roman"/>
          <w:b/>
          <w:sz w:val="28"/>
        </w:rPr>
        <w:t xml:space="preserve">Работа выполнена: </w:t>
      </w:r>
      <w:r w:rsidR="004A6381" w:rsidRPr="004A6381">
        <w:rPr>
          <w:rFonts w:ascii="Times New Roman" w:eastAsia="Times New Roman" w:hAnsi="Times New Roman" w:cs="Times New Roman"/>
          <w:bCs/>
          <w:sz w:val="28"/>
        </w:rPr>
        <w:t>01</w:t>
      </w:r>
      <w:r w:rsidRPr="004A6381">
        <w:rPr>
          <w:rFonts w:ascii="Times New Roman" w:eastAsia="Times New Roman" w:hAnsi="Times New Roman" w:cs="Times New Roman"/>
          <w:bCs/>
          <w:sz w:val="28"/>
        </w:rPr>
        <w:t>/0</w:t>
      </w:r>
      <w:r w:rsidR="001D24A7" w:rsidRPr="004A6381">
        <w:rPr>
          <w:rFonts w:ascii="Times New Roman" w:eastAsia="Times New Roman" w:hAnsi="Times New Roman" w:cs="Times New Roman"/>
          <w:bCs/>
          <w:sz w:val="28"/>
        </w:rPr>
        <w:t>5</w:t>
      </w:r>
      <w:r w:rsidRPr="004A6381">
        <w:rPr>
          <w:rFonts w:ascii="Times New Roman" w:eastAsia="Times New Roman" w:hAnsi="Times New Roman" w:cs="Times New Roman"/>
          <w:bCs/>
          <w:sz w:val="28"/>
        </w:rPr>
        <w:t>/</w:t>
      </w:r>
      <w:proofErr w:type="gramStart"/>
      <w:r w:rsidRPr="004A6381">
        <w:rPr>
          <w:rFonts w:ascii="Times New Roman" w:eastAsia="Times New Roman" w:hAnsi="Times New Roman" w:cs="Times New Roman"/>
          <w:bCs/>
          <w:sz w:val="28"/>
        </w:rPr>
        <w:t>2026</w:t>
      </w:r>
      <w:r w:rsidRPr="004A6381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  <w:r w:rsidRPr="004A6381">
        <w:rPr>
          <w:rFonts w:ascii="Times New Roman" w:eastAsia="Times New Roman" w:hAnsi="Times New Roman" w:cs="Times New Roman"/>
          <w:b/>
          <w:sz w:val="28"/>
        </w:rPr>
        <w:t>Отчет</w:t>
      </w:r>
      <w:proofErr w:type="gramEnd"/>
      <w:r w:rsidRPr="004A6381">
        <w:rPr>
          <w:rFonts w:ascii="Times New Roman" w:eastAsia="Times New Roman" w:hAnsi="Times New Roman" w:cs="Times New Roman"/>
          <w:b/>
          <w:sz w:val="28"/>
        </w:rPr>
        <w:t xml:space="preserve"> сдан: 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2FD9C9BB" w14:textId="77777777" w:rsidR="00E10706" w:rsidRPr="004A6381" w:rsidRDefault="00E10706" w:rsidP="00E10706">
      <w:pPr>
        <w:spacing w:after="129"/>
        <w:ind w:left="5298" w:hanging="10"/>
        <w:rPr>
          <w:rFonts w:ascii="Times New Roman" w:eastAsia="Times New Roman" w:hAnsi="Times New Roman" w:cs="Times New Roman"/>
          <w:sz w:val="28"/>
        </w:rPr>
      </w:pPr>
      <w:r w:rsidRPr="004A6381">
        <w:rPr>
          <w:rFonts w:ascii="Times New Roman" w:eastAsia="Times New Roman" w:hAnsi="Times New Roman" w:cs="Times New Roman"/>
          <w:b/>
          <w:sz w:val="28"/>
        </w:rPr>
        <w:t xml:space="preserve">Оценка:  </w:t>
      </w:r>
      <w:r w:rsidRPr="004A6381">
        <w:rPr>
          <w:rFonts w:ascii="Times New Roman" w:eastAsia="Times New Roman" w:hAnsi="Times New Roman" w:cs="Times New Roman"/>
          <w:sz w:val="28"/>
        </w:rPr>
        <w:t xml:space="preserve"> </w:t>
      </w:r>
    </w:p>
    <w:p w14:paraId="511CD377" w14:textId="77777777" w:rsidR="00E10706" w:rsidRPr="004A6381" w:rsidRDefault="00E10706" w:rsidP="00E10706">
      <w:pPr>
        <w:spacing w:after="129"/>
        <w:ind w:left="5298" w:hanging="10"/>
      </w:pPr>
    </w:p>
    <w:p w14:paraId="59E94F79" w14:textId="77777777" w:rsidR="00E10706" w:rsidRPr="004A6381" w:rsidRDefault="00E10706" w:rsidP="00E10706">
      <w:pPr>
        <w:spacing w:after="129"/>
        <w:ind w:left="5298" w:hanging="10"/>
      </w:pPr>
    </w:p>
    <w:p w14:paraId="716E0046" w14:textId="2DA13FC7" w:rsidR="00E10706" w:rsidRPr="004A6381" w:rsidRDefault="00E10706">
      <w:pPr>
        <w:rPr>
          <w:rFonts w:ascii="Times New Roman" w:eastAsia="Times New Roman" w:hAnsi="Times New Roman" w:cs="Times New Roman"/>
          <w:b/>
          <w:bCs/>
          <w:kern w:val="28"/>
          <w:sz w:val="24"/>
          <w:lang w:eastAsia="ru-RU"/>
        </w:rPr>
      </w:pPr>
    </w:p>
    <w:p w14:paraId="40017A68" w14:textId="63954B13" w:rsidR="006B1017" w:rsidRPr="004A6381" w:rsidRDefault="006B1017" w:rsidP="006B1017">
      <w:pPr>
        <w:pStyle w:val="af8"/>
        <w:rPr>
          <w:rFonts w:ascii="Times New Roman" w:hAnsi="Times New Roman"/>
          <w:sz w:val="24"/>
          <w:szCs w:val="22"/>
        </w:rPr>
      </w:pPr>
      <w:r w:rsidRPr="004A6381">
        <w:rPr>
          <w:rFonts w:ascii="Times New Roman" w:hAnsi="Times New Roman"/>
          <w:sz w:val="24"/>
          <w:szCs w:val="22"/>
        </w:rPr>
        <w:lastRenderedPageBreak/>
        <w:t>ЛАБОРАТОРНАЯ РАБОТА №1</w:t>
      </w:r>
    </w:p>
    <w:p w14:paraId="13C1CC0A" w14:textId="77777777" w:rsidR="006B1017" w:rsidRPr="004A6381" w:rsidRDefault="006B1017" w:rsidP="00CA39F2">
      <w:pPr>
        <w:pStyle w:val="af8"/>
        <w:rPr>
          <w:rFonts w:ascii="Times New Roman" w:hAnsi="Times New Roman"/>
          <w:sz w:val="24"/>
          <w:szCs w:val="22"/>
        </w:rPr>
      </w:pPr>
      <w:r w:rsidRPr="004A6381">
        <w:rPr>
          <w:rFonts w:ascii="Times New Roman" w:hAnsi="Times New Roman"/>
          <w:sz w:val="24"/>
          <w:szCs w:val="22"/>
        </w:rPr>
        <w:t>ГИРОСКОПИЧЕСКИЙ ИЗМЕРИТЕЛЬ ВЕКТОРА УГЛОВОЙ СКОРОСТИ НА БАЗЕ ДИНАМИЧЕСКИ НАСТРАИВАЕМОГО ГИРОСКОПА КИНД34-032 (ББГП).</w:t>
      </w:r>
    </w:p>
    <w:p w14:paraId="0CBD5076" w14:textId="77777777" w:rsidR="00CA39F2" w:rsidRPr="004A6381" w:rsidRDefault="00CA39F2" w:rsidP="00CA39F2"/>
    <w:p w14:paraId="55C47484" w14:textId="77777777" w:rsidR="006B1017" w:rsidRPr="004A6381" w:rsidRDefault="006B1017" w:rsidP="006B1017">
      <w:pPr>
        <w:spacing w:after="120" w:line="276" w:lineRule="auto"/>
        <w:ind w:left="3544" w:hanging="3544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  <w:u w:val="single"/>
        </w:rPr>
        <w:t>Цель работы:</w:t>
      </w:r>
      <w:r w:rsidRPr="004A6381">
        <w:rPr>
          <w:rFonts w:ascii="Times New Roman" w:hAnsi="Times New Roman" w:cs="Times New Roman"/>
          <w:sz w:val="24"/>
        </w:rPr>
        <w:tab/>
        <w:t>ознакомление с принципом действия, конструкцией, режимами работы, тактико-техническими характеристи</w:t>
      </w:r>
      <w:r w:rsidRPr="004A6381">
        <w:rPr>
          <w:rFonts w:ascii="Times New Roman" w:hAnsi="Times New Roman" w:cs="Times New Roman"/>
          <w:sz w:val="24"/>
        </w:rPr>
        <w:softHyphen/>
        <w:t>ками прибора.</w:t>
      </w:r>
    </w:p>
    <w:p w14:paraId="6CB6C7E3" w14:textId="77777777" w:rsidR="006B1017" w:rsidRPr="004A6381" w:rsidRDefault="006B1017" w:rsidP="00CA39F2">
      <w:pPr>
        <w:spacing w:after="120" w:line="276" w:lineRule="auto"/>
        <w:ind w:left="3544" w:hanging="3544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  <w:u w:val="single"/>
        </w:rPr>
        <w:t>Назначение прибора:</w:t>
      </w:r>
      <w:r w:rsidRPr="004A6381">
        <w:rPr>
          <w:rFonts w:ascii="Times New Roman" w:hAnsi="Times New Roman" w:cs="Times New Roman"/>
          <w:sz w:val="24"/>
        </w:rPr>
        <w:tab/>
        <w:t>Прибор КИНД34-032 предназначен для измерения и передачи в систему управления космического аппарата информации об интегралах проекций вектора угловой скорости КА на свои измерительные оси.</w:t>
      </w:r>
    </w:p>
    <w:p w14:paraId="3B1F4ACC" w14:textId="77777777" w:rsidR="006B1017" w:rsidRPr="004A6381" w:rsidRDefault="006B1017" w:rsidP="006B1017">
      <w:pPr>
        <w:spacing w:after="120" w:line="360" w:lineRule="auto"/>
        <w:ind w:firstLine="851"/>
        <w:jc w:val="both"/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>1 Теоретическая часть</w:t>
      </w:r>
    </w:p>
    <w:p w14:paraId="3A854D5A" w14:textId="77777777" w:rsidR="006B1017" w:rsidRPr="004A6381" w:rsidRDefault="006B1017" w:rsidP="006B1017">
      <w:pPr>
        <w:spacing w:after="120" w:line="360" w:lineRule="auto"/>
        <w:ind w:firstLine="851"/>
        <w:jc w:val="both"/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>1.1 Назначение ББГП</w:t>
      </w:r>
    </w:p>
    <w:p w14:paraId="26F535FC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Прибор КИНД34-032 (ББГП) – </w:t>
      </w:r>
      <w:proofErr w:type="spellStart"/>
      <w:r w:rsidRPr="004A6381">
        <w:rPr>
          <w:rFonts w:ascii="Times New Roman" w:hAnsi="Times New Roman" w:cs="Times New Roman"/>
          <w:sz w:val="24"/>
        </w:rPr>
        <w:t>бесплатформенный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гироскопический измеритель вектора угловой скорости навигационного класса точности, построенный на базе динамически-настраиваемых гироскопов. </w:t>
      </w:r>
    </w:p>
    <w:p w14:paraId="2824D88B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Прибор предназначен для работы на орбитальном участке полета в составе системы управления различных типов космических аппаратов(КА).</w:t>
      </w:r>
    </w:p>
    <w:p w14:paraId="289417BA" w14:textId="6BDAF792" w:rsidR="006B1017" w:rsidRPr="004A6381" w:rsidRDefault="001D24A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Основная информация</w:t>
      </w:r>
      <w:r w:rsidR="006B1017" w:rsidRPr="004A6381">
        <w:rPr>
          <w:rFonts w:ascii="Times New Roman" w:hAnsi="Times New Roman" w:cs="Times New Roman"/>
          <w:sz w:val="24"/>
        </w:rPr>
        <w:t xml:space="preserve"> прибора представлена в виде 16-разрядных двоичных кодов, пропорциональных приращениям за интервал опроса системы управления КА (не менее 0,033 с) интегралов от проекций угловой скорости КА на измерительные оси прибора, жестко связанные с осями КА.</w:t>
      </w:r>
    </w:p>
    <w:p w14:paraId="545EFC22" w14:textId="77777777" w:rsidR="006B1017" w:rsidRPr="004A6381" w:rsidRDefault="006B1017" w:rsidP="006B1017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Прибор обеспечивает:</w:t>
      </w:r>
    </w:p>
    <w:p w14:paraId="5AFB7BB7" w14:textId="7A978BBD" w:rsidR="006B1017" w:rsidRPr="004A6381" w:rsidRDefault="001D24A7" w:rsidP="00925B43">
      <w:pPr>
        <w:pStyle w:val="a7"/>
        <w:numPr>
          <w:ilvl w:val="0"/>
          <w:numId w:val="10"/>
        </w:numPr>
        <w:tabs>
          <w:tab w:val="clear" w:pos="360"/>
          <w:tab w:val="left" w:pos="1560"/>
        </w:tabs>
        <w:ind w:left="0" w:firstLine="851"/>
        <w:rPr>
          <w:sz w:val="24"/>
          <w:szCs w:val="22"/>
        </w:rPr>
      </w:pPr>
      <w:r w:rsidRPr="004A6381">
        <w:rPr>
          <w:sz w:val="24"/>
          <w:szCs w:val="22"/>
        </w:rPr>
        <w:t>Взаимодействие</w:t>
      </w:r>
      <w:r w:rsidR="006B1017" w:rsidRPr="004A6381">
        <w:rPr>
          <w:sz w:val="24"/>
          <w:szCs w:val="22"/>
        </w:rPr>
        <w:t xml:space="preserve"> с системой управления КА по интерфейсу </w:t>
      </w:r>
      <w:r w:rsidR="006B1017" w:rsidRPr="004A6381">
        <w:rPr>
          <w:sz w:val="24"/>
          <w:szCs w:val="22"/>
          <w:lang w:val="en-US"/>
        </w:rPr>
        <w:t>RS</w:t>
      </w:r>
      <w:r w:rsidRPr="004A6381">
        <w:rPr>
          <w:sz w:val="24"/>
          <w:szCs w:val="22"/>
        </w:rPr>
        <w:t>-232;</w:t>
      </w:r>
      <w:r w:rsidR="006B1017" w:rsidRPr="004A6381">
        <w:rPr>
          <w:sz w:val="24"/>
          <w:szCs w:val="22"/>
        </w:rPr>
        <w:t xml:space="preserve"> </w:t>
      </w:r>
    </w:p>
    <w:p w14:paraId="7CC613BD" w14:textId="710F3304" w:rsidR="006B1017" w:rsidRPr="004A6381" w:rsidRDefault="001D24A7" w:rsidP="00925B43">
      <w:pPr>
        <w:pStyle w:val="a7"/>
        <w:numPr>
          <w:ilvl w:val="0"/>
          <w:numId w:val="10"/>
        </w:numPr>
        <w:tabs>
          <w:tab w:val="clear" w:pos="360"/>
          <w:tab w:val="left" w:pos="1560"/>
        </w:tabs>
        <w:ind w:left="0" w:firstLine="851"/>
        <w:rPr>
          <w:sz w:val="24"/>
          <w:szCs w:val="22"/>
        </w:rPr>
      </w:pPr>
      <w:r w:rsidRPr="004A6381">
        <w:rPr>
          <w:sz w:val="24"/>
          <w:szCs w:val="22"/>
        </w:rPr>
        <w:t>Исполнение</w:t>
      </w:r>
      <w:r w:rsidR="006B1017" w:rsidRPr="004A6381">
        <w:rPr>
          <w:sz w:val="24"/>
          <w:szCs w:val="22"/>
        </w:rPr>
        <w:t xml:space="preserve"> импульсных команд на включение (выключение) под</w:t>
      </w:r>
      <w:r w:rsidRPr="004A6381">
        <w:rPr>
          <w:sz w:val="24"/>
          <w:szCs w:val="22"/>
        </w:rPr>
        <w:t>систем и режимов работы прибора;</w:t>
      </w:r>
    </w:p>
    <w:p w14:paraId="55F027F4" w14:textId="7B1E2455" w:rsidR="006B1017" w:rsidRPr="004A6381" w:rsidRDefault="001D24A7" w:rsidP="00925B43">
      <w:pPr>
        <w:pStyle w:val="a7"/>
        <w:numPr>
          <w:ilvl w:val="0"/>
          <w:numId w:val="10"/>
        </w:numPr>
        <w:tabs>
          <w:tab w:val="clear" w:pos="360"/>
          <w:tab w:val="left" w:pos="1560"/>
        </w:tabs>
        <w:ind w:left="0" w:firstLine="851"/>
        <w:rPr>
          <w:sz w:val="24"/>
          <w:szCs w:val="22"/>
        </w:rPr>
      </w:pPr>
      <w:r w:rsidRPr="004A6381">
        <w:rPr>
          <w:sz w:val="24"/>
          <w:szCs w:val="22"/>
        </w:rPr>
        <w:t>Прием</w:t>
      </w:r>
      <w:r w:rsidR="006B1017" w:rsidRPr="004A6381">
        <w:rPr>
          <w:sz w:val="24"/>
          <w:szCs w:val="22"/>
        </w:rPr>
        <w:t xml:space="preserve"> и исполнение команд </w:t>
      </w:r>
      <w:r w:rsidRPr="004A6381">
        <w:rPr>
          <w:sz w:val="24"/>
          <w:szCs w:val="22"/>
        </w:rPr>
        <w:t>управления работой прибора;</w:t>
      </w:r>
    </w:p>
    <w:p w14:paraId="7939A3DD" w14:textId="0E25D3D3" w:rsidR="006B1017" w:rsidRPr="004A6381" w:rsidRDefault="001D24A7" w:rsidP="00925B43">
      <w:pPr>
        <w:pStyle w:val="a7"/>
        <w:numPr>
          <w:ilvl w:val="0"/>
          <w:numId w:val="10"/>
        </w:numPr>
        <w:tabs>
          <w:tab w:val="clear" w:pos="360"/>
          <w:tab w:val="left" w:pos="1560"/>
        </w:tabs>
        <w:ind w:left="0" w:firstLine="851"/>
        <w:rPr>
          <w:sz w:val="24"/>
          <w:szCs w:val="22"/>
        </w:rPr>
      </w:pPr>
      <w:r w:rsidRPr="004A6381">
        <w:rPr>
          <w:sz w:val="24"/>
          <w:szCs w:val="22"/>
        </w:rPr>
        <w:t>Тестирование</w:t>
      </w:r>
      <w:r w:rsidR="006B1017" w:rsidRPr="004A6381">
        <w:rPr>
          <w:sz w:val="24"/>
          <w:szCs w:val="22"/>
        </w:rPr>
        <w:t xml:space="preserve"> измерительных каналов.</w:t>
      </w:r>
    </w:p>
    <w:p w14:paraId="33504887" w14:textId="77777777" w:rsidR="006B1017" w:rsidRPr="004A6381" w:rsidRDefault="006B1017" w:rsidP="00925B43">
      <w:pPr>
        <w:pStyle w:val="a7"/>
        <w:tabs>
          <w:tab w:val="num" w:pos="1134"/>
          <w:tab w:val="left" w:pos="1560"/>
        </w:tabs>
        <w:ind w:firstLine="851"/>
        <w:rPr>
          <w:sz w:val="24"/>
          <w:szCs w:val="22"/>
        </w:rPr>
      </w:pPr>
      <w:r w:rsidRPr="004A6381">
        <w:rPr>
          <w:sz w:val="24"/>
          <w:szCs w:val="22"/>
        </w:rPr>
        <w:t>Прибор выдает в изделие:</w:t>
      </w:r>
    </w:p>
    <w:p w14:paraId="29FB249B" w14:textId="4F260571" w:rsidR="006B1017" w:rsidRPr="004A6381" w:rsidRDefault="001D24A7" w:rsidP="00925B43">
      <w:pPr>
        <w:pStyle w:val="a7"/>
        <w:numPr>
          <w:ilvl w:val="0"/>
          <w:numId w:val="9"/>
        </w:numPr>
        <w:tabs>
          <w:tab w:val="left" w:pos="1560"/>
        </w:tabs>
        <w:ind w:left="0" w:firstLine="851"/>
        <w:rPr>
          <w:sz w:val="24"/>
          <w:szCs w:val="22"/>
        </w:rPr>
      </w:pPr>
      <w:r w:rsidRPr="004A6381">
        <w:rPr>
          <w:sz w:val="24"/>
          <w:szCs w:val="22"/>
        </w:rPr>
        <w:t>Информацию</w:t>
      </w:r>
      <w:r w:rsidR="006B1017" w:rsidRPr="004A6381">
        <w:rPr>
          <w:sz w:val="24"/>
          <w:szCs w:val="22"/>
        </w:rPr>
        <w:t xml:space="preserve"> о приращении интегралов проекций угловой скорости </w:t>
      </w:r>
      <w:r w:rsidRPr="004A6381">
        <w:rPr>
          <w:sz w:val="24"/>
          <w:szCs w:val="22"/>
        </w:rPr>
        <w:t>КА на измерительные оси прибора;</w:t>
      </w:r>
    </w:p>
    <w:p w14:paraId="22B825AD" w14:textId="5069E673" w:rsidR="006B1017" w:rsidRPr="004A6381" w:rsidRDefault="001D24A7" w:rsidP="00925B43">
      <w:pPr>
        <w:pStyle w:val="a7"/>
        <w:numPr>
          <w:ilvl w:val="0"/>
          <w:numId w:val="9"/>
        </w:numPr>
        <w:tabs>
          <w:tab w:val="left" w:pos="1560"/>
        </w:tabs>
        <w:ind w:left="0" w:firstLine="851"/>
        <w:rPr>
          <w:sz w:val="24"/>
          <w:szCs w:val="22"/>
        </w:rPr>
      </w:pPr>
      <w:r w:rsidRPr="004A6381">
        <w:rPr>
          <w:sz w:val="24"/>
          <w:szCs w:val="22"/>
        </w:rPr>
        <w:t>Информацию</w:t>
      </w:r>
      <w:r w:rsidR="006B1017" w:rsidRPr="004A6381">
        <w:rPr>
          <w:sz w:val="24"/>
          <w:szCs w:val="22"/>
        </w:rPr>
        <w:t xml:space="preserve"> о состоянии подсистем прибора</w:t>
      </w:r>
      <w:r w:rsidRPr="004A6381">
        <w:rPr>
          <w:sz w:val="24"/>
          <w:szCs w:val="22"/>
        </w:rPr>
        <w:t>;</w:t>
      </w:r>
    </w:p>
    <w:p w14:paraId="0D8A2FBF" w14:textId="5A62A7AB" w:rsidR="006B1017" w:rsidRPr="004A6381" w:rsidRDefault="001D24A7" w:rsidP="00925B43">
      <w:pPr>
        <w:pStyle w:val="a7"/>
        <w:numPr>
          <w:ilvl w:val="0"/>
          <w:numId w:val="9"/>
        </w:numPr>
        <w:tabs>
          <w:tab w:val="num" w:pos="1560"/>
        </w:tabs>
        <w:ind w:left="0" w:firstLine="851"/>
        <w:rPr>
          <w:sz w:val="24"/>
          <w:szCs w:val="22"/>
        </w:rPr>
      </w:pPr>
      <w:r w:rsidRPr="004A6381">
        <w:rPr>
          <w:sz w:val="24"/>
          <w:szCs w:val="22"/>
        </w:rPr>
        <w:t>Телеметрическую</w:t>
      </w:r>
      <w:r w:rsidR="006B1017" w:rsidRPr="004A6381">
        <w:rPr>
          <w:sz w:val="24"/>
          <w:szCs w:val="22"/>
        </w:rPr>
        <w:t xml:space="preserve"> информацию.</w:t>
      </w:r>
    </w:p>
    <w:p w14:paraId="09567A52" w14:textId="77777777" w:rsidR="00CA39F2" w:rsidRPr="004A6381" w:rsidRDefault="00CA39F2" w:rsidP="00CA39F2">
      <w:pPr>
        <w:pStyle w:val="a7"/>
        <w:spacing w:line="360" w:lineRule="auto"/>
        <w:rPr>
          <w:sz w:val="24"/>
          <w:szCs w:val="22"/>
        </w:rPr>
      </w:pPr>
    </w:p>
    <w:p w14:paraId="41737716" w14:textId="77777777" w:rsidR="00925B43" w:rsidRPr="004A6381" w:rsidRDefault="00925B43" w:rsidP="00CA39F2">
      <w:pPr>
        <w:pStyle w:val="a7"/>
        <w:spacing w:line="360" w:lineRule="auto"/>
        <w:rPr>
          <w:sz w:val="24"/>
          <w:szCs w:val="22"/>
        </w:rPr>
      </w:pPr>
    </w:p>
    <w:p w14:paraId="05AC5C44" w14:textId="77777777" w:rsidR="00925B43" w:rsidRPr="004A6381" w:rsidRDefault="00925B43" w:rsidP="00CA39F2">
      <w:pPr>
        <w:pStyle w:val="a7"/>
        <w:spacing w:line="360" w:lineRule="auto"/>
        <w:rPr>
          <w:sz w:val="24"/>
          <w:szCs w:val="22"/>
        </w:rPr>
      </w:pPr>
    </w:p>
    <w:p w14:paraId="405C44F1" w14:textId="77777777" w:rsidR="00925B43" w:rsidRPr="004A6381" w:rsidRDefault="00925B43" w:rsidP="00CA39F2">
      <w:pPr>
        <w:pStyle w:val="a7"/>
        <w:spacing w:line="360" w:lineRule="auto"/>
        <w:rPr>
          <w:sz w:val="24"/>
          <w:szCs w:val="22"/>
        </w:rPr>
      </w:pPr>
    </w:p>
    <w:p w14:paraId="559F5DA6" w14:textId="77777777" w:rsidR="00CA39F2" w:rsidRPr="004A6381" w:rsidRDefault="00CA39F2" w:rsidP="00CA39F2">
      <w:pPr>
        <w:pStyle w:val="a7"/>
        <w:spacing w:line="360" w:lineRule="auto"/>
        <w:rPr>
          <w:sz w:val="24"/>
          <w:szCs w:val="22"/>
        </w:rPr>
      </w:pPr>
    </w:p>
    <w:p w14:paraId="5DD89C8B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lastRenderedPageBreak/>
        <w:t>1.2 Устройство и работа ББГП</w:t>
      </w:r>
    </w:p>
    <w:p w14:paraId="59FA6845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Прибор выполнен как </w:t>
      </w:r>
      <w:proofErr w:type="spellStart"/>
      <w:r w:rsidRPr="004A6381">
        <w:rPr>
          <w:rFonts w:ascii="Times New Roman" w:hAnsi="Times New Roman" w:cs="Times New Roman"/>
          <w:sz w:val="24"/>
        </w:rPr>
        <w:t>бесплатформенный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инерциальный блок, использующий малогабаритные инерциальные чувствительные элементы (динамически настраиваемые гироскопы c </w:t>
      </w:r>
      <w:proofErr w:type="spellStart"/>
      <w:r w:rsidRPr="004A6381">
        <w:rPr>
          <w:rFonts w:ascii="Times New Roman" w:hAnsi="Times New Roman" w:cs="Times New Roman"/>
          <w:sz w:val="24"/>
        </w:rPr>
        <w:t>двухколечным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симметричным упругим </w:t>
      </w:r>
      <w:proofErr w:type="spellStart"/>
      <w:r w:rsidRPr="004A6381">
        <w:rPr>
          <w:rFonts w:ascii="Times New Roman" w:hAnsi="Times New Roman" w:cs="Times New Roman"/>
          <w:sz w:val="24"/>
        </w:rPr>
        <w:t>кардановым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подвесом, индуктивным датчиком угла (ДУ), магнитоэлектрическим датчиком момента (ДМ), синхронным гистерезисным </w:t>
      </w:r>
      <w:proofErr w:type="spellStart"/>
      <w:r w:rsidRPr="004A6381">
        <w:rPr>
          <w:rFonts w:ascii="Times New Roman" w:hAnsi="Times New Roman" w:cs="Times New Roman"/>
          <w:sz w:val="24"/>
        </w:rPr>
        <w:t>гиромотором</w:t>
      </w:r>
      <w:proofErr w:type="spellEnd"/>
      <w:r w:rsidRPr="004A6381">
        <w:rPr>
          <w:rFonts w:ascii="Times New Roman" w:hAnsi="Times New Roman" w:cs="Times New Roman"/>
          <w:sz w:val="24"/>
        </w:rPr>
        <w:t>, специальной шарикоподшипниковой опорой и проволочными термодатчиками), работающие в комфортных условиях (высокостабильная температура окружающей среды, виброзащита основания, высокостабильные напряжения питания), совместно с комплектом обслуживающих их электронных устройств.</w:t>
      </w:r>
    </w:p>
    <w:p w14:paraId="767F0ED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 соответствии с принятыми при разработке прибора принципами резервирования устройств прибора, обеспечивающими нормальное функционирование прибора в составе системы управления КА при единичной неисправности, в состав прибора входят следующие функциональные структуры и устройства:</w:t>
      </w:r>
    </w:p>
    <w:p w14:paraId="0369E811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а) </w:t>
      </w:r>
      <w:proofErr w:type="gramStart"/>
      <w:r w:rsidRPr="004A6381">
        <w:rPr>
          <w:rFonts w:ascii="Times New Roman" w:hAnsi="Times New Roman" w:cs="Times New Roman"/>
          <w:sz w:val="24"/>
        </w:rPr>
        <w:t xml:space="preserve">три  </w:t>
      </w:r>
      <w:proofErr w:type="spellStart"/>
      <w:r w:rsidRPr="004A6381">
        <w:rPr>
          <w:rFonts w:ascii="Times New Roman" w:hAnsi="Times New Roman" w:cs="Times New Roman"/>
          <w:sz w:val="24"/>
        </w:rPr>
        <w:t>гироканала</w:t>
      </w:r>
      <w:proofErr w:type="spellEnd"/>
      <w:proofErr w:type="gramEnd"/>
      <w:r w:rsidRPr="004A6381">
        <w:rPr>
          <w:rFonts w:ascii="Times New Roman" w:hAnsi="Times New Roman" w:cs="Times New Roman"/>
          <w:sz w:val="24"/>
        </w:rPr>
        <w:t xml:space="preserve"> (ГК1, ГК2, ГК3), не имеющие внутреннего резервирования и взаимной связи каналов;</w:t>
      </w:r>
    </w:p>
    <w:p w14:paraId="10F87513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б) два модуля обмена и управления (МОУ1 и МОУ2), также не имеющих внутреннего резервирования и взаимной связи каналов;</w:t>
      </w:r>
    </w:p>
    <w:p w14:paraId="26B0036A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в) резервированный блок усилителей термостатирования (БУСТ);</w:t>
      </w:r>
    </w:p>
    <w:p w14:paraId="497FC51C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г) резервированный опорный генератор;</w:t>
      </w:r>
    </w:p>
    <w:p w14:paraId="45B9A793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д) трехканальный вторичный источник питания.</w:t>
      </w:r>
    </w:p>
    <w:p w14:paraId="7E5E9B86" w14:textId="77777777" w:rsidR="006B1017" w:rsidRPr="004A6381" w:rsidRDefault="006B1017" w:rsidP="00925B43">
      <w:pPr>
        <w:spacing w:afterLines="200" w:after="48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При этом каждый </w:t>
      </w:r>
      <w:proofErr w:type="spellStart"/>
      <w:r w:rsidRPr="004A6381">
        <w:rPr>
          <w:rFonts w:ascii="Times New Roman" w:hAnsi="Times New Roman" w:cs="Times New Roman"/>
          <w:sz w:val="24"/>
        </w:rPr>
        <w:t>гироканал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включает в себя:</w:t>
      </w:r>
    </w:p>
    <w:p w14:paraId="0E815DD1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а) инерциальный чувствительный элемент (ЧЭ);</w:t>
      </w:r>
    </w:p>
    <w:p w14:paraId="13F8D167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б) блок электроники (БЭ);</w:t>
      </w:r>
    </w:p>
    <w:p w14:paraId="4B8611E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в) преобразователь ток-частота (ПТЧ).</w:t>
      </w:r>
    </w:p>
    <w:p w14:paraId="716A325E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Функциональная схема ББГП представлена на рис. 1.1.</w:t>
      </w:r>
    </w:p>
    <w:p w14:paraId="121B43BA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</w:p>
    <w:p w14:paraId="3B01E88C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</w:p>
    <w:p w14:paraId="5343229E" w14:textId="77777777" w:rsidR="006B1017" w:rsidRPr="004A6381" w:rsidRDefault="006B1017" w:rsidP="005572F7">
      <w:pPr>
        <w:spacing w:afterLines="200" w:after="480" w:line="36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0BA6A2A5" wp14:editId="12BA58F4">
            <wp:extent cx="6221730" cy="7701915"/>
            <wp:effectExtent l="0" t="0" r="1270" b="0"/>
            <wp:docPr id="3" name="Изображение 3" descr="Схема Прибора на ДНГ-ве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хема Прибора на ДНГ-вер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1730" cy="770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3E67B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Рис. 1.1. Функциональная схема ББГП.</w:t>
      </w:r>
    </w:p>
    <w:p w14:paraId="31FDE9C8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Каждый ГК представляет собой </w:t>
      </w:r>
      <w:proofErr w:type="spellStart"/>
      <w:r w:rsidRPr="004A6381">
        <w:rPr>
          <w:rFonts w:ascii="Times New Roman" w:hAnsi="Times New Roman" w:cs="Times New Roman"/>
          <w:sz w:val="24"/>
        </w:rPr>
        <w:t>трехстепенный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динамически настраиваемый гироскоп, охваченный перекрестными обратными связями, при этом используется непрерывный аналоговый двухканальный контур обратной связи ДНГ </w:t>
      </w:r>
    </w:p>
    <w:p w14:paraId="74FE631D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lastRenderedPageBreak/>
        <w:t>Система обратной связи динамически настраиваемого гироскопа, осуществляющая через усилители обратной связи управление токами датчиков момента в функции углов отклонения ротора относительно корпуса, обеспечивает функционирование ДНГ в качестве измерителя угловой скорости объекта.</w:t>
      </w:r>
    </w:p>
    <w:p w14:paraId="5E2D37FC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Датчики момента при такой схеме обратных связей обеспечивают отслеживание прецессирующим ротором ДНГ положения корпуса прибора в инерциальном пространстве. В установившемся режиме работы системы обратной связи ток в обмотке каждого датчика момента, статор которого жестко связан с корпусом ДНГ, обеспечивает прецессию ротора по соответствующей оси чувствительности прибора – оси, лежащей в плоскости, ортогональной вектору кинетического момента гироскопа и вектору момента сил, создаваемого датчиком момента, со скоростью, равной проекции на эту ось абсолютной угловой скорости движения корпуса ДНГ.</w:t>
      </w:r>
    </w:p>
    <w:p w14:paraId="07C9A07B" w14:textId="52FBB79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Ток обратной связи в магнитоэлектрических датчиках момента ДНГ пропорционален проекции абсолютной угловой скорости движения его корпуса на ось чувствительности, перпендикулярную оси наложения </w:t>
      </w:r>
      <w:r w:rsidR="001D24A7" w:rsidRPr="004A6381">
        <w:rPr>
          <w:rFonts w:ascii="Times New Roman" w:hAnsi="Times New Roman" w:cs="Times New Roman"/>
          <w:sz w:val="24"/>
        </w:rPr>
        <w:t>момента -</w:t>
      </w:r>
      <w:r w:rsidRPr="004A6381">
        <w:rPr>
          <w:rFonts w:ascii="Times New Roman" w:hAnsi="Times New Roman" w:cs="Times New Roman"/>
          <w:sz w:val="24"/>
        </w:rPr>
        <w:t xml:space="preserve"> с точностью до погрешностей самого ДНГ и регулятора системы обратной связи.</w:t>
      </w:r>
    </w:p>
    <w:p w14:paraId="5D1E51A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Эти токи обратной связи и являются аналоговыми носителями выходной информации прибора.</w:t>
      </w:r>
    </w:p>
    <w:p w14:paraId="6F2FF5C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>Блок электроники</w:t>
      </w:r>
      <w:r w:rsidRPr="004A6381">
        <w:rPr>
          <w:rFonts w:ascii="Times New Roman" w:hAnsi="Times New Roman" w:cs="Times New Roman"/>
          <w:sz w:val="24"/>
        </w:rPr>
        <w:t xml:space="preserve"> предназначен для питания переменными напряжениями одного ДНГ, а также для усиления и преобразования сигнала системы обратной связи измерительного канала и выдачи управляющего воздействия в обмотку датчика момента ДНГ.</w:t>
      </w:r>
    </w:p>
    <w:p w14:paraId="1DF5636F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 состав БЭ входят:</w:t>
      </w:r>
    </w:p>
    <w:p w14:paraId="69F4685F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- блок питания </w:t>
      </w:r>
      <w:proofErr w:type="spellStart"/>
      <w:r w:rsidRPr="004A6381">
        <w:rPr>
          <w:rFonts w:ascii="Times New Roman" w:hAnsi="Times New Roman" w:cs="Times New Roman"/>
          <w:sz w:val="24"/>
        </w:rPr>
        <w:t>гиромотора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(БПГ);</w:t>
      </w:r>
    </w:p>
    <w:p w14:paraId="6054F68D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двухканальный усилитель обратной связи (УОС);</w:t>
      </w:r>
    </w:p>
    <w:p w14:paraId="36836A99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источник питания датчика угла и дискриминатора УОС (ИПДУ);</w:t>
      </w:r>
    </w:p>
    <w:p w14:paraId="6A9D2E38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задатчик тестовых сигналов (ЗТС);</w:t>
      </w:r>
    </w:p>
    <w:p w14:paraId="2B0314DA" w14:textId="77777777" w:rsidR="006B1017" w:rsidRPr="004A6381" w:rsidRDefault="006B1017" w:rsidP="00925B43">
      <w:pPr>
        <w:spacing w:line="24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устройство преобразования информации (УПИ).</w:t>
      </w:r>
    </w:p>
    <w:p w14:paraId="3043C85C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Питание БЭ осуществляется от вторичного источника питания напряжениями плюс 15 В, минус 15 В, плюс 5 В.</w:t>
      </w:r>
    </w:p>
    <w:p w14:paraId="336A511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lastRenderedPageBreak/>
        <w:t xml:space="preserve">Блок питания </w:t>
      </w:r>
      <w:proofErr w:type="spellStart"/>
      <w:r w:rsidRPr="004A6381">
        <w:rPr>
          <w:rFonts w:ascii="Times New Roman" w:hAnsi="Times New Roman" w:cs="Times New Roman"/>
          <w:sz w:val="24"/>
        </w:rPr>
        <w:t>гиромотора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обеспечивает форсированный разгон </w:t>
      </w:r>
      <w:proofErr w:type="spellStart"/>
      <w:r w:rsidRPr="004A6381">
        <w:rPr>
          <w:rFonts w:ascii="Times New Roman" w:hAnsi="Times New Roman" w:cs="Times New Roman"/>
          <w:sz w:val="24"/>
        </w:rPr>
        <w:t>гиромотора</w:t>
      </w:r>
      <w:proofErr w:type="spellEnd"/>
      <w:r w:rsidRPr="004A6381">
        <w:rPr>
          <w:rFonts w:ascii="Times New Roman" w:hAnsi="Times New Roman" w:cs="Times New Roman"/>
          <w:sz w:val="24"/>
        </w:rPr>
        <w:t>, создание рабочего режима – режима перевозбуждения и стабилизацию рабочего режима за счет периодической амплитудно-фазовой модуляции рабочего напряжения питания.</w:t>
      </w:r>
    </w:p>
    <w:p w14:paraId="10B650ED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Построение системы питания </w:t>
      </w:r>
      <w:proofErr w:type="spellStart"/>
      <w:r w:rsidRPr="004A6381">
        <w:rPr>
          <w:rFonts w:ascii="Times New Roman" w:hAnsi="Times New Roman" w:cs="Times New Roman"/>
          <w:sz w:val="24"/>
        </w:rPr>
        <w:t>гиромотора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направлено на максимально возможное снижение потребляемой двигателем мощности в длительном рабочем режиме.</w:t>
      </w:r>
    </w:p>
    <w:p w14:paraId="3D4B5EF4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Усилитель обратной связи обеспечивает предварительное усиление сигнала датчика угла, его </w:t>
      </w:r>
      <w:proofErr w:type="spellStart"/>
      <w:r w:rsidRPr="004A6381">
        <w:rPr>
          <w:rFonts w:ascii="Times New Roman" w:hAnsi="Times New Roman" w:cs="Times New Roman"/>
          <w:sz w:val="24"/>
        </w:rPr>
        <w:t>двухполупериодное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A6381">
        <w:rPr>
          <w:rFonts w:ascii="Times New Roman" w:hAnsi="Times New Roman" w:cs="Times New Roman"/>
          <w:sz w:val="24"/>
        </w:rPr>
        <w:t>фазочувствительное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выпрямление и последующее усиление сигнала обратной связи (выходного тока).</w:t>
      </w:r>
    </w:p>
    <w:p w14:paraId="0F867BBA" w14:textId="44DB5D32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Определяющие особенности усилителя системы обратной связи ДНГ– выходной ток, достаточный для обеспечения требуемого диапазона измеряемых скоростей (до 80 мА), достаточно высокий статический коэффициент </w:t>
      </w:r>
      <w:r w:rsidR="001D24A7" w:rsidRPr="004A6381">
        <w:rPr>
          <w:rFonts w:ascii="Times New Roman" w:hAnsi="Times New Roman" w:cs="Times New Roman"/>
          <w:sz w:val="24"/>
        </w:rPr>
        <w:t>усиления, малая</w:t>
      </w:r>
      <w:r w:rsidRPr="004A6381">
        <w:rPr>
          <w:rFonts w:ascii="Times New Roman" w:hAnsi="Times New Roman" w:cs="Times New Roman"/>
          <w:sz w:val="24"/>
        </w:rPr>
        <w:t xml:space="preserve"> величина и высокая стабильность смещения нуля усилителя и низкая чувствительность к помехам в сигнале датчика угла.</w:t>
      </w:r>
    </w:p>
    <w:p w14:paraId="3545542E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Источник питания датчика угла и дискриминатора УОС обеспечивает формирование напряжения переменного тока 2,5 В 32 КГц, гальванически развязанного от других источников питания, для питания индуктивного датчика угла ДНГ мостового типа и дискриминатора УОС.</w:t>
      </w:r>
    </w:p>
    <w:p w14:paraId="3FBB38BC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Задатчик тестовых сигналов формирует при поступлении сигнала с МОУ постоянный ток величиной плюс 50 мА или минус 50 мА, подаваемый одновременно в дополнительные обмотки датчиков момента обоих каналов ДНГ. </w:t>
      </w:r>
    </w:p>
    <w:p w14:paraId="0C7C5DD7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Задатчик тестовых сигналов предназначен для осуществления проверки функционирования измерительных каналов. Принятый принцип тестирования заключается в формировании известных по величине тестовых моментов, действующих на ротор ДНГ одновременно по двум осям чувствительности, и оценке реакции системы обратной связи на эти моменты. Оценка реакции системы обратной связи производится по информационным сигналам измерителя.</w:t>
      </w:r>
    </w:p>
    <w:p w14:paraId="1A28B6E8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Устройство преобразования информации обеспечивает:</w:t>
      </w:r>
    </w:p>
    <w:p w14:paraId="26FDA5C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прием и реверсивный счет последовательности групп импульсов, поступающих с двух каналов ПТЧ;</w:t>
      </w:r>
    </w:p>
    <w:p w14:paraId="6BCE2978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фиксацию состояния счетчиков и выдачу информации в МОУ;</w:t>
      </w:r>
    </w:p>
    <w:p w14:paraId="5F19E0C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lastRenderedPageBreak/>
        <w:t>- выдачу команд управления режимами работы и прием сигналов о режимах работы устройств;</w:t>
      </w:r>
    </w:p>
    <w:p w14:paraId="7ED1C3DA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формирование слова состояния и выдачи информации по запросу МОУ;</w:t>
      </w:r>
    </w:p>
    <w:p w14:paraId="505388EA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выдачу в МОУ меток записи о завершении цикла записи информации.</w:t>
      </w:r>
    </w:p>
    <w:p w14:paraId="2FB869A0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>Преобразователь ток-частота</w:t>
      </w:r>
      <w:r w:rsidRPr="004A6381">
        <w:rPr>
          <w:rFonts w:ascii="Times New Roman" w:hAnsi="Times New Roman" w:cs="Times New Roman"/>
          <w:sz w:val="24"/>
        </w:rPr>
        <w:t xml:space="preserve"> обеспечивает преобразование двух сигналов обратной связи ДНГ (токов ДМ), пропорциональных проекциям абсолютной угловой скорости движения корпуса ДНГ на оси чувствительности ДНГ, в числовую информацию (последовательность импульсов) и выдачу ее в блок электроники.</w:t>
      </w:r>
    </w:p>
    <w:p w14:paraId="50B8F930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Питание ПТЧ осуществляется от вторичного источника питания напряжениями плюс 15 В, минус 15 В, плюс 5 В.</w:t>
      </w:r>
    </w:p>
    <w:p w14:paraId="633C8D03" w14:textId="05D1BE16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 xml:space="preserve">Модуль обмена и </w:t>
      </w:r>
      <w:r w:rsidR="00925B43" w:rsidRPr="004A6381">
        <w:rPr>
          <w:rFonts w:ascii="Times New Roman" w:hAnsi="Times New Roman" w:cs="Times New Roman"/>
          <w:b/>
          <w:sz w:val="24"/>
        </w:rPr>
        <w:t xml:space="preserve">управления </w:t>
      </w:r>
      <w:r w:rsidR="00925B43" w:rsidRPr="004A6381">
        <w:rPr>
          <w:rFonts w:ascii="Times New Roman" w:hAnsi="Times New Roman" w:cs="Times New Roman"/>
          <w:sz w:val="24"/>
        </w:rPr>
        <w:t>предназначен</w:t>
      </w:r>
      <w:r w:rsidRPr="004A6381">
        <w:rPr>
          <w:rFonts w:ascii="Times New Roman" w:hAnsi="Times New Roman" w:cs="Times New Roman"/>
          <w:sz w:val="24"/>
        </w:rPr>
        <w:t xml:space="preserve"> для организации информационного обмена между прибором и системой управления КА по интерфейсу RS-232 (обеспечивает реализацию функции оконечного устройства) и формирования команд управления внутри прибора.</w:t>
      </w:r>
    </w:p>
    <w:p w14:paraId="24FA9F7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Прибор имеет два идентичных модуля обмена и управления (МОУ1, МОУ2), имеющих независимое управление по включению и выключению. </w:t>
      </w:r>
    </w:p>
    <w:p w14:paraId="3DC50108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Связь МОУ прибора с системой управления КА осуществляется по дублированным линиям. </w:t>
      </w:r>
    </w:p>
    <w:p w14:paraId="49C57775" w14:textId="1811A0CB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Передача информационных сообщений </w:t>
      </w:r>
      <w:r w:rsidR="00925B43" w:rsidRPr="004A6381">
        <w:rPr>
          <w:rFonts w:ascii="Times New Roman" w:hAnsi="Times New Roman" w:cs="Times New Roman"/>
          <w:sz w:val="24"/>
        </w:rPr>
        <w:t>проводится по</w:t>
      </w:r>
      <w:r w:rsidRPr="004A6381">
        <w:rPr>
          <w:rFonts w:ascii="Times New Roman" w:hAnsi="Times New Roman" w:cs="Times New Roman"/>
          <w:sz w:val="24"/>
        </w:rPr>
        <w:t xml:space="preserve"> одному из МОУ, </w:t>
      </w:r>
      <w:r w:rsidR="00925B43" w:rsidRPr="004A6381">
        <w:rPr>
          <w:rFonts w:ascii="Times New Roman" w:hAnsi="Times New Roman" w:cs="Times New Roman"/>
          <w:sz w:val="24"/>
        </w:rPr>
        <w:t>находящемуся во</w:t>
      </w:r>
      <w:r w:rsidRPr="004A6381">
        <w:rPr>
          <w:rFonts w:ascii="Times New Roman" w:hAnsi="Times New Roman" w:cs="Times New Roman"/>
          <w:sz w:val="24"/>
        </w:rPr>
        <w:t xml:space="preserve"> включенном состоянии (одновременное включение двух МОУ не допускается).</w:t>
      </w:r>
    </w:p>
    <w:p w14:paraId="37849E65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Переключение МОУ, например, с МОУ1 на МОУ2 осуществляется посредством подачи от системы управления КА импульсных команд «Выключить МОУ1» и «Включить МОУ2». Допускается одновременная подача этих команд.</w:t>
      </w:r>
    </w:p>
    <w:p w14:paraId="75BD48D4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Время готовности МОУ к работе после получения команды «Включить МОУ1(2)» не превышает 0,7 с.</w:t>
      </w:r>
    </w:p>
    <w:p w14:paraId="799FD96F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Питание МОУ осуществляется от вторичного источника питания напряжением плюс 5 В.</w:t>
      </w:r>
    </w:p>
    <w:p w14:paraId="0465713D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 xml:space="preserve">Блок усилителей термостатирования </w:t>
      </w:r>
      <w:r w:rsidRPr="004A6381">
        <w:rPr>
          <w:rFonts w:ascii="Times New Roman" w:hAnsi="Times New Roman" w:cs="Times New Roman"/>
          <w:sz w:val="24"/>
        </w:rPr>
        <w:t>является управляющим элементом системы термостатирования ББГП.</w:t>
      </w:r>
    </w:p>
    <w:p w14:paraId="42B5D2A7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lastRenderedPageBreak/>
        <w:t>В состав БУСТ входят три усилителя терморегулирования (УТР) ДНГ и один резервированный усилитель термостатирования (УТС) основания блока чувствительных элементов (БЧЭ).</w:t>
      </w:r>
    </w:p>
    <w:p w14:paraId="545F31ED" w14:textId="28C365B8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Точное (на уровне 0,01 – 0,03 </w:t>
      </w:r>
      <w:r w:rsidRPr="004A6381">
        <w:rPr>
          <w:rFonts w:ascii="Times New Roman" w:hAnsi="Times New Roman" w:cs="Times New Roman"/>
          <w:sz w:val="24"/>
        </w:rPr>
        <w:sym w:font="Symbol" w:char="F0B0"/>
      </w:r>
      <w:r w:rsidRPr="004A6381">
        <w:rPr>
          <w:rFonts w:ascii="Times New Roman" w:hAnsi="Times New Roman" w:cs="Times New Roman"/>
          <w:sz w:val="24"/>
        </w:rPr>
        <w:t xml:space="preserve">C) поддержание рабочей температуры ДНГ, являющееся необходимым условием обеспечения высокой стабильности </w:t>
      </w:r>
      <w:proofErr w:type="spellStart"/>
      <w:r w:rsidRPr="004A6381">
        <w:rPr>
          <w:rFonts w:ascii="Times New Roman" w:hAnsi="Times New Roman" w:cs="Times New Roman"/>
          <w:sz w:val="24"/>
        </w:rPr>
        <w:t>точностных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характеристик прибора, достигается использованием в </w:t>
      </w:r>
      <w:r w:rsidR="00925B43" w:rsidRPr="004A6381">
        <w:rPr>
          <w:rFonts w:ascii="Times New Roman" w:hAnsi="Times New Roman" w:cs="Times New Roman"/>
          <w:sz w:val="24"/>
        </w:rPr>
        <w:t>приборе двух</w:t>
      </w:r>
      <w:r w:rsidRPr="004A6381">
        <w:rPr>
          <w:rFonts w:ascii="Times New Roman" w:hAnsi="Times New Roman" w:cs="Times New Roman"/>
          <w:sz w:val="24"/>
        </w:rPr>
        <w:t xml:space="preserve"> контуров термостатирования – контура термостатирования основания блока чувствительных элементов и контура терморегулирования собственно ДНГ. Уменьшение рабочего диапазона системы терморегулирования и повышение точности термостатирования ДНГ при одновременном снижении мощности в нагревателе ДНГ обеспечивается реализацией точного термостатирования основания БЧЭ – на уровне </w:t>
      </w:r>
      <w:r w:rsidRPr="004A6381">
        <w:rPr>
          <w:rFonts w:ascii="Times New Roman" w:hAnsi="Times New Roman" w:cs="Times New Roman"/>
          <w:sz w:val="24"/>
        </w:rPr>
        <w:sym w:font="Symbol" w:char="F0B1"/>
      </w:r>
      <w:r w:rsidRPr="004A6381">
        <w:rPr>
          <w:rFonts w:ascii="Times New Roman" w:hAnsi="Times New Roman" w:cs="Times New Roman"/>
          <w:sz w:val="24"/>
        </w:rPr>
        <w:t xml:space="preserve"> (0,2 – 0,4) </w:t>
      </w:r>
      <w:r w:rsidRPr="004A6381">
        <w:rPr>
          <w:rFonts w:ascii="Times New Roman" w:hAnsi="Times New Roman" w:cs="Times New Roman"/>
          <w:sz w:val="24"/>
        </w:rPr>
        <w:sym w:font="Symbol" w:char="F0B0"/>
      </w:r>
      <w:r w:rsidRPr="004A6381">
        <w:rPr>
          <w:rFonts w:ascii="Times New Roman" w:hAnsi="Times New Roman" w:cs="Times New Roman"/>
          <w:sz w:val="24"/>
        </w:rPr>
        <w:t>С. Выбор минимально допустимой разности рабочих температур ДНГ и основания БЧЭ также способствует снижению уровня потребляемой нагревателями ДНГ мощности.</w:t>
      </w:r>
    </w:p>
    <w:p w14:paraId="630B2218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При включении прибора основание БЧЭ разогревается до рабочей температуры плюс (46,5 </w:t>
      </w:r>
      <w:r w:rsidRPr="004A6381">
        <w:rPr>
          <w:rFonts w:ascii="Times New Roman" w:hAnsi="Times New Roman" w:cs="Times New Roman"/>
          <w:sz w:val="24"/>
        </w:rPr>
        <w:sym w:font="Symbol" w:char="F0B1"/>
      </w:r>
      <w:r w:rsidRPr="004A6381">
        <w:rPr>
          <w:rFonts w:ascii="Times New Roman" w:hAnsi="Times New Roman" w:cs="Times New Roman"/>
          <w:sz w:val="24"/>
        </w:rPr>
        <w:t xml:space="preserve"> 3,5) </w:t>
      </w:r>
      <w:r w:rsidRPr="004A6381">
        <w:rPr>
          <w:rFonts w:ascii="Times New Roman" w:hAnsi="Times New Roman" w:cs="Times New Roman"/>
          <w:sz w:val="24"/>
        </w:rPr>
        <w:sym w:font="Symbol" w:char="F0B0"/>
      </w:r>
      <w:r w:rsidRPr="004A6381">
        <w:rPr>
          <w:rFonts w:ascii="Times New Roman" w:hAnsi="Times New Roman" w:cs="Times New Roman"/>
          <w:sz w:val="24"/>
        </w:rPr>
        <w:t xml:space="preserve">С от исходной температуры корпуса прибора, находящейся в пределах от минус 20 до плюс 40 </w:t>
      </w:r>
      <w:r w:rsidRPr="004A6381">
        <w:rPr>
          <w:rFonts w:ascii="Times New Roman" w:hAnsi="Times New Roman" w:cs="Times New Roman"/>
          <w:sz w:val="24"/>
        </w:rPr>
        <w:sym w:font="Symbol" w:char="F0B0"/>
      </w:r>
      <w:r w:rsidRPr="004A6381">
        <w:rPr>
          <w:rFonts w:ascii="Times New Roman" w:hAnsi="Times New Roman" w:cs="Times New Roman"/>
          <w:sz w:val="24"/>
        </w:rPr>
        <w:t xml:space="preserve">С. В процессе разогрева температура ЧЭ превышает температуру основания БЧЭ не более чем на 10 </w:t>
      </w:r>
      <w:r w:rsidRPr="004A6381">
        <w:rPr>
          <w:rFonts w:ascii="Times New Roman" w:hAnsi="Times New Roman" w:cs="Times New Roman"/>
          <w:sz w:val="24"/>
        </w:rPr>
        <w:sym w:font="Symbol" w:char="F0B0"/>
      </w:r>
      <w:r w:rsidRPr="004A6381">
        <w:rPr>
          <w:rFonts w:ascii="Times New Roman" w:hAnsi="Times New Roman" w:cs="Times New Roman"/>
          <w:sz w:val="24"/>
        </w:rPr>
        <w:t>С.</w:t>
      </w:r>
    </w:p>
    <w:p w14:paraId="3D27DA1F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Система терморегулирования каждого ДНГ включает в себя:</w:t>
      </w:r>
    </w:p>
    <w:p w14:paraId="3CE7A437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а) ТД1 (ТД2, ТД3) – термодатчик ДНГ,</w:t>
      </w:r>
    </w:p>
    <w:p w14:paraId="1D939A5D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б) ЭН1 (ЭН2, ЭН3) – элемент нагревательный ДНГ,</w:t>
      </w:r>
    </w:p>
    <w:p w14:paraId="4295A718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в) ППТ1 (ППТ2, ППТ3) – первичный преобразователь температуры,</w:t>
      </w:r>
    </w:p>
    <w:p w14:paraId="02381E3C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г) УТР1 (УТР2, УТР3) – усилитель терморегулирования.</w:t>
      </w:r>
    </w:p>
    <w:p w14:paraId="3DECA775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Каждый усилитель терморегулирования преобразует отклонения сопротивления термодатчика соответствующего ДНГ в импульсное напряжение в нагревательном элементе этого ДНГ.</w:t>
      </w:r>
    </w:p>
    <w:p w14:paraId="3AE10E2C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Резервированная система термостатирования включает в себя:</w:t>
      </w:r>
    </w:p>
    <w:p w14:paraId="66E97038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а) УТС – трехканальный усилитель термостатирования;</w:t>
      </w:r>
    </w:p>
    <w:p w14:paraId="24830410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б) ТД</w:t>
      </w:r>
      <w:r w:rsidRPr="004A6381">
        <w:rPr>
          <w:rFonts w:ascii="Times New Roman" w:hAnsi="Times New Roman" w:cs="Times New Roman"/>
          <w:sz w:val="24"/>
          <w:vertAlign w:val="subscript"/>
        </w:rPr>
        <w:t>БЧЭ1</w:t>
      </w:r>
      <w:r w:rsidRPr="004A6381">
        <w:rPr>
          <w:rFonts w:ascii="Times New Roman" w:hAnsi="Times New Roman" w:cs="Times New Roman"/>
          <w:sz w:val="24"/>
        </w:rPr>
        <w:t>, ТД</w:t>
      </w:r>
      <w:r w:rsidRPr="004A6381">
        <w:rPr>
          <w:rFonts w:ascii="Times New Roman" w:hAnsi="Times New Roman" w:cs="Times New Roman"/>
          <w:sz w:val="24"/>
          <w:vertAlign w:val="subscript"/>
        </w:rPr>
        <w:t>БЧЭ2</w:t>
      </w:r>
      <w:r w:rsidRPr="004A6381">
        <w:rPr>
          <w:rFonts w:ascii="Times New Roman" w:hAnsi="Times New Roman" w:cs="Times New Roman"/>
          <w:sz w:val="24"/>
        </w:rPr>
        <w:t>, ТД</w:t>
      </w:r>
      <w:r w:rsidRPr="004A6381">
        <w:rPr>
          <w:rFonts w:ascii="Times New Roman" w:hAnsi="Times New Roman" w:cs="Times New Roman"/>
          <w:sz w:val="24"/>
          <w:vertAlign w:val="subscript"/>
        </w:rPr>
        <w:t>БЧЭ3</w:t>
      </w:r>
      <w:r w:rsidRPr="004A6381">
        <w:rPr>
          <w:rFonts w:ascii="Times New Roman" w:hAnsi="Times New Roman" w:cs="Times New Roman"/>
          <w:sz w:val="24"/>
        </w:rPr>
        <w:t xml:space="preserve"> – три термодатчика БЧЭ;</w:t>
      </w:r>
    </w:p>
    <w:p w14:paraId="513FACFB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в) МТ – модули с термоэлементами;</w:t>
      </w:r>
    </w:p>
    <w:p w14:paraId="12DC0ADA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lastRenderedPageBreak/>
        <w:t xml:space="preserve">г) </w:t>
      </w:r>
      <w:proofErr w:type="spellStart"/>
      <w:r w:rsidRPr="004A6381">
        <w:rPr>
          <w:rFonts w:ascii="Times New Roman" w:hAnsi="Times New Roman" w:cs="Times New Roman"/>
          <w:sz w:val="24"/>
        </w:rPr>
        <w:t>ЭН</w:t>
      </w:r>
      <w:r w:rsidRPr="004A6381">
        <w:rPr>
          <w:rFonts w:ascii="Times New Roman" w:hAnsi="Times New Roman" w:cs="Times New Roman"/>
          <w:sz w:val="24"/>
          <w:vertAlign w:val="subscript"/>
        </w:rPr>
        <w:t>доп</w:t>
      </w:r>
      <w:proofErr w:type="spellEnd"/>
      <w:r w:rsidRPr="004A6381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4A6381">
        <w:rPr>
          <w:rFonts w:ascii="Times New Roman" w:hAnsi="Times New Roman" w:cs="Times New Roman"/>
          <w:sz w:val="24"/>
        </w:rPr>
        <w:t>– дополнительные нагреватели;</w:t>
      </w:r>
    </w:p>
    <w:p w14:paraId="1E9915BA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д) </w:t>
      </w:r>
      <w:proofErr w:type="spellStart"/>
      <w:r w:rsidRPr="004A6381">
        <w:rPr>
          <w:rFonts w:ascii="Times New Roman" w:hAnsi="Times New Roman" w:cs="Times New Roman"/>
          <w:sz w:val="24"/>
        </w:rPr>
        <w:t>ЭН</w:t>
      </w:r>
      <w:r w:rsidRPr="004A6381">
        <w:rPr>
          <w:rFonts w:ascii="Times New Roman" w:hAnsi="Times New Roman" w:cs="Times New Roman"/>
          <w:sz w:val="24"/>
          <w:vertAlign w:val="subscript"/>
        </w:rPr>
        <w:t>фор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– нагреватели форсированного разогрева.</w:t>
      </w:r>
    </w:p>
    <w:p w14:paraId="71E353D0" w14:textId="128F85A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УТС преобразует отклонения сопротивлений трех термодатчиков БЧЭ в импульсное напряжение, подаваемое на дополнительные нагреватели, и в постоянное напряжение, подаваемое на нагреватели форсированного разогрева для обеспечения форсированного разогрева непосредственно после включения прибора, а также в импульсное напряжение, подаваемое </w:t>
      </w:r>
      <w:r w:rsidR="00925B43" w:rsidRPr="004A6381">
        <w:rPr>
          <w:rFonts w:ascii="Times New Roman" w:hAnsi="Times New Roman" w:cs="Times New Roman"/>
          <w:sz w:val="24"/>
        </w:rPr>
        <w:t>на модули</w:t>
      </w:r>
      <w:r w:rsidRPr="004A6381">
        <w:rPr>
          <w:rFonts w:ascii="Times New Roman" w:hAnsi="Times New Roman" w:cs="Times New Roman"/>
          <w:sz w:val="24"/>
        </w:rPr>
        <w:t xml:space="preserve"> с термоэлементами с изменением полярности тока.</w:t>
      </w:r>
    </w:p>
    <w:p w14:paraId="39134B33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Электропитание БУСТ осуществляется от бортовой двухпроводной сети постоянного тока. </w:t>
      </w:r>
    </w:p>
    <w:p w14:paraId="3438A816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>Опорный генератор</w:t>
      </w:r>
      <w:r w:rsidRPr="004A6381">
        <w:rPr>
          <w:rFonts w:ascii="Times New Roman" w:hAnsi="Times New Roman" w:cs="Times New Roman"/>
          <w:sz w:val="24"/>
        </w:rPr>
        <w:t xml:space="preserve"> предназначен для формирования опорных сигналов стабильной частоты, выдаваемой на устройства преобразования информации.</w:t>
      </w:r>
    </w:p>
    <w:p w14:paraId="7C95358C" w14:textId="5465DA8F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ОГ </w:t>
      </w:r>
      <w:r w:rsidR="00925B43" w:rsidRPr="004A6381">
        <w:rPr>
          <w:rFonts w:ascii="Times New Roman" w:hAnsi="Times New Roman" w:cs="Times New Roman"/>
          <w:sz w:val="24"/>
        </w:rPr>
        <w:t>выполнен двухканальным</w:t>
      </w:r>
      <w:r w:rsidRPr="004A6381">
        <w:rPr>
          <w:rFonts w:ascii="Times New Roman" w:hAnsi="Times New Roman" w:cs="Times New Roman"/>
          <w:sz w:val="24"/>
        </w:rPr>
        <w:t xml:space="preserve"> по схеме «горячего» резервирования.</w:t>
      </w:r>
    </w:p>
    <w:p w14:paraId="033428BC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Питание ОГ осуществляется от вторичного источника питания напряжением плюс 5 В.</w:t>
      </w:r>
    </w:p>
    <w:p w14:paraId="030B64EE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>Вторичный источник питания</w:t>
      </w:r>
      <w:r w:rsidRPr="004A6381">
        <w:rPr>
          <w:rFonts w:ascii="Times New Roman" w:hAnsi="Times New Roman" w:cs="Times New Roman"/>
          <w:sz w:val="24"/>
        </w:rPr>
        <w:t xml:space="preserve"> необходим для обеспечения напряжением питания постоянного тока электронных устройств прибора:</w:t>
      </w:r>
    </w:p>
    <w:p w14:paraId="672BAD84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модулей обмена и управления, блоков электроники, преобразователей ток-частота, опорных генераторов. </w:t>
      </w:r>
    </w:p>
    <w:p w14:paraId="11AC947E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ВИП состоит из трех независимых каналов. Каждый канал имеет источники напряжения постоянного тока плюс 5 В, плюс 15 В и минус 15 В.</w:t>
      </w:r>
    </w:p>
    <w:p w14:paraId="24C9550E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Включение выходов плюс 5 В производится по дублированной импульсной команде «Вкл. ББГП». </w:t>
      </w:r>
    </w:p>
    <w:p w14:paraId="5AD0C52A" w14:textId="3E309D85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Включение выходов плюс 15 В и минус 15 В производится по командам «</w:t>
      </w:r>
      <w:proofErr w:type="spellStart"/>
      <w:r w:rsidR="00925B43" w:rsidRPr="004A6381">
        <w:rPr>
          <w:rFonts w:ascii="Times New Roman" w:hAnsi="Times New Roman" w:cs="Times New Roman"/>
          <w:sz w:val="24"/>
        </w:rPr>
        <w:t>Вкл</w:t>
      </w:r>
      <w:proofErr w:type="spellEnd"/>
      <w:r w:rsidR="00925B43" w:rsidRPr="004A6381">
        <w:rPr>
          <w:rFonts w:ascii="Times New Roman" w:hAnsi="Times New Roman" w:cs="Times New Roman"/>
          <w:sz w:val="24"/>
        </w:rPr>
        <w:t xml:space="preserve"> ГК</w:t>
      </w:r>
      <w:r w:rsidRPr="004A6381">
        <w:rPr>
          <w:rFonts w:ascii="Times New Roman" w:hAnsi="Times New Roman" w:cs="Times New Roman"/>
          <w:sz w:val="24"/>
        </w:rPr>
        <w:t>-1», «</w:t>
      </w:r>
      <w:proofErr w:type="spellStart"/>
      <w:r w:rsidR="00925B43" w:rsidRPr="004A6381">
        <w:rPr>
          <w:rFonts w:ascii="Times New Roman" w:hAnsi="Times New Roman" w:cs="Times New Roman"/>
          <w:sz w:val="24"/>
        </w:rPr>
        <w:t>Вкл</w:t>
      </w:r>
      <w:proofErr w:type="spellEnd"/>
      <w:r w:rsidR="00925B43" w:rsidRPr="004A6381">
        <w:rPr>
          <w:rFonts w:ascii="Times New Roman" w:hAnsi="Times New Roman" w:cs="Times New Roman"/>
          <w:sz w:val="24"/>
        </w:rPr>
        <w:t xml:space="preserve"> ГК</w:t>
      </w:r>
      <w:r w:rsidRPr="004A6381">
        <w:rPr>
          <w:rFonts w:ascii="Times New Roman" w:hAnsi="Times New Roman" w:cs="Times New Roman"/>
          <w:sz w:val="24"/>
        </w:rPr>
        <w:t>-2», «</w:t>
      </w:r>
      <w:proofErr w:type="spellStart"/>
      <w:r w:rsidR="00925B43" w:rsidRPr="004A6381">
        <w:rPr>
          <w:rFonts w:ascii="Times New Roman" w:hAnsi="Times New Roman" w:cs="Times New Roman"/>
          <w:sz w:val="24"/>
        </w:rPr>
        <w:t>Вкл</w:t>
      </w:r>
      <w:proofErr w:type="spellEnd"/>
      <w:r w:rsidR="00925B43" w:rsidRPr="004A6381">
        <w:rPr>
          <w:rFonts w:ascii="Times New Roman" w:hAnsi="Times New Roman" w:cs="Times New Roman"/>
          <w:sz w:val="24"/>
        </w:rPr>
        <w:t xml:space="preserve"> ГК</w:t>
      </w:r>
      <w:r w:rsidRPr="004A6381">
        <w:rPr>
          <w:rFonts w:ascii="Times New Roman" w:hAnsi="Times New Roman" w:cs="Times New Roman"/>
          <w:sz w:val="24"/>
        </w:rPr>
        <w:t xml:space="preserve">-3», формируемым МОУ. </w:t>
      </w:r>
    </w:p>
    <w:p w14:paraId="1628B640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Электропитание ВИП осуществляется от бортовой двухпроводной сети постоянного тока. </w:t>
      </w:r>
    </w:p>
    <w:p w14:paraId="32E46E7F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</w:p>
    <w:p w14:paraId="006FCF4A" w14:textId="77777777" w:rsidR="006B1017" w:rsidRPr="004A6381" w:rsidRDefault="006B1017" w:rsidP="006B1017">
      <w:pPr>
        <w:spacing w:line="360" w:lineRule="auto"/>
        <w:ind w:right="79" w:firstLine="709"/>
        <w:jc w:val="both"/>
        <w:rPr>
          <w:rFonts w:ascii="Times New Roman" w:hAnsi="Times New Roman" w:cs="Times New Roman"/>
          <w:sz w:val="24"/>
        </w:rPr>
      </w:pPr>
    </w:p>
    <w:p w14:paraId="5C6FF27E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lastRenderedPageBreak/>
        <w:t>1.3 Конструкция ББГП</w:t>
      </w:r>
    </w:p>
    <w:p w14:paraId="4DB6B6D9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Конструктивно прибор представляет из себя блок чувствительных элементов(БЧЭ) и блок электронных устройств(БЭУ), соединенные электрическими жгутами с плоскими разъемами типа СНП, и размещенные в корпусе прямоугольного сечения и герметизированные кожухом. На корпусе установлены семь </w:t>
      </w:r>
      <w:proofErr w:type="spellStart"/>
      <w:r w:rsidRPr="004A6381">
        <w:rPr>
          <w:rFonts w:ascii="Times New Roman" w:hAnsi="Times New Roman" w:cs="Times New Roman"/>
          <w:sz w:val="24"/>
        </w:rPr>
        <w:t>герморазъемов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типа РСГС для электрического соединения с системой управления КА и </w:t>
      </w:r>
      <w:proofErr w:type="spellStart"/>
      <w:r w:rsidRPr="004A6381">
        <w:rPr>
          <w:rFonts w:ascii="Times New Roman" w:hAnsi="Times New Roman" w:cs="Times New Roman"/>
          <w:sz w:val="24"/>
        </w:rPr>
        <w:t>гермоклапан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для заполнения осушенным азотом или воздухом. </w:t>
      </w:r>
    </w:p>
    <w:p w14:paraId="7591776C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Базирование прибора осуществляется с помощью трех опор, распложенных на корпусе, обеспечивающих установочную плоскость и направляющую линию. С их помощью обеспечивается угловая привязка приборной прямоугольной системы координат с системой координат КА.</w:t>
      </w:r>
    </w:p>
    <w:p w14:paraId="689F6D35" w14:textId="2CD15373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Блок чувствительных элементов прибора состоит из основания БЧЭ, в котором установлены три ДНГ, ПТЧ каждого из трех </w:t>
      </w:r>
      <w:proofErr w:type="spellStart"/>
      <w:r w:rsidRPr="004A6381">
        <w:rPr>
          <w:rFonts w:ascii="Times New Roman" w:hAnsi="Times New Roman" w:cs="Times New Roman"/>
          <w:sz w:val="24"/>
        </w:rPr>
        <w:t>гироканалов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, а </w:t>
      </w:r>
      <w:r w:rsidR="00925B43" w:rsidRPr="004A6381">
        <w:rPr>
          <w:rFonts w:ascii="Times New Roman" w:hAnsi="Times New Roman" w:cs="Times New Roman"/>
          <w:sz w:val="24"/>
        </w:rPr>
        <w:t>также резервированный</w:t>
      </w:r>
      <w:r w:rsidRPr="004A6381">
        <w:rPr>
          <w:rFonts w:ascii="Times New Roman" w:hAnsi="Times New Roman" w:cs="Times New Roman"/>
          <w:sz w:val="24"/>
        </w:rPr>
        <w:t xml:space="preserve"> опорный генератор и исполнительные элементы системы термостатирования БЧЭ. БЧЭ закрывается теплоизолирующим кожухом.</w:t>
      </w:r>
    </w:p>
    <w:p w14:paraId="472D7793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ДНГ внутри БЧЭ расположены таким образом, что оси их чувствительности взаимно перпендикулярны и расположены попарно по осям ПСК. Кинематическая схема прибора представлена на рис. 1.2. При этом привязка номера </w:t>
      </w:r>
      <w:proofErr w:type="spellStart"/>
      <w:r w:rsidRPr="004A6381">
        <w:rPr>
          <w:rFonts w:ascii="Times New Roman" w:hAnsi="Times New Roman" w:cs="Times New Roman"/>
          <w:sz w:val="24"/>
        </w:rPr>
        <w:t>гироканала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к осям чувствительности ДНГ представлена в Таблице 1.</w:t>
      </w:r>
    </w:p>
    <w:p w14:paraId="36511CC4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Блок электронных устройств конструктивно состоит из набора плат электронных устройств, располагающихся в корпусе перпендикулярно установочной плоскости прибора – трех БЭ, БУСТ, ВИП, МОУ, со своими рамками-теплоотводами и установленными для увеличения жесткости стяжками. Электронные устройства электрически соединяются между собой и с БЧЭ посредством монтажных жгутов с малогабаритными плоскими разъемами типа СНП. </w:t>
      </w:r>
    </w:p>
    <w:p w14:paraId="60C9674A" w14:textId="77777777" w:rsidR="006B1017" w:rsidRPr="004A6381" w:rsidRDefault="006B1017" w:rsidP="006B1017">
      <w:pPr>
        <w:tabs>
          <w:tab w:val="left" w:pos="709"/>
        </w:tabs>
        <w:ind w:firstLine="426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11F34749" wp14:editId="69F88803">
            <wp:extent cx="5505450" cy="4714875"/>
            <wp:effectExtent l="0" t="0" r="0" b="9525"/>
            <wp:docPr id="2" name="Изображение 2" descr="ДНГ(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НГ(ч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64CA" w14:textId="77777777" w:rsidR="006B1017" w:rsidRPr="004A6381" w:rsidRDefault="006B1017" w:rsidP="005572F7">
      <w:pPr>
        <w:spacing w:afterLines="200" w:after="480" w:line="360" w:lineRule="auto"/>
        <w:ind w:firstLine="851"/>
        <w:contextualSpacing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Рис.1.2. Кинематическая схема ББГП.</w:t>
      </w:r>
    </w:p>
    <w:p w14:paraId="0A036A3C" w14:textId="77777777" w:rsidR="006B1017" w:rsidRPr="004A6381" w:rsidRDefault="006B1017" w:rsidP="0026324B">
      <w:pPr>
        <w:pStyle w:val="a7"/>
        <w:ind w:left="1276" w:right="79" w:firstLine="567"/>
        <w:rPr>
          <w:sz w:val="24"/>
          <w:szCs w:val="22"/>
        </w:rPr>
      </w:pPr>
      <w:r w:rsidRPr="004A6381">
        <w:rPr>
          <w:sz w:val="24"/>
          <w:szCs w:val="22"/>
        </w:rPr>
        <w:t xml:space="preserve">Таблица 1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4"/>
        <w:gridCol w:w="2826"/>
        <w:gridCol w:w="1656"/>
      </w:tblGrid>
      <w:tr w:rsidR="006B1017" w:rsidRPr="004A6381" w14:paraId="70BC5AF3" w14:textId="77777777" w:rsidTr="00E4167A">
        <w:trPr>
          <w:cantSplit/>
          <w:trHeight w:val="1201"/>
          <w:jc w:val="center"/>
        </w:trPr>
        <w:tc>
          <w:tcPr>
            <w:tcW w:w="2264" w:type="dxa"/>
            <w:vAlign w:val="center"/>
          </w:tcPr>
          <w:p w14:paraId="400F32E6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 xml:space="preserve">Номер </w:t>
            </w:r>
            <w:proofErr w:type="spellStart"/>
            <w:r w:rsidRPr="004A6381">
              <w:rPr>
                <w:rFonts w:ascii="Times New Roman" w:hAnsi="Times New Roman" w:cs="Times New Roman"/>
                <w:sz w:val="24"/>
              </w:rPr>
              <w:t>гироканала</w:t>
            </w:r>
            <w:proofErr w:type="spellEnd"/>
          </w:p>
        </w:tc>
        <w:tc>
          <w:tcPr>
            <w:tcW w:w="2826" w:type="dxa"/>
            <w:vAlign w:val="center"/>
          </w:tcPr>
          <w:p w14:paraId="222076C0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Информационный сигнал</w:t>
            </w:r>
          </w:p>
        </w:tc>
        <w:tc>
          <w:tcPr>
            <w:tcW w:w="1656" w:type="dxa"/>
            <w:vAlign w:val="center"/>
          </w:tcPr>
          <w:p w14:paraId="52786B61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Оси ПСК</w:t>
            </w:r>
          </w:p>
        </w:tc>
      </w:tr>
      <w:tr w:rsidR="006B1017" w:rsidRPr="004A6381" w14:paraId="0A406F51" w14:textId="77777777" w:rsidTr="00E4167A">
        <w:trPr>
          <w:cantSplit/>
          <w:trHeight w:val="510"/>
          <w:jc w:val="center"/>
        </w:trPr>
        <w:tc>
          <w:tcPr>
            <w:tcW w:w="2264" w:type="dxa"/>
            <w:vAlign w:val="center"/>
          </w:tcPr>
          <w:p w14:paraId="04FA2001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ГК1</w:t>
            </w:r>
          </w:p>
        </w:tc>
        <w:tc>
          <w:tcPr>
            <w:tcW w:w="2826" w:type="dxa"/>
            <w:vAlign w:val="center"/>
          </w:tcPr>
          <w:p w14:paraId="0AAA866E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656" w:type="dxa"/>
            <w:vAlign w:val="center"/>
          </w:tcPr>
          <w:p w14:paraId="4AF3E90D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4A6381">
              <w:rPr>
                <w:rFonts w:ascii="Times New Roman" w:hAnsi="Times New Roman" w:cs="Times New Roman"/>
                <w:sz w:val="24"/>
                <w:vertAlign w:val="subscript"/>
              </w:rPr>
              <w:t>п</w:t>
            </w:r>
          </w:p>
        </w:tc>
      </w:tr>
      <w:tr w:rsidR="006B1017" w:rsidRPr="004A6381" w14:paraId="1FC8B831" w14:textId="77777777" w:rsidTr="00E4167A">
        <w:trPr>
          <w:cantSplit/>
          <w:trHeight w:val="510"/>
          <w:jc w:val="center"/>
        </w:trPr>
        <w:tc>
          <w:tcPr>
            <w:tcW w:w="2264" w:type="dxa"/>
            <w:vAlign w:val="center"/>
          </w:tcPr>
          <w:p w14:paraId="64FB36DD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ГК1</w:t>
            </w:r>
          </w:p>
        </w:tc>
        <w:tc>
          <w:tcPr>
            <w:tcW w:w="2826" w:type="dxa"/>
            <w:vAlign w:val="center"/>
          </w:tcPr>
          <w:p w14:paraId="14749E38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656" w:type="dxa"/>
            <w:vAlign w:val="center"/>
          </w:tcPr>
          <w:p w14:paraId="58E68D54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4A6381">
              <w:rPr>
                <w:rFonts w:ascii="Times New Roman" w:hAnsi="Times New Roman" w:cs="Times New Roman"/>
                <w:sz w:val="24"/>
                <w:vertAlign w:val="subscript"/>
              </w:rPr>
              <w:t>п</w:t>
            </w:r>
          </w:p>
        </w:tc>
      </w:tr>
      <w:tr w:rsidR="006B1017" w:rsidRPr="004A6381" w14:paraId="5093A1EC" w14:textId="77777777" w:rsidTr="00E4167A">
        <w:trPr>
          <w:cantSplit/>
          <w:trHeight w:val="510"/>
          <w:jc w:val="center"/>
        </w:trPr>
        <w:tc>
          <w:tcPr>
            <w:tcW w:w="2264" w:type="dxa"/>
            <w:vAlign w:val="center"/>
          </w:tcPr>
          <w:p w14:paraId="724F001F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ГК2</w:t>
            </w:r>
          </w:p>
        </w:tc>
        <w:tc>
          <w:tcPr>
            <w:tcW w:w="2826" w:type="dxa"/>
            <w:vAlign w:val="center"/>
          </w:tcPr>
          <w:p w14:paraId="5BC49AAC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4A6381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656" w:type="dxa"/>
            <w:vAlign w:val="center"/>
          </w:tcPr>
          <w:p w14:paraId="206EAA9A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Z</w:t>
            </w:r>
            <w:r w:rsidRPr="004A6381">
              <w:rPr>
                <w:rFonts w:ascii="Times New Roman" w:hAnsi="Times New Roman" w:cs="Times New Roman"/>
                <w:sz w:val="24"/>
                <w:vertAlign w:val="subscript"/>
              </w:rPr>
              <w:t>п</w:t>
            </w:r>
          </w:p>
        </w:tc>
      </w:tr>
      <w:tr w:rsidR="006B1017" w:rsidRPr="004A6381" w14:paraId="40050D88" w14:textId="77777777" w:rsidTr="00E4167A">
        <w:trPr>
          <w:cantSplit/>
          <w:trHeight w:val="510"/>
          <w:jc w:val="center"/>
        </w:trPr>
        <w:tc>
          <w:tcPr>
            <w:tcW w:w="2264" w:type="dxa"/>
            <w:vAlign w:val="center"/>
          </w:tcPr>
          <w:p w14:paraId="4AB7BB9E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ГК2</w:t>
            </w:r>
          </w:p>
        </w:tc>
        <w:tc>
          <w:tcPr>
            <w:tcW w:w="2826" w:type="dxa"/>
            <w:vAlign w:val="center"/>
          </w:tcPr>
          <w:p w14:paraId="05A570EC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4A6381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656" w:type="dxa"/>
            <w:vAlign w:val="center"/>
          </w:tcPr>
          <w:p w14:paraId="36E9BD04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4A6381">
              <w:rPr>
                <w:rFonts w:ascii="Times New Roman" w:hAnsi="Times New Roman" w:cs="Times New Roman"/>
                <w:sz w:val="24"/>
                <w:vertAlign w:val="subscript"/>
              </w:rPr>
              <w:t>п</w:t>
            </w:r>
          </w:p>
        </w:tc>
      </w:tr>
      <w:tr w:rsidR="006B1017" w:rsidRPr="004A6381" w14:paraId="0FFCD93D" w14:textId="77777777" w:rsidTr="00E4167A">
        <w:trPr>
          <w:cantSplit/>
          <w:trHeight w:val="510"/>
          <w:jc w:val="center"/>
        </w:trPr>
        <w:tc>
          <w:tcPr>
            <w:tcW w:w="2264" w:type="dxa"/>
            <w:vAlign w:val="center"/>
          </w:tcPr>
          <w:p w14:paraId="1CE4F466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ГК3</w:t>
            </w:r>
          </w:p>
        </w:tc>
        <w:tc>
          <w:tcPr>
            <w:tcW w:w="2826" w:type="dxa"/>
            <w:vAlign w:val="center"/>
          </w:tcPr>
          <w:p w14:paraId="1680A64E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4A6381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656" w:type="dxa"/>
            <w:vAlign w:val="center"/>
          </w:tcPr>
          <w:p w14:paraId="6078A91E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Y</w:t>
            </w:r>
            <w:r w:rsidRPr="004A6381">
              <w:rPr>
                <w:rFonts w:ascii="Times New Roman" w:hAnsi="Times New Roman" w:cs="Times New Roman"/>
                <w:sz w:val="24"/>
                <w:vertAlign w:val="subscript"/>
              </w:rPr>
              <w:t>п</w:t>
            </w:r>
          </w:p>
        </w:tc>
      </w:tr>
      <w:tr w:rsidR="006B1017" w:rsidRPr="004A6381" w14:paraId="2CB7016C" w14:textId="77777777" w:rsidTr="00E4167A">
        <w:trPr>
          <w:cantSplit/>
          <w:trHeight w:val="510"/>
          <w:jc w:val="center"/>
        </w:trPr>
        <w:tc>
          <w:tcPr>
            <w:tcW w:w="2264" w:type="dxa"/>
            <w:vAlign w:val="center"/>
          </w:tcPr>
          <w:p w14:paraId="7226BDDE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ГК3</w:t>
            </w:r>
          </w:p>
        </w:tc>
        <w:tc>
          <w:tcPr>
            <w:tcW w:w="2826" w:type="dxa"/>
            <w:vAlign w:val="center"/>
          </w:tcPr>
          <w:p w14:paraId="534EDD24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4A6381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656" w:type="dxa"/>
            <w:vAlign w:val="center"/>
          </w:tcPr>
          <w:p w14:paraId="138692B6" w14:textId="77777777" w:rsidR="006B1017" w:rsidRPr="004A6381" w:rsidRDefault="006B1017" w:rsidP="00E4167A">
            <w:pPr>
              <w:jc w:val="center"/>
              <w:rPr>
                <w:rFonts w:ascii="Times New Roman" w:hAnsi="Times New Roman" w:cs="Times New Roman"/>
                <w:sz w:val="24"/>
                <w:vertAlign w:val="subscript"/>
              </w:rPr>
            </w:pPr>
            <w:r w:rsidRPr="004A6381">
              <w:rPr>
                <w:rFonts w:ascii="Times New Roman" w:hAnsi="Times New Roman" w:cs="Times New Roman"/>
                <w:sz w:val="24"/>
                <w:lang w:val="en-US"/>
              </w:rPr>
              <w:t>X</w:t>
            </w:r>
            <w:r w:rsidRPr="004A6381">
              <w:rPr>
                <w:rFonts w:ascii="Times New Roman" w:hAnsi="Times New Roman" w:cs="Times New Roman"/>
                <w:sz w:val="24"/>
                <w:vertAlign w:val="subscript"/>
              </w:rPr>
              <w:t>п</w:t>
            </w:r>
          </w:p>
        </w:tc>
      </w:tr>
    </w:tbl>
    <w:p w14:paraId="39C9C5E7" w14:textId="77777777" w:rsidR="004A6381" w:rsidRDefault="004A6381" w:rsidP="006B1017">
      <w:pPr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b/>
          <w:sz w:val="24"/>
        </w:rPr>
      </w:pPr>
    </w:p>
    <w:p w14:paraId="29932DC4" w14:textId="1C5CB2CC" w:rsidR="00121F3C" w:rsidRPr="004A6381" w:rsidRDefault="004A6381" w:rsidP="004A6381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  <w:r w:rsidR="006B1017" w:rsidRPr="004A6381">
        <w:rPr>
          <w:rFonts w:ascii="Times New Roman" w:hAnsi="Times New Roman" w:cs="Times New Roman"/>
          <w:b/>
          <w:sz w:val="24"/>
        </w:rPr>
        <w:lastRenderedPageBreak/>
        <w:tab/>
        <w:t>2. Экспериментальная часть</w:t>
      </w:r>
    </w:p>
    <w:p w14:paraId="379B9864" w14:textId="7EE524B9" w:rsidR="006B1017" w:rsidRPr="004A6381" w:rsidRDefault="006B1017" w:rsidP="006B1017">
      <w:pPr>
        <w:spacing w:after="120" w:line="360" w:lineRule="auto"/>
        <w:ind w:firstLine="851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4A6381">
        <w:rPr>
          <w:rFonts w:ascii="Times New Roman" w:hAnsi="Times New Roman" w:cs="Times New Roman"/>
          <w:b/>
          <w:sz w:val="24"/>
          <w:u w:val="single"/>
        </w:rPr>
        <w:t>Измерительная задача №</w:t>
      </w:r>
      <w:r w:rsidR="00507274" w:rsidRPr="004A6381">
        <w:rPr>
          <w:rFonts w:ascii="Times New Roman" w:hAnsi="Times New Roman" w:cs="Times New Roman"/>
          <w:b/>
          <w:sz w:val="24"/>
          <w:u w:val="single"/>
        </w:rPr>
        <w:t>1-</w:t>
      </w:r>
      <w:r w:rsidRPr="004A6381">
        <w:rPr>
          <w:rFonts w:ascii="Times New Roman" w:hAnsi="Times New Roman" w:cs="Times New Roman"/>
          <w:b/>
          <w:sz w:val="24"/>
          <w:u w:val="single"/>
        </w:rPr>
        <w:t>2</w:t>
      </w:r>
    </w:p>
    <w:p w14:paraId="6731F7B0" w14:textId="10BDAE82" w:rsidR="006B1017" w:rsidRPr="004A6381" w:rsidRDefault="006B1017" w:rsidP="00925B43">
      <w:pPr>
        <w:spacing w:after="120" w:line="360" w:lineRule="auto"/>
        <w:ind w:firstLine="851"/>
        <w:jc w:val="both"/>
        <w:rPr>
          <w:rFonts w:ascii="Times New Roman" w:hAnsi="Times New Roman" w:cs="Times New Roman"/>
          <w:b/>
        </w:rPr>
      </w:pPr>
      <w:r w:rsidRPr="004A6381">
        <w:rPr>
          <w:rFonts w:ascii="Times New Roman" w:hAnsi="Times New Roman" w:cs="Times New Roman"/>
          <w:b/>
          <w:bCs/>
        </w:rPr>
        <w:t>Комплексная оценка точности прибора</w:t>
      </w:r>
      <w:r w:rsidR="00507274" w:rsidRPr="004A6381">
        <w:rPr>
          <w:rFonts w:ascii="Times New Roman" w:hAnsi="Times New Roman" w:cs="Times New Roman"/>
          <w:b/>
          <w:bCs/>
        </w:rPr>
        <w:t xml:space="preserve"> и </w:t>
      </w:r>
      <w:r w:rsidR="00507274" w:rsidRPr="004A6381">
        <w:rPr>
          <w:rFonts w:ascii="Times New Roman" w:hAnsi="Times New Roman" w:cs="Times New Roman"/>
          <w:b/>
        </w:rPr>
        <w:t xml:space="preserve">Определение углов между приборными осями ББГП и направлением «на Север» (ББГП в </w:t>
      </w:r>
      <w:r w:rsidR="00925B43" w:rsidRPr="004A6381">
        <w:rPr>
          <w:rFonts w:ascii="Times New Roman" w:hAnsi="Times New Roman" w:cs="Times New Roman"/>
          <w:b/>
        </w:rPr>
        <w:t xml:space="preserve">режиме </w:t>
      </w:r>
      <w:proofErr w:type="spellStart"/>
      <w:r w:rsidR="00925B43" w:rsidRPr="004A6381">
        <w:rPr>
          <w:rFonts w:ascii="Times New Roman" w:hAnsi="Times New Roman" w:cs="Times New Roman"/>
          <w:b/>
        </w:rPr>
        <w:t>гиркомпаса</w:t>
      </w:r>
      <w:proofErr w:type="spellEnd"/>
      <w:r w:rsidR="00925B43" w:rsidRPr="004A6381">
        <w:rPr>
          <w:rFonts w:ascii="Times New Roman" w:hAnsi="Times New Roman" w:cs="Times New Roman"/>
          <w:b/>
        </w:rPr>
        <w:t>).</w:t>
      </w:r>
    </w:p>
    <w:p w14:paraId="02F80018" w14:textId="77777777" w:rsidR="006B1017" w:rsidRPr="004A6381" w:rsidRDefault="006B1017" w:rsidP="006B1017">
      <w:pPr>
        <w:spacing w:after="120" w:line="360" w:lineRule="auto"/>
        <w:ind w:firstLine="851"/>
        <w:jc w:val="both"/>
        <w:rPr>
          <w:rFonts w:ascii="Times New Roman" w:hAnsi="Times New Roman" w:cs="Times New Roman"/>
          <w:b/>
          <w:i/>
          <w:sz w:val="24"/>
          <w:u w:val="single"/>
        </w:rPr>
      </w:pPr>
      <w:r w:rsidRPr="004A6381">
        <w:rPr>
          <w:rFonts w:ascii="Times New Roman" w:hAnsi="Times New Roman" w:cs="Times New Roman"/>
          <w:b/>
          <w:i/>
          <w:sz w:val="24"/>
          <w:u w:val="single"/>
        </w:rPr>
        <w:t xml:space="preserve">Цели: </w:t>
      </w:r>
    </w:p>
    <w:p w14:paraId="7F28546F" w14:textId="77777777" w:rsidR="006B1017" w:rsidRPr="004A6381" w:rsidRDefault="006B1017" w:rsidP="006B1017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- измерение вектора угловой скорости суточного вращения Земли.</w:t>
      </w:r>
    </w:p>
    <w:p w14:paraId="493C1D9D" w14:textId="77777777" w:rsidR="006B1017" w:rsidRPr="004A6381" w:rsidRDefault="006B1017" w:rsidP="006B1017">
      <w:pPr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ab/>
        <w:t>2.1. Последовательность проведения эксперимента:</w:t>
      </w:r>
    </w:p>
    <w:p w14:paraId="2248E12F" w14:textId="77777777" w:rsidR="006B1017" w:rsidRPr="004A6381" w:rsidRDefault="006B1017" w:rsidP="006B1017">
      <w:pPr>
        <w:spacing w:after="120" w:line="360" w:lineRule="auto"/>
        <w:ind w:firstLine="851"/>
        <w:jc w:val="both"/>
        <w:rPr>
          <w:rFonts w:ascii="Times New Roman" w:hAnsi="Times New Roman" w:cs="Times New Roman"/>
          <w:b/>
          <w:i/>
          <w:sz w:val="24"/>
        </w:rPr>
      </w:pPr>
      <w:r w:rsidRPr="004A6381">
        <w:rPr>
          <w:rFonts w:ascii="Times New Roman" w:hAnsi="Times New Roman" w:cs="Times New Roman"/>
          <w:b/>
          <w:i/>
          <w:sz w:val="24"/>
        </w:rPr>
        <w:t>Последовательность операций при проведении эксперимента:</w:t>
      </w:r>
    </w:p>
    <w:p w14:paraId="60F3970C" w14:textId="77777777" w:rsidR="006B1017" w:rsidRPr="004A6381" w:rsidRDefault="006B1017" w:rsidP="006B1017">
      <w:pPr>
        <w:numPr>
          <w:ilvl w:val="0"/>
          <w:numId w:val="11"/>
        </w:numPr>
        <w:tabs>
          <w:tab w:val="clear" w:pos="1440"/>
        </w:tabs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Подготовить рабочее место согласно п. Приложение 1 (см. ниже).</w:t>
      </w:r>
    </w:p>
    <w:p w14:paraId="7BF6926E" w14:textId="77777777" w:rsidR="006B1017" w:rsidRPr="004A6381" w:rsidRDefault="006B1017" w:rsidP="006B1017">
      <w:pPr>
        <w:numPr>
          <w:ilvl w:val="0"/>
          <w:numId w:val="11"/>
        </w:numPr>
        <w:tabs>
          <w:tab w:val="clear" w:pos="1440"/>
        </w:tabs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Выставить прибор осью «</w:t>
      </w:r>
      <w:proofErr w:type="spellStart"/>
      <w:r w:rsidRPr="004A6381">
        <w:rPr>
          <w:rFonts w:ascii="Times New Roman" w:hAnsi="Times New Roman" w:cs="Times New Roman"/>
          <w:sz w:val="24"/>
        </w:rPr>
        <w:t>Xп</w:t>
      </w:r>
      <w:proofErr w:type="spellEnd"/>
      <w:r w:rsidRPr="004A6381">
        <w:rPr>
          <w:rFonts w:ascii="Times New Roman" w:hAnsi="Times New Roman" w:cs="Times New Roman"/>
          <w:sz w:val="24"/>
        </w:rPr>
        <w:t>» по вертикали места с помощью пузырьковых нуль-индикаторов.</w:t>
      </w:r>
    </w:p>
    <w:p w14:paraId="3D5C7574" w14:textId="77777777" w:rsidR="006B1017" w:rsidRPr="004A6381" w:rsidRDefault="006B1017" w:rsidP="006B1017">
      <w:pPr>
        <w:numPr>
          <w:ilvl w:val="0"/>
          <w:numId w:val="11"/>
        </w:numPr>
        <w:tabs>
          <w:tab w:val="clear" w:pos="1440"/>
        </w:tabs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Включить прибор согласно алгоритму п. Приложение 2 (см. ниже).</w:t>
      </w:r>
    </w:p>
    <w:p w14:paraId="1F12C7C6" w14:textId="77777777" w:rsidR="006B1017" w:rsidRPr="004A6381" w:rsidRDefault="006B1017" w:rsidP="006B1017">
      <w:pPr>
        <w:numPr>
          <w:ilvl w:val="0"/>
          <w:numId w:val="11"/>
        </w:numPr>
        <w:tabs>
          <w:tab w:val="clear" w:pos="1440"/>
        </w:tabs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Выдержать прибор во включенном состоянии не менее 45 минут с момента включения ГК.</w:t>
      </w:r>
    </w:p>
    <w:p w14:paraId="2E86A83C" w14:textId="3F7D0321" w:rsidR="006B1017" w:rsidRPr="004A6381" w:rsidRDefault="006B1017" w:rsidP="006B1017">
      <w:pPr>
        <w:numPr>
          <w:ilvl w:val="0"/>
          <w:numId w:val="11"/>
        </w:numPr>
        <w:tabs>
          <w:tab w:val="clear" w:pos="1440"/>
        </w:tabs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Выставить величину такта съема информации с </w:t>
      </w:r>
      <w:r w:rsidR="00925B43" w:rsidRPr="004A6381">
        <w:rPr>
          <w:rFonts w:ascii="Times New Roman" w:hAnsi="Times New Roman" w:cs="Times New Roman"/>
          <w:sz w:val="24"/>
        </w:rPr>
        <w:t>ББГП в</w:t>
      </w:r>
      <w:r w:rsidRPr="004A6381">
        <w:rPr>
          <w:rFonts w:ascii="Times New Roman" w:hAnsi="Times New Roman" w:cs="Times New Roman"/>
          <w:sz w:val="24"/>
        </w:rPr>
        <w:t xml:space="preserve"> окне «Опрос», равную </w:t>
      </w:r>
      <w:r w:rsidRPr="004A6381">
        <w:rPr>
          <w:rFonts w:ascii="Times New Roman" w:hAnsi="Times New Roman" w:cs="Times New Roman"/>
          <w:b/>
          <w:sz w:val="24"/>
        </w:rPr>
        <w:t>100</w:t>
      </w:r>
      <w:r w:rsidRPr="004A638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4A6381">
        <w:rPr>
          <w:rFonts w:ascii="Times New Roman" w:hAnsi="Times New Roman" w:cs="Times New Roman"/>
          <w:sz w:val="24"/>
        </w:rPr>
        <w:t>мс</w:t>
      </w:r>
      <w:proofErr w:type="spellEnd"/>
      <w:r w:rsidRPr="004A6381">
        <w:rPr>
          <w:rFonts w:ascii="Times New Roman" w:hAnsi="Times New Roman" w:cs="Times New Roman"/>
          <w:sz w:val="24"/>
        </w:rPr>
        <w:t>.</w:t>
      </w:r>
    </w:p>
    <w:p w14:paraId="7EF0CD33" w14:textId="77777777" w:rsidR="006B1017" w:rsidRPr="004A6381" w:rsidRDefault="006B1017" w:rsidP="006B1017">
      <w:pPr>
        <w:numPr>
          <w:ilvl w:val="0"/>
          <w:numId w:val="11"/>
        </w:numPr>
        <w:tabs>
          <w:tab w:val="clear" w:pos="1440"/>
        </w:tabs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Установить время измерения выходной информации 15 мин., выставив количество опросов в окне «Интервал», равное </w:t>
      </w:r>
      <w:r w:rsidRPr="004A6381">
        <w:rPr>
          <w:rFonts w:ascii="Times New Roman" w:hAnsi="Times New Roman" w:cs="Times New Roman"/>
          <w:b/>
          <w:sz w:val="24"/>
        </w:rPr>
        <w:t>9000</w:t>
      </w:r>
      <w:r w:rsidRPr="004A6381">
        <w:rPr>
          <w:rFonts w:ascii="Times New Roman" w:hAnsi="Times New Roman" w:cs="Times New Roman"/>
          <w:sz w:val="24"/>
        </w:rPr>
        <w:t>.</w:t>
      </w:r>
    </w:p>
    <w:p w14:paraId="76FD21B3" w14:textId="77777777" w:rsidR="006B1017" w:rsidRPr="004A6381" w:rsidRDefault="006B1017" w:rsidP="006B1017">
      <w:pPr>
        <w:numPr>
          <w:ilvl w:val="0"/>
          <w:numId w:val="11"/>
        </w:numPr>
        <w:tabs>
          <w:tab w:val="clear" w:pos="1440"/>
        </w:tabs>
        <w:spacing w:after="120" w:line="360" w:lineRule="auto"/>
        <w:ind w:left="0"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Запустить замер выходной информации с прибора, щелкнув мышью по кнопке «Измерение». Убедиться в запуске замера, проконтролировав изменение количества измеренных интервалов в окне «Интервал».</w:t>
      </w:r>
    </w:p>
    <w:p w14:paraId="4B9CDFFA" w14:textId="74E77EE9" w:rsidR="006B1017" w:rsidRPr="004A6381" w:rsidRDefault="006B1017" w:rsidP="00925B43">
      <w:pPr>
        <w:spacing w:after="120" w:line="360" w:lineRule="auto"/>
        <w:ind w:firstLine="851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8) После завершения замера выключить прибор согласно алгоритму п. Приложение 3 (см. ниже).</w:t>
      </w:r>
      <w:r w:rsidR="00925B43" w:rsidRPr="004A6381">
        <w:rPr>
          <w:rFonts w:ascii="Times New Roman" w:hAnsi="Times New Roman" w:cs="Times New Roman"/>
          <w:sz w:val="24"/>
        </w:rPr>
        <w:t xml:space="preserve"> </w:t>
      </w:r>
    </w:p>
    <w:p w14:paraId="5C4962DE" w14:textId="77777777" w:rsidR="006B1017" w:rsidRPr="004A6381" w:rsidRDefault="006B1017" w:rsidP="006B1017">
      <w:pPr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ab/>
      </w:r>
      <w:r w:rsidRPr="004A6381">
        <w:rPr>
          <w:rFonts w:ascii="Times New Roman" w:hAnsi="Times New Roman" w:cs="Times New Roman"/>
          <w:sz w:val="24"/>
        </w:rPr>
        <w:t>Свободная таблица выполненных операций над прибором с учетом замирения времени представлена ниже (таблица 2).</w:t>
      </w:r>
    </w:p>
    <w:p w14:paraId="5C94D0C3" w14:textId="26F61DD4" w:rsidR="0052025A" w:rsidRPr="004A6381" w:rsidRDefault="006B1017">
      <w:pPr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br w:type="page"/>
      </w:r>
    </w:p>
    <w:p w14:paraId="5419BC4E" w14:textId="77777777" w:rsidR="006B1017" w:rsidRPr="004A6381" w:rsidRDefault="006B1017" w:rsidP="00857CA5">
      <w:pPr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sz w:val="24"/>
        </w:rPr>
      </w:pPr>
    </w:p>
    <w:p w14:paraId="7A59D2A6" w14:textId="77777777" w:rsidR="00857CA5" w:rsidRPr="004A6381" w:rsidRDefault="006B1017" w:rsidP="006B1017">
      <w:pPr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ab/>
        <w:t>2.2. Исходные данные измерительной задачи:</w:t>
      </w:r>
      <w:r w:rsidRPr="004A6381">
        <w:rPr>
          <w:rFonts w:ascii="Times New Roman" w:hAnsi="Times New Roman" w:cs="Times New Roman"/>
          <w:b/>
          <w:sz w:val="24"/>
        </w:rPr>
        <w:tab/>
      </w:r>
    </w:p>
    <w:p w14:paraId="62F33419" w14:textId="77777777" w:rsidR="0052025A" w:rsidRPr="004A6381" w:rsidRDefault="0052025A" w:rsidP="0052025A">
      <w:pPr>
        <w:tabs>
          <w:tab w:val="left" w:pos="520"/>
        </w:tabs>
        <w:spacing w:after="120" w:line="276" w:lineRule="auto"/>
        <w:ind w:left="520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ab/>
        <w:t>Первые и крайние 5 значений исходных данные эксперимента представлены ниже в Таблице 3.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968"/>
        <w:gridCol w:w="597"/>
        <w:gridCol w:w="708"/>
        <w:gridCol w:w="567"/>
        <w:gridCol w:w="667"/>
        <w:gridCol w:w="735"/>
        <w:gridCol w:w="709"/>
        <w:gridCol w:w="2912"/>
        <w:gridCol w:w="1482"/>
      </w:tblGrid>
      <w:tr w:rsidR="00857CA5" w:rsidRPr="004A6381" w14:paraId="2BD2F2B2" w14:textId="77777777" w:rsidTr="004A6381">
        <w:trPr>
          <w:jc w:val="center"/>
        </w:trPr>
        <w:tc>
          <w:tcPr>
            <w:tcW w:w="968" w:type="dxa"/>
            <w:vMerge w:val="restart"/>
            <w:vAlign w:val="center"/>
          </w:tcPr>
          <w:p w14:paraId="27227E6C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Номер такта опроса</w:t>
            </w:r>
          </w:p>
        </w:tc>
        <w:tc>
          <w:tcPr>
            <w:tcW w:w="3983" w:type="dxa"/>
            <w:gridSpan w:val="6"/>
            <w:vAlign w:val="center"/>
          </w:tcPr>
          <w:p w14:paraId="7158B8D1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Суммы импульсов по соответствующим измерительным каналам за такт опроса</w:t>
            </w:r>
          </w:p>
        </w:tc>
        <w:tc>
          <w:tcPr>
            <w:tcW w:w="2912" w:type="dxa"/>
            <w:vMerge w:val="restart"/>
            <w:vAlign w:val="center"/>
          </w:tcPr>
          <w:p w14:paraId="73B723FB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 xml:space="preserve">Продолжительность одного интервала опроса в </w:t>
            </w:r>
            <w:proofErr w:type="spellStart"/>
            <w:r w:rsidRPr="004A6381">
              <w:rPr>
                <w:rFonts w:ascii="Times New Roman" w:hAnsi="Times New Roman" w:cs="Times New Roman"/>
                <w:sz w:val="24"/>
              </w:rPr>
              <w:t>мс</w:t>
            </w:r>
            <w:proofErr w:type="spellEnd"/>
          </w:p>
        </w:tc>
        <w:tc>
          <w:tcPr>
            <w:tcW w:w="1482" w:type="dxa"/>
            <w:vMerge w:val="restart"/>
            <w:vAlign w:val="center"/>
          </w:tcPr>
          <w:p w14:paraId="53EC5057" w14:textId="77777777" w:rsidR="00857CA5" w:rsidRPr="004A6381" w:rsidRDefault="00857CA5" w:rsidP="00EC75A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Квитанция теплового состояния прибора</w:t>
            </w:r>
          </w:p>
        </w:tc>
      </w:tr>
      <w:tr w:rsidR="00857CA5" w:rsidRPr="004A6381" w14:paraId="183930D0" w14:textId="77777777" w:rsidTr="004A6381">
        <w:trPr>
          <w:jc w:val="center"/>
        </w:trPr>
        <w:tc>
          <w:tcPr>
            <w:tcW w:w="968" w:type="dxa"/>
            <w:vMerge/>
            <w:vAlign w:val="center"/>
          </w:tcPr>
          <w:p w14:paraId="56B56F61" w14:textId="77777777" w:rsidR="00857CA5" w:rsidRPr="004A6381" w:rsidRDefault="00857CA5" w:rsidP="006B1017">
            <w:pPr>
              <w:tabs>
                <w:tab w:val="left" w:pos="520"/>
              </w:tabs>
              <w:spacing w:after="120"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97" w:type="dxa"/>
            <w:vAlign w:val="center"/>
          </w:tcPr>
          <w:p w14:paraId="097EB87B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4A6381">
              <w:rPr>
                <w:rFonts w:ascii="Times New Roman" w:hAnsi="Times New Roman" w:cs="Times New Roman"/>
                <w:bCs/>
                <w:sz w:val="24"/>
              </w:rPr>
              <w:t>X1</w:t>
            </w:r>
          </w:p>
        </w:tc>
        <w:tc>
          <w:tcPr>
            <w:tcW w:w="708" w:type="dxa"/>
            <w:vAlign w:val="center"/>
          </w:tcPr>
          <w:p w14:paraId="5D77EACC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4A6381">
              <w:rPr>
                <w:rFonts w:ascii="Times New Roman" w:hAnsi="Times New Roman" w:cs="Times New Roman"/>
                <w:bCs/>
                <w:sz w:val="24"/>
              </w:rPr>
              <w:t>Z1</w:t>
            </w:r>
          </w:p>
        </w:tc>
        <w:tc>
          <w:tcPr>
            <w:tcW w:w="567" w:type="dxa"/>
            <w:vAlign w:val="center"/>
          </w:tcPr>
          <w:p w14:paraId="5C778314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4A6381">
              <w:rPr>
                <w:rFonts w:ascii="Times New Roman" w:hAnsi="Times New Roman" w:cs="Times New Roman"/>
                <w:bCs/>
                <w:sz w:val="24"/>
              </w:rPr>
              <w:t>Z2</w:t>
            </w:r>
          </w:p>
        </w:tc>
        <w:tc>
          <w:tcPr>
            <w:tcW w:w="667" w:type="dxa"/>
            <w:vAlign w:val="center"/>
          </w:tcPr>
          <w:p w14:paraId="6FEC707A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4A6381">
              <w:rPr>
                <w:rFonts w:ascii="Times New Roman" w:hAnsi="Times New Roman" w:cs="Times New Roman"/>
                <w:bCs/>
                <w:sz w:val="24"/>
              </w:rPr>
              <w:t>Y2</w:t>
            </w:r>
          </w:p>
        </w:tc>
        <w:tc>
          <w:tcPr>
            <w:tcW w:w="735" w:type="dxa"/>
            <w:vAlign w:val="center"/>
          </w:tcPr>
          <w:p w14:paraId="5CA3ECD5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4A6381">
              <w:rPr>
                <w:rFonts w:ascii="Times New Roman" w:hAnsi="Times New Roman" w:cs="Times New Roman"/>
                <w:bCs/>
                <w:sz w:val="24"/>
              </w:rPr>
              <w:t>Y3</w:t>
            </w:r>
          </w:p>
        </w:tc>
        <w:tc>
          <w:tcPr>
            <w:tcW w:w="709" w:type="dxa"/>
            <w:vAlign w:val="center"/>
          </w:tcPr>
          <w:p w14:paraId="17C1929B" w14:textId="77777777" w:rsidR="00857CA5" w:rsidRPr="004A6381" w:rsidRDefault="00857CA5" w:rsidP="00EC75A1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4A6381">
              <w:rPr>
                <w:rFonts w:ascii="Times New Roman" w:hAnsi="Times New Roman" w:cs="Times New Roman"/>
                <w:bCs/>
                <w:sz w:val="24"/>
              </w:rPr>
              <w:t>X3</w:t>
            </w:r>
          </w:p>
        </w:tc>
        <w:tc>
          <w:tcPr>
            <w:tcW w:w="2912" w:type="dxa"/>
            <w:vMerge/>
            <w:vAlign w:val="center"/>
          </w:tcPr>
          <w:p w14:paraId="7821F502" w14:textId="77777777" w:rsidR="00857CA5" w:rsidRPr="004A6381" w:rsidRDefault="00857CA5" w:rsidP="006B1017">
            <w:pPr>
              <w:tabs>
                <w:tab w:val="left" w:pos="520"/>
              </w:tabs>
              <w:spacing w:after="120"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82" w:type="dxa"/>
            <w:vMerge/>
            <w:vAlign w:val="center"/>
          </w:tcPr>
          <w:p w14:paraId="49C1507A" w14:textId="77777777" w:rsidR="00857CA5" w:rsidRPr="004A6381" w:rsidRDefault="00857CA5" w:rsidP="006B1017">
            <w:pPr>
              <w:tabs>
                <w:tab w:val="left" w:pos="520"/>
              </w:tabs>
              <w:spacing w:after="120" w:line="276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2025A" w:rsidRPr="004A6381" w14:paraId="0D68C209" w14:textId="77777777" w:rsidTr="004A6381">
        <w:trPr>
          <w:jc w:val="center"/>
        </w:trPr>
        <w:tc>
          <w:tcPr>
            <w:tcW w:w="9345" w:type="dxa"/>
            <w:gridSpan w:val="9"/>
            <w:vAlign w:val="center"/>
          </w:tcPr>
          <w:p w14:paraId="651262E4" w14:textId="77777777" w:rsidR="0052025A" w:rsidRPr="004A6381" w:rsidRDefault="0052025A" w:rsidP="0052025A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Первые 5 измерений</w:t>
            </w:r>
          </w:p>
        </w:tc>
      </w:tr>
      <w:tr w:rsidR="009C530E" w:rsidRPr="004A6381" w14:paraId="645CCB05" w14:textId="77777777" w:rsidTr="004A6381">
        <w:trPr>
          <w:jc w:val="center"/>
        </w:trPr>
        <w:tc>
          <w:tcPr>
            <w:tcW w:w="968" w:type="dxa"/>
            <w:vAlign w:val="center"/>
          </w:tcPr>
          <w:p w14:paraId="06E89AC1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0001</w:t>
            </w:r>
          </w:p>
        </w:tc>
        <w:tc>
          <w:tcPr>
            <w:tcW w:w="597" w:type="dxa"/>
            <w:vAlign w:val="center"/>
          </w:tcPr>
          <w:p w14:paraId="24859C88" w14:textId="68027ECC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08" w:type="dxa"/>
            <w:vAlign w:val="center"/>
          </w:tcPr>
          <w:p w14:paraId="34D2CCA6" w14:textId="7285BE6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567" w:type="dxa"/>
            <w:vAlign w:val="center"/>
          </w:tcPr>
          <w:p w14:paraId="1601BB79" w14:textId="0F73203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667" w:type="dxa"/>
            <w:vAlign w:val="center"/>
          </w:tcPr>
          <w:p w14:paraId="5B81C927" w14:textId="069676F9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35" w:type="dxa"/>
            <w:vAlign w:val="center"/>
          </w:tcPr>
          <w:p w14:paraId="1D0EBFDA" w14:textId="35982DC8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09" w:type="dxa"/>
            <w:vAlign w:val="center"/>
          </w:tcPr>
          <w:p w14:paraId="59E2CA23" w14:textId="515E490C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912" w:type="dxa"/>
            <w:vAlign w:val="center"/>
          </w:tcPr>
          <w:p w14:paraId="6C71868A" w14:textId="1BA0C9D4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5A435690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2CDA2A5D" w14:textId="77777777" w:rsidTr="004A6381">
        <w:trPr>
          <w:jc w:val="center"/>
        </w:trPr>
        <w:tc>
          <w:tcPr>
            <w:tcW w:w="968" w:type="dxa"/>
            <w:vAlign w:val="center"/>
          </w:tcPr>
          <w:p w14:paraId="56E5708E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0002</w:t>
            </w:r>
          </w:p>
        </w:tc>
        <w:tc>
          <w:tcPr>
            <w:tcW w:w="597" w:type="dxa"/>
            <w:vAlign w:val="center"/>
          </w:tcPr>
          <w:p w14:paraId="3B1BED73" w14:textId="124A7174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8" w:type="dxa"/>
            <w:vAlign w:val="center"/>
          </w:tcPr>
          <w:p w14:paraId="397123E7" w14:textId="0C55017B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567" w:type="dxa"/>
            <w:vAlign w:val="center"/>
          </w:tcPr>
          <w:p w14:paraId="447B2790" w14:textId="43BDFB82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7" w:type="dxa"/>
            <w:vAlign w:val="center"/>
          </w:tcPr>
          <w:p w14:paraId="43A9A690" w14:textId="77980C5B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35" w:type="dxa"/>
            <w:vAlign w:val="center"/>
          </w:tcPr>
          <w:p w14:paraId="5E67C7B0" w14:textId="0341DE5E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4E64A1EC" w14:textId="41EB20ED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912" w:type="dxa"/>
            <w:vAlign w:val="center"/>
          </w:tcPr>
          <w:p w14:paraId="05A4C5A9" w14:textId="7132D703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1D3F9F97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48A6DB42" w14:textId="77777777" w:rsidTr="004A6381">
        <w:trPr>
          <w:jc w:val="center"/>
        </w:trPr>
        <w:tc>
          <w:tcPr>
            <w:tcW w:w="968" w:type="dxa"/>
            <w:vAlign w:val="center"/>
          </w:tcPr>
          <w:p w14:paraId="489808B4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0003</w:t>
            </w:r>
          </w:p>
        </w:tc>
        <w:tc>
          <w:tcPr>
            <w:tcW w:w="597" w:type="dxa"/>
            <w:vAlign w:val="center"/>
          </w:tcPr>
          <w:p w14:paraId="0B92AFD8" w14:textId="607F40DC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08" w:type="dxa"/>
            <w:vAlign w:val="center"/>
          </w:tcPr>
          <w:p w14:paraId="1570ABC4" w14:textId="40991982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67" w:type="dxa"/>
            <w:vAlign w:val="center"/>
          </w:tcPr>
          <w:p w14:paraId="1E7A3DD2" w14:textId="29779B74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667" w:type="dxa"/>
            <w:vAlign w:val="center"/>
          </w:tcPr>
          <w:p w14:paraId="52A25CEE" w14:textId="6F763CD3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35" w:type="dxa"/>
            <w:vAlign w:val="center"/>
          </w:tcPr>
          <w:p w14:paraId="39D406C7" w14:textId="292F4561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-2</w:t>
            </w:r>
          </w:p>
        </w:tc>
        <w:tc>
          <w:tcPr>
            <w:tcW w:w="709" w:type="dxa"/>
            <w:vAlign w:val="center"/>
          </w:tcPr>
          <w:p w14:paraId="1614E4DA" w14:textId="3AAC217C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912" w:type="dxa"/>
            <w:vAlign w:val="center"/>
          </w:tcPr>
          <w:p w14:paraId="3A9C2988" w14:textId="3DB05E95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13F211F0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4357B12C" w14:textId="77777777" w:rsidTr="004A6381">
        <w:trPr>
          <w:jc w:val="center"/>
        </w:trPr>
        <w:tc>
          <w:tcPr>
            <w:tcW w:w="968" w:type="dxa"/>
            <w:vAlign w:val="center"/>
          </w:tcPr>
          <w:p w14:paraId="44366039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0004</w:t>
            </w:r>
          </w:p>
        </w:tc>
        <w:tc>
          <w:tcPr>
            <w:tcW w:w="597" w:type="dxa"/>
            <w:vAlign w:val="center"/>
          </w:tcPr>
          <w:p w14:paraId="75163E19" w14:textId="6109BC52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71594BA7" w14:textId="5602A1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67" w:type="dxa"/>
            <w:vAlign w:val="center"/>
          </w:tcPr>
          <w:p w14:paraId="09B82834" w14:textId="1D10A9B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667" w:type="dxa"/>
            <w:vAlign w:val="center"/>
          </w:tcPr>
          <w:p w14:paraId="78EB00F8" w14:textId="1F2DAB3C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35" w:type="dxa"/>
            <w:vAlign w:val="center"/>
          </w:tcPr>
          <w:p w14:paraId="6A911F21" w14:textId="75247363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09" w:type="dxa"/>
            <w:vAlign w:val="center"/>
          </w:tcPr>
          <w:p w14:paraId="5C642AB3" w14:textId="43A1E194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912" w:type="dxa"/>
            <w:vAlign w:val="center"/>
          </w:tcPr>
          <w:p w14:paraId="09C6FC95" w14:textId="73E3A128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31D494A8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6C53AEFF" w14:textId="77777777" w:rsidTr="004A6381">
        <w:trPr>
          <w:jc w:val="center"/>
        </w:trPr>
        <w:tc>
          <w:tcPr>
            <w:tcW w:w="968" w:type="dxa"/>
            <w:vAlign w:val="center"/>
          </w:tcPr>
          <w:p w14:paraId="1634AB0C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0005</w:t>
            </w:r>
          </w:p>
        </w:tc>
        <w:tc>
          <w:tcPr>
            <w:tcW w:w="597" w:type="dxa"/>
            <w:vAlign w:val="center"/>
          </w:tcPr>
          <w:p w14:paraId="7D929876" w14:textId="24E4EE14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08" w:type="dxa"/>
            <w:vAlign w:val="center"/>
          </w:tcPr>
          <w:p w14:paraId="7BEFF467" w14:textId="55C0048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67" w:type="dxa"/>
            <w:vAlign w:val="center"/>
          </w:tcPr>
          <w:p w14:paraId="3F801844" w14:textId="6FD12F91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67" w:type="dxa"/>
            <w:vAlign w:val="center"/>
          </w:tcPr>
          <w:p w14:paraId="302FC47E" w14:textId="68EED2C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35" w:type="dxa"/>
            <w:vAlign w:val="center"/>
          </w:tcPr>
          <w:p w14:paraId="3391DCCE" w14:textId="35B4F95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09" w:type="dxa"/>
            <w:vAlign w:val="center"/>
          </w:tcPr>
          <w:p w14:paraId="7DD0AC2A" w14:textId="5497B37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912" w:type="dxa"/>
            <w:vAlign w:val="center"/>
          </w:tcPr>
          <w:p w14:paraId="4969C596" w14:textId="68EFFFF1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79CDEEEB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2025A" w:rsidRPr="004A6381" w14:paraId="3999F808" w14:textId="77777777" w:rsidTr="004A6381">
        <w:trPr>
          <w:jc w:val="center"/>
        </w:trPr>
        <w:tc>
          <w:tcPr>
            <w:tcW w:w="9345" w:type="dxa"/>
            <w:gridSpan w:val="9"/>
            <w:vAlign w:val="center"/>
          </w:tcPr>
          <w:p w14:paraId="616D4FC4" w14:textId="77777777" w:rsidR="0052025A" w:rsidRPr="004A6381" w:rsidRDefault="0052025A" w:rsidP="0052025A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Крайние 5 измерений</w:t>
            </w:r>
          </w:p>
        </w:tc>
      </w:tr>
      <w:tr w:rsidR="009C530E" w:rsidRPr="004A6381" w14:paraId="1B732D55" w14:textId="77777777" w:rsidTr="004A6381">
        <w:trPr>
          <w:jc w:val="center"/>
        </w:trPr>
        <w:tc>
          <w:tcPr>
            <w:tcW w:w="968" w:type="dxa"/>
            <w:vAlign w:val="center"/>
          </w:tcPr>
          <w:p w14:paraId="62CD1EF9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8996</w:t>
            </w:r>
          </w:p>
        </w:tc>
        <w:tc>
          <w:tcPr>
            <w:tcW w:w="597" w:type="dxa"/>
            <w:vAlign w:val="center"/>
          </w:tcPr>
          <w:p w14:paraId="722A2F04" w14:textId="4B81B5FD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08" w:type="dxa"/>
            <w:vAlign w:val="center"/>
          </w:tcPr>
          <w:p w14:paraId="575A9042" w14:textId="1D3AFD75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67" w:type="dxa"/>
            <w:vAlign w:val="center"/>
          </w:tcPr>
          <w:p w14:paraId="485D0BB8" w14:textId="3742A940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667" w:type="dxa"/>
            <w:vAlign w:val="center"/>
          </w:tcPr>
          <w:p w14:paraId="34976038" w14:textId="767B14A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35" w:type="dxa"/>
            <w:vAlign w:val="center"/>
          </w:tcPr>
          <w:p w14:paraId="2E531E09" w14:textId="646A44ED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709" w:type="dxa"/>
            <w:vAlign w:val="center"/>
          </w:tcPr>
          <w:p w14:paraId="45B40301" w14:textId="3167B388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912" w:type="dxa"/>
            <w:vAlign w:val="center"/>
          </w:tcPr>
          <w:p w14:paraId="25E41EFF" w14:textId="4BCDB8F0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3B85EA1D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2A4D0B6B" w14:textId="77777777" w:rsidTr="004A6381">
        <w:trPr>
          <w:jc w:val="center"/>
        </w:trPr>
        <w:tc>
          <w:tcPr>
            <w:tcW w:w="968" w:type="dxa"/>
            <w:vAlign w:val="center"/>
          </w:tcPr>
          <w:p w14:paraId="2C9EE4B4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8997</w:t>
            </w:r>
          </w:p>
        </w:tc>
        <w:tc>
          <w:tcPr>
            <w:tcW w:w="597" w:type="dxa"/>
            <w:vAlign w:val="center"/>
          </w:tcPr>
          <w:p w14:paraId="66B8AA86" w14:textId="6816443F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708" w:type="dxa"/>
            <w:vAlign w:val="center"/>
          </w:tcPr>
          <w:p w14:paraId="5572CE6A" w14:textId="2BCC7F1E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567" w:type="dxa"/>
            <w:vAlign w:val="center"/>
          </w:tcPr>
          <w:p w14:paraId="30659C63" w14:textId="1E357D3C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667" w:type="dxa"/>
            <w:vAlign w:val="center"/>
          </w:tcPr>
          <w:p w14:paraId="452D60AD" w14:textId="2715CC99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35" w:type="dxa"/>
            <w:vAlign w:val="center"/>
          </w:tcPr>
          <w:p w14:paraId="78E29719" w14:textId="3EC7A14A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09" w:type="dxa"/>
            <w:vAlign w:val="center"/>
          </w:tcPr>
          <w:p w14:paraId="27CB9A83" w14:textId="4E2BCBD3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912" w:type="dxa"/>
            <w:vAlign w:val="center"/>
          </w:tcPr>
          <w:p w14:paraId="48F353F4" w14:textId="3E642DEE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39E8929B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3250AEC2" w14:textId="77777777" w:rsidTr="004A6381">
        <w:trPr>
          <w:jc w:val="center"/>
        </w:trPr>
        <w:tc>
          <w:tcPr>
            <w:tcW w:w="968" w:type="dxa"/>
            <w:vAlign w:val="center"/>
          </w:tcPr>
          <w:p w14:paraId="68BBC9CE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8998</w:t>
            </w:r>
          </w:p>
        </w:tc>
        <w:tc>
          <w:tcPr>
            <w:tcW w:w="597" w:type="dxa"/>
            <w:vAlign w:val="center"/>
          </w:tcPr>
          <w:p w14:paraId="0739DE0C" w14:textId="31A70D56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708" w:type="dxa"/>
            <w:vAlign w:val="center"/>
          </w:tcPr>
          <w:p w14:paraId="52082FA6" w14:textId="498D318D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567" w:type="dxa"/>
            <w:vAlign w:val="center"/>
          </w:tcPr>
          <w:p w14:paraId="1F18E37A" w14:textId="0CF9E7C4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667" w:type="dxa"/>
            <w:vAlign w:val="center"/>
          </w:tcPr>
          <w:p w14:paraId="18DB6F94" w14:textId="401396F0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735" w:type="dxa"/>
            <w:vAlign w:val="center"/>
          </w:tcPr>
          <w:p w14:paraId="35543358" w14:textId="671A31CE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709" w:type="dxa"/>
            <w:vAlign w:val="center"/>
          </w:tcPr>
          <w:p w14:paraId="7A4281BE" w14:textId="506C4BA4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2912" w:type="dxa"/>
            <w:vAlign w:val="center"/>
          </w:tcPr>
          <w:p w14:paraId="647860DD" w14:textId="11F06611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7928EE73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0B5EE249" w14:textId="77777777" w:rsidTr="004A6381">
        <w:trPr>
          <w:jc w:val="center"/>
        </w:trPr>
        <w:tc>
          <w:tcPr>
            <w:tcW w:w="968" w:type="dxa"/>
            <w:vAlign w:val="center"/>
          </w:tcPr>
          <w:p w14:paraId="5C4D216A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8999</w:t>
            </w:r>
          </w:p>
        </w:tc>
        <w:tc>
          <w:tcPr>
            <w:tcW w:w="597" w:type="dxa"/>
            <w:vAlign w:val="center"/>
          </w:tcPr>
          <w:p w14:paraId="1607D0A7" w14:textId="5D65995B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08" w:type="dxa"/>
            <w:vAlign w:val="center"/>
          </w:tcPr>
          <w:p w14:paraId="44DC54C9" w14:textId="63AACB4A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567" w:type="dxa"/>
            <w:vAlign w:val="center"/>
          </w:tcPr>
          <w:p w14:paraId="53AD6CC0" w14:textId="50504869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67" w:type="dxa"/>
            <w:vAlign w:val="center"/>
          </w:tcPr>
          <w:p w14:paraId="3F31D166" w14:textId="3FC933DF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735" w:type="dxa"/>
            <w:vAlign w:val="center"/>
          </w:tcPr>
          <w:p w14:paraId="753B131D" w14:textId="07F8E1BF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09" w:type="dxa"/>
            <w:vAlign w:val="center"/>
          </w:tcPr>
          <w:p w14:paraId="7659304D" w14:textId="7C8BCFD0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912" w:type="dxa"/>
            <w:vAlign w:val="center"/>
          </w:tcPr>
          <w:p w14:paraId="569EE20C" w14:textId="7BBA50BD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2852CBBD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9C530E" w:rsidRPr="004A6381" w14:paraId="1E709E95" w14:textId="77777777" w:rsidTr="004A6381">
        <w:trPr>
          <w:jc w:val="center"/>
        </w:trPr>
        <w:tc>
          <w:tcPr>
            <w:tcW w:w="968" w:type="dxa"/>
            <w:vAlign w:val="center"/>
          </w:tcPr>
          <w:p w14:paraId="521BCF14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9000</w:t>
            </w:r>
          </w:p>
        </w:tc>
        <w:tc>
          <w:tcPr>
            <w:tcW w:w="597" w:type="dxa"/>
            <w:vAlign w:val="center"/>
          </w:tcPr>
          <w:p w14:paraId="0FE413D3" w14:textId="7DC9A933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3BD94C29" w14:textId="3BCDD745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A4B97D0" w14:textId="357A1E78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67" w:type="dxa"/>
            <w:vAlign w:val="center"/>
          </w:tcPr>
          <w:p w14:paraId="610BD503" w14:textId="0CEB660C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735" w:type="dxa"/>
            <w:vAlign w:val="center"/>
          </w:tcPr>
          <w:p w14:paraId="1DF7B4C0" w14:textId="1FFEB5D2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709" w:type="dxa"/>
            <w:vAlign w:val="center"/>
          </w:tcPr>
          <w:p w14:paraId="42DDE95D" w14:textId="41232B1F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912" w:type="dxa"/>
            <w:vAlign w:val="center"/>
          </w:tcPr>
          <w:p w14:paraId="564E76CA" w14:textId="3959C05A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482" w:type="dxa"/>
            <w:vAlign w:val="center"/>
          </w:tcPr>
          <w:p w14:paraId="1B3013B4" w14:textId="77777777" w:rsidR="009C530E" w:rsidRPr="004A6381" w:rsidRDefault="009C530E" w:rsidP="009C530E">
            <w:pPr>
              <w:tabs>
                <w:tab w:val="left" w:pos="520"/>
              </w:tabs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4A6381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14:paraId="1B5AB28C" w14:textId="577624B9" w:rsidR="00CA39F2" w:rsidRPr="004A6381" w:rsidRDefault="0052025A" w:rsidP="0071739D">
      <w:pPr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Таблица 3. Исходные данные</w:t>
      </w:r>
    </w:p>
    <w:p w14:paraId="01805BF0" w14:textId="77777777" w:rsidR="00857CA5" w:rsidRPr="004A6381" w:rsidRDefault="00857CA5" w:rsidP="0052025A">
      <w:pPr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sz w:val="24"/>
        </w:rPr>
      </w:pPr>
    </w:p>
    <w:p w14:paraId="3453A6B5" w14:textId="77777777" w:rsidR="00857CA5" w:rsidRPr="004A6381" w:rsidRDefault="006B1017" w:rsidP="006B1017">
      <w:pPr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b/>
          <w:sz w:val="24"/>
        </w:rPr>
      </w:pPr>
      <w:r w:rsidRPr="004A6381">
        <w:rPr>
          <w:rFonts w:ascii="Times New Roman" w:hAnsi="Times New Roman" w:cs="Times New Roman"/>
          <w:b/>
          <w:sz w:val="24"/>
        </w:rPr>
        <w:t>2.3. Результаты расчета:</w:t>
      </w:r>
    </w:p>
    <w:p w14:paraId="082F4127" w14:textId="77777777" w:rsidR="00857CA5" w:rsidRPr="004A6381" w:rsidRDefault="00857CA5" w:rsidP="00857CA5">
      <w:pPr>
        <w:pStyle w:val="af0"/>
        <w:numPr>
          <w:ilvl w:val="0"/>
          <w:numId w:val="12"/>
        </w:numPr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Вычисление угловые скорости видимого ухода </w:t>
      </w:r>
      <w:r w:rsidR="00CA39F2" w:rsidRPr="004A6381">
        <w:rPr>
          <w:rFonts w:ascii="Times New Roman" w:hAnsi="Times New Roman" w:cs="Times New Roman"/>
          <w:position w:val="-6"/>
          <w:sz w:val="24"/>
        </w:rPr>
        <w:object w:dxaOrig="360" w:dyaOrig="320" w14:anchorId="208E88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4pt;height:15.9pt" o:ole="">
            <v:imagedata r:id="rId28" o:title=""/>
          </v:shape>
          <o:OLEObject Type="Embed" ProgID="Equation.3" ShapeID="_x0000_i1025" DrawAspect="Content" ObjectID="_1839356639" r:id="rId29"/>
        </w:object>
      </w:r>
      <w:r w:rsidRPr="004A6381">
        <w:rPr>
          <w:rFonts w:ascii="Times New Roman" w:hAnsi="Times New Roman" w:cs="Times New Roman"/>
          <w:sz w:val="24"/>
        </w:rPr>
        <w:t xml:space="preserve"> каждого ИК прибора:</w:t>
      </w:r>
    </w:p>
    <w:p w14:paraId="17E33A84" w14:textId="77777777" w:rsidR="00857CA5" w:rsidRPr="004A6381" w:rsidRDefault="00857CA5" w:rsidP="00857CA5">
      <w:pPr>
        <w:spacing w:after="120" w:line="360" w:lineRule="auto"/>
        <w:ind w:left="360"/>
        <w:jc w:val="center"/>
        <w:rPr>
          <w:rFonts w:ascii="Times New Roman" w:hAnsi="Times New Roman" w:cs="Times New Roman"/>
          <w:sz w:val="24"/>
        </w:rPr>
      </w:pPr>
      <w:r w:rsidRPr="004A6381">
        <w:rPr>
          <w:position w:val="-24"/>
          <w:sz w:val="24"/>
        </w:rPr>
        <w:object w:dxaOrig="1600" w:dyaOrig="680" w14:anchorId="17098667">
          <v:shape id="_x0000_i1026" type="#_x0000_t75" style="width:95.45pt;height:41pt" o:ole="">
            <v:imagedata r:id="rId30" o:title=""/>
          </v:shape>
          <o:OLEObject Type="Embed" ProgID="Equation.3" ShapeID="_x0000_i1026" DrawAspect="Content" ObjectID="_1839356640" r:id="rId31"/>
        </w:object>
      </w:r>
    </w:p>
    <w:p w14:paraId="0348A4C6" w14:textId="77777777" w:rsidR="00857CA5" w:rsidRPr="004A6381" w:rsidRDefault="00857CA5" w:rsidP="00857CA5">
      <w:pPr>
        <w:pStyle w:val="af0"/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где </w:t>
      </w:r>
      <w:r w:rsidRPr="004A6381">
        <w:rPr>
          <w:rFonts w:ascii="Times New Roman" w:hAnsi="Times New Roman" w:cs="Times New Roman"/>
          <w:position w:val="-14"/>
          <w:sz w:val="24"/>
        </w:rPr>
        <w:object w:dxaOrig="620" w:dyaOrig="400" w14:anchorId="6375CF2B">
          <v:shape id="_x0000_i1027" type="#_x0000_t75" style="width:31pt;height:20.1pt" o:ole="">
            <v:imagedata r:id="rId32" o:title=""/>
          </v:shape>
          <o:OLEObject Type="Embed" ProgID="Equation.3" ShapeID="_x0000_i1027" DrawAspect="Content" ObjectID="_1839356641" r:id="rId33"/>
        </w:object>
      </w:r>
      <w:r w:rsidRPr="004A6381">
        <w:rPr>
          <w:rFonts w:ascii="Times New Roman" w:hAnsi="Times New Roman" w:cs="Times New Roman"/>
          <w:sz w:val="24"/>
        </w:rPr>
        <w:t xml:space="preserve"> - сумма импульсов выходной информации измерительного канала </w:t>
      </w:r>
      <w:r w:rsidRPr="004A6381">
        <w:rPr>
          <w:rFonts w:ascii="Times New Roman" w:hAnsi="Times New Roman" w:cs="Times New Roman"/>
          <w:i/>
          <w:sz w:val="24"/>
        </w:rPr>
        <w:t>i</w:t>
      </w:r>
      <w:r w:rsidRPr="004A6381">
        <w:rPr>
          <w:rFonts w:ascii="Times New Roman" w:hAnsi="Times New Roman" w:cs="Times New Roman"/>
          <w:sz w:val="24"/>
        </w:rPr>
        <w:t xml:space="preserve"> за время замера;</w:t>
      </w:r>
    </w:p>
    <w:p w14:paraId="14E5EE5A" w14:textId="77777777" w:rsidR="00857CA5" w:rsidRPr="004A6381" w:rsidRDefault="00857CA5" w:rsidP="00857CA5">
      <w:pPr>
        <w:pStyle w:val="af0"/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 </w:t>
      </w:r>
      <w:r w:rsidRPr="004A6381">
        <w:rPr>
          <w:rFonts w:ascii="Times New Roman" w:hAnsi="Times New Roman" w:cs="Times New Roman"/>
          <w:i/>
          <w:sz w:val="24"/>
        </w:rPr>
        <w:t>m</w:t>
      </w:r>
      <w:proofErr w:type="spellStart"/>
      <w:r w:rsidRPr="004A6381">
        <w:rPr>
          <w:rFonts w:ascii="Times New Roman" w:hAnsi="Times New Roman" w:cs="Times New Roman"/>
          <w:i/>
          <w:sz w:val="24"/>
          <w:vertAlign w:val="subscript"/>
          <w:lang w:val="en-US"/>
        </w:rPr>
        <w:t>i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 – масштабный коэффициент измерительного канала </w:t>
      </w:r>
      <w:r w:rsidRPr="004A6381">
        <w:rPr>
          <w:rFonts w:ascii="Times New Roman" w:hAnsi="Times New Roman" w:cs="Times New Roman"/>
          <w:i/>
          <w:sz w:val="24"/>
        </w:rPr>
        <w:t>i</w:t>
      </w:r>
      <w:r w:rsidRPr="004A6381">
        <w:rPr>
          <w:rFonts w:ascii="Times New Roman" w:hAnsi="Times New Roman" w:cs="Times New Roman"/>
          <w:sz w:val="24"/>
        </w:rPr>
        <w:t xml:space="preserve">, выбранный из Таблицы 1 Приложения А, в </w:t>
      </w:r>
      <w:proofErr w:type="spellStart"/>
      <w:proofErr w:type="gramStart"/>
      <w:r w:rsidRPr="004A6381">
        <w:rPr>
          <w:rFonts w:ascii="Times New Roman" w:hAnsi="Times New Roman" w:cs="Times New Roman"/>
          <w:sz w:val="24"/>
        </w:rPr>
        <w:t>угл.с</w:t>
      </w:r>
      <w:proofErr w:type="spellEnd"/>
      <w:proofErr w:type="gramEnd"/>
      <w:r w:rsidRPr="004A6381">
        <w:rPr>
          <w:rFonts w:ascii="Times New Roman" w:hAnsi="Times New Roman" w:cs="Times New Roman"/>
          <w:sz w:val="24"/>
        </w:rPr>
        <w:t>;</w:t>
      </w:r>
    </w:p>
    <w:p w14:paraId="53F5A72F" w14:textId="0A4E52F5" w:rsidR="00857CA5" w:rsidRPr="004A6381" w:rsidRDefault="00857CA5" w:rsidP="00CA39F2">
      <w:pPr>
        <w:pStyle w:val="af0"/>
        <w:spacing w:after="12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i/>
          <w:sz w:val="24"/>
        </w:rPr>
        <w:t>t</w:t>
      </w:r>
      <w:r w:rsidRPr="004A6381">
        <w:rPr>
          <w:rFonts w:ascii="Times New Roman" w:hAnsi="Times New Roman" w:cs="Times New Roman"/>
          <w:sz w:val="24"/>
        </w:rPr>
        <w:t xml:space="preserve"> </w:t>
      </w:r>
      <w:r w:rsidR="00754F58" w:rsidRPr="004A6381">
        <w:rPr>
          <w:rFonts w:ascii="Times New Roman" w:hAnsi="Times New Roman" w:cs="Times New Roman"/>
          <w:sz w:val="24"/>
        </w:rPr>
        <w:t xml:space="preserve">=900 с </w:t>
      </w:r>
      <w:r w:rsidRPr="004A6381">
        <w:rPr>
          <w:rFonts w:ascii="Times New Roman" w:hAnsi="Times New Roman" w:cs="Times New Roman"/>
          <w:sz w:val="24"/>
        </w:rPr>
        <w:t>– время замера, в секундах.</w:t>
      </w:r>
    </w:p>
    <w:p w14:paraId="79D12F9B" w14:textId="77777777" w:rsidR="004F733B" w:rsidRPr="004A6381" w:rsidRDefault="004F733B" w:rsidP="00CA39F2">
      <w:pPr>
        <w:pStyle w:val="af0"/>
        <w:spacing w:after="12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950"/>
        <w:gridCol w:w="2951"/>
      </w:tblGrid>
      <w:tr w:rsidR="00754F58" w:rsidRPr="004A6381" w14:paraId="15088192" w14:textId="77777777" w:rsidTr="00754F58">
        <w:trPr>
          <w:jc w:val="center"/>
        </w:trPr>
        <w:tc>
          <w:tcPr>
            <w:tcW w:w="2950" w:type="dxa"/>
          </w:tcPr>
          <w:p w14:paraId="121B9CEB" w14:textId="77777777" w:rsidR="00754F58" w:rsidRPr="004A6381" w:rsidRDefault="00754F58" w:rsidP="00754F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</w:t>
            </w: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A6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51" w:type="dxa"/>
            <w:vAlign w:val="center"/>
          </w:tcPr>
          <w:p w14:paraId="485F8F47" w14:textId="77777777" w:rsidR="00754F58" w:rsidRPr="004A6381" w:rsidRDefault="00754F58" w:rsidP="00754F58">
            <w:pPr>
              <w:spacing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>0,211393</w:t>
            </w:r>
          </w:p>
        </w:tc>
      </w:tr>
      <w:tr w:rsidR="00754F58" w:rsidRPr="004A6381" w14:paraId="2E3ACC98" w14:textId="77777777" w:rsidTr="00754F58">
        <w:trPr>
          <w:jc w:val="center"/>
        </w:trPr>
        <w:tc>
          <w:tcPr>
            <w:tcW w:w="2950" w:type="dxa"/>
            <w:vAlign w:val="center"/>
          </w:tcPr>
          <w:p w14:paraId="025F6B4D" w14:textId="77777777" w:rsidR="00754F58" w:rsidRPr="004A6381" w:rsidRDefault="00754F58" w:rsidP="00754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 Z1</w:t>
            </w:r>
          </w:p>
        </w:tc>
        <w:tc>
          <w:tcPr>
            <w:tcW w:w="2951" w:type="dxa"/>
            <w:vAlign w:val="center"/>
          </w:tcPr>
          <w:p w14:paraId="21A4115C" w14:textId="77777777" w:rsidR="00754F58" w:rsidRPr="004A6381" w:rsidRDefault="00754F58" w:rsidP="00754F58">
            <w:pPr>
              <w:spacing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>0,211685</w:t>
            </w:r>
          </w:p>
        </w:tc>
      </w:tr>
      <w:tr w:rsidR="00754F58" w:rsidRPr="004A6381" w14:paraId="18164769" w14:textId="77777777" w:rsidTr="00754F58">
        <w:trPr>
          <w:jc w:val="center"/>
        </w:trPr>
        <w:tc>
          <w:tcPr>
            <w:tcW w:w="2950" w:type="dxa"/>
            <w:vAlign w:val="center"/>
          </w:tcPr>
          <w:p w14:paraId="20C7A95B" w14:textId="77777777" w:rsidR="00754F58" w:rsidRPr="004A6381" w:rsidRDefault="00754F58" w:rsidP="00754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 Z2</w:t>
            </w:r>
          </w:p>
        </w:tc>
        <w:tc>
          <w:tcPr>
            <w:tcW w:w="2951" w:type="dxa"/>
            <w:vAlign w:val="center"/>
          </w:tcPr>
          <w:p w14:paraId="26B8BC23" w14:textId="77777777" w:rsidR="00754F58" w:rsidRPr="004A6381" w:rsidRDefault="00754F58" w:rsidP="00754F58">
            <w:pPr>
              <w:spacing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>0,212865</w:t>
            </w:r>
          </w:p>
        </w:tc>
      </w:tr>
      <w:tr w:rsidR="00754F58" w:rsidRPr="004A6381" w14:paraId="5340437F" w14:textId="77777777" w:rsidTr="00754F58">
        <w:trPr>
          <w:jc w:val="center"/>
        </w:trPr>
        <w:tc>
          <w:tcPr>
            <w:tcW w:w="2950" w:type="dxa"/>
            <w:vAlign w:val="center"/>
          </w:tcPr>
          <w:p w14:paraId="29BE3F91" w14:textId="77777777" w:rsidR="00754F58" w:rsidRPr="004A6381" w:rsidRDefault="00754F58" w:rsidP="00754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 Y2</w:t>
            </w:r>
          </w:p>
        </w:tc>
        <w:tc>
          <w:tcPr>
            <w:tcW w:w="2951" w:type="dxa"/>
            <w:vAlign w:val="center"/>
          </w:tcPr>
          <w:p w14:paraId="02996EE7" w14:textId="77777777" w:rsidR="00754F58" w:rsidRPr="004A6381" w:rsidRDefault="00754F58" w:rsidP="00754F58">
            <w:pPr>
              <w:spacing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>0,208575</w:t>
            </w:r>
          </w:p>
        </w:tc>
      </w:tr>
      <w:tr w:rsidR="00754F58" w:rsidRPr="004A6381" w14:paraId="1A66B654" w14:textId="77777777" w:rsidTr="00754F58">
        <w:trPr>
          <w:jc w:val="center"/>
        </w:trPr>
        <w:tc>
          <w:tcPr>
            <w:tcW w:w="2950" w:type="dxa"/>
            <w:vAlign w:val="center"/>
          </w:tcPr>
          <w:p w14:paraId="636A4617" w14:textId="77777777" w:rsidR="00754F58" w:rsidRPr="004A6381" w:rsidRDefault="00754F58" w:rsidP="00754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 Y3</w:t>
            </w:r>
          </w:p>
        </w:tc>
        <w:tc>
          <w:tcPr>
            <w:tcW w:w="2951" w:type="dxa"/>
            <w:vAlign w:val="center"/>
          </w:tcPr>
          <w:p w14:paraId="7F0FC0DC" w14:textId="77777777" w:rsidR="00754F58" w:rsidRPr="004A6381" w:rsidRDefault="00754F58" w:rsidP="00754F58">
            <w:pPr>
              <w:spacing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>0,215716</w:t>
            </w:r>
          </w:p>
        </w:tc>
      </w:tr>
      <w:tr w:rsidR="00754F58" w:rsidRPr="004A6381" w14:paraId="7B86B965" w14:textId="77777777" w:rsidTr="00754F58">
        <w:trPr>
          <w:jc w:val="center"/>
        </w:trPr>
        <w:tc>
          <w:tcPr>
            <w:tcW w:w="2950" w:type="dxa"/>
            <w:vAlign w:val="center"/>
          </w:tcPr>
          <w:p w14:paraId="716D7879" w14:textId="77777777" w:rsidR="00754F58" w:rsidRPr="004A6381" w:rsidRDefault="00754F58" w:rsidP="00754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 X3</w:t>
            </w:r>
          </w:p>
        </w:tc>
        <w:tc>
          <w:tcPr>
            <w:tcW w:w="2951" w:type="dxa"/>
            <w:vAlign w:val="center"/>
          </w:tcPr>
          <w:p w14:paraId="0FB3B07F" w14:textId="77777777" w:rsidR="00754F58" w:rsidRPr="004A6381" w:rsidRDefault="00754F58" w:rsidP="00754F58">
            <w:pPr>
              <w:spacing w:line="19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381">
              <w:rPr>
                <w:rFonts w:ascii="Times New Roman" w:hAnsi="Times New Roman" w:cs="Times New Roman"/>
                <w:sz w:val="28"/>
                <w:szCs w:val="28"/>
              </w:rPr>
              <w:t>0,213651</w:t>
            </w:r>
          </w:p>
        </w:tc>
      </w:tr>
    </w:tbl>
    <w:p w14:paraId="3B3959DA" w14:textId="77777777" w:rsidR="00754F58" w:rsidRPr="004A6381" w:rsidRDefault="00754F58" w:rsidP="00B153D9">
      <w:pPr>
        <w:spacing w:after="120" w:line="36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14:paraId="2238C50E" w14:textId="77777777" w:rsidR="00857CA5" w:rsidRPr="004A6381" w:rsidRDefault="00CA39F2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Вычисленные значения:</w:t>
      </w:r>
    </w:p>
    <w:p w14:paraId="76EC8126" w14:textId="08047061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X1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>17.42</m:t>
          </m:r>
          <m:r>
            <w:rPr>
              <w:rFonts w:ascii="Cambria Math" w:hAnsi="Cambria Math" w:cs="Times New Roman"/>
              <w:sz w:val="24"/>
            </w:rPr>
            <m:t xml:space="preserve"> угл.с/с</m:t>
          </m:r>
        </m:oMath>
      </m:oMathPara>
    </w:p>
    <w:p w14:paraId="6A23918D" w14:textId="3777EE84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Z1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23.95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7193CD13" w14:textId="6A1C609B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Z2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6.99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4E2F3F99" w14:textId="7A19667A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Y2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19.28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05A7A76E" w14:textId="2ADB8FE9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Y3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>8.77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0BCEC815" w14:textId="4EE9EA9C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X3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В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13.42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16DE8C0C" w14:textId="77777777" w:rsidR="00CA39F2" w:rsidRPr="004A6381" w:rsidRDefault="00CA39F2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</w:p>
    <w:p w14:paraId="72AF6799" w14:textId="77777777" w:rsidR="00F8300C" w:rsidRPr="004A6381" w:rsidRDefault="00F8300C" w:rsidP="00F8300C">
      <w:pPr>
        <w:pStyle w:val="af0"/>
        <w:numPr>
          <w:ilvl w:val="0"/>
          <w:numId w:val="12"/>
        </w:numPr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Выделим из полученных угловых скоростей видимого ухода </w:t>
      </w:r>
      <w:r w:rsidRPr="004A6381">
        <w:rPr>
          <w:rFonts w:ascii="Times New Roman" w:hAnsi="Times New Roman" w:cs="Times New Roman"/>
          <w:position w:val="-6"/>
          <w:sz w:val="24"/>
        </w:rPr>
        <w:object w:dxaOrig="420" w:dyaOrig="320" w14:anchorId="399995D7">
          <v:shape id="_x0000_i1028" type="#_x0000_t75" style="width:20.95pt;height:15.9pt" o:ole="">
            <v:imagedata r:id="rId34" o:title=""/>
          </v:shape>
          <o:OLEObject Type="Embed" ProgID="Equation.3" ShapeID="_x0000_i1028" DrawAspect="Content" ObjectID="_1839356642" r:id="rId35"/>
        </w:object>
      </w:r>
      <w:r w:rsidRPr="004A6381">
        <w:rPr>
          <w:rFonts w:ascii="Times New Roman" w:hAnsi="Times New Roman" w:cs="Times New Roman"/>
          <w:sz w:val="24"/>
        </w:rPr>
        <w:t xml:space="preserve"> измеренные измерительными каналами угловые скорости </w:t>
      </w:r>
      <w:r w:rsidRPr="004A6381">
        <w:rPr>
          <w:rFonts w:ascii="Times New Roman" w:hAnsi="Times New Roman" w:cs="Times New Roman"/>
          <w:position w:val="-12"/>
          <w:sz w:val="24"/>
        </w:rPr>
        <w:object w:dxaOrig="279" w:dyaOrig="360" w14:anchorId="54161E30">
          <v:shape id="_x0000_i1029" type="#_x0000_t75" style="width:13.4pt;height:18.4pt" o:ole="">
            <v:imagedata r:id="rId36" o:title=""/>
          </v:shape>
          <o:OLEObject Type="Embed" ProgID="Equation.3" ShapeID="_x0000_i1029" DrawAspect="Content" ObjectID="_1839356643" r:id="rId37"/>
        </w:object>
      </w:r>
      <w:r w:rsidRPr="004A6381">
        <w:rPr>
          <w:rFonts w:ascii="Times New Roman" w:hAnsi="Times New Roman" w:cs="Times New Roman"/>
          <w:sz w:val="24"/>
        </w:rPr>
        <w:t>:</w:t>
      </w:r>
    </w:p>
    <w:p w14:paraId="4E263E1C" w14:textId="77777777" w:rsidR="00F8300C" w:rsidRPr="004A6381" w:rsidRDefault="00F8300C" w:rsidP="005572F7">
      <w:pPr>
        <w:pStyle w:val="af0"/>
        <w:shd w:val="clear" w:color="auto" w:fill="FFFFFF"/>
        <w:spacing w:afterLines="200" w:after="480" w:line="276" w:lineRule="auto"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position w:val="-14"/>
          <w:sz w:val="24"/>
        </w:rPr>
        <w:object w:dxaOrig="2760" w:dyaOrig="400" w14:anchorId="6F910368">
          <v:shape id="_x0000_i1030" type="#_x0000_t75" style="width:165.75pt;height:23.45pt" o:ole="">
            <v:imagedata r:id="rId38" o:title=""/>
          </v:shape>
          <o:OLEObject Type="Embed" ProgID="Equation.3" ShapeID="_x0000_i1030" DrawAspect="Content" ObjectID="_1839356644" r:id="rId39"/>
        </w:object>
      </w:r>
    </w:p>
    <w:p w14:paraId="2C2996CF" w14:textId="77777777" w:rsidR="00F8300C" w:rsidRPr="004A6381" w:rsidRDefault="00F8300C" w:rsidP="005572F7">
      <w:pPr>
        <w:pStyle w:val="af0"/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где:</w:t>
      </w:r>
      <w:r w:rsidRPr="004A6381">
        <w:rPr>
          <w:rFonts w:ascii="Times New Roman" w:hAnsi="Times New Roman" w:cs="Times New Roman"/>
          <w:sz w:val="24"/>
        </w:rPr>
        <w:tab/>
      </w:r>
      <w:r w:rsidRPr="004A6381">
        <w:rPr>
          <w:rFonts w:ascii="Times New Roman" w:hAnsi="Times New Roman" w:cs="Times New Roman"/>
          <w:position w:val="-12"/>
          <w:sz w:val="24"/>
        </w:rPr>
        <w:object w:dxaOrig="300" w:dyaOrig="380" w14:anchorId="293CA32B">
          <v:shape id="_x0000_i1031" type="#_x0000_t75" style="width:17.6pt;height:21.75pt" o:ole="">
            <v:imagedata r:id="rId40" o:title=""/>
          </v:shape>
          <o:OLEObject Type="Embed" ProgID="Equation.3" ShapeID="_x0000_i1031" DrawAspect="Content" ObjectID="_1839356645" r:id="rId41"/>
        </w:object>
      </w:r>
      <w:r w:rsidRPr="004A6381">
        <w:rPr>
          <w:rFonts w:ascii="Times New Roman" w:hAnsi="Times New Roman" w:cs="Times New Roman"/>
          <w:sz w:val="24"/>
        </w:rPr>
        <w:t xml:space="preserve"> - нулевой сигнал канала </w:t>
      </w:r>
      <w:proofErr w:type="spellStart"/>
      <w:r w:rsidRPr="004A6381">
        <w:rPr>
          <w:rFonts w:ascii="Times New Roman" w:hAnsi="Times New Roman" w:cs="Times New Roman"/>
          <w:i/>
          <w:sz w:val="24"/>
          <w:lang w:val="en-US"/>
        </w:rPr>
        <w:t>i</w:t>
      </w:r>
      <w:proofErr w:type="spellEnd"/>
      <w:r w:rsidRPr="004A6381">
        <w:rPr>
          <w:rFonts w:ascii="Times New Roman" w:hAnsi="Times New Roman" w:cs="Times New Roman"/>
          <w:sz w:val="24"/>
        </w:rPr>
        <w:t xml:space="preserve">, не зависящий от перегрузки, в </w:t>
      </w:r>
      <w:proofErr w:type="spellStart"/>
      <w:proofErr w:type="gramStart"/>
      <w:r w:rsidRPr="004A6381">
        <w:rPr>
          <w:rFonts w:ascii="Times New Roman" w:hAnsi="Times New Roman" w:cs="Times New Roman"/>
          <w:sz w:val="24"/>
        </w:rPr>
        <w:t>угл.с</w:t>
      </w:r>
      <w:proofErr w:type="spellEnd"/>
      <w:proofErr w:type="gramEnd"/>
      <w:r w:rsidRPr="004A6381">
        <w:rPr>
          <w:rFonts w:ascii="Times New Roman" w:hAnsi="Times New Roman" w:cs="Times New Roman"/>
          <w:sz w:val="24"/>
        </w:rPr>
        <w:t>/с;</w:t>
      </w:r>
    </w:p>
    <w:p w14:paraId="528B467C" w14:textId="77777777" w:rsidR="00F8300C" w:rsidRPr="004A6381" w:rsidRDefault="00F8300C" w:rsidP="005572F7">
      <w:pPr>
        <w:pStyle w:val="af0"/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position w:val="-14"/>
          <w:sz w:val="24"/>
        </w:rPr>
        <w:object w:dxaOrig="340" w:dyaOrig="400" w14:anchorId="164C822A">
          <v:shape id="_x0000_i1032" type="#_x0000_t75" style="width:20.95pt;height:23.45pt" o:ole="">
            <v:imagedata r:id="rId42" o:title=""/>
          </v:shape>
          <o:OLEObject Type="Embed" ProgID="Equation.3" ShapeID="_x0000_i1032" DrawAspect="Content" ObjectID="_1839356646" r:id="rId43"/>
        </w:object>
      </w:r>
      <w:r w:rsidRPr="004A6381">
        <w:rPr>
          <w:rFonts w:ascii="Times New Roman" w:hAnsi="Times New Roman" w:cs="Times New Roman"/>
          <w:sz w:val="24"/>
        </w:rPr>
        <w:t xml:space="preserve">, </w:t>
      </w:r>
      <w:r w:rsidRPr="004A6381">
        <w:rPr>
          <w:rFonts w:ascii="Times New Roman" w:hAnsi="Times New Roman" w:cs="Times New Roman"/>
          <w:position w:val="-12"/>
          <w:sz w:val="24"/>
        </w:rPr>
        <w:object w:dxaOrig="300" w:dyaOrig="380" w14:anchorId="102A3B0F">
          <v:shape id="_x0000_i1033" type="#_x0000_t75" style="width:20.1pt;height:25.95pt" o:ole="">
            <v:imagedata r:id="rId44" o:title=""/>
          </v:shape>
          <o:OLEObject Type="Embed" ProgID="Equation.3" ShapeID="_x0000_i1033" DrawAspect="Content" ObjectID="_1839356647" r:id="rId45"/>
        </w:object>
      </w:r>
      <w:r w:rsidRPr="004A6381">
        <w:rPr>
          <w:rFonts w:ascii="Times New Roman" w:hAnsi="Times New Roman" w:cs="Times New Roman"/>
          <w:sz w:val="24"/>
        </w:rPr>
        <w:t xml:space="preserve"> - составляющие нулевого сигнала пропорционального перегрузке, действующей вдоль измерительных осей ЧЭ, в </w:t>
      </w:r>
      <w:proofErr w:type="spellStart"/>
      <w:proofErr w:type="gramStart"/>
      <w:r w:rsidRPr="004A6381">
        <w:rPr>
          <w:rFonts w:ascii="Times New Roman" w:hAnsi="Times New Roman" w:cs="Times New Roman"/>
          <w:sz w:val="24"/>
        </w:rPr>
        <w:t>угл.с</w:t>
      </w:r>
      <w:proofErr w:type="spellEnd"/>
      <w:proofErr w:type="gramEnd"/>
      <w:r w:rsidRPr="004A6381">
        <w:rPr>
          <w:rFonts w:ascii="Times New Roman" w:hAnsi="Times New Roman" w:cs="Times New Roman"/>
          <w:sz w:val="24"/>
        </w:rPr>
        <w:t>/с;</w:t>
      </w:r>
    </w:p>
    <w:p w14:paraId="441BE13B" w14:textId="77777777" w:rsidR="00F8300C" w:rsidRPr="004A6381" w:rsidRDefault="00F8300C" w:rsidP="005572F7">
      <w:pPr>
        <w:pStyle w:val="af0"/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i/>
          <w:sz w:val="24"/>
        </w:rPr>
        <w:t xml:space="preserve">ρ, e </w:t>
      </w:r>
      <w:r w:rsidRPr="004A6381">
        <w:rPr>
          <w:rFonts w:ascii="Times New Roman" w:hAnsi="Times New Roman" w:cs="Times New Roman"/>
          <w:sz w:val="24"/>
        </w:rPr>
        <w:t xml:space="preserve">– коэффициенты перегрузки, действующей по осям </w:t>
      </w:r>
      <w:r w:rsidRPr="004A6381">
        <w:rPr>
          <w:rFonts w:ascii="Times New Roman" w:hAnsi="Times New Roman" w:cs="Times New Roman"/>
          <w:i/>
          <w:sz w:val="24"/>
        </w:rPr>
        <w:t>ρ</w:t>
      </w:r>
      <w:r w:rsidRPr="004A6381">
        <w:rPr>
          <w:rFonts w:ascii="Times New Roman" w:hAnsi="Times New Roman" w:cs="Times New Roman"/>
          <w:sz w:val="24"/>
        </w:rPr>
        <w:t xml:space="preserve"> и</w:t>
      </w:r>
      <w:r w:rsidRPr="004A6381">
        <w:rPr>
          <w:rFonts w:ascii="Times New Roman" w:hAnsi="Times New Roman" w:cs="Times New Roman"/>
          <w:i/>
          <w:sz w:val="24"/>
        </w:rPr>
        <w:t xml:space="preserve"> e</w:t>
      </w:r>
      <w:r w:rsidRPr="004A6381">
        <w:rPr>
          <w:rFonts w:ascii="Times New Roman" w:hAnsi="Times New Roman" w:cs="Times New Roman"/>
          <w:sz w:val="24"/>
        </w:rPr>
        <w:t xml:space="preserve"> ЧЭ.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2151"/>
        <w:gridCol w:w="2161"/>
        <w:gridCol w:w="2157"/>
        <w:gridCol w:w="2156"/>
      </w:tblGrid>
      <w:tr w:rsidR="0024274C" w:rsidRPr="004A6381" w14:paraId="7C19B99E" w14:textId="77777777" w:rsidTr="0024274C">
        <w:trPr>
          <w:trHeight w:val="759"/>
        </w:trPr>
        <w:tc>
          <w:tcPr>
            <w:tcW w:w="2212" w:type="dxa"/>
          </w:tcPr>
          <w:p w14:paraId="7C9C7AA2" w14:textId="77777777" w:rsidR="0024274C" w:rsidRPr="004A6381" w:rsidRDefault="0024274C" w:rsidP="0024274C">
            <w:pPr>
              <w:pStyle w:val="af0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13" w:type="dxa"/>
          </w:tcPr>
          <w:p w14:paraId="1A198FC4" w14:textId="77777777" w:rsidR="0024274C" w:rsidRPr="004A6381" w:rsidRDefault="0024274C" w:rsidP="0024274C">
            <w:pPr>
              <w:pStyle w:val="af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 w14:anchorId="3F2871F6">
                <v:shape id="_x0000_i1034" type="#_x0000_t75" style="width:17.6pt;height:21.75pt" o:ole="">
                  <v:imagedata r:id="rId40" o:title=""/>
                </v:shape>
                <o:OLEObject Type="Embed" ProgID="Equation.3" ShapeID="_x0000_i1034" DrawAspect="Content" ObjectID="_1839356648" r:id="rId46"/>
              </w:object>
            </w:r>
          </w:p>
        </w:tc>
        <w:tc>
          <w:tcPr>
            <w:tcW w:w="2213" w:type="dxa"/>
          </w:tcPr>
          <w:p w14:paraId="61AD0FDE" w14:textId="77777777" w:rsidR="0024274C" w:rsidRPr="004A6381" w:rsidRDefault="0024274C" w:rsidP="0024274C">
            <w:pPr>
              <w:pStyle w:val="af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D56C6" w:rsidRPr="004A6381">
              <w:rPr>
                <w:rFonts w:ascii="Times New Roman" w:hAnsi="Times New Roman" w:cs="Times New Roman"/>
                <w:i/>
                <w:sz w:val="24"/>
              </w:rPr>
              <w:t>ρ</w:t>
            </w:r>
            <w:r w:rsidR="00AD56C6" w:rsidRPr="004A6381">
              <w:rPr>
                <w:rFonts w:ascii="Times New Roman" w:hAnsi="Times New Roman" w:cs="Times New Roman"/>
                <w:sz w:val="24"/>
                <w:szCs w:val="24"/>
              </w:rPr>
              <w:t xml:space="preserve"> *</w:t>
            </w:r>
            <w:r w:rsidRPr="004A6381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40" w:dyaOrig="400" w14:anchorId="0DA8B719">
                <v:shape id="_x0000_i1035" type="#_x0000_t75" style="width:20.95pt;height:23.45pt" o:ole="">
                  <v:imagedata r:id="rId42" o:title=""/>
                </v:shape>
                <o:OLEObject Type="Embed" ProgID="Equation.3" ShapeID="_x0000_i1035" DrawAspect="Content" ObjectID="_1839356649" r:id="rId47"/>
              </w:object>
            </w:r>
          </w:p>
        </w:tc>
        <w:tc>
          <w:tcPr>
            <w:tcW w:w="2213" w:type="dxa"/>
          </w:tcPr>
          <w:p w14:paraId="4746A44B" w14:textId="77777777" w:rsidR="0024274C" w:rsidRPr="004A6381" w:rsidRDefault="00AD56C6" w:rsidP="0024274C">
            <w:pPr>
              <w:pStyle w:val="af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i/>
                <w:sz w:val="24"/>
              </w:rPr>
              <w:t>e</w:t>
            </w:r>
            <w:r w:rsidRPr="004A6381">
              <w:rPr>
                <w:rFonts w:ascii="Times New Roman" w:hAnsi="Times New Roman" w:cs="Times New Roman"/>
                <w:sz w:val="24"/>
                <w:szCs w:val="24"/>
              </w:rPr>
              <w:t xml:space="preserve"> *</w:t>
            </w:r>
            <w:r w:rsidR="0024274C" w:rsidRPr="004A6381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300" w:dyaOrig="380" w14:anchorId="1C84ED8F">
                <v:shape id="_x0000_i1036" type="#_x0000_t75" style="width:20.1pt;height:25.95pt" o:ole="">
                  <v:imagedata r:id="rId44" o:title=""/>
                </v:shape>
                <o:OLEObject Type="Embed" ProgID="Equation.3" ShapeID="_x0000_i1036" DrawAspect="Content" ObjectID="_1839356650" r:id="rId48"/>
              </w:object>
            </w:r>
          </w:p>
        </w:tc>
      </w:tr>
      <w:tr w:rsidR="0024274C" w:rsidRPr="004A6381" w14:paraId="5AA8AC84" w14:textId="77777777" w:rsidTr="002C173E">
        <w:trPr>
          <w:trHeight w:val="415"/>
        </w:trPr>
        <w:tc>
          <w:tcPr>
            <w:tcW w:w="2212" w:type="dxa"/>
          </w:tcPr>
          <w:p w14:paraId="01F2E394" w14:textId="77777777" w:rsidR="0024274C" w:rsidRPr="004A6381" w:rsidRDefault="0024274C" w:rsidP="0024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X</w:t>
            </w:r>
            <w:r w:rsidRPr="004A638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13" w:type="dxa"/>
            <w:vAlign w:val="center"/>
          </w:tcPr>
          <w:p w14:paraId="5E115DEF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-1,46</w:t>
            </w:r>
          </w:p>
        </w:tc>
        <w:tc>
          <w:tcPr>
            <w:tcW w:w="2213" w:type="dxa"/>
            <w:vAlign w:val="center"/>
          </w:tcPr>
          <w:p w14:paraId="5B4D8A5E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7,19</w:t>
            </w:r>
          </w:p>
        </w:tc>
        <w:tc>
          <w:tcPr>
            <w:tcW w:w="2213" w:type="dxa"/>
            <w:vAlign w:val="center"/>
          </w:tcPr>
          <w:p w14:paraId="48C2223F" w14:textId="77777777" w:rsidR="0024274C" w:rsidRPr="004A6381" w:rsidRDefault="00D81952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24274C" w:rsidRPr="004A6381" w14:paraId="3E6C3B78" w14:textId="77777777" w:rsidTr="002C173E">
        <w:trPr>
          <w:trHeight w:val="421"/>
        </w:trPr>
        <w:tc>
          <w:tcPr>
            <w:tcW w:w="2212" w:type="dxa"/>
          </w:tcPr>
          <w:p w14:paraId="13EF37CC" w14:textId="77777777" w:rsidR="0024274C" w:rsidRPr="004A6381" w:rsidRDefault="0024274C" w:rsidP="0024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Z1</w:t>
            </w:r>
          </w:p>
        </w:tc>
        <w:tc>
          <w:tcPr>
            <w:tcW w:w="2213" w:type="dxa"/>
            <w:vAlign w:val="center"/>
          </w:tcPr>
          <w:p w14:paraId="5B3C398A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32,15</w:t>
            </w:r>
          </w:p>
        </w:tc>
        <w:tc>
          <w:tcPr>
            <w:tcW w:w="2213" w:type="dxa"/>
            <w:vAlign w:val="center"/>
          </w:tcPr>
          <w:p w14:paraId="30785852" w14:textId="77777777" w:rsidR="0024274C" w:rsidRPr="004A6381" w:rsidRDefault="00AD56C6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213" w:type="dxa"/>
            <w:vAlign w:val="center"/>
          </w:tcPr>
          <w:p w14:paraId="13E11EEE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-1,76</w:t>
            </w:r>
          </w:p>
        </w:tc>
      </w:tr>
      <w:tr w:rsidR="0024274C" w:rsidRPr="004A6381" w14:paraId="517A71B6" w14:textId="77777777" w:rsidTr="002C173E">
        <w:trPr>
          <w:trHeight w:val="413"/>
        </w:trPr>
        <w:tc>
          <w:tcPr>
            <w:tcW w:w="2212" w:type="dxa"/>
          </w:tcPr>
          <w:p w14:paraId="59324E79" w14:textId="77777777" w:rsidR="0024274C" w:rsidRPr="004A6381" w:rsidRDefault="0024274C" w:rsidP="0024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Z2</w:t>
            </w:r>
          </w:p>
        </w:tc>
        <w:tc>
          <w:tcPr>
            <w:tcW w:w="2213" w:type="dxa"/>
            <w:vAlign w:val="center"/>
          </w:tcPr>
          <w:p w14:paraId="79F956AA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11,57</w:t>
            </w:r>
          </w:p>
        </w:tc>
        <w:tc>
          <w:tcPr>
            <w:tcW w:w="2213" w:type="dxa"/>
            <w:vAlign w:val="center"/>
          </w:tcPr>
          <w:p w14:paraId="6D7EA85F" w14:textId="77777777" w:rsidR="0024274C" w:rsidRPr="004A6381" w:rsidRDefault="00AD56C6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213" w:type="dxa"/>
            <w:vAlign w:val="center"/>
          </w:tcPr>
          <w:p w14:paraId="2F0E4504" w14:textId="77777777" w:rsidR="0024274C" w:rsidRPr="004A6381" w:rsidRDefault="00D81952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24274C" w:rsidRPr="004A6381" w14:paraId="17D8B1A5" w14:textId="77777777" w:rsidTr="002C173E">
        <w:trPr>
          <w:trHeight w:val="418"/>
        </w:trPr>
        <w:tc>
          <w:tcPr>
            <w:tcW w:w="2212" w:type="dxa"/>
          </w:tcPr>
          <w:p w14:paraId="616922FD" w14:textId="77777777" w:rsidR="0024274C" w:rsidRPr="004A6381" w:rsidRDefault="0024274C" w:rsidP="0024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Y2</w:t>
            </w:r>
          </w:p>
        </w:tc>
        <w:tc>
          <w:tcPr>
            <w:tcW w:w="2213" w:type="dxa"/>
            <w:vAlign w:val="center"/>
          </w:tcPr>
          <w:p w14:paraId="197035E1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13,67</w:t>
            </w:r>
          </w:p>
        </w:tc>
        <w:tc>
          <w:tcPr>
            <w:tcW w:w="2213" w:type="dxa"/>
            <w:vAlign w:val="center"/>
          </w:tcPr>
          <w:p w14:paraId="00CFB6C8" w14:textId="77777777" w:rsidR="0024274C" w:rsidRPr="004A6381" w:rsidRDefault="00AD56C6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213" w:type="dxa"/>
            <w:vAlign w:val="center"/>
          </w:tcPr>
          <w:p w14:paraId="3BA3D96B" w14:textId="77777777" w:rsidR="0024274C" w:rsidRPr="004A6381" w:rsidRDefault="00D81952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24274C" w:rsidRPr="004A6381" w14:paraId="27A7A66D" w14:textId="77777777" w:rsidTr="002C173E">
        <w:trPr>
          <w:trHeight w:val="411"/>
        </w:trPr>
        <w:tc>
          <w:tcPr>
            <w:tcW w:w="2212" w:type="dxa"/>
          </w:tcPr>
          <w:p w14:paraId="6F23C8BA" w14:textId="77777777" w:rsidR="0024274C" w:rsidRPr="004A6381" w:rsidRDefault="0024274C" w:rsidP="0024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Y3</w:t>
            </w:r>
          </w:p>
        </w:tc>
        <w:tc>
          <w:tcPr>
            <w:tcW w:w="2213" w:type="dxa"/>
            <w:vAlign w:val="center"/>
          </w:tcPr>
          <w:p w14:paraId="4AD873D7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4,36</w:t>
            </w:r>
          </w:p>
        </w:tc>
        <w:tc>
          <w:tcPr>
            <w:tcW w:w="2213" w:type="dxa"/>
            <w:vAlign w:val="center"/>
          </w:tcPr>
          <w:p w14:paraId="6CE0EB13" w14:textId="77777777" w:rsidR="0024274C" w:rsidRPr="004A6381" w:rsidRDefault="00AD56C6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213" w:type="dxa"/>
            <w:vAlign w:val="center"/>
          </w:tcPr>
          <w:p w14:paraId="0BA72E4B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-1,50</w:t>
            </w:r>
          </w:p>
        </w:tc>
      </w:tr>
      <w:tr w:rsidR="0024274C" w:rsidRPr="004A6381" w14:paraId="5B261EA6" w14:textId="77777777" w:rsidTr="002C173E">
        <w:trPr>
          <w:trHeight w:val="417"/>
        </w:trPr>
        <w:tc>
          <w:tcPr>
            <w:tcW w:w="2212" w:type="dxa"/>
          </w:tcPr>
          <w:p w14:paraId="65A85965" w14:textId="77777777" w:rsidR="0024274C" w:rsidRPr="004A6381" w:rsidRDefault="0024274C" w:rsidP="002427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X3</w:t>
            </w:r>
          </w:p>
        </w:tc>
        <w:tc>
          <w:tcPr>
            <w:tcW w:w="2213" w:type="dxa"/>
            <w:vAlign w:val="center"/>
          </w:tcPr>
          <w:p w14:paraId="067A6192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6,82</w:t>
            </w:r>
          </w:p>
        </w:tc>
        <w:tc>
          <w:tcPr>
            <w:tcW w:w="2213" w:type="dxa"/>
            <w:vAlign w:val="center"/>
          </w:tcPr>
          <w:p w14:paraId="1FFDC468" w14:textId="77777777" w:rsidR="0024274C" w:rsidRPr="004A6381" w:rsidRDefault="0024274C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-6,17</w:t>
            </w:r>
          </w:p>
        </w:tc>
        <w:tc>
          <w:tcPr>
            <w:tcW w:w="2213" w:type="dxa"/>
            <w:vAlign w:val="center"/>
          </w:tcPr>
          <w:p w14:paraId="65647D41" w14:textId="77777777" w:rsidR="0024274C" w:rsidRPr="004A6381" w:rsidRDefault="00D81952" w:rsidP="002C17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638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28653DE4" w14:textId="5746DCB1" w:rsidR="004F733B" w:rsidRPr="004A6381" w:rsidRDefault="004F733B" w:rsidP="004F733B">
      <w:pPr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</w:p>
    <w:p w14:paraId="7DB9ADA0" w14:textId="356920AF" w:rsidR="0024274C" w:rsidRPr="004A6381" w:rsidRDefault="004F733B" w:rsidP="00845B86">
      <w:pPr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br w:type="page"/>
      </w:r>
    </w:p>
    <w:p w14:paraId="4F041F94" w14:textId="77777777" w:rsidR="00CA39F2" w:rsidRPr="004A6381" w:rsidRDefault="00CA39F2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lastRenderedPageBreak/>
        <w:t>Вычисленные значения:</w:t>
      </w:r>
    </w:p>
    <w:p w14:paraId="6C3C631B" w14:textId="3A7AC73F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X1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11.69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63B2E3B0" w14:textId="16AEAB61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eastAsiaTheme="minorEastAsia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Z1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-6.44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60D5D1E5" w14:textId="41103DCF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Z2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-4.58</m:t>
          </m:r>
          <m:r>
            <w:rPr>
              <w:rFonts w:ascii="Cambria Math" w:hAnsi="Cambria Math" w:cs="Times New Roman"/>
              <w:sz w:val="24"/>
            </w:rPr>
            <m:t xml:space="preserve"> угл.с/с</m:t>
          </m:r>
        </m:oMath>
      </m:oMathPara>
    </w:p>
    <w:p w14:paraId="05E21ACF" w14:textId="479054FE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Y2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5.61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4E2B17CB" w14:textId="7F02E983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Y3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5.92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663CA11C" w14:textId="2CDFED1E" w:rsidR="00CA39F2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eastAsiaTheme="minorEastAsia" w:hAnsi="Times New Roman" w:cs="Times New Roman"/>
          <w:i/>
          <w:sz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ω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lang w:val="en-US"/>
                </w:rPr>
                <m:t>X3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i</m:t>
              </m:r>
            </m:sup>
          </m:sSubSup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val="en-US"/>
            </w:rPr>
            <m:t>12.77</m:t>
          </m:r>
          <m:r>
            <m:rPr>
              <m:sty m:val="p"/>
            </m:rPr>
            <w:rPr>
              <w:rFonts w:ascii="Cambria Math" w:hAnsi="Cambria Math" w:cs="Times New Roman"/>
              <w:sz w:val="24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4"/>
            </w:rPr>
            <m:t>угл.с/с</m:t>
          </m:r>
        </m:oMath>
      </m:oMathPara>
    </w:p>
    <w:p w14:paraId="3EFD8B42" w14:textId="4E833229" w:rsidR="00CA39F2" w:rsidRPr="004A6381" w:rsidRDefault="00CA39F2">
      <w:pPr>
        <w:rPr>
          <w:rFonts w:ascii="Times New Roman" w:eastAsiaTheme="minorEastAsia" w:hAnsi="Times New Roman" w:cs="Times New Roman"/>
          <w:i/>
          <w:sz w:val="24"/>
        </w:rPr>
      </w:pPr>
    </w:p>
    <w:p w14:paraId="1FD445E2" w14:textId="77777777" w:rsidR="00F8300C" w:rsidRPr="004A6381" w:rsidRDefault="00F8300C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i/>
          <w:sz w:val="24"/>
        </w:rPr>
      </w:pPr>
    </w:p>
    <w:p w14:paraId="2D89BFF3" w14:textId="77777777" w:rsidR="00F8300C" w:rsidRPr="004A6381" w:rsidRDefault="00F8300C" w:rsidP="005572F7">
      <w:pPr>
        <w:pStyle w:val="af0"/>
        <w:numPr>
          <w:ilvl w:val="0"/>
          <w:numId w:val="12"/>
        </w:numPr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Вычислим модуль вектора угловой</w:t>
      </w:r>
      <w:r w:rsidRPr="004A6381">
        <w:rPr>
          <w:rFonts w:ascii="Times New Roman" w:hAnsi="Times New Roman" w:cs="Times New Roman"/>
          <w:sz w:val="24"/>
        </w:rPr>
        <w:tab/>
        <w:t>скорости суточного вращения Земли по измеренным прибором составляющим.</w:t>
      </w:r>
    </w:p>
    <w:p w14:paraId="1895A6BF" w14:textId="77777777" w:rsidR="00F8300C" w:rsidRPr="004A6381" w:rsidRDefault="00F8300C" w:rsidP="005572F7">
      <w:pPr>
        <w:pStyle w:val="af0"/>
        <w:numPr>
          <w:ilvl w:val="1"/>
          <w:numId w:val="12"/>
        </w:numPr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Вычислим средние значения проекций вектора угловой скорости суточного вращения Земли на каждую приборную ось (</w:t>
      </w:r>
      <w:r w:rsidRPr="004A6381">
        <w:rPr>
          <w:position w:val="-10"/>
          <w:sz w:val="24"/>
        </w:rPr>
        <w:object w:dxaOrig="360" w:dyaOrig="340" w14:anchorId="329A589F">
          <v:shape id="_x0000_i1037" type="#_x0000_t75" style="width:18.4pt;height:17.6pt" o:ole="">
            <v:imagedata r:id="rId49" o:title=""/>
          </v:shape>
          <o:OLEObject Type="Embed" ProgID="Equation.3" ShapeID="_x0000_i1037" DrawAspect="Content" ObjectID="_1839356651" r:id="rId50"/>
        </w:object>
      </w:r>
      <w:r w:rsidRPr="004A6381">
        <w:rPr>
          <w:rFonts w:ascii="Times New Roman" w:hAnsi="Times New Roman" w:cs="Times New Roman"/>
          <w:sz w:val="24"/>
        </w:rPr>
        <w:t xml:space="preserve">, </w:t>
      </w:r>
      <w:r w:rsidRPr="004A6381">
        <w:rPr>
          <w:position w:val="-10"/>
          <w:sz w:val="24"/>
        </w:rPr>
        <w:object w:dxaOrig="340" w:dyaOrig="340" w14:anchorId="6646A526">
          <v:shape id="_x0000_i1038" type="#_x0000_t75" style="width:17.6pt;height:17.6pt" o:ole="">
            <v:imagedata r:id="rId51" o:title=""/>
          </v:shape>
          <o:OLEObject Type="Embed" ProgID="Equation.3" ShapeID="_x0000_i1038" DrawAspect="Content" ObjectID="_1839356652" r:id="rId52"/>
        </w:object>
      </w:r>
      <w:r w:rsidRPr="004A6381">
        <w:rPr>
          <w:rFonts w:ascii="Times New Roman" w:hAnsi="Times New Roman" w:cs="Times New Roman"/>
          <w:sz w:val="24"/>
        </w:rPr>
        <w:t xml:space="preserve">, </w:t>
      </w:r>
      <w:r w:rsidRPr="004A6381">
        <w:rPr>
          <w:position w:val="-10"/>
          <w:sz w:val="24"/>
        </w:rPr>
        <w:object w:dxaOrig="340" w:dyaOrig="340" w14:anchorId="3F3A9765">
          <v:shape id="_x0000_i1039" type="#_x0000_t75" style="width:17.6pt;height:17.6pt" o:ole="">
            <v:imagedata r:id="rId53" o:title=""/>
          </v:shape>
          <o:OLEObject Type="Embed" ProgID="Equation.3" ShapeID="_x0000_i1039" DrawAspect="Content" ObjectID="_1839356653" r:id="rId54"/>
        </w:object>
      </w:r>
      <w:r w:rsidRPr="004A6381">
        <w:rPr>
          <w:rFonts w:ascii="Times New Roman" w:hAnsi="Times New Roman" w:cs="Times New Roman"/>
          <w:sz w:val="24"/>
        </w:rPr>
        <w:t>):</w:t>
      </w:r>
    </w:p>
    <w:p w14:paraId="402A9C38" w14:textId="2C169F85" w:rsidR="00F8300C" w:rsidRPr="004A6381" w:rsidRDefault="00F8300C" w:rsidP="005572F7">
      <w:pPr>
        <w:shd w:val="clear" w:color="auto" w:fill="FFFFFF"/>
        <w:spacing w:afterLines="200" w:after="48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position w:val="-24"/>
          <w:sz w:val="24"/>
        </w:rPr>
        <w:object w:dxaOrig="1500" w:dyaOrig="620" w14:anchorId="45CEC972">
          <v:shape id="_x0000_i1040" type="#_x0000_t75" style="width:90.4pt;height:36.85pt" o:ole="">
            <v:imagedata r:id="rId55" o:title=""/>
          </v:shape>
          <o:OLEObject Type="Embed" ProgID="Equation.3" ShapeID="_x0000_i1040" DrawAspect="Content" ObjectID="_1839356654" r:id="rId56"/>
        </w:object>
      </w:r>
      <w:r w:rsidRPr="004A6381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12.23</m:t>
        </m:r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r>
          <w:rPr>
            <w:rFonts w:ascii="Cambria Math" w:hAnsi="Cambria Math" w:cs="Times New Roman"/>
            <w:sz w:val="24"/>
          </w:rPr>
          <m:t>угл.с/с</m:t>
        </m:r>
      </m:oMath>
    </w:p>
    <w:p w14:paraId="3DB7D7FA" w14:textId="05089476" w:rsidR="00F8300C" w:rsidRPr="004A6381" w:rsidRDefault="00F8300C" w:rsidP="005572F7">
      <w:pPr>
        <w:shd w:val="clear" w:color="auto" w:fill="FFFFFF"/>
        <w:spacing w:afterLines="200" w:after="48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position w:val="-24"/>
          <w:sz w:val="24"/>
        </w:rPr>
        <w:object w:dxaOrig="1520" w:dyaOrig="660" w14:anchorId="2912E665">
          <v:shape id="_x0000_i1041" type="#_x0000_t75" style="width:91.25pt;height:38.5pt" o:ole="">
            <v:imagedata r:id="rId57" o:title=""/>
          </v:shape>
          <o:OLEObject Type="Embed" ProgID="Equation.3" ShapeID="_x0000_i1041" DrawAspect="Content" ObjectID="_1839356655" r:id="rId58"/>
        </w:object>
      </w:r>
      <w:r w:rsidRPr="004A6381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=5.77</m:t>
        </m:r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r>
          <w:rPr>
            <w:rFonts w:ascii="Cambria Math" w:hAnsi="Cambria Math" w:cs="Times New Roman"/>
            <w:sz w:val="24"/>
          </w:rPr>
          <m:t>угл.с/с</m:t>
        </m:r>
      </m:oMath>
    </w:p>
    <w:p w14:paraId="50E55E2C" w14:textId="57ABA967" w:rsidR="00F8300C" w:rsidRPr="004A6381" w:rsidRDefault="00F8300C" w:rsidP="005572F7">
      <w:pPr>
        <w:shd w:val="clear" w:color="auto" w:fill="FFFFFF"/>
        <w:spacing w:afterLines="200" w:after="480"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position w:val="-24"/>
          <w:sz w:val="24"/>
        </w:rPr>
        <w:object w:dxaOrig="1480" w:dyaOrig="620" w14:anchorId="551D6B36">
          <v:shape id="_x0000_i1042" type="#_x0000_t75" style="width:89.6pt;height:36.85pt" o:ole="">
            <v:imagedata r:id="rId59" o:title=""/>
          </v:shape>
          <o:OLEObject Type="Embed" ProgID="Equation.3" ShapeID="_x0000_i1042" DrawAspect="Content" ObjectID="_1839356656" r:id="rId60"/>
        </w:object>
      </w:r>
      <w:r w:rsidR="00845B86" w:rsidRPr="004A6381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=-5</m:t>
        </m:r>
        <m:r>
          <m:rPr>
            <m:sty m:val="p"/>
          </m:rPr>
          <w:rPr>
            <w:rFonts w:ascii="Cambria Math" w:hAnsi="Cambria Math"/>
            <w:sz w:val="24"/>
          </w:rPr>
          <m:t>.51</m:t>
        </m:r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r>
          <w:rPr>
            <w:rFonts w:ascii="Cambria Math" w:hAnsi="Cambria Math" w:cs="Times New Roman"/>
            <w:sz w:val="24"/>
          </w:rPr>
          <m:t>угл.с/с</m:t>
        </m:r>
      </m:oMath>
    </w:p>
    <w:p w14:paraId="0A5A9B59" w14:textId="77777777" w:rsidR="00F8300C" w:rsidRPr="004A6381" w:rsidRDefault="00F8300C" w:rsidP="005572F7">
      <w:pPr>
        <w:shd w:val="clear" w:color="auto" w:fill="FFFFFF"/>
        <w:spacing w:afterLines="200" w:after="480" w:line="360" w:lineRule="auto"/>
        <w:ind w:firstLine="851"/>
        <w:contextualSpacing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где угловые скорости с индексами x1, </w:t>
      </w:r>
      <w:r w:rsidRPr="004A6381">
        <w:rPr>
          <w:rFonts w:ascii="Times New Roman" w:hAnsi="Times New Roman" w:cs="Times New Roman"/>
          <w:sz w:val="24"/>
          <w:lang w:val="en-US"/>
        </w:rPr>
        <w:t>x</w:t>
      </w:r>
      <w:r w:rsidRPr="004A6381">
        <w:rPr>
          <w:rFonts w:ascii="Times New Roman" w:hAnsi="Times New Roman" w:cs="Times New Roman"/>
          <w:sz w:val="24"/>
        </w:rPr>
        <w:t xml:space="preserve">3, </w:t>
      </w:r>
      <w:r w:rsidRPr="004A6381">
        <w:rPr>
          <w:rFonts w:ascii="Times New Roman" w:hAnsi="Times New Roman" w:cs="Times New Roman"/>
          <w:sz w:val="24"/>
          <w:lang w:val="en-US"/>
        </w:rPr>
        <w:t>y</w:t>
      </w:r>
      <w:r w:rsidRPr="004A6381">
        <w:rPr>
          <w:rFonts w:ascii="Times New Roman" w:hAnsi="Times New Roman" w:cs="Times New Roman"/>
          <w:sz w:val="24"/>
        </w:rPr>
        <w:t xml:space="preserve">2, </w:t>
      </w:r>
      <w:r w:rsidRPr="004A6381">
        <w:rPr>
          <w:rFonts w:ascii="Times New Roman" w:hAnsi="Times New Roman" w:cs="Times New Roman"/>
          <w:sz w:val="24"/>
          <w:lang w:val="en-US"/>
        </w:rPr>
        <w:t>y</w:t>
      </w:r>
      <w:r w:rsidRPr="004A6381">
        <w:rPr>
          <w:rFonts w:ascii="Times New Roman" w:hAnsi="Times New Roman" w:cs="Times New Roman"/>
          <w:sz w:val="24"/>
        </w:rPr>
        <w:t xml:space="preserve">3, </w:t>
      </w:r>
      <w:r w:rsidRPr="004A6381">
        <w:rPr>
          <w:rFonts w:ascii="Times New Roman" w:hAnsi="Times New Roman" w:cs="Times New Roman"/>
          <w:sz w:val="24"/>
          <w:lang w:val="en-US"/>
        </w:rPr>
        <w:t>z</w:t>
      </w:r>
      <w:r w:rsidRPr="004A6381">
        <w:rPr>
          <w:rFonts w:ascii="Times New Roman" w:hAnsi="Times New Roman" w:cs="Times New Roman"/>
          <w:sz w:val="24"/>
        </w:rPr>
        <w:t xml:space="preserve">1, </w:t>
      </w:r>
      <w:r w:rsidRPr="004A6381">
        <w:rPr>
          <w:rFonts w:ascii="Times New Roman" w:hAnsi="Times New Roman" w:cs="Times New Roman"/>
          <w:sz w:val="24"/>
          <w:lang w:val="en-US"/>
        </w:rPr>
        <w:t>z</w:t>
      </w:r>
      <w:r w:rsidRPr="004A6381">
        <w:rPr>
          <w:rFonts w:ascii="Times New Roman" w:hAnsi="Times New Roman" w:cs="Times New Roman"/>
          <w:sz w:val="24"/>
        </w:rPr>
        <w:t>2 соответствуют вычисленным по угловым скоростям одноименных измерительных каналов прибора.</w:t>
      </w:r>
    </w:p>
    <w:p w14:paraId="3B82E68F" w14:textId="08D59F17" w:rsidR="00973775" w:rsidRPr="004A6381" w:rsidRDefault="00C12160" w:rsidP="005572F7">
      <w:pPr>
        <w:pStyle w:val="af0"/>
        <w:numPr>
          <w:ilvl w:val="1"/>
          <w:numId w:val="12"/>
        </w:numPr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 xml:space="preserve"> Для определения самих углов отклонения от азимута воспользуемся формулами:</w:t>
      </w:r>
    </w:p>
    <w:p w14:paraId="0644DB33" w14:textId="4A3AA89D" w:rsidR="00C12160" w:rsidRPr="004A6381" w:rsidRDefault="00C12160" w:rsidP="00C12160">
      <w:pPr>
        <w:pStyle w:val="af0"/>
        <w:shd w:val="clear" w:color="auto" w:fill="FFFFFF"/>
        <w:spacing w:afterLines="200" w:after="480" w:line="360" w:lineRule="auto"/>
        <w:jc w:val="center"/>
        <w:rPr>
          <w:i/>
          <w:sz w:val="28"/>
          <w:szCs w:val="28"/>
          <w:lang w:val="en-US"/>
        </w:rPr>
      </w:pPr>
      <w:r w:rsidRPr="004A6381">
        <w:rPr>
          <w:position w:val="-30"/>
          <w:sz w:val="28"/>
          <w:szCs w:val="28"/>
        </w:rPr>
        <w:object w:dxaOrig="2460" w:dyaOrig="680" w14:anchorId="1A99DC97">
          <v:shape id="_x0000_i1043" type="#_x0000_t75" style="width:147.35pt;height:41pt" o:ole="">
            <v:imagedata r:id="rId61" o:title=""/>
          </v:shape>
          <o:OLEObject Type="Embed" ProgID="Equation.3" ShapeID="_x0000_i1043" DrawAspect="Content" ObjectID="_1839356657" r:id="rId62"/>
        </w:object>
      </w:r>
      <m:oMath>
        <m:r>
          <w:rPr>
            <w:rFonts w:ascii="Cambria Math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47.10</m:t>
        </m:r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С</m:t>
            </m:r>
            <m:ctrlPr>
              <w:rPr>
                <w:rFonts w:ascii="Cambria Math" w:hAnsi="Cambria Math" w:cs="Times New Roman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en-US"/>
              </w:rPr>
              <m:t>o</m:t>
            </m:r>
          </m:sup>
        </m:sSup>
      </m:oMath>
    </w:p>
    <w:p w14:paraId="27A0D4EB" w14:textId="5E22B594" w:rsidR="00C12160" w:rsidRPr="004A6381" w:rsidRDefault="00C12160" w:rsidP="00C12160">
      <w:pPr>
        <w:pStyle w:val="af0"/>
        <w:shd w:val="clear" w:color="auto" w:fill="FFFFFF"/>
        <w:spacing w:afterLines="200" w:after="480" w:line="360" w:lineRule="auto"/>
        <w:jc w:val="center"/>
        <w:rPr>
          <w:sz w:val="28"/>
          <w:szCs w:val="28"/>
        </w:rPr>
      </w:pPr>
      <w:r w:rsidRPr="004A6381">
        <w:rPr>
          <w:position w:val="-30"/>
          <w:sz w:val="28"/>
          <w:szCs w:val="28"/>
        </w:rPr>
        <w:object w:dxaOrig="2500" w:dyaOrig="680" w14:anchorId="6014F07E">
          <v:shape id="_x0000_i1044" type="#_x0000_t75" style="width:149.85pt;height:41pt" o:ole="">
            <v:imagedata r:id="rId63" o:title=""/>
          </v:shape>
          <o:OLEObject Type="Embed" ProgID="Equation.3" ShapeID="_x0000_i1044" DrawAspect="Content" ObjectID="_1839356658" r:id="rId64"/>
        </w:object>
      </w:r>
      <m:oMath>
        <m:r>
          <w:rPr>
            <w:rFonts w:ascii="Cambria Math" w:hAnsi="Cambria Math" w:cs="Times New Roman"/>
            <w:sz w:val="24"/>
          </w:rPr>
          <m:t>=</m:t>
        </m:r>
        <m:r>
          <m:rPr>
            <m:sty m:val="p"/>
          </m:rPr>
          <w:rPr>
            <w:rFonts w:ascii="Cambria Math" w:hAnsi="Cambria Math"/>
            <w:sz w:val="24"/>
          </w:rPr>
          <m:t>130.67</m:t>
        </m:r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С</m:t>
            </m:r>
            <m:ctrlPr>
              <w:rPr>
                <w:rFonts w:ascii="Cambria Math" w:hAnsi="Cambria Math" w:cs="Times New Roman"/>
                <w:sz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lang w:val="en-US"/>
              </w:rPr>
              <m:t>o</m:t>
            </m:r>
          </m:sup>
        </m:sSup>
      </m:oMath>
    </w:p>
    <w:p w14:paraId="596C2FD7" w14:textId="6F87E5F8" w:rsidR="00727232" w:rsidRPr="004A6381" w:rsidRDefault="00C12160" w:rsidP="00C12160">
      <w:pPr>
        <w:pStyle w:val="af0"/>
        <w:shd w:val="clear" w:color="auto" w:fill="FFFFFF"/>
        <w:spacing w:afterLines="200" w:after="480" w:line="360" w:lineRule="auto"/>
        <w:ind w:firstLine="696"/>
        <w:rPr>
          <w:rFonts w:ascii="Times New Roman" w:hAnsi="Times New Roman" w:cs="Times New Roman"/>
          <w:sz w:val="24"/>
          <w:szCs w:val="24"/>
        </w:rPr>
      </w:pPr>
      <w:r w:rsidRPr="004A6381">
        <w:rPr>
          <w:rFonts w:ascii="Times New Roman" w:hAnsi="Times New Roman" w:cs="Times New Roman"/>
          <w:sz w:val="24"/>
          <w:szCs w:val="24"/>
        </w:rPr>
        <w:t xml:space="preserve">Где </w:t>
      </w:r>
      <w:r w:rsidRPr="004A6381">
        <w:rPr>
          <w:rFonts w:ascii="Times New Roman" w:hAnsi="Times New Roman" w:cs="Times New Roman"/>
          <w:position w:val="-12"/>
          <w:sz w:val="24"/>
          <w:szCs w:val="24"/>
        </w:rPr>
        <w:object w:dxaOrig="320" w:dyaOrig="380" w14:anchorId="42C93F2D">
          <v:shape id="_x0000_i1045" type="#_x0000_t75" style="width:23.45pt;height:25.95pt" o:ole="">
            <v:imagedata r:id="rId65" o:title=""/>
          </v:shape>
          <o:OLEObject Type="Embed" ProgID="Equation.3" ShapeID="_x0000_i1045" DrawAspect="Content" ObjectID="_1839356659" r:id="rId66"/>
        </w:object>
      </w:r>
      <w:r w:rsidRPr="004A6381">
        <w:rPr>
          <w:rFonts w:ascii="Times New Roman" w:hAnsi="Times New Roman" w:cs="Times New Roman"/>
          <w:sz w:val="24"/>
          <w:szCs w:val="24"/>
        </w:rPr>
        <w:t xml:space="preserve">- горизонтальная составляющая угловой скорости вращения Земли, равная в нашем случае 8,466 </w:t>
      </w:r>
      <w:proofErr w:type="spellStart"/>
      <w:proofErr w:type="gramStart"/>
      <w:r w:rsidRPr="004A6381">
        <w:rPr>
          <w:rFonts w:ascii="Times New Roman" w:hAnsi="Times New Roman" w:cs="Times New Roman"/>
          <w:sz w:val="24"/>
          <w:szCs w:val="24"/>
        </w:rPr>
        <w:t>угл.с</w:t>
      </w:r>
      <w:proofErr w:type="spellEnd"/>
      <w:proofErr w:type="gramEnd"/>
      <w:r w:rsidRPr="004A6381">
        <w:rPr>
          <w:rFonts w:ascii="Times New Roman" w:hAnsi="Times New Roman" w:cs="Times New Roman"/>
          <w:sz w:val="24"/>
          <w:szCs w:val="24"/>
        </w:rPr>
        <w:t>/с.</w:t>
      </w:r>
    </w:p>
    <w:p w14:paraId="4B8E5AEC" w14:textId="77777777" w:rsidR="00727232" w:rsidRPr="004A6381" w:rsidRDefault="00727232">
      <w:pPr>
        <w:rPr>
          <w:rFonts w:ascii="Times New Roman" w:hAnsi="Times New Roman" w:cs="Times New Roman"/>
          <w:sz w:val="24"/>
          <w:szCs w:val="24"/>
        </w:rPr>
      </w:pPr>
      <w:r w:rsidRPr="004A6381">
        <w:rPr>
          <w:rFonts w:ascii="Times New Roman" w:hAnsi="Times New Roman" w:cs="Times New Roman"/>
          <w:sz w:val="24"/>
          <w:szCs w:val="24"/>
        </w:rPr>
        <w:br w:type="page"/>
      </w:r>
    </w:p>
    <w:p w14:paraId="60DBE909" w14:textId="77777777" w:rsidR="00C12160" w:rsidRPr="004A6381" w:rsidRDefault="00C12160" w:rsidP="00C12160">
      <w:pPr>
        <w:pStyle w:val="af0"/>
        <w:shd w:val="clear" w:color="auto" w:fill="FFFFFF"/>
        <w:spacing w:afterLines="200" w:after="480" w:line="360" w:lineRule="auto"/>
        <w:ind w:firstLine="696"/>
        <w:rPr>
          <w:rFonts w:ascii="Times New Roman" w:hAnsi="Times New Roman" w:cs="Times New Roman"/>
          <w:sz w:val="24"/>
          <w:szCs w:val="24"/>
        </w:rPr>
      </w:pPr>
    </w:p>
    <w:p w14:paraId="09EC9FE5" w14:textId="5AF9C838" w:rsidR="00F8300C" w:rsidRPr="004A6381" w:rsidRDefault="00F8300C" w:rsidP="005572F7">
      <w:pPr>
        <w:pStyle w:val="af0"/>
        <w:numPr>
          <w:ilvl w:val="1"/>
          <w:numId w:val="12"/>
        </w:numPr>
        <w:shd w:val="clear" w:color="auto" w:fill="FFFFFF"/>
        <w:spacing w:afterLines="200" w:after="480" w:line="360" w:lineRule="auto"/>
        <w:jc w:val="both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Найдем модуль вектора угловой скорости Земли по рассчитанным составляющим, воспользовавшись формулой.</w:t>
      </w:r>
    </w:p>
    <w:p w14:paraId="55BEDCF2" w14:textId="77777777" w:rsidR="00F8300C" w:rsidRPr="004A6381" w:rsidRDefault="00F8300C" w:rsidP="005572F7">
      <w:pPr>
        <w:pStyle w:val="af0"/>
        <w:shd w:val="clear" w:color="auto" w:fill="FFFFFF"/>
        <w:spacing w:afterLines="200" w:after="480" w:line="360" w:lineRule="auto"/>
        <w:jc w:val="center"/>
        <w:rPr>
          <w:rFonts w:ascii="Times New Roman" w:hAnsi="Times New Roman" w:cs="Times New Roman"/>
          <w:bCs/>
          <w:sz w:val="24"/>
        </w:rPr>
      </w:pPr>
      <w:r w:rsidRPr="004A6381">
        <w:rPr>
          <w:rFonts w:ascii="Times New Roman" w:hAnsi="Times New Roman" w:cs="Times New Roman"/>
          <w:position w:val="-12"/>
          <w:sz w:val="24"/>
        </w:rPr>
        <w:object w:dxaOrig="2360" w:dyaOrig="460" w14:anchorId="64A6CB22">
          <v:shape id="_x0000_i1046" type="#_x0000_t75" style="width:166.6pt;height:33.5pt" o:ole="">
            <v:imagedata r:id="rId67" o:title=""/>
          </v:shape>
          <o:OLEObject Type="Embed" ProgID="Equation.3" ShapeID="_x0000_i1046" DrawAspect="Content" ObjectID="_1839356660" r:id="rId68"/>
        </w:object>
      </w:r>
    </w:p>
    <w:p w14:paraId="162F1811" w14:textId="77777777" w:rsidR="00F8300C" w:rsidRPr="004A6381" w:rsidRDefault="00CA39F2" w:rsidP="00CA39F2">
      <w:pPr>
        <w:pStyle w:val="af0"/>
        <w:tabs>
          <w:tab w:val="left" w:pos="520"/>
        </w:tabs>
        <w:spacing w:after="120" w:line="276" w:lineRule="auto"/>
        <w:jc w:val="center"/>
        <w:rPr>
          <w:rFonts w:ascii="Times New Roman" w:hAnsi="Times New Roman" w:cs="Times New Roman"/>
          <w:sz w:val="24"/>
        </w:rPr>
      </w:pPr>
      <w:r w:rsidRPr="004A6381">
        <w:rPr>
          <w:rFonts w:ascii="Times New Roman" w:hAnsi="Times New Roman" w:cs="Times New Roman"/>
          <w:sz w:val="24"/>
        </w:rPr>
        <w:t>Полученное решение исходной измерительной задачи:</w:t>
      </w:r>
    </w:p>
    <w:p w14:paraId="27BB0A16" w14:textId="77777777" w:rsidR="0052025A" w:rsidRPr="004A6381" w:rsidRDefault="0052025A" w:rsidP="00857CA5">
      <w:pPr>
        <w:pStyle w:val="af0"/>
        <w:tabs>
          <w:tab w:val="left" w:pos="520"/>
        </w:tabs>
        <w:spacing w:after="120" w:line="276" w:lineRule="auto"/>
        <w:jc w:val="both"/>
        <w:rPr>
          <w:rFonts w:ascii="Times New Roman" w:hAnsi="Times New Roman" w:cs="Times New Roman"/>
          <w:sz w:val="24"/>
        </w:rPr>
      </w:pPr>
    </w:p>
    <w:p w14:paraId="4D7EB386" w14:textId="409D1364" w:rsidR="006B1017" w:rsidRPr="004A6381" w:rsidRDefault="00B55AE7" w:rsidP="00CA39F2">
      <w:pPr>
        <w:pStyle w:val="af0"/>
        <w:tabs>
          <w:tab w:val="left" w:pos="520"/>
        </w:tabs>
        <w:spacing w:after="120" w:line="276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З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14.6</m:t>
          </m:r>
          <m:r>
            <w:rPr>
              <w:rFonts w:ascii="Cambria Math" w:hAnsi="Cambria Math" w:cs="Times New Roman"/>
              <w:sz w:val="24"/>
            </w:rPr>
            <m:t xml:space="preserve"> угл.с/с</m:t>
          </m:r>
        </m:oMath>
      </m:oMathPara>
    </w:p>
    <w:p w14:paraId="093F7D51" w14:textId="3B5444DE" w:rsidR="0081290B" w:rsidRPr="004A6381" w:rsidRDefault="0081290B" w:rsidP="0081290B">
      <w:pPr>
        <w:pStyle w:val="af0"/>
        <w:tabs>
          <w:tab w:val="left" w:pos="520"/>
        </w:tabs>
        <w:spacing w:after="120" w:line="276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</w:rPr>
            <m:t>Фактическая угловая скорость вращения земли: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З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15.041</m:t>
          </m:r>
          <m:r>
            <w:rPr>
              <w:rFonts w:ascii="Cambria Math" w:hAnsi="Cambria Math" w:cs="Times New Roman"/>
              <w:sz w:val="24"/>
            </w:rPr>
            <m:t xml:space="preserve"> угл.с/с</m:t>
          </m:r>
        </m:oMath>
      </m:oMathPara>
    </w:p>
    <w:p w14:paraId="1F413F55" w14:textId="6654E121" w:rsidR="00EB3D83" w:rsidRPr="00E609EE" w:rsidRDefault="0081290B" w:rsidP="00E609EE">
      <w:pPr>
        <w:rPr>
          <w:rFonts w:ascii="Times New Roman" w:hAnsi="Times New Roman" w:cs="Times New Roman"/>
          <w:bCs/>
          <w:sz w:val="24"/>
        </w:rPr>
      </w:pPr>
      <w:r w:rsidRPr="004A6381">
        <w:rPr>
          <w:rFonts w:ascii="Times New Roman" w:hAnsi="Times New Roman" w:cs="Times New Roman"/>
          <w:bCs/>
          <w:sz w:val="24"/>
        </w:rPr>
        <w:t>Т.е. Измеренное значение отличается от фактического на</w:t>
      </w:r>
      <w:r w:rsidR="00AF65C1" w:rsidRPr="004A6381">
        <w:rPr>
          <w:rFonts w:ascii="Times New Roman" w:hAnsi="Times New Roman" w:cs="Times New Roman"/>
          <w:bCs/>
          <w:sz w:val="24"/>
        </w:rPr>
        <w:t xml:space="preserve"> 3</w:t>
      </w:r>
      <w:r w:rsidR="00ED7336" w:rsidRPr="004A6381">
        <w:rPr>
          <w:rFonts w:ascii="Times New Roman" w:hAnsi="Times New Roman" w:cs="Times New Roman"/>
          <w:bCs/>
          <w:sz w:val="24"/>
        </w:rPr>
        <w:t>%.</w:t>
      </w:r>
    </w:p>
    <w:sectPr w:rsidR="00EB3D83" w:rsidRPr="00E609EE" w:rsidSect="00633129">
      <w:footerReference w:type="default" r:id="rId69"/>
      <w:pgSz w:w="11906" w:h="16838"/>
      <w:pgMar w:top="1276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01B42" w14:textId="77777777" w:rsidR="00B55AE7" w:rsidRDefault="00B55AE7" w:rsidP="00367FF5">
      <w:pPr>
        <w:spacing w:after="0" w:line="240" w:lineRule="auto"/>
      </w:pPr>
      <w:r>
        <w:separator/>
      </w:r>
    </w:p>
  </w:endnote>
  <w:endnote w:type="continuationSeparator" w:id="0">
    <w:p w14:paraId="346CE081" w14:textId="77777777" w:rsidR="00B55AE7" w:rsidRDefault="00B55AE7" w:rsidP="00367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76738409"/>
    </w:sdtPr>
    <w:sdtEndPr/>
    <w:sdtContent>
      <w:p w14:paraId="31DC4E5A" w14:textId="77777777" w:rsidR="001D24A7" w:rsidRDefault="001D24A7">
        <w:pPr>
          <w:pStyle w:val="ab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AF65C1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6BB69E4C" w14:textId="77777777" w:rsidR="001D24A7" w:rsidRDefault="001D24A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28D99" w14:textId="77777777" w:rsidR="00B55AE7" w:rsidRDefault="00B55AE7" w:rsidP="00367FF5">
      <w:pPr>
        <w:spacing w:after="0" w:line="240" w:lineRule="auto"/>
      </w:pPr>
      <w:r>
        <w:separator/>
      </w:r>
    </w:p>
  </w:footnote>
  <w:footnote w:type="continuationSeparator" w:id="0">
    <w:p w14:paraId="2C5A6CAD" w14:textId="77777777" w:rsidR="00B55AE7" w:rsidRDefault="00B55AE7" w:rsidP="00367F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071B0"/>
    <w:multiLevelType w:val="hybridMultilevel"/>
    <w:tmpl w:val="66D68CC4"/>
    <w:lvl w:ilvl="0" w:tplc="69A664F2">
      <w:start w:val="1"/>
      <w:numFmt w:val="russianLower"/>
      <w:lvlText w:val="%1)"/>
      <w:lvlJc w:val="left"/>
      <w:pPr>
        <w:tabs>
          <w:tab w:val="num" w:pos="1211"/>
        </w:tabs>
        <w:ind w:left="142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604"/>
        </w:tabs>
        <w:ind w:left="260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324"/>
        </w:tabs>
        <w:ind w:left="332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044"/>
        </w:tabs>
        <w:ind w:left="404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764"/>
        </w:tabs>
        <w:ind w:left="476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84"/>
        </w:tabs>
        <w:ind w:left="548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204"/>
        </w:tabs>
        <w:ind w:left="620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924"/>
        </w:tabs>
        <w:ind w:left="692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644"/>
        </w:tabs>
        <w:ind w:left="7644" w:hanging="180"/>
      </w:pPr>
    </w:lvl>
  </w:abstractNum>
  <w:abstractNum w:abstractNumId="1" w15:restartNumberingAfterBreak="0">
    <w:nsid w:val="118C6967"/>
    <w:multiLevelType w:val="hybridMultilevel"/>
    <w:tmpl w:val="527E2950"/>
    <w:lvl w:ilvl="0" w:tplc="10BC66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B370EC5"/>
    <w:multiLevelType w:val="multilevel"/>
    <w:tmpl w:val="C2A029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93565A8"/>
    <w:multiLevelType w:val="hybridMultilevel"/>
    <w:tmpl w:val="D6FE8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4E7771"/>
    <w:multiLevelType w:val="hybridMultilevel"/>
    <w:tmpl w:val="453C62C6"/>
    <w:lvl w:ilvl="0" w:tplc="B0AE983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D947294"/>
    <w:multiLevelType w:val="hybridMultilevel"/>
    <w:tmpl w:val="B56EA9EC"/>
    <w:lvl w:ilvl="0" w:tplc="DBEA4F04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569D0D07"/>
    <w:multiLevelType w:val="hybridMultilevel"/>
    <w:tmpl w:val="E8ACA6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DDF741E"/>
    <w:multiLevelType w:val="hybridMultilevel"/>
    <w:tmpl w:val="E22A078C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C36EF18A">
      <w:start w:val="3"/>
      <w:numFmt w:val="decimal"/>
      <w:lvlText w:val="%2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2750C9"/>
    <w:multiLevelType w:val="hybridMultilevel"/>
    <w:tmpl w:val="EDB262C4"/>
    <w:lvl w:ilvl="0" w:tplc="FD72C73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386F15"/>
    <w:multiLevelType w:val="hybridMultilevel"/>
    <w:tmpl w:val="060C7D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20E4D2A">
      <w:start w:val="1"/>
      <w:numFmt w:val="decimal"/>
      <w:lvlText w:val="%2)"/>
      <w:lvlJc w:val="left"/>
      <w:pPr>
        <w:tabs>
          <w:tab w:val="num" w:pos="1950"/>
        </w:tabs>
        <w:ind w:left="1950" w:hanging="87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5DA2768"/>
    <w:multiLevelType w:val="hybridMultilevel"/>
    <w:tmpl w:val="C172EE74"/>
    <w:lvl w:ilvl="0" w:tplc="526A182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B74C6DC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27536B6"/>
    <w:multiLevelType w:val="hybridMultilevel"/>
    <w:tmpl w:val="170683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7"/>
  </w:num>
  <w:num w:numId="7">
    <w:abstractNumId w:val="11"/>
  </w:num>
  <w:num w:numId="8">
    <w:abstractNumId w:val="9"/>
  </w:num>
  <w:num w:numId="9">
    <w:abstractNumId w:val="0"/>
  </w:num>
  <w:num w:numId="10">
    <w:abstractNumId w:val="10"/>
  </w:num>
  <w:num w:numId="11">
    <w:abstractNumId w:val="8"/>
  </w:num>
  <w:num w:numId="1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625"/>
    <w:rsid w:val="00003D6E"/>
    <w:rsid w:val="00004625"/>
    <w:rsid w:val="00011403"/>
    <w:rsid w:val="0001160F"/>
    <w:rsid w:val="000215BA"/>
    <w:rsid w:val="00030B42"/>
    <w:rsid w:val="000328BB"/>
    <w:rsid w:val="0005621E"/>
    <w:rsid w:val="00061CDC"/>
    <w:rsid w:val="00073BD5"/>
    <w:rsid w:val="0008058E"/>
    <w:rsid w:val="0008333D"/>
    <w:rsid w:val="00085B46"/>
    <w:rsid w:val="00097CE8"/>
    <w:rsid w:val="000A16FB"/>
    <w:rsid w:val="000A446B"/>
    <w:rsid w:val="000B1428"/>
    <w:rsid w:val="000B6193"/>
    <w:rsid w:val="000C3626"/>
    <w:rsid w:val="000F4594"/>
    <w:rsid w:val="000F5139"/>
    <w:rsid w:val="000F765B"/>
    <w:rsid w:val="00102826"/>
    <w:rsid w:val="00106C8F"/>
    <w:rsid w:val="001115FE"/>
    <w:rsid w:val="00121F3C"/>
    <w:rsid w:val="00124E1F"/>
    <w:rsid w:val="00126FB1"/>
    <w:rsid w:val="00145CD2"/>
    <w:rsid w:val="00146B41"/>
    <w:rsid w:val="00151896"/>
    <w:rsid w:val="0015497E"/>
    <w:rsid w:val="00160F84"/>
    <w:rsid w:val="001664DE"/>
    <w:rsid w:val="00172C90"/>
    <w:rsid w:val="00174A48"/>
    <w:rsid w:val="00186E4B"/>
    <w:rsid w:val="001900A4"/>
    <w:rsid w:val="00190696"/>
    <w:rsid w:val="00196FFD"/>
    <w:rsid w:val="001A68F2"/>
    <w:rsid w:val="001B546B"/>
    <w:rsid w:val="001C159B"/>
    <w:rsid w:val="001C735F"/>
    <w:rsid w:val="001D24A7"/>
    <w:rsid w:val="001D43FE"/>
    <w:rsid w:val="001E1045"/>
    <w:rsid w:val="0020352C"/>
    <w:rsid w:val="0021220E"/>
    <w:rsid w:val="00216EC4"/>
    <w:rsid w:val="00217DE8"/>
    <w:rsid w:val="00220722"/>
    <w:rsid w:val="00221F5A"/>
    <w:rsid w:val="00222EB2"/>
    <w:rsid w:val="00224DE9"/>
    <w:rsid w:val="0022763A"/>
    <w:rsid w:val="00237745"/>
    <w:rsid w:val="0024274C"/>
    <w:rsid w:val="002469BC"/>
    <w:rsid w:val="00261BC6"/>
    <w:rsid w:val="0026273C"/>
    <w:rsid w:val="0026324B"/>
    <w:rsid w:val="00277EC0"/>
    <w:rsid w:val="00281CA1"/>
    <w:rsid w:val="00286D06"/>
    <w:rsid w:val="0029304E"/>
    <w:rsid w:val="00296383"/>
    <w:rsid w:val="0029646B"/>
    <w:rsid w:val="002C0BCF"/>
    <w:rsid w:val="002C173E"/>
    <w:rsid w:val="002C2F19"/>
    <w:rsid w:val="002C4362"/>
    <w:rsid w:val="002C4856"/>
    <w:rsid w:val="002D3252"/>
    <w:rsid w:val="002E19DF"/>
    <w:rsid w:val="002E205B"/>
    <w:rsid w:val="002E7638"/>
    <w:rsid w:val="002F0119"/>
    <w:rsid w:val="003003D9"/>
    <w:rsid w:val="00303C85"/>
    <w:rsid w:val="00305E08"/>
    <w:rsid w:val="00307C6C"/>
    <w:rsid w:val="00323FE6"/>
    <w:rsid w:val="00327E5F"/>
    <w:rsid w:val="00354C9B"/>
    <w:rsid w:val="00362C48"/>
    <w:rsid w:val="00367FF5"/>
    <w:rsid w:val="00370D67"/>
    <w:rsid w:val="00372811"/>
    <w:rsid w:val="003741ED"/>
    <w:rsid w:val="00394A87"/>
    <w:rsid w:val="0039688A"/>
    <w:rsid w:val="003A61C0"/>
    <w:rsid w:val="003C1712"/>
    <w:rsid w:val="003C235A"/>
    <w:rsid w:val="003C26F9"/>
    <w:rsid w:val="003D2885"/>
    <w:rsid w:val="003D4F16"/>
    <w:rsid w:val="003E4478"/>
    <w:rsid w:val="00400401"/>
    <w:rsid w:val="00405AA0"/>
    <w:rsid w:val="0041032D"/>
    <w:rsid w:val="004125D1"/>
    <w:rsid w:val="004234FD"/>
    <w:rsid w:val="0042618A"/>
    <w:rsid w:val="00435612"/>
    <w:rsid w:val="00442F68"/>
    <w:rsid w:val="00454C3A"/>
    <w:rsid w:val="00455AC5"/>
    <w:rsid w:val="0046472B"/>
    <w:rsid w:val="004657E0"/>
    <w:rsid w:val="00465ACC"/>
    <w:rsid w:val="0047058D"/>
    <w:rsid w:val="0047309E"/>
    <w:rsid w:val="00475D42"/>
    <w:rsid w:val="004762AF"/>
    <w:rsid w:val="00476D8F"/>
    <w:rsid w:val="00477224"/>
    <w:rsid w:val="004831B6"/>
    <w:rsid w:val="0049068A"/>
    <w:rsid w:val="00497176"/>
    <w:rsid w:val="004A161F"/>
    <w:rsid w:val="004A4A40"/>
    <w:rsid w:val="004A6381"/>
    <w:rsid w:val="004B3B1D"/>
    <w:rsid w:val="004B407E"/>
    <w:rsid w:val="004C2BE3"/>
    <w:rsid w:val="004C533A"/>
    <w:rsid w:val="004C7724"/>
    <w:rsid w:val="004C7E65"/>
    <w:rsid w:val="004E2487"/>
    <w:rsid w:val="004E5D8E"/>
    <w:rsid w:val="004F0019"/>
    <w:rsid w:val="004F4F6F"/>
    <w:rsid w:val="004F570D"/>
    <w:rsid w:val="004F733B"/>
    <w:rsid w:val="005057B6"/>
    <w:rsid w:val="00506C5E"/>
    <w:rsid w:val="00507274"/>
    <w:rsid w:val="00512A37"/>
    <w:rsid w:val="00513717"/>
    <w:rsid w:val="00515D49"/>
    <w:rsid w:val="0051672F"/>
    <w:rsid w:val="0052025A"/>
    <w:rsid w:val="00525C9D"/>
    <w:rsid w:val="00535E87"/>
    <w:rsid w:val="00542643"/>
    <w:rsid w:val="00542FCE"/>
    <w:rsid w:val="00543716"/>
    <w:rsid w:val="00547728"/>
    <w:rsid w:val="00547F73"/>
    <w:rsid w:val="005572F7"/>
    <w:rsid w:val="00562D25"/>
    <w:rsid w:val="005631A7"/>
    <w:rsid w:val="0057402F"/>
    <w:rsid w:val="005804AF"/>
    <w:rsid w:val="00581752"/>
    <w:rsid w:val="00591D7E"/>
    <w:rsid w:val="00595BC3"/>
    <w:rsid w:val="00597231"/>
    <w:rsid w:val="005979B5"/>
    <w:rsid w:val="005B0B12"/>
    <w:rsid w:val="005B0F72"/>
    <w:rsid w:val="005C0273"/>
    <w:rsid w:val="005C30D5"/>
    <w:rsid w:val="005D0267"/>
    <w:rsid w:val="005D2240"/>
    <w:rsid w:val="005D3FD5"/>
    <w:rsid w:val="005D5F41"/>
    <w:rsid w:val="005E1884"/>
    <w:rsid w:val="005E423D"/>
    <w:rsid w:val="005E4293"/>
    <w:rsid w:val="005F03A0"/>
    <w:rsid w:val="00602606"/>
    <w:rsid w:val="0060658D"/>
    <w:rsid w:val="006166E5"/>
    <w:rsid w:val="006209B8"/>
    <w:rsid w:val="00620CF2"/>
    <w:rsid w:val="00622F3D"/>
    <w:rsid w:val="00633129"/>
    <w:rsid w:val="006553EB"/>
    <w:rsid w:val="0065727B"/>
    <w:rsid w:val="006602A5"/>
    <w:rsid w:val="00660BDE"/>
    <w:rsid w:val="00665146"/>
    <w:rsid w:val="00670A2A"/>
    <w:rsid w:val="006757B8"/>
    <w:rsid w:val="00691115"/>
    <w:rsid w:val="006A38A6"/>
    <w:rsid w:val="006A705B"/>
    <w:rsid w:val="006B1017"/>
    <w:rsid w:val="006B54DF"/>
    <w:rsid w:val="006C1228"/>
    <w:rsid w:val="006C4444"/>
    <w:rsid w:val="006D40ED"/>
    <w:rsid w:val="006D7DF5"/>
    <w:rsid w:val="006F42AF"/>
    <w:rsid w:val="00700986"/>
    <w:rsid w:val="0071167B"/>
    <w:rsid w:val="0071739D"/>
    <w:rsid w:val="00727232"/>
    <w:rsid w:val="00734B1E"/>
    <w:rsid w:val="0074382D"/>
    <w:rsid w:val="0075182F"/>
    <w:rsid w:val="00754F58"/>
    <w:rsid w:val="00757B5A"/>
    <w:rsid w:val="007655FB"/>
    <w:rsid w:val="00772DC6"/>
    <w:rsid w:val="00780BA1"/>
    <w:rsid w:val="0078203C"/>
    <w:rsid w:val="00783DB7"/>
    <w:rsid w:val="00784AF5"/>
    <w:rsid w:val="00792184"/>
    <w:rsid w:val="00794E78"/>
    <w:rsid w:val="007A7663"/>
    <w:rsid w:val="007B39E6"/>
    <w:rsid w:val="007B5EFA"/>
    <w:rsid w:val="007B7DB1"/>
    <w:rsid w:val="007C6511"/>
    <w:rsid w:val="007E320F"/>
    <w:rsid w:val="007E3268"/>
    <w:rsid w:val="007E57FF"/>
    <w:rsid w:val="007F53D0"/>
    <w:rsid w:val="00805537"/>
    <w:rsid w:val="00805DAA"/>
    <w:rsid w:val="0081290B"/>
    <w:rsid w:val="00817451"/>
    <w:rsid w:val="00817E34"/>
    <w:rsid w:val="00820BA7"/>
    <w:rsid w:val="00821045"/>
    <w:rsid w:val="008217F3"/>
    <w:rsid w:val="00822CD5"/>
    <w:rsid w:val="00826E4C"/>
    <w:rsid w:val="00845B86"/>
    <w:rsid w:val="00847F61"/>
    <w:rsid w:val="008520E8"/>
    <w:rsid w:val="00853AE9"/>
    <w:rsid w:val="0085408A"/>
    <w:rsid w:val="00856DF2"/>
    <w:rsid w:val="00857CA5"/>
    <w:rsid w:val="00861F27"/>
    <w:rsid w:val="008640D8"/>
    <w:rsid w:val="00870A2B"/>
    <w:rsid w:val="00882E38"/>
    <w:rsid w:val="00884586"/>
    <w:rsid w:val="00886C54"/>
    <w:rsid w:val="00895AC3"/>
    <w:rsid w:val="008B0186"/>
    <w:rsid w:val="008B0E07"/>
    <w:rsid w:val="008B0F05"/>
    <w:rsid w:val="008B1D05"/>
    <w:rsid w:val="008B27BB"/>
    <w:rsid w:val="008D59D1"/>
    <w:rsid w:val="008F26E9"/>
    <w:rsid w:val="008F4CEB"/>
    <w:rsid w:val="00900412"/>
    <w:rsid w:val="009009F1"/>
    <w:rsid w:val="00905C3D"/>
    <w:rsid w:val="009076F6"/>
    <w:rsid w:val="0091461E"/>
    <w:rsid w:val="00920E87"/>
    <w:rsid w:val="0092476D"/>
    <w:rsid w:val="00925B43"/>
    <w:rsid w:val="00930200"/>
    <w:rsid w:val="00931ACD"/>
    <w:rsid w:val="00944228"/>
    <w:rsid w:val="00957101"/>
    <w:rsid w:val="00957FBB"/>
    <w:rsid w:val="009657EA"/>
    <w:rsid w:val="009664A9"/>
    <w:rsid w:val="00967B9A"/>
    <w:rsid w:val="00967BC9"/>
    <w:rsid w:val="00973775"/>
    <w:rsid w:val="0098212C"/>
    <w:rsid w:val="00995146"/>
    <w:rsid w:val="009969EE"/>
    <w:rsid w:val="009971E8"/>
    <w:rsid w:val="009A75FB"/>
    <w:rsid w:val="009B0285"/>
    <w:rsid w:val="009B062B"/>
    <w:rsid w:val="009C3C52"/>
    <w:rsid w:val="009C3F46"/>
    <w:rsid w:val="009C530E"/>
    <w:rsid w:val="009D0974"/>
    <w:rsid w:val="009E3057"/>
    <w:rsid w:val="009F49FF"/>
    <w:rsid w:val="00A01C49"/>
    <w:rsid w:val="00A01FF9"/>
    <w:rsid w:val="00A05C42"/>
    <w:rsid w:val="00A0657E"/>
    <w:rsid w:val="00A13EBE"/>
    <w:rsid w:val="00A321D1"/>
    <w:rsid w:val="00A33135"/>
    <w:rsid w:val="00A37395"/>
    <w:rsid w:val="00A373EE"/>
    <w:rsid w:val="00A43D16"/>
    <w:rsid w:val="00A645ED"/>
    <w:rsid w:val="00A90DE4"/>
    <w:rsid w:val="00A9359F"/>
    <w:rsid w:val="00AA0A1E"/>
    <w:rsid w:val="00AA5323"/>
    <w:rsid w:val="00AA54FF"/>
    <w:rsid w:val="00AB48C8"/>
    <w:rsid w:val="00AB4A89"/>
    <w:rsid w:val="00AD05BC"/>
    <w:rsid w:val="00AD0F22"/>
    <w:rsid w:val="00AD56C6"/>
    <w:rsid w:val="00AE2A5B"/>
    <w:rsid w:val="00AE639F"/>
    <w:rsid w:val="00AF1D36"/>
    <w:rsid w:val="00AF474F"/>
    <w:rsid w:val="00AF52A6"/>
    <w:rsid w:val="00AF65C1"/>
    <w:rsid w:val="00AF78F8"/>
    <w:rsid w:val="00B00840"/>
    <w:rsid w:val="00B0253D"/>
    <w:rsid w:val="00B111A2"/>
    <w:rsid w:val="00B153D9"/>
    <w:rsid w:val="00B1552C"/>
    <w:rsid w:val="00B203C5"/>
    <w:rsid w:val="00B20EA8"/>
    <w:rsid w:val="00B275C6"/>
    <w:rsid w:val="00B27C3E"/>
    <w:rsid w:val="00B363D4"/>
    <w:rsid w:val="00B37F21"/>
    <w:rsid w:val="00B5566B"/>
    <w:rsid w:val="00B55AE7"/>
    <w:rsid w:val="00B66F46"/>
    <w:rsid w:val="00B91D67"/>
    <w:rsid w:val="00B96EF3"/>
    <w:rsid w:val="00BB1B8A"/>
    <w:rsid w:val="00BC0D2E"/>
    <w:rsid w:val="00BC2BB5"/>
    <w:rsid w:val="00BC34EB"/>
    <w:rsid w:val="00BC4803"/>
    <w:rsid w:val="00BD5018"/>
    <w:rsid w:val="00BD67C9"/>
    <w:rsid w:val="00BE1543"/>
    <w:rsid w:val="00BE778C"/>
    <w:rsid w:val="00BF40D0"/>
    <w:rsid w:val="00C00533"/>
    <w:rsid w:val="00C02A0E"/>
    <w:rsid w:val="00C05934"/>
    <w:rsid w:val="00C12160"/>
    <w:rsid w:val="00C16939"/>
    <w:rsid w:val="00C227FF"/>
    <w:rsid w:val="00C343EA"/>
    <w:rsid w:val="00C454C3"/>
    <w:rsid w:val="00C50268"/>
    <w:rsid w:val="00C60A45"/>
    <w:rsid w:val="00C62B25"/>
    <w:rsid w:val="00C66C56"/>
    <w:rsid w:val="00C67D8F"/>
    <w:rsid w:val="00C72B21"/>
    <w:rsid w:val="00C77724"/>
    <w:rsid w:val="00C90664"/>
    <w:rsid w:val="00C93973"/>
    <w:rsid w:val="00CA2A95"/>
    <w:rsid w:val="00CA39F2"/>
    <w:rsid w:val="00CA470D"/>
    <w:rsid w:val="00CA772C"/>
    <w:rsid w:val="00CB4A3A"/>
    <w:rsid w:val="00CB4FDD"/>
    <w:rsid w:val="00CC3FEF"/>
    <w:rsid w:val="00CC6E1C"/>
    <w:rsid w:val="00CD6611"/>
    <w:rsid w:val="00CE4735"/>
    <w:rsid w:val="00CE558D"/>
    <w:rsid w:val="00CF2A69"/>
    <w:rsid w:val="00CF4305"/>
    <w:rsid w:val="00D25831"/>
    <w:rsid w:val="00D33FA8"/>
    <w:rsid w:val="00D34B8D"/>
    <w:rsid w:val="00D424D1"/>
    <w:rsid w:val="00D457FE"/>
    <w:rsid w:val="00D47262"/>
    <w:rsid w:val="00D53B73"/>
    <w:rsid w:val="00D60EEA"/>
    <w:rsid w:val="00D6386A"/>
    <w:rsid w:val="00D67ECC"/>
    <w:rsid w:val="00D75A8C"/>
    <w:rsid w:val="00D81952"/>
    <w:rsid w:val="00D824E9"/>
    <w:rsid w:val="00D83232"/>
    <w:rsid w:val="00D83C11"/>
    <w:rsid w:val="00DB5DA2"/>
    <w:rsid w:val="00DC079C"/>
    <w:rsid w:val="00DC4404"/>
    <w:rsid w:val="00DD3655"/>
    <w:rsid w:val="00DD6A55"/>
    <w:rsid w:val="00DE3DD8"/>
    <w:rsid w:val="00DF0C22"/>
    <w:rsid w:val="00DF2B9D"/>
    <w:rsid w:val="00DF3A61"/>
    <w:rsid w:val="00DF5E86"/>
    <w:rsid w:val="00DF7467"/>
    <w:rsid w:val="00E0782F"/>
    <w:rsid w:val="00E10667"/>
    <w:rsid w:val="00E10706"/>
    <w:rsid w:val="00E11E13"/>
    <w:rsid w:val="00E17E83"/>
    <w:rsid w:val="00E325A1"/>
    <w:rsid w:val="00E33A8A"/>
    <w:rsid w:val="00E3436A"/>
    <w:rsid w:val="00E40686"/>
    <w:rsid w:val="00E4167A"/>
    <w:rsid w:val="00E56FA1"/>
    <w:rsid w:val="00E609EE"/>
    <w:rsid w:val="00E70D56"/>
    <w:rsid w:val="00E71BC0"/>
    <w:rsid w:val="00E75C33"/>
    <w:rsid w:val="00E822A3"/>
    <w:rsid w:val="00E84D9F"/>
    <w:rsid w:val="00E85F30"/>
    <w:rsid w:val="00EA3D74"/>
    <w:rsid w:val="00EB3D83"/>
    <w:rsid w:val="00EC0195"/>
    <w:rsid w:val="00EC6E6A"/>
    <w:rsid w:val="00EC75A1"/>
    <w:rsid w:val="00ED05C9"/>
    <w:rsid w:val="00ED7336"/>
    <w:rsid w:val="00EE1FF2"/>
    <w:rsid w:val="00EE2DD0"/>
    <w:rsid w:val="00EE79C3"/>
    <w:rsid w:val="00EF2DFB"/>
    <w:rsid w:val="00EF638D"/>
    <w:rsid w:val="00F12693"/>
    <w:rsid w:val="00F23468"/>
    <w:rsid w:val="00F32AF0"/>
    <w:rsid w:val="00F40631"/>
    <w:rsid w:val="00F46E8D"/>
    <w:rsid w:val="00F52078"/>
    <w:rsid w:val="00F530C5"/>
    <w:rsid w:val="00F5472B"/>
    <w:rsid w:val="00F55FAD"/>
    <w:rsid w:val="00F56762"/>
    <w:rsid w:val="00F606B0"/>
    <w:rsid w:val="00F816C1"/>
    <w:rsid w:val="00F82261"/>
    <w:rsid w:val="00F8300C"/>
    <w:rsid w:val="00F848D1"/>
    <w:rsid w:val="00F9234A"/>
    <w:rsid w:val="00FA056D"/>
    <w:rsid w:val="00FA50E6"/>
    <w:rsid w:val="00FC02A8"/>
    <w:rsid w:val="00FC1939"/>
    <w:rsid w:val="00FD538D"/>
    <w:rsid w:val="00FF116B"/>
    <w:rsid w:val="00FF3851"/>
    <w:rsid w:val="00FF44B7"/>
    <w:rsid w:val="00FF5225"/>
    <w:rsid w:val="00FF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22716F"/>
  <w15:docId w15:val="{CE06D184-3400-4081-9606-136E56D2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1D36"/>
  </w:style>
  <w:style w:type="paragraph" w:styleId="1">
    <w:name w:val="heading 1"/>
    <w:basedOn w:val="a"/>
    <w:next w:val="a"/>
    <w:link w:val="10"/>
    <w:qFormat/>
    <w:rsid w:val="00454C3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A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9">
    <w:name w:val="heading 9"/>
    <w:basedOn w:val="a"/>
    <w:next w:val="a"/>
    <w:link w:val="90"/>
    <w:qFormat/>
    <w:rsid w:val="00405AA0"/>
    <w:pPr>
      <w:spacing w:before="240" w:after="60" w:line="240" w:lineRule="auto"/>
      <w:outlineLvl w:val="8"/>
    </w:pPr>
    <w:rPr>
      <w:rFonts w:ascii="Arial" w:eastAsia="Times New Roman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82261"/>
    <w:pPr>
      <w:spacing w:after="0" w:line="240" w:lineRule="auto"/>
    </w:pPr>
  </w:style>
  <w:style w:type="table" w:customStyle="1" w:styleId="11">
    <w:name w:val="Таблица простая 11"/>
    <w:basedOn w:val="a1"/>
    <w:uiPriority w:val="41"/>
    <w:rsid w:val="00F822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F46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46E8D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957FBB"/>
    <w:rPr>
      <w:color w:val="808080"/>
    </w:rPr>
  </w:style>
  <w:style w:type="character" w:customStyle="1" w:styleId="10">
    <w:name w:val="Заголовок 1 Знак"/>
    <w:basedOn w:val="a0"/>
    <w:link w:val="1"/>
    <w:rsid w:val="00454C3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paragraph" w:customStyle="1" w:styleId="12">
    <w:name w:val="Абзац списка1"/>
    <w:basedOn w:val="a"/>
    <w:rsid w:val="00454C3A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uiPriority w:val="99"/>
    <w:rsid w:val="00475D4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475D4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67FF5"/>
  </w:style>
  <w:style w:type="paragraph" w:styleId="ab">
    <w:name w:val="footer"/>
    <w:basedOn w:val="a"/>
    <w:link w:val="ac"/>
    <w:uiPriority w:val="99"/>
    <w:unhideWhenUsed/>
    <w:rsid w:val="00367F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67FF5"/>
  </w:style>
  <w:style w:type="character" w:customStyle="1" w:styleId="apple-converted-space">
    <w:name w:val="apple-converted-space"/>
    <w:basedOn w:val="a0"/>
    <w:rsid w:val="00367FF5"/>
  </w:style>
  <w:style w:type="paragraph" w:customStyle="1" w:styleId="image">
    <w:name w:val="image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imageunder">
    <w:name w:val="imageunder"/>
    <w:basedOn w:val="a"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Normal (Web)"/>
    <w:basedOn w:val="a"/>
    <w:uiPriority w:val="99"/>
    <w:semiHidden/>
    <w:unhideWhenUsed/>
    <w:rsid w:val="004A1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4A161F"/>
    <w:rPr>
      <w:i/>
      <w:iCs/>
    </w:rPr>
  </w:style>
  <w:style w:type="character" w:styleId="af">
    <w:name w:val="Strong"/>
    <w:basedOn w:val="a0"/>
    <w:uiPriority w:val="22"/>
    <w:qFormat/>
    <w:rsid w:val="004A161F"/>
    <w:rPr>
      <w:b/>
      <w:bCs/>
    </w:rPr>
  </w:style>
  <w:style w:type="paragraph" w:customStyle="1" w:styleId="13">
    <w:name w:val="Обычный1"/>
    <w:rsid w:val="00633129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f0">
    <w:name w:val="List Paragraph"/>
    <w:basedOn w:val="a"/>
    <w:uiPriority w:val="34"/>
    <w:qFormat/>
    <w:rsid w:val="008F26E9"/>
    <w:pPr>
      <w:ind w:left="720"/>
      <w:contextualSpacing/>
    </w:pPr>
  </w:style>
  <w:style w:type="paragraph" w:customStyle="1" w:styleId="2">
    <w:name w:val="Абзац списка2"/>
    <w:basedOn w:val="a"/>
    <w:rsid w:val="00C00533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31">
    <w:name w:val="Абзац списка3"/>
    <w:basedOn w:val="a"/>
    <w:rsid w:val="006757B8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sz w:val="20"/>
      <w:szCs w:val="20"/>
      <w:lang w:eastAsia="ru-RU"/>
    </w:rPr>
  </w:style>
  <w:style w:type="table" w:styleId="af1">
    <w:name w:val="Table Grid"/>
    <w:basedOn w:val="a1"/>
    <w:rsid w:val="00455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55A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14">
    <w:name w:val="Сетка таблицы светлая1"/>
    <w:basedOn w:val="a1"/>
    <w:uiPriority w:val="40"/>
    <w:rsid w:val="00455AC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Hyperlink"/>
    <w:basedOn w:val="a0"/>
    <w:uiPriority w:val="99"/>
    <w:unhideWhenUsed/>
    <w:rsid w:val="00455AC5"/>
    <w:rPr>
      <w:color w:val="0563C1" w:themeColor="hyperlink"/>
      <w:u w:val="single"/>
    </w:rPr>
  </w:style>
  <w:style w:type="paragraph" w:styleId="af3">
    <w:name w:val="Plain Text"/>
    <w:basedOn w:val="a"/>
    <w:link w:val="af4"/>
    <w:rsid w:val="00455AC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455AC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Body Text"/>
    <w:basedOn w:val="a"/>
    <w:link w:val="af6"/>
    <w:rsid w:val="00455AC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6">
    <w:name w:val="Основной текст Знак"/>
    <w:basedOn w:val="a0"/>
    <w:link w:val="af5"/>
    <w:rsid w:val="00455AC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2">
    <w:name w:val="Body Text Indent 3"/>
    <w:basedOn w:val="a"/>
    <w:link w:val="33"/>
    <w:uiPriority w:val="99"/>
    <w:semiHidden/>
    <w:unhideWhenUsed/>
    <w:rsid w:val="00455AC5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uiPriority w:val="99"/>
    <w:semiHidden/>
    <w:rsid w:val="00455AC5"/>
    <w:rPr>
      <w:sz w:val="16"/>
      <w:szCs w:val="16"/>
    </w:rPr>
  </w:style>
  <w:style w:type="paragraph" w:styleId="20">
    <w:name w:val="Body Text Indent 2"/>
    <w:basedOn w:val="a"/>
    <w:link w:val="21"/>
    <w:uiPriority w:val="99"/>
    <w:unhideWhenUsed/>
    <w:rsid w:val="00455AC5"/>
    <w:pPr>
      <w:spacing w:after="120" w:line="480" w:lineRule="auto"/>
      <w:ind w:left="283"/>
    </w:pPr>
  </w:style>
  <w:style w:type="character" w:customStyle="1" w:styleId="21">
    <w:name w:val="Основной текст с отступом 2 Знак"/>
    <w:basedOn w:val="a0"/>
    <w:link w:val="20"/>
    <w:uiPriority w:val="99"/>
    <w:rsid w:val="00455AC5"/>
  </w:style>
  <w:style w:type="character" w:customStyle="1" w:styleId="90">
    <w:name w:val="Заголовок 9 Знак"/>
    <w:basedOn w:val="a0"/>
    <w:link w:val="9"/>
    <w:rsid w:val="00405AA0"/>
    <w:rPr>
      <w:rFonts w:ascii="Arial" w:eastAsia="Times New Roman" w:hAnsi="Arial" w:cs="Arial"/>
      <w:lang w:eastAsia="ru-RU"/>
    </w:rPr>
  </w:style>
  <w:style w:type="paragraph" w:styleId="af7">
    <w:name w:val="caption"/>
    <w:basedOn w:val="a"/>
    <w:next w:val="a"/>
    <w:uiPriority w:val="35"/>
    <w:unhideWhenUsed/>
    <w:qFormat/>
    <w:rsid w:val="008520E8"/>
    <w:pPr>
      <w:spacing w:after="200" w:line="240" w:lineRule="auto"/>
    </w:pPr>
    <w:rPr>
      <w:rFonts w:ascii="Calibri" w:eastAsia="Calibri" w:hAnsi="Calibri" w:cs="Times New Roman"/>
      <w:i/>
      <w:iCs/>
      <w:color w:val="44546A"/>
      <w:sz w:val="18"/>
      <w:szCs w:val="18"/>
    </w:rPr>
  </w:style>
  <w:style w:type="table" w:customStyle="1" w:styleId="-11">
    <w:name w:val="Таблица-сетка 1 светлая1"/>
    <w:basedOn w:val="a1"/>
    <w:uiPriority w:val="46"/>
    <w:rsid w:val="00B025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Title"/>
    <w:basedOn w:val="a"/>
    <w:next w:val="a"/>
    <w:link w:val="af9"/>
    <w:uiPriority w:val="10"/>
    <w:qFormat/>
    <w:rsid w:val="006B1017"/>
    <w:pPr>
      <w:spacing w:before="240" w:after="60" w:line="240" w:lineRule="auto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  <w:style w:type="character" w:customStyle="1" w:styleId="af9">
    <w:name w:val="Заголовок Знак"/>
    <w:basedOn w:val="a0"/>
    <w:link w:val="af8"/>
    <w:uiPriority w:val="10"/>
    <w:rsid w:val="006B1017"/>
    <w:rPr>
      <w:rFonts w:ascii="Cambria" w:eastAsia="Times New Roman" w:hAnsi="Cambria" w:cs="Times New Roman"/>
      <w:b/>
      <w:bCs/>
      <w:kern w:val="28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7627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54588">
          <w:marLeft w:val="129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9950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82759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87990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jpeg"/><Relationship Id="rId21" Type="http://schemas.openxmlformats.org/officeDocument/2006/relationships/image" Target="media/image14.png"/><Relationship Id="rId42" Type="http://schemas.openxmlformats.org/officeDocument/2006/relationships/image" Target="media/image19.wmf"/><Relationship Id="rId47" Type="http://schemas.openxmlformats.org/officeDocument/2006/relationships/oleObject" Target="embeddings/oleObject11.bin"/><Relationship Id="rId63" Type="http://schemas.openxmlformats.org/officeDocument/2006/relationships/image" Target="media/image28.wmf"/><Relationship Id="rId68" Type="http://schemas.openxmlformats.org/officeDocument/2006/relationships/oleObject" Target="embeddings/oleObject22.bin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14.wmf"/><Relationship Id="rId37" Type="http://schemas.openxmlformats.org/officeDocument/2006/relationships/oleObject" Target="embeddings/oleObject5.bin"/><Relationship Id="rId40" Type="http://schemas.openxmlformats.org/officeDocument/2006/relationships/image" Target="media/image18.wmf"/><Relationship Id="rId45" Type="http://schemas.openxmlformats.org/officeDocument/2006/relationships/oleObject" Target="embeddings/oleObject9.bin"/><Relationship Id="rId53" Type="http://schemas.openxmlformats.org/officeDocument/2006/relationships/image" Target="media/image23.wmf"/><Relationship Id="rId58" Type="http://schemas.openxmlformats.org/officeDocument/2006/relationships/oleObject" Target="embeddings/oleObject17.bin"/><Relationship Id="rId66" Type="http://schemas.openxmlformats.org/officeDocument/2006/relationships/oleObject" Target="embeddings/oleObject21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1.jpeg"/><Relationship Id="rId30" Type="http://schemas.openxmlformats.org/officeDocument/2006/relationships/image" Target="media/image13.wmf"/><Relationship Id="rId35" Type="http://schemas.openxmlformats.org/officeDocument/2006/relationships/oleObject" Target="embeddings/oleObject4.bin"/><Relationship Id="rId43" Type="http://schemas.openxmlformats.org/officeDocument/2006/relationships/oleObject" Target="embeddings/oleObject8.bin"/><Relationship Id="rId48" Type="http://schemas.openxmlformats.org/officeDocument/2006/relationships/oleObject" Target="embeddings/oleObject12.bin"/><Relationship Id="rId56" Type="http://schemas.openxmlformats.org/officeDocument/2006/relationships/oleObject" Target="embeddings/oleObject16.bin"/><Relationship Id="rId64" Type="http://schemas.openxmlformats.org/officeDocument/2006/relationships/oleObject" Target="embeddings/oleObject20.bin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22.w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oleObject" Target="embeddings/oleObject3.bin"/><Relationship Id="rId38" Type="http://schemas.openxmlformats.org/officeDocument/2006/relationships/image" Target="media/image17.wmf"/><Relationship Id="rId46" Type="http://schemas.openxmlformats.org/officeDocument/2006/relationships/oleObject" Target="embeddings/oleObject10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13.png"/><Relationship Id="rId41" Type="http://schemas.openxmlformats.org/officeDocument/2006/relationships/oleObject" Target="embeddings/oleObject7.bin"/><Relationship Id="rId54" Type="http://schemas.openxmlformats.org/officeDocument/2006/relationships/oleObject" Target="embeddings/oleObject15.bin"/><Relationship Id="rId62" Type="http://schemas.openxmlformats.org/officeDocument/2006/relationships/oleObject" Target="embeddings/oleObject19.bin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3.png"/><Relationship Id="rId31" Type="http://schemas.openxmlformats.org/officeDocument/2006/relationships/oleObject" Target="embeddings/oleObject2.bin"/><Relationship Id="rId44" Type="http://schemas.openxmlformats.org/officeDocument/2006/relationships/image" Target="media/image20.wmf"/><Relationship Id="rId52" Type="http://schemas.openxmlformats.org/officeDocument/2006/relationships/oleObject" Target="embeddings/oleObject14.bin"/><Relationship Id="rId60" Type="http://schemas.openxmlformats.org/officeDocument/2006/relationships/oleObject" Target="embeddings/oleObject18.bin"/><Relationship Id="rId65" Type="http://schemas.openxmlformats.org/officeDocument/2006/relationships/image" Target="media/image29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oleObject" Target="embeddings/oleObject6.bin"/><Relationship Id="rId34" Type="http://schemas.openxmlformats.org/officeDocument/2006/relationships/image" Target="media/image15.wmf"/><Relationship Id="rId50" Type="http://schemas.openxmlformats.org/officeDocument/2006/relationships/oleObject" Target="embeddings/oleObject13.bin"/><Relationship Id="rId55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F49E1-8DAA-48D3-9AAB-72120F1E10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2819</Words>
  <Characters>16072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Гретченко</dc:creator>
  <cp:keywords/>
  <dc:description/>
  <cp:lastModifiedBy>Sirgey Mochulsky</cp:lastModifiedBy>
  <cp:revision>2</cp:revision>
  <cp:lastPrinted>2023-04-24T08:07:00Z</cp:lastPrinted>
  <dcterms:created xsi:type="dcterms:W3CDTF">2026-05-03T20:37:00Z</dcterms:created>
  <dcterms:modified xsi:type="dcterms:W3CDTF">2026-05-03T20:37:00Z</dcterms:modified>
</cp:coreProperties>
</file>