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2D311" w14:textId="77777777" w:rsidR="00264AED" w:rsidRPr="00633129" w:rsidRDefault="00264AED" w:rsidP="00264AED">
      <w:pPr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33129">
        <w:rPr>
          <w:rFonts w:ascii="Times New Roman" w:hAnsi="Times New Roman" w:cs="Times New Roman"/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rFonts w:ascii="Times New Roman" w:hAnsi="Times New Roman" w:cs="Times New Roman"/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046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2"/>
        <w:gridCol w:w="8072"/>
      </w:tblGrid>
      <w:tr w:rsidR="00264AED" w:rsidRPr="00633129" w14:paraId="4AF823E3" w14:textId="77777777" w:rsidTr="00483AE5">
        <w:trPr>
          <w:trHeight w:val="2384"/>
        </w:trPr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77F21E" w14:textId="77777777" w:rsidR="00264AED" w:rsidRPr="00633129" w:rsidRDefault="00264AED" w:rsidP="00FC69D0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271C46DD" wp14:editId="02D74BC1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90328F" w14:textId="77777777" w:rsidR="00264AED" w:rsidRPr="00633129" w:rsidRDefault="00264AED" w:rsidP="00FC69D0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70F03A44" w14:textId="77777777" w:rsidR="00264AED" w:rsidRPr="00633129" w:rsidRDefault="00264AED" w:rsidP="00FC69D0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2C859C80" w14:textId="77777777" w:rsidR="00264AED" w:rsidRPr="00633129" w:rsidRDefault="00264AED" w:rsidP="00264AED">
      <w:pPr>
        <w:rPr>
          <w:rFonts w:ascii="Times New Roman" w:hAnsi="Times New Roman" w:cs="Times New Roman"/>
          <w:sz w:val="28"/>
          <w:szCs w:val="28"/>
        </w:rPr>
      </w:pPr>
    </w:p>
    <w:p w14:paraId="1CD19698" w14:textId="77777777" w:rsidR="00264AED" w:rsidRPr="00633129" w:rsidRDefault="00264AED" w:rsidP="00264AED">
      <w:pPr>
        <w:rPr>
          <w:rFonts w:ascii="Times New Roman" w:hAnsi="Times New Roman" w:cs="Times New Roman"/>
          <w:sz w:val="28"/>
          <w:szCs w:val="28"/>
        </w:rPr>
      </w:pPr>
    </w:p>
    <w:p w14:paraId="2F8B129F" w14:textId="77777777" w:rsidR="00264AED" w:rsidRPr="00633129" w:rsidRDefault="00264AED" w:rsidP="00264AED">
      <w:pPr>
        <w:rPr>
          <w:rFonts w:ascii="Times New Roman" w:hAnsi="Times New Roman" w:cs="Times New Roman"/>
          <w:sz w:val="28"/>
          <w:szCs w:val="28"/>
        </w:rPr>
      </w:pPr>
      <w:r w:rsidRPr="00633129">
        <w:rPr>
          <w:rFonts w:ascii="Times New Roman" w:hAnsi="Times New Roman" w:cs="Times New Roman"/>
          <w:sz w:val="28"/>
          <w:szCs w:val="28"/>
        </w:rPr>
        <w:t>ФАКУЛЬТЕТ:</w:t>
      </w:r>
      <w:r w:rsidRPr="00633129">
        <w:rPr>
          <w:rFonts w:ascii="Times New Roman" w:hAnsi="Times New Roman" w:cs="Times New Roman"/>
          <w:sz w:val="28"/>
          <w:szCs w:val="28"/>
        </w:rPr>
        <w:tab/>
      </w:r>
      <w:r w:rsidRPr="00633129">
        <w:rPr>
          <w:rFonts w:ascii="Times New Roman" w:hAnsi="Times New Roman" w:cs="Times New Roman"/>
          <w:sz w:val="28"/>
          <w:szCs w:val="28"/>
        </w:rPr>
        <w:tab/>
      </w:r>
      <w:r w:rsidRPr="00633129">
        <w:rPr>
          <w:rFonts w:ascii="Times New Roman" w:hAnsi="Times New Roman" w:cs="Times New Roman"/>
          <w:sz w:val="28"/>
          <w:szCs w:val="28"/>
        </w:rPr>
        <w:tab/>
        <w:t>Приборостроительный</w:t>
      </w:r>
    </w:p>
    <w:p w14:paraId="05562998" w14:textId="77777777" w:rsidR="00264AED" w:rsidRDefault="00264AED" w:rsidP="00264AED">
      <w:pPr>
        <w:rPr>
          <w:szCs w:val="28"/>
        </w:rPr>
      </w:pPr>
      <w:r w:rsidRPr="00633129">
        <w:rPr>
          <w:rFonts w:ascii="Times New Roman" w:hAnsi="Times New Roman" w:cs="Times New Roman"/>
          <w:sz w:val="28"/>
          <w:szCs w:val="28"/>
        </w:rPr>
        <w:t>КАФЕДРА:</w:t>
      </w:r>
      <w:r w:rsidRPr="00633129">
        <w:rPr>
          <w:rFonts w:ascii="Times New Roman" w:hAnsi="Times New Roman" w:cs="Times New Roman"/>
          <w:sz w:val="28"/>
          <w:szCs w:val="28"/>
        </w:rPr>
        <w:tab/>
      </w:r>
      <w:r w:rsidRPr="00633129">
        <w:rPr>
          <w:rFonts w:ascii="Times New Roman" w:hAnsi="Times New Roman" w:cs="Times New Roman"/>
          <w:sz w:val="28"/>
          <w:szCs w:val="28"/>
        </w:rPr>
        <w:tab/>
      </w:r>
      <w:r w:rsidRPr="00633129">
        <w:rPr>
          <w:rFonts w:ascii="Times New Roman" w:hAnsi="Times New Roman" w:cs="Times New Roman"/>
          <w:sz w:val="28"/>
          <w:szCs w:val="28"/>
        </w:rPr>
        <w:tab/>
      </w:r>
      <w:r w:rsidRPr="00633129">
        <w:rPr>
          <w:rFonts w:ascii="Times New Roman" w:hAnsi="Times New Roman" w:cs="Times New Roman"/>
          <w:sz w:val="28"/>
          <w:szCs w:val="28"/>
        </w:rPr>
        <w:tab/>
      </w:r>
      <w:r w:rsidRPr="00633129">
        <w:rPr>
          <w:rFonts w:ascii="Times New Roman" w:hAnsi="Times New Roman" w:cs="Times New Roman"/>
          <w:sz w:val="28"/>
          <w:szCs w:val="28"/>
        </w:rPr>
        <w:tab/>
      </w:r>
      <w:r w:rsidRPr="0063312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ИУ11</w:t>
      </w:r>
    </w:p>
    <w:p w14:paraId="558658CD" w14:textId="77777777" w:rsidR="00264AED" w:rsidRPr="00633129" w:rsidRDefault="00264AED" w:rsidP="00264AED">
      <w:pPr>
        <w:rPr>
          <w:rFonts w:ascii="Times New Roman" w:hAnsi="Times New Roman" w:cs="Times New Roman"/>
          <w:sz w:val="28"/>
          <w:szCs w:val="28"/>
        </w:rPr>
      </w:pPr>
    </w:p>
    <w:p w14:paraId="1E098D3C" w14:textId="77777777" w:rsidR="00264AED" w:rsidRDefault="00264AED" w:rsidP="00264AED">
      <w:pPr>
        <w:pStyle w:val="1"/>
        <w:spacing w:after="0"/>
        <w:ind w:left="11" w:hanging="11"/>
        <w:rPr>
          <w:szCs w:val="28"/>
          <w:u w:val="none"/>
        </w:rPr>
      </w:pPr>
    </w:p>
    <w:p w14:paraId="6F7C0BB0" w14:textId="784FD849" w:rsidR="00264AED" w:rsidRPr="00483AE5" w:rsidRDefault="00264AED" w:rsidP="00264AED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 xml:space="preserve">Отчет по лабораторной работе № </w:t>
      </w:r>
      <w:r>
        <w:rPr>
          <w:szCs w:val="28"/>
          <w:u w:val="none"/>
        </w:rPr>
        <w:t>6</w:t>
      </w:r>
      <w:r w:rsidRPr="00483AE5">
        <w:rPr>
          <w:szCs w:val="28"/>
          <w:u w:val="none"/>
        </w:rPr>
        <w:t xml:space="preserve"> </w:t>
      </w:r>
    </w:p>
    <w:p w14:paraId="04D9576D" w14:textId="77777777" w:rsidR="00264AED" w:rsidRPr="00483AE5" w:rsidRDefault="00264AED" w:rsidP="00264AED">
      <w:pPr>
        <w:spacing w:after="0"/>
        <w:ind w:left="11" w:hanging="11"/>
        <w:rPr>
          <w:lang w:eastAsia="ru-RU"/>
        </w:rPr>
      </w:pPr>
    </w:p>
    <w:p w14:paraId="20FBA713" w14:textId="77777777" w:rsidR="00264AED" w:rsidRPr="00483AE5" w:rsidRDefault="00264AED" w:rsidP="00264AED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>на тему:</w:t>
      </w:r>
    </w:p>
    <w:p w14:paraId="71453966" w14:textId="24EC141C" w:rsidR="00264AED" w:rsidRPr="00483AE5" w:rsidRDefault="00264AED" w:rsidP="00264AED">
      <w:pPr>
        <w:pStyle w:val="1"/>
        <w:rPr>
          <w:sz w:val="28"/>
          <w:szCs w:val="28"/>
          <w:u w:val="none"/>
        </w:rPr>
      </w:pPr>
      <w:r w:rsidRPr="00633129">
        <w:rPr>
          <w:szCs w:val="28"/>
        </w:rPr>
        <w:br/>
      </w:r>
      <w:r w:rsidRPr="00483AE5">
        <w:rPr>
          <w:sz w:val="28"/>
          <w:szCs w:val="28"/>
          <w:u w:val="none"/>
        </w:rPr>
        <w:t>«</w:t>
      </w:r>
      <w:r>
        <w:rPr>
          <w:sz w:val="32"/>
          <w:szCs w:val="32"/>
          <w:u w:val="none"/>
        </w:rPr>
        <w:t>Подпрограмма и вложенные циклы</w:t>
      </w:r>
      <w:r w:rsidRPr="00483AE5">
        <w:rPr>
          <w:sz w:val="28"/>
          <w:szCs w:val="28"/>
          <w:u w:val="none"/>
        </w:rPr>
        <w:t>»</w:t>
      </w:r>
    </w:p>
    <w:p w14:paraId="07B7F26C" w14:textId="77777777" w:rsidR="00264AED" w:rsidRPr="008B4D8D" w:rsidRDefault="00264AED" w:rsidP="00264AED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6090"/>
        <w:gridCol w:w="2830"/>
      </w:tblGrid>
      <w:tr w:rsidR="00264AED" w14:paraId="7A1ED47B" w14:textId="77777777" w:rsidTr="00483AE5">
        <w:trPr>
          <w:trHeight w:val="603"/>
        </w:trPr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36DBD028" w14:textId="77777777" w:rsidR="00264AED" w:rsidRPr="00841112" w:rsidRDefault="00264AED" w:rsidP="00FC69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1112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1BAD86E" w14:textId="77777777" w:rsidR="00957C84" w:rsidRDefault="00957C84" w:rsidP="00957C84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Мочульский С.А.</w:t>
            </w:r>
          </w:p>
          <w:p w14:paraId="48FBACBE" w14:textId="380DCBC7" w:rsidR="00264AED" w:rsidRPr="00841112" w:rsidRDefault="00957C84" w:rsidP="00957C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ПС4-72</w:t>
            </w:r>
          </w:p>
        </w:tc>
      </w:tr>
      <w:tr w:rsidR="00264AED" w14:paraId="7C43ADC9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0BCA5C43" w14:textId="77777777" w:rsidR="00264AED" w:rsidRDefault="00264AED" w:rsidP="00FC69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422744" w14:textId="77777777" w:rsidR="00264AED" w:rsidRDefault="00264AED" w:rsidP="00FC6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Подпись  </w:t>
            </w:r>
            <w:r>
              <w:rPr>
                <w:b/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1881D8D3" wp14:editId="4867C27D">
                      <wp:extent cx="1430020" cy="6350"/>
                      <wp:effectExtent l="9525" t="9525" r="8255" b="3175"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4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E4D382" id="Группа 23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n+iQIAAIEFAAAOAAAAZHJzL2Uyb0RvYy54bWykVN1u2yAUvp+0d0C+T/0TJ2utONUUJ73p&#10;tkrtHoBgbKNhQEDjRNOkSXuEvcjeYK/QvtEO2Ena9KbqEgkD54fvfB+H2eW25WhDtWFS5EF8FgWI&#10;CiJLJuo8+Hq3Gp0HyFgsSsyloHmwoya4nL9/N+tURhPZSF5SjSCJMFmn8qCxVmVhaEhDW2zOpKIC&#10;jJXULbaw1HVYatxB9paHSRRNw07qUmlJqDGwW/TGYO7zVxUl9ktVGWoRzwPAZv2o/bh2Yzif4azW&#10;WDWMDDDwG1C0mAk49JCqwBaje81epGoZ0dLIyp4R2YayqhihvgaoJo5OqrnS8l75Wuqsq9WBJqD2&#10;hKc3pyWfNzcasTIPknGABG5Bo4ffjz8ffz38hf8fBNvAUafqDFyvtLpVN7ovFKbXknwzYA5P7W5d&#10;985o3X2SJaTF91Z6jraVbl0KqB5tvRS7gxR0axGBzTgdR1ECihGwTceTQSnSgJwvgkizHMKSZJL0&#10;MbGPCHHWn+YRDohcOXDbzJFQ83+E3jZYUa+TcSztCU33hF4zQdG059F7LERPItmKgUQk5KLBoqY+&#10;191OAWGxiwDgT0LcwoACryR10t/vPalHdp6TgzOljb2iskVukgccAHup8ObaWIfi6OKUE3LFOId9&#10;nHGBOlAoupj6ACM5K53R2Yyu1wuu0Qa77vM/XxJYnrrBLRelT9ZQXC6HucWM93M4nAuXD+oAOMOs&#10;b6/vF9HF8nx5no7SZLocpVFRjD6uFulouoo/TIpxsVgU8Q8HLU6zhpUlFQ7dvtXj9HXKD49O36SH&#10;Zj/QED7P7vkCsPuvB+2FdNr1128ty92N3gsMl9FL7fvchw1vkntInq691/HlnP8DAAD//wMAUEsD&#10;BBQABgAIAAAAIQAnO0gE2gAAAAMBAAAPAAAAZHJzL2Rvd25yZXYueG1sTI9BS8NAEIXvgv9hGcGb&#10;3SRSkZhNKUU9FcFWEG/T7DQJzc6G7DZJ/72jF708GN7jvW+K1ew6NdIQWs8G0kUCirjytuXawMf+&#10;5e4RVIjIFjvPZOBCAVbl9VWBufUTv9O4i7WSEg45Gmhi7HOtQ9WQw7DwPbF4Rz84jHIOtbYDTlLu&#10;Op0lyYN22LIsNNjTpqHqtDs7A68TTuv79Hncno6by9d++fa5TcmY25t5/QQq0hz/wvCDL+hQCtPB&#10;n9kG1RmQR+KvipdlywzUQUIJ6LLQ/9nLbwAAAP//AwBQSwECLQAUAAYACAAAACEAtoM4kv4AAADh&#10;AQAAEwAAAAAAAAAAAAAAAAAAAAAAW0NvbnRlbnRfVHlwZXNdLnhtbFBLAQItABQABgAIAAAAIQA4&#10;/SH/1gAAAJQBAAALAAAAAAAAAAAAAAAAAC8BAABfcmVscy8ucmVsc1BLAQItABQABgAIAAAAIQCd&#10;Ofn+iQIAAIEFAAAOAAAAAAAAAAAAAAAAAC4CAABkcnMvZTJvRG9jLnhtbFBLAQItABQABgAIAAAA&#10;IQAnO0gE2gAAAAMBAAAPAAAAAAAAAAAAAAAAAOMEAABkcnMvZG93bnJldi54bWxQSwUGAAAAAAQA&#10;BADzAAAA6gUAAAAA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      <w10:anchorlock/>
                    </v:group>
                  </w:pict>
                </mc:Fallback>
              </mc:AlternateContent>
            </w:r>
          </w:p>
          <w:p w14:paraId="1DE94CFF" w14:textId="77777777" w:rsidR="00264AED" w:rsidRDefault="00264AED" w:rsidP="00FC69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A3B9EB1" w14:textId="77777777" w:rsidR="00264AED" w:rsidRDefault="00264AED" w:rsidP="00FC69D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4AED" w14:paraId="12F68D0F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4B6EEEC8" w14:textId="77777777" w:rsidR="00264AED" w:rsidRDefault="00264AED" w:rsidP="00FC69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9CB44BF" w14:textId="77777777" w:rsidR="00264AED" w:rsidRPr="00841112" w:rsidRDefault="00264AED" w:rsidP="00FC69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1112"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06194847" w14:textId="77777777" w:rsidR="00264AED" w:rsidRDefault="00264AED" w:rsidP="00FC69D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Суятинов С. И.</w:t>
            </w:r>
          </w:p>
        </w:tc>
      </w:tr>
      <w:tr w:rsidR="00264AED" w14:paraId="5F10A267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178E33F2" w14:textId="77777777" w:rsidR="00264AED" w:rsidRDefault="00264AED" w:rsidP="00FC69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6B86EE" w14:textId="77777777" w:rsidR="00264AED" w:rsidRDefault="00264AED" w:rsidP="00FC69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244542" w14:textId="77777777" w:rsidR="00264AED" w:rsidRDefault="00264AED" w:rsidP="00FC6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Подпись </w:t>
            </w:r>
            <w:r>
              <w:rPr>
                <w:b/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4F9D09DB" wp14:editId="568FE53B">
                      <wp:extent cx="1430020" cy="6350"/>
                      <wp:effectExtent l="9525" t="9525" r="8255" b="3175"/>
                      <wp:docPr id="27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8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E4CB64" id="Группа 27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mewiwIAAIEFAAAOAAAAZHJzL2Uyb0RvYy54bWykVEtu2zAQ3RfoHQjtHX0sO4lgOSgsO5u0&#10;DZD0ADRFSUQlkiAZy0ZRoECPkIv0Br1CcqMOSdnOZxOkNkCRnA/fvDfk7GLbtWhDlWaC50F8EgWI&#10;ciJKxus8+Ha7Gp0FSBvMS9wKTvNgR3VwMf/4YdbLjCaiEW1JFYIkXGe9zIPGGJmFoSYN7bA+EZJy&#10;MFZCddjAUtVhqXAP2bs2TKJoGvZClVIJQrWG3cIbg7nLX1WUmK9VpalBbR4ANuNG5ca1HcP5DGe1&#10;wrJhZICB34Giw4zDoYdUBTYY3Sn2KlXHiBJaVOaEiC4UVcUIdTVANXH0oppLJe6kq6XO+loeaAJq&#10;X/D07rTky+ZaIVbmQXIaII470Ojh/vHX4++Hv/D/g2AbOOplnYHrpZI38lr5QmF6Jch3Debwpd2u&#10;a++M1v1nUUJafGeE42hbqc6mgOrR1kmxO0hBtwYR2IzTcRQloBgB23Q8GZQiDcj5Kog0yyEsSSaJ&#10;j4ldRIgzf5pDOCCy5UC36SOh+v8IvWmwpE4nbVnaEwqt7wm9YpyiqefReSy4J5Fs+UAi4mLRYF5T&#10;l+t2J4Gw2EYA8CchdqFBgTeSOvH9vSf1yM5zcnAmlTaXVHTITvKgBcBOKry50saiOLpY5bhYsbaF&#10;fZy1HPWgUHQ+dQFatKy0RmvTql4vWoU22N4+93MlgeWpG3Q5L12yhuJyOcwNZq2fw+Ett/mgDoAz&#10;zPz1+nEenS/PlmfpKE2my1EaFcXo02qRjqar+HRSjIvFooh/WmhxmjWsLCm36PZXPU7fpvzw6PhL&#10;erjsBxrC59kdXwB2/3WgnZBWO99+a1HurtVeYGhGJ7W75y5seJPsQ/J07byOL+f8HwAAAP//AwBQ&#10;SwMEFAAGAAgAAAAhACc7SATaAAAAAwEAAA8AAABkcnMvZG93bnJldi54bWxMj0FLw0AQhe+C/2EZ&#10;wZvdJFKRmE0pRT0VwVYQb9PsNAnNzobsNkn/vaMXvTwY3uO9b4rV7Do10hBazwbSRQKKuPK25drA&#10;x/7l7hFUiMgWO89k4EIBVuX1VYG59RO/07iLtZISDjkaaGLsc61D1ZDDsPA9sXhHPziMcg61tgNO&#10;Uu46nSXJg3bYsiw02NOmoeq0OzsDrxNO6/v0edyejpvL13759rlNyZjbm3n9BCrSHP/C8IMv6FAK&#10;08Gf2QbVGZBH4q+Kl2XLDNRBQgnostD/2ctvAAAA//8DAFBLAQItABQABgAIAAAAIQC2gziS/gAA&#10;AOEBAAATAAAAAAAAAAAAAAAAAAAAAABbQ29udGVudF9UeXBlc10ueG1sUEsBAi0AFAAGAAgAAAAh&#10;ADj9If/WAAAAlAEAAAsAAAAAAAAAAAAAAAAALwEAAF9yZWxzLy5yZWxzUEsBAi0AFAAGAAgAAAAh&#10;ADQqZ7CLAgAAgQUAAA4AAAAAAAAAAAAAAAAALgIAAGRycy9lMm9Eb2MueG1sUEsBAi0AFAAGAAgA&#10;AAAhACc7SATaAAAAAwEAAA8AAAAAAAAAAAAAAAAA5QQAAGRycy9kb3ducmV2LnhtbFBLBQYAAAAA&#10;BAAEAPMAAADsBQAAAAA=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        <w10:anchorlock/>
                    </v:group>
                  </w:pict>
                </mc:Fallback>
              </mc:AlternateContent>
            </w:r>
          </w:p>
          <w:p w14:paraId="0F81C4EE" w14:textId="77777777" w:rsidR="00264AED" w:rsidRDefault="00264AED" w:rsidP="00FC69D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006C8AAC" w14:textId="77777777" w:rsidR="00264AED" w:rsidRDefault="00264AED" w:rsidP="00FC69D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C3332EC" w14:textId="77777777" w:rsidR="00264AED" w:rsidRDefault="00264AED" w:rsidP="00264AED">
      <w:pPr>
        <w:tabs>
          <w:tab w:val="left" w:pos="168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7813F9E" w14:textId="6DC9182E" w:rsidR="00264AED" w:rsidRDefault="00264AED" w:rsidP="00264AED">
      <w:pPr>
        <w:spacing w:line="360" w:lineRule="auto"/>
        <w:jc w:val="center"/>
        <w:rPr>
          <w:sz w:val="28"/>
          <w:szCs w:val="28"/>
        </w:rPr>
      </w:pPr>
    </w:p>
    <w:p w14:paraId="3F57D1E6" w14:textId="3E5BCB93" w:rsidR="000806D9" w:rsidRDefault="00264AED" w:rsidP="00264A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4AED">
        <w:rPr>
          <w:rFonts w:ascii="Times New Roman" w:hAnsi="Times New Roman" w:cs="Times New Roman"/>
          <w:sz w:val="28"/>
          <w:szCs w:val="28"/>
        </w:rPr>
        <w:t>Москва, 2025</w:t>
      </w:r>
    </w:p>
    <w:p w14:paraId="0B32FE8B" w14:textId="3A1C2B81" w:rsidR="00264AED" w:rsidRPr="00264AED" w:rsidRDefault="000806D9" w:rsidP="000806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4A6ED4" w14:textId="130C9136" w:rsidR="00910961" w:rsidRPr="00910961" w:rsidRDefault="00910961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910961">
        <w:rPr>
          <w:rFonts w:ascii="Times New Roman" w:hAnsi="Times New Roman" w:cs="Times New Roman"/>
          <w:sz w:val="28"/>
          <w:szCs w:val="28"/>
        </w:rPr>
        <w:t xml:space="preserve"> исследование особенностей запи</w:t>
      </w:r>
      <w:r w:rsidR="00631DD7">
        <w:rPr>
          <w:rFonts w:ascii="Times New Roman" w:hAnsi="Times New Roman" w:cs="Times New Roman"/>
          <w:sz w:val="28"/>
          <w:szCs w:val="28"/>
        </w:rPr>
        <w:t>си и обращения к подпрограммам.</w:t>
      </w:r>
    </w:p>
    <w:p w14:paraId="7E8E3B46" w14:textId="77777777" w:rsidR="000A0748" w:rsidRPr="000A0748" w:rsidRDefault="000A0748" w:rsidP="000A0748">
      <w:pPr>
        <w:spacing w:after="0" w:line="240" w:lineRule="auto"/>
        <w:ind w:firstLine="142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28A8CE9" w14:textId="2B1FD07E" w:rsidR="00910961" w:rsidRPr="000A0748" w:rsidRDefault="00910961" w:rsidP="000A0748">
      <w:pPr>
        <w:spacing w:after="0" w:line="240" w:lineRule="auto"/>
        <w:ind w:firstLine="142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A0748">
        <w:rPr>
          <w:rFonts w:ascii="Times New Roman" w:hAnsi="Times New Roman" w:cs="Times New Roman"/>
          <w:b/>
          <w:sz w:val="36"/>
          <w:szCs w:val="36"/>
        </w:rPr>
        <w:t xml:space="preserve">Краткие </w:t>
      </w:r>
      <w:r w:rsidR="00E339C0" w:rsidRPr="000A0748">
        <w:rPr>
          <w:rFonts w:ascii="Times New Roman" w:hAnsi="Times New Roman" w:cs="Times New Roman"/>
          <w:b/>
          <w:sz w:val="36"/>
          <w:szCs w:val="36"/>
        </w:rPr>
        <w:t>теоретические</w:t>
      </w:r>
      <w:r w:rsidRPr="000A0748">
        <w:rPr>
          <w:rFonts w:ascii="Times New Roman" w:hAnsi="Times New Roman" w:cs="Times New Roman"/>
          <w:b/>
          <w:sz w:val="36"/>
          <w:szCs w:val="36"/>
        </w:rPr>
        <w:t xml:space="preserve"> сведения</w:t>
      </w:r>
    </w:p>
    <w:p w14:paraId="37586AAF" w14:textId="503DDAE3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bCs/>
          <w:sz w:val="28"/>
          <w:szCs w:val="28"/>
        </w:rPr>
        <w:t xml:space="preserve">Подпрограмма </w:t>
      </w:r>
      <w:r w:rsidRPr="002E229D">
        <w:rPr>
          <w:rFonts w:ascii="Times New Roman" w:hAnsi="Times New Roman" w:cs="Times New Roman"/>
          <w:sz w:val="28"/>
          <w:szCs w:val="28"/>
        </w:rPr>
        <w:t>— по</w:t>
      </w:r>
      <w:r w:rsidRPr="002E229D">
        <w:rPr>
          <w:rFonts w:ascii="Times New Roman" w:hAnsi="Times New Roman" w:cs="Times New Roman"/>
          <w:sz w:val="28"/>
          <w:szCs w:val="28"/>
        </w:rPr>
        <w:softHyphen/>
        <w:t>следовательностей команд, выполнение которых может быть вызвано из любого места программы любое количество раз. Процесс передачи управления к подпрограмме называется ее вызовом. Данные и адреса, требуемые для работы подпрограммы, называются входными параметрами. Результаты работы подпрограммы, передаваемые по окончании ее работы в основную программу, называются выходными параметрами.</w:t>
      </w:r>
    </w:p>
    <w:p w14:paraId="56017C3C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Для вызова подпрограммы и возврата из них используются команды </w:t>
      </w:r>
      <w:r w:rsidRPr="002E229D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mallCaps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mallCaps/>
          <w:sz w:val="28"/>
          <w:szCs w:val="28"/>
          <w:lang w:val="en-US" w:bidi="en-US"/>
        </w:rPr>
        <w:t>Ai</w:t>
      </w:r>
      <w:r w:rsidRPr="002E229D">
        <w:rPr>
          <w:rFonts w:ascii="Times New Roman" w:hAnsi="Times New Roman" w:cs="Times New Roman"/>
          <w:smallCaps/>
          <w:sz w:val="28"/>
          <w:szCs w:val="28"/>
          <w:lang w:bidi="en-US"/>
        </w:rPr>
        <w:t>&gt;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</w:t>
      </w:r>
      <w:r w:rsidRPr="002E229D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09CFE7C5" w14:textId="7569393E" w:rsidR="00436DC3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>&lt;А</w:t>
      </w:r>
      <w:r w:rsidRPr="002E22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E229D">
        <w:rPr>
          <w:rFonts w:ascii="Times New Roman" w:hAnsi="Times New Roman" w:cs="Times New Roman"/>
          <w:sz w:val="28"/>
          <w:szCs w:val="28"/>
        </w:rPr>
        <w:t>&gt; загружает в программный счетчик МП БИС содержимое байтов &lt;А</w:t>
      </w:r>
      <w:r w:rsidR="006A5FD4" w:rsidRPr="002E229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6A5FD4" w:rsidRPr="002E229D">
        <w:rPr>
          <w:rFonts w:ascii="Times New Roman" w:hAnsi="Times New Roman" w:cs="Times New Roman"/>
          <w:sz w:val="28"/>
          <w:szCs w:val="28"/>
        </w:rPr>
        <w:t>&gt; &lt;</w:t>
      </w:r>
      <w:r w:rsidRPr="002E229D">
        <w:rPr>
          <w:rFonts w:ascii="Times New Roman" w:hAnsi="Times New Roman" w:cs="Times New Roman"/>
          <w:sz w:val="28"/>
          <w:szCs w:val="28"/>
        </w:rPr>
        <w:t>А</w:t>
      </w:r>
      <w:r w:rsidRPr="002E22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E229D">
        <w:rPr>
          <w:rFonts w:ascii="Times New Roman" w:hAnsi="Times New Roman" w:cs="Times New Roman"/>
          <w:sz w:val="28"/>
          <w:szCs w:val="28"/>
        </w:rPr>
        <w:t xml:space="preserve">&gt;, записанных в последующих двух адресах памяти после адреса, где записан код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(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CD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). </w:t>
      </w:r>
      <w:r w:rsidRPr="002E229D">
        <w:rPr>
          <w:rFonts w:ascii="Times New Roman" w:hAnsi="Times New Roman" w:cs="Times New Roman"/>
          <w:sz w:val="28"/>
          <w:szCs w:val="28"/>
        </w:rPr>
        <w:t>Содержимое байта &lt;А</w:t>
      </w:r>
      <w:r w:rsidRPr="002E229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E229D">
        <w:rPr>
          <w:rFonts w:ascii="Times New Roman" w:hAnsi="Times New Roman" w:cs="Times New Roman"/>
          <w:sz w:val="28"/>
          <w:szCs w:val="28"/>
        </w:rPr>
        <w:t xml:space="preserve">&gt; записывается в младший байт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PC</w:t>
      </w:r>
      <w:r w:rsidRPr="00631DD7">
        <w:rPr>
          <w:rFonts w:ascii="Times New Roman" w:hAnsi="Times New Roman" w:cs="Times New Roman"/>
          <w:i/>
          <w:sz w:val="28"/>
          <w:szCs w:val="28"/>
          <w:vertAlign w:val="subscript"/>
          <w:lang w:val="en-US" w:bidi="en-US"/>
        </w:rPr>
        <w:t>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программного счетчика, а третий байт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 xml:space="preserve">команды — в старшин байт </w:t>
      </w:r>
      <w:r w:rsidRPr="002E229D">
        <w:rPr>
          <w:rFonts w:ascii="Times New Roman" w:hAnsi="Times New Roman" w:cs="Times New Roman"/>
          <w:i/>
          <w:sz w:val="28"/>
          <w:szCs w:val="28"/>
        </w:rPr>
        <w:t>РС</w:t>
      </w:r>
      <w:r w:rsidRPr="00631DD7">
        <w:rPr>
          <w:rFonts w:ascii="Times New Roman" w:hAnsi="Times New Roman" w:cs="Times New Roman"/>
          <w:i/>
          <w:sz w:val="28"/>
          <w:szCs w:val="28"/>
          <w:vertAlign w:val="subscript"/>
        </w:rPr>
        <w:t>Н</w:t>
      </w:r>
      <w:r w:rsidRPr="00631DD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программного счетчика, при этом МП БИС автоматически сохраняет в </w:t>
      </w:r>
      <w:r w:rsidRPr="00436DC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стеке адрес</w:t>
      </w:r>
      <w:r w:rsidRPr="002E229D">
        <w:rPr>
          <w:rFonts w:ascii="Times New Roman" w:hAnsi="Times New Roman" w:cs="Times New Roman"/>
          <w:sz w:val="28"/>
          <w:szCs w:val="28"/>
        </w:rPr>
        <w:t xml:space="preserve"> основной программы, к которому она будет обращаться после выполнения подпрограммы.</w:t>
      </w:r>
    </w:p>
    <w:p w14:paraId="580D23D6" w14:textId="2BE1A050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sz w:val="28"/>
          <w:szCs w:val="28"/>
        </w:rPr>
        <w:t xml:space="preserve">Стек </w:t>
      </w:r>
      <w:r w:rsidRPr="002E229D">
        <w:rPr>
          <w:rFonts w:ascii="Times New Roman" w:hAnsi="Times New Roman" w:cs="Times New Roman"/>
          <w:sz w:val="28"/>
          <w:szCs w:val="28"/>
        </w:rPr>
        <w:t>специально организованная область ОЗУ, используемая микро-ЭВМ для временного сохранения данных или адресов. Число, записанное в стек последним, извлекается из него первым.</w:t>
      </w:r>
    </w:p>
    <w:p w14:paraId="0B24B28B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(С9) помещает в программный счетчик последнее число, записанное на данный момент в стеке. После этого выполнение программы будет осуществляться с этого адреса. Любая подпрограмма должна кончаться командой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19E24442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sz w:val="28"/>
          <w:szCs w:val="28"/>
        </w:rPr>
        <w:t>Автоматическое сохранение</w:t>
      </w:r>
      <w:r w:rsidRPr="002E229D">
        <w:rPr>
          <w:rFonts w:ascii="Times New Roman" w:hAnsi="Times New Roman" w:cs="Times New Roman"/>
          <w:sz w:val="28"/>
          <w:szCs w:val="28"/>
        </w:rPr>
        <w:t xml:space="preserve"> </w:t>
      </w:r>
      <w:r w:rsidRPr="002E229D">
        <w:rPr>
          <w:rFonts w:ascii="Times New Roman" w:hAnsi="Times New Roman" w:cs="Times New Roman"/>
          <w:b/>
          <w:sz w:val="28"/>
          <w:szCs w:val="28"/>
        </w:rPr>
        <w:t>и восстановление адреса</w:t>
      </w:r>
      <w:r w:rsidRPr="002E229D">
        <w:rPr>
          <w:rFonts w:ascii="Times New Roman" w:hAnsi="Times New Roman" w:cs="Times New Roman"/>
          <w:sz w:val="28"/>
          <w:szCs w:val="28"/>
        </w:rPr>
        <w:t xml:space="preserve"> основной программы при выполнении подпрограмм позволяет сделать подпрограммы вложенными, т. е. осуществить вызов одной подпрограммы из другой. Уровень вложенности для данной микро-ЭВМ определяется лишь размером стека.</w:t>
      </w:r>
    </w:p>
    <w:p w14:paraId="18614F93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Существуют также команды условного вызова подпрограммы и возврата из них. Они позволяют вызвать подпрограмму и возвратиться из нее по определенному состоянию заданных разрядов регистра признаков (аналогично командам условных переходов) без использования дополнительных команд. Все команды условного вызова подпрограммы трехбайтные, во втором и третьем байтах сообщается начальный адрес подпрограммы. Команды вызова подпрограмм и возврата из них используют стек и внутренний регистр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микропроцессора (</w:t>
      </w:r>
      <w:r w:rsidRPr="002E229D">
        <w:rPr>
          <w:rFonts w:ascii="Times New Roman" w:hAnsi="Times New Roman" w:cs="Times New Roman"/>
          <w:sz w:val="20"/>
          <w:szCs w:val="20"/>
          <w:lang w:val="en-US" w:bidi="en-US"/>
        </w:rPr>
        <w:t>STACK</w:t>
      </w:r>
      <w:r w:rsidRPr="002E229D">
        <w:rPr>
          <w:rFonts w:ascii="Times New Roman" w:hAnsi="Times New Roman" w:cs="Times New Roman"/>
          <w:sz w:val="20"/>
          <w:szCs w:val="20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0"/>
          <w:szCs w:val="20"/>
          <w:lang w:val="en-US" w:bidi="en-US"/>
        </w:rPr>
        <w:t>POINTER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2E229D">
        <w:rPr>
          <w:rFonts w:ascii="Times New Roman" w:hAnsi="Times New Roman" w:cs="Times New Roman"/>
          <w:sz w:val="28"/>
          <w:szCs w:val="28"/>
        </w:rPr>
        <w:t>для адресации к стеку.</w:t>
      </w:r>
    </w:p>
    <w:p w14:paraId="68368BB3" w14:textId="07FB27B8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При записи данных</w:t>
      </w:r>
      <w:r w:rsidR="00436DC3">
        <w:rPr>
          <w:rFonts w:ascii="Times New Roman" w:hAnsi="Times New Roman" w:cs="Times New Roman"/>
          <w:sz w:val="28"/>
          <w:szCs w:val="28"/>
        </w:rPr>
        <w:t>,</w:t>
      </w:r>
      <w:r w:rsidRPr="002E229D">
        <w:rPr>
          <w:rFonts w:ascii="Times New Roman" w:hAnsi="Times New Roman" w:cs="Times New Roman"/>
          <w:sz w:val="28"/>
          <w:szCs w:val="28"/>
        </w:rPr>
        <w:t xml:space="preserve"> адреса стека растут от больших к меньшим, а указатель стека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>всегда содержит последний адрес стека, в котором записано число.</w:t>
      </w:r>
    </w:p>
    <w:p w14:paraId="0F9A2EF1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При разработке программ необходимо первоначально назначать область стека, записывая в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адрес с помощью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LXT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&gt;&lt;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или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SPHL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F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9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val="en-US" w:bidi="en-US"/>
        </w:rPr>
        <w:t>H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загрузить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из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HL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).</w:t>
      </w:r>
    </w:p>
    <w:p w14:paraId="29079005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Все операции со стеком должны быть сбалансированы, т. е. каждая подпрограмма должна содержать равное количество команд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PUSH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POP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оканчиваться командой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противном случае выполнение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конце подпрограммы приведет к записи в программный счетчик случайного числа из стека. Адрес </w:t>
      </w:r>
      <w:r w:rsidRPr="002E229D">
        <w:rPr>
          <w:rFonts w:ascii="Times New Roman" w:hAnsi="Times New Roman" w:cs="Times New Roman"/>
          <w:sz w:val="28"/>
          <w:szCs w:val="28"/>
        </w:rPr>
        <w:lastRenderedPageBreak/>
        <w:t>возврата в основную программу будет потерян, что приведет к нарушению последовательности ее выполнения.</w:t>
      </w:r>
    </w:p>
    <w:p w14:paraId="222CD9B3" w14:textId="15CC344C" w:rsid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В начале каждой программы сохраняют в стеке содержимое всех задействованных при ее выполнении регистров с помощью команд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PUSH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&gt;.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конце подпрограммы восстановление содержимого регистров осуществляется с помощью команд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POP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&gt;. </w:t>
      </w:r>
      <w:r w:rsidRPr="002E229D">
        <w:rPr>
          <w:rFonts w:ascii="Times New Roman" w:hAnsi="Times New Roman" w:cs="Times New Roman"/>
          <w:sz w:val="28"/>
          <w:szCs w:val="28"/>
        </w:rPr>
        <w:t>Восстановление содержимого должно осуществляться в обратной последовательности по отношению к их записи в стек.</w:t>
      </w:r>
    </w:p>
    <w:p w14:paraId="55FEFD7B" w14:textId="77777777" w:rsidR="000A0748" w:rsidRPr="002E229D" w:rsidRDefault="000A0748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1A0D20C" w14:textId="70A973CE" w:rsidR="006E24B7" w:rsidRPr="000A0748" w:rsidRDefault="006E24B7" w:rsidP="000A0748">
      <w:pPr>
        <w:spacing w:after="0" w:line="240" w:lineRule="auto"/>
        <w:ind w:firstLine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0748">
        <w:rPr>
          <w:rFonts w:ascii="Times New Roman" w:hAnsi="Times New Roman" w:cs="Times New Roman"/>
          <w:b/>
          <w:bCs/>
          <w:sz w:val="32"/>
          <w:szCs w:val="32"/>
        </w:rPr>
        <w:t>Примеры использования подпрограмм</w:t>
      </w:r>
    </w:p>
    <w:p w14:paraId="3A1B6279" w14:textId="78DCEDEE" w:rsidR="00436DC3" w:rsidRPr="006E24B7" w:rsidRDefault="00436DC3" w:rsidP="000A0748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24B7">
        <w:rPr>
          <w:rFonts w:ascii="Times New Roman" w:hAnsi="Times New Roman" w:cs="Times New Roman"/>
          <w:b/>
          <w:bCs/>
          <w:sz w:val="28"/>
          <w:szCs w:val="28"/>
        </w:rPr>
        <w:t>Формирование временной задержки</w:t>
      </w:r>
    </w:p>
    <w:p w14:paraId="2F5AEF12" w14:textId="129A076C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bCs/>
          <w:sz w:val="28"/>
          <w:szCs w:val="28"/>
        </w:rPr>
        <w:t>Алгоритм работы простой подпрограммы временной задержки</w:t>
      </w:r>
      <w:r w:rsidRPr="002E229D">
        <w:rPr>
          <w:rFonts w:ascii="Times New Roman" w:hAnsi="Times New Roman" w:cs="Times New Roman"/>
          <w:sz w:val="28"/>
          <w:szCs w:val="28"/>
        </w:rPr>
        <w:t xml:space="preserve"> приведен на рис. 1. Общее время задержки вычисляется по формуле:</w:t>
      </w:r>
    </w:p>
    <w:p w14:paraId="4E9250B1" w14:textId="77777777" w:rsidR="002E229D" w:rsidRPr="002E229D" w:rsidRDefault="00B92877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2E229D" w:rsidRPr="002E229D">
        <w:rPr>
          <w:rFonts w:ascii="Times New Roman" w:hAnsi="Times New Roman" w:cs="Times New Roman"/>
          <w:sz w:val="28"/>
          <w:szCs w:val="28"/>
        </w:rPr>
        <w:t xml:space="preserve"> где </w:t>
      </w:r>
      <w:r w:rsidR="002E229D"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="002E229D"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>1</w:t>
      </w:r>
      <w:r w:rsidR="002E229D"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— число, первоначально записанное в счетчике. В качестве счетчика используется регистр </w:t>
      </w:r>
      <w:r w:rsidR="002E229D" w:rsidRPr="002E229D">
        <w:rPr>
          <w:rFonts w:ascii="Times New Roman" w:hAnsi="Times New Roman" w:cs="Times New Roman"/>
          <w:i/>
          <w:sz w:val="28"/>
          <w:szCs w:val="28"/>
        </w:rPr>
        <w:t>В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, в который записывается число </w:t>
      </w:r>
      <w:r w:rsidR="002E229D"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="002E229D"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 xml:space="preserve">1 </w:t>
      </w:r>
      <w:r w:rsidR="002E229D" w:rsidRPr="002E229D">
        <w:rPr>
          <w:rFonts w:ascii="Times New Roman" w:hAnsi="Times New Roman" w:cs="Times New Roman"/>
          <w:sz w:val="28"/>
          <w:szCs w:val="28"/>
        </w:rPr>
        <w:t>из регистра С.</w:t>
      </w:r>
    </w:p>
    <w:p w14:paraId="5C1278C0" w14:textId="77777777" w:rsidR="002E229D" w:rsidRPr="002E229D" w:rsidRDefault="002E229D" w:rsidP="000A0748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AB7329" wp14:editId="33D1CC5E">
            <wp:extent cx="2558475" cy="2225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349" cy="222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4425" w14:textId="601FEDBF" w:rsidR="002E229D" w:rsidRPr="002E229D" w:rsidRDefault="002E229D" w:rsidP="000A0748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Рис.1 Алгоритм формирования временной задержки</w:t>
      </w:r>
    </w:p>
    <w:p w14:paraId="38E08A6F" w14:textId="1D9DF76A" w:rsidR="002E229D" w:rsidRPr="002E229D" w:rsidRDefault="002E229D" w:rsidP="000A074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Текст подпрограммы, реализующей алгоритм, показанный на рис. 1, приводится ниже. Заметим, что </w:t>
      </w:r>
      <w:r w:rsidR="00273BCC">
        <w:rPr>
          <w:rFonts w:ascii="Times New Roman" w:hAnsi="Times New Roman" w:cs="Times New Roman"/>
          <w:sz w:val="28"/>
          <w:szCs w:val="28"/>
        </w:rPr>
        <w:t>з</w:t>
      </w:r>
      <w:r w:rsidRPr="002E229D">
        <w:rPr>
          <w:rFonts w:ascii="Times New Roman" w:hAnsi="Times New Roman" w:cs="Times New Roman"/>
          <w:sz w:val="28"/>
          <w:szCs w:val="28"/>
        </w:rPr>
        <w:t>а</w:t>
      </w:r>
      <w:r w:rsidR="00273BCC">
        <w:rPr>
          <w:rFonts w:ascii="Times New Roman" w:hAnsi="Times New Roman" w:cs="Times New Roman"/>
          <w:sz w:val="28"/>
          <w:szCs w:val="28"/>
        </w:rPr>
        <w:t>да</w:t>
      </w:r>
      <w:r w:rsidRPr="002E229D">
        <w:rPr>
          <w:rFonts w:ascii="Times New Roman" w:hAnsi="Times New Roman" w:cs="Times New Roman"/>
          <w:sz w:val="28"/>
          <w:szCs w:val="28"/>
        </w:rPr>
        <w:t xml:space="preserve">нная программа не использует команду </w:t>
      </w:r>
      <w:r w:rsidRPr="002E229D">
        <w:rPr>
          <w:rFonts w:ascii="Times New Roman" w:hAnsi="Times New Roman" w:cs="Times New Roman"/>
          <w:sz w:val="28"/>
          <w:szCs w:val="28"/>
          <w:lang w:val="en-US"/>
        </w:rPr>
        <w:t>NOP</w:t>
      </w:r>
      <w:r w:rsidRPr="002E229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3111"/>
        <w:gridCol w:w="1856"/>
        <w:gridCol w:w="1016"/>
        <w:gridCol w:w="4213"/>
      </w:tblGrid>
      <w:tr w:rsidR="002E229D" w:rsidRPr="002E229D" w14:paraId="6EC261B1" w14:textId="77777777" w:rsidTr="00273BCC">
        <w:tc>
          <w:tcPr>
            <w:tcW w:w="1526" w:type="pct"/>
          </w:tcPr>
          <w:p w14:paraId="192BA80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910" w:type="pct"/>
          </w:tcPr>
          <w:p w14:paraId="3ADAF1D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498" w:type="pct"/>
          </w:tcPr>
          <w:p w14:paraId="7C7D576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КОП</w:t>
            </w:r>
          </w:p>
        </w:tc>
        <w:tc>
          <w:tcPr>
            <w:tcW w:w="2066" w:type="pct"/>
          </w:tcPr>
          <w:p w14:paraId="6F8F7D2F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2E229D" w:rsidRPr="002E229D" w14:paraId="2AE41583" w14:textId="77777777" w:rsidTr="00273BCC">
        <w:tc>
          <w:tcPr>
            <w:tcW w:w="1526" w:type="pct"/>
          </w:tcPr>
          <w:p w14:paraId="322AB99D" w14:textId="77777777" w:rsidR="002E229D" w:rsidRPr="002E229D" w:rsidRDefault="002E229D" w:rsidP="000A0748">
            <w:pPr>
              <w:tabs>
                <w:tab w:val="center" w:pos="1291"/>
                <w:tab w:val="left" w:pos="1906"/>
                <w:tab w:val="right" w:pos="3134"/>
                <w:tab w:val="right" w:pos="5549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TIME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910" w:type="pct"/>
          </w:tcPr>
          <w:p w14:paraId="2C1F8EAF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В, X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98" w:type="pct"/>
          </w:tcPr>
          <w:p w14:paraId="51B1907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2066" w:type="pct"/>
          </w:tcPr>
          <w:p w14:paraId="23FFE43F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регистр В числа X </w:t>
            </w:r>
          </w:p>
        </w:tc>
      </w:tr>
      <w:tr w:rsidR="002E229D" w:rsidRPr="002E229D" w14:paraId="6C66E52B" w14:textId="77777777" w:rsidTr="00273BCC">
        <w:trPr>
          <w:trHeight w:val="407"/>
        </w:trPr>
        <w:tc>
          <w:tcPr>
            <w:tcW w:w="1526" w:type="pct"/>
          </w:tcPr>
          <w:p w14:paraId="0B1A0727" w14:textId="31C8EC59" w:rsidR="002E229D" w:rsidRPr="002E229D" w:rsidRDefault="002E229D" w:rsidP="000A0748">
            <w:pPr>
              <w:tabs>
                <w:tab w:val="center" w:pos="1291"/>
                <w:tab w:val="left" w:pos="1906"/>
                <w:tab w:val="right" w:pos="3125"/>
                <w:tab w:val="right" w:pos="4027"/>
                <w:tab w:val="right" w:pos="5606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="00273BCC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>на 1 содержимое В</w:t>
            </w:r>
          </w:p>
        </w:tc>
        <w:tc>
          <w:tcPr>
            <w:tcW w:w="910" w:type="pct"/>
          </w:tcPr>
          <w:p w14:paraId="00911E5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98" w:type="pct"/>
          </w:tcPr>
          <w:p w14:paraId="5A469C4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2066" w:type="pct"/>
          </w:tcPr>
          <w:p w14:paraId="61E6C02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 на 1 содержимое В</w:t>
            </w:r>
          </w:p>
        </w:tc>
      </w:tr>
      <w:tr w:rsidR="002E229D" w:rsidRPr="002E229D" w14:paraId="248CFC43" w14:textId="77777777" w:rsidTr="00273BCC">
        <w:tc>
          <w:tcPr>
            <w:tcW w:w="1526" w:type="pct"/>
          </w:tcPr>
          <w:p w14:paraId="4272A1A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0" w:type="pct"/>
          </w:tcPr>
          <w:p w14:paraId="42AF4C7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</w:p>
        </w:tc>
        <w:tc>
          <w:tcPr>
            <w:tcW w:w="498" w:type="pct"/>
          </w:tcPr>
          <w:p w14:paraId="5A156D2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2066" w:type="pct"/>
          </w:tcPr>
          <w:p w14:paraId="0309A85F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цикл, если В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183A6A25" w14:textId="77777777" w:rsidTr="00273BCC">
        <w:tc>
          <w:tcPr>
            <w:tcW w:w="1526" w:type="pct"/>
          </w:tcPr>
          <w:p w14:paraId="4FB64F3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0" w:type="pct"/>
          </w:tcPr>
          <w:p w14:paraId="2009B64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498" w:type="pct"/>
          </w:tcPr>
          <w:p w14:paraId="2FA30F6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2066" w:type="pct"/>
          </w:tcPr>
          <w:p w14:paraId="1D927FB8" w14:textId="77777777" w:rsidR="002E229D" w:rsidRPr="002E229D" w:rsidRDefault="002E229D" w:rsidP="000A0748">
            <w:pPr>
              <w:tabs>
                <w:tab w:val="right" w:pos="3141"/>
                <w:tab w:val="center" w:pos="3496"/>
                <w:tab w:val="right" w:pos="3957"/>
                <w:tab w:val="right" w:pos="4854"/>
                <w:tab w:val="right" w:pos="5891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основную программу, если В=0</w:t>
            </w:r>
          </w:p>
        </w:tc>
      </w:tr>
    </w:tbl>
    <w:p w14:paraId="1406DF0B" w14:textId="43F0AA21" w:rsidR="002E229D" w:rsidRPr="002E229D" w:rsidRDefault="002E229D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Обращение к подпрограмме временной задержки осуществляется по команде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66A7550D" w14:textId="5FD1DA27" w:rsidR="002E229D" w:rsidRPr="002E229D" w:rsidRDefault="002E229D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NOP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используется для увеличения времени выполнения цикла, а следовательно, и общей задержки. Вместо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NOP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может быть использована любая последовательность команд, выполнение которых не изменяет содержимого регистров микропроцессора. Время записи числа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регистр </w:t>
      </w:r>
      <w:r w:rsidRPr="002E229D">
        <w:rPr>
          <w:rFonts w:ascii="Times New Roman" w:hAnsi="Times New Roman" w:cs="Times New Roman"/>
          <w:i/>
          <w:sz w:val="28"/>
          <w:szCs w:val="28"/>
        </w:rPr>
        <w:t>В</w:t>
      </w:r>
      <w:r w:rsidRPr="002E229D">
        <w:rPr>
          <w:rFonts w:ascii="Times New Roman" w:hAnsi="Times New Roman" w:cs="Times New Roman"/>
          <w:sz w:val="28"/>
          <w:szCs w:val="28"/>
        </w:rPr>
        <w:t xml:space="preserve"> и возврата из подпрограммы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фиксировано и в цикл не входит. Минимальная задержка для </w:t>
      </w:r>
      <w:r w:rsidR="00E339C0" w:rsidRPr="002E229D">
        <w:rPr>
          <w:rFonts w:ascii="Times New Roman" w:hAnsi="Times New Roman" w:cs="Times New Roman"/>
          <w:sz w:val="28"/>
          <w:szCs w:val="28"/>
        </w:rPr>
        <w:t>приведенной подпрограммы</w:t>
      </w:r>
      <w:r w:rsidRPr="002E229D">
        <w:rPr>
          <w:rFonts w:ascii="Times New Roman" w:hAnsi="Times New Roman" w:cs="Times New Roman"/>
          <w:sz w:val="28"/>
          <w:szCs w:val="28"/>
        </w:rPr>
        <w:t xml:space="preserve"> определяется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при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= 01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равна </w:t>
      </w:r>
    </w:p>
    <w:p w14:paraId="3C76CC6F" w14:textId="77777777" w:rsidR="002E229D" w:rsidRPr="002E229D" w:rsidRDefault="00B92877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D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</m:oMath>
      </m:oMathPara>
    </w:p>
    <w:p w14:paraId="348D89B4" w14:textId="4B2F8CA9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lastRenderedPageBreak/>
        <w:t xml:space="preserve">а максимальная задержка имеет место при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</w:rPr>
        <w:t xml:space="preserve"> = </w:t>
      </w:r>
      <w:r w:rsidR="00273BCC">
        <w:rPr>
          <w:rFonts w:ascii="Times New Roman" w:hAnsi="Times New Roman" w:cs="Times New Roman"/>
          <w:sz w:val="28"/>
          <w:szCs w:val="28"/>
        </w:rPr>
        <w:t>2</w:t>
      </w:r>
      <w:r w:rsidR="00273BCC" w:rsidRPr="00273BCC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2E229D">
        <w:rPr>
          <w:rFonts w:ascii="Times New Roman" w:hAnsi="Times New Roman" w:cs="Times New Roman"/>
          <w:sz w:val="28"/>
          <w:szCs w:val="28"/>
        </w:rPr>
        <w:t xml:space="preserve"> и вычисляется по формуле </w:t>
      </w:r>
    </w:p>
    <w:p w14:paraId="34E88DE4" w14:textId="77777777" w:rsidR="002E229D" w:rsidRPr="002E229D" w:rsidRDefault="00B92877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D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256+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</m:oMath>
      </m:oMathPara>
    </w:p>
    <w:p w14:paraId="589832F4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Предположим, что в программе, управляющей работой контроллера, микропроцессор которого работает с тактовой частотой 2 МГц (период составляет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500 наносек</w:t>
      </w:r>
      <w:r w:rsidRPr="002E229D">
        <w:rPr>
          <w:rFonts w:ascii="Times New Roman" w:hAnsi="Times New Roman" w:cs="Times New Roman"/>
          <w:sz w:val="28"/>
          <w:szCs w:val="28"/>
        </w:rPr>
        <w:t>), необходимо реализовать временную задержку длительностью 250 мкс. Фрагмент программы, реализующей временную задержку, требуется оформить в виде подпрограммы так как предполагается, что основная управляющая программа будет производить к ней многократные обращения для формирования выходных импульсных сигналов, длительность которых кратна величине 250 мкс.</w:t>
      </w:r>
    </w:p>
    <w:p w14:paraId="61E78D49" w14:textId="77777777" w:rsidR="002E229D" w:rsidRPr="002E229D" w:rsidRDefault="002E229D" w:rsidP="000A074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Текст подпрограммы, реализующей алгоритм, показанный на рис. 7.4, приводится ниже.</w:t>
      </w:r>
    </w:p>
    <w:p w14:paraId="0B2410C6" w14:textId="3AE2A3A0" w:rsidR="002E229D" w:rsidRPr="002E229D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Подпрограмма 1</w:t>
      </w:r>
      <w:r w:rsidR="00A75859">
        <w:rPr>
          <w:rFonts w:ascii="Times New Roman" w:hAnsi="Times New Roman" w:cs="Times New Roman"/>
          <w:sz w:val="28"/>
          <w:szCs w:val="28"/>
        </w:rPr>
        <w:t xml:space="preserve"> (</w:t>
      </w:r>
      <w:r w:rsidR="00A75859"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="00A75859">
        <w:rPr>
          <w:rFonts w:ascii="Times New Roman" w:hAnsi="Times New Roman" w:cs="Times New Roman"/>
          <w:sz w:val="28"/>
          <w:szCs w:val="28"/>
          <w:lang w:bidi="en-US"/>
        </w:rPr>
        <w:t>)</w:t>
      </w:r>
      <w:r w:rsidRPr="002E229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3266"/>
        <w:gridCol w:w="1864"/>
        <w:gridCol w:w="1020"/>
        <w:gridCol w:w="4046"/>
      </w:tblGrid>
      <w:tr w:rsidR="002E229D" w:rsidRPr="002E229D" w14:paraId="65ECA593" w14:textId="77777777" w:rsidTr="00273BCC">
        <w:tc>
          <w:tcPr>
            <w:tcW w:w="1602" w:type="pct"/>
          </w:tcPr>
          <w:p w14:paraId="01A43AF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914" w:type="pct"/>
          </w:tcPr>
          <w:p w14:paraId="1476268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500" w:type="pct"/>
          </w:tcPr>
          <w:p w14:paraId="13B140B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КОП</w:t>
            </w:r>
          </w:p>
        </w:tc>
        <w:tc>
          <w:tcPr>
            <w:tcW w:w="1984" w:type="pct"/>
          </w:tcPr>
          <w:p w14:paraId="120BB35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2E229D" w:rsidRPr="002E229D" w14:paraId="546B56C7" w14:textId="77777777" w:rsidTr="00273BCC">
        <w:tc>
          <w:tcPr>
            <w:tcW w:w="1602" w:type="pct"/>
          </w:tcPr>
          <w:p w14:paraId="4298F618" w14:textId="77777777" w:rsidR="002E229D" w:rsidRPr="002E229D" w:rsidRDefault="002E229D" w:rsidP="000A0748">
            <w:pPr>
              <w:tabs>
                <w:tab w:val="center" w:pos="1291"/>
                <w:tab w:val="left" w:pos="1906"/>
                <w:tab w:val="right" w:pos="3134"/>
                <w:tab w:val="right" w:pos="5549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TIME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914" w:type="pct"/>
          </w:tcPr>
          <w:p w14:paraId="0125D84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В, X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00" w:type="pct"/>
          </w:tcPr>
          <w:p w14:paraId="23E6E24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1984" w:type="pct"/>
          </w:tcPr>
          <w:p w14:paraId="6B847AE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регистр В числа X </w:t>
            </w:r>
          </w:p>
        </w:tc>
      </w:tr>
      <w:tr w:rsidR="002E229D" w:rsidRPr="002E229D" w14:paraId="222583BB" w14:textId="77777777" w:rsidTr="00273BCC">
        <w:trPr>
          <w:trHeight w:val="407"/>
        </w:trPr>
        <w:tc>
          <w:tcPr>
            <w:tcW w:w="1602" w:type="pct"/>
          </w:tcPr>
          <w:p w14:paraId="34ECFFB6" w14:textId="6AADDF71" w:rsidR="002E229D" w:rsidRPr="002E229D" w:rsidRDefault="002E229D" w:rsidP="000A0748">
            <w:pPr>
              <w:tabs>
                <w:tab w:val="center" w:pos="1291"/>
                <w:tab w:val="left" w:pos="1906"/>
                <w:tab w:val="right" w:pos="3125"/>
                <w:tab w:val="right" w:pos="4027"/>
                <w:tab w:val="right" w:pos="5606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="00273BCC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>на 1 содержимое В</w:t>
            </w:r>
          </w:p>
        </w:tc>
        <w:tc>
          <w:tcPr>
            <w:tcW w:w="914" w:type="pct"/>
          </w:tcPr>
          <w:p w14:paraId="031AC6C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500" w:type="pct"/>
          </w:tcPr>
          <w:p w14:paraId="35489C15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1984" w:type="pct"/>
          </w:tcPr>
          <w:p w14:paraId="3D9898A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 на 1 содержимое В</w:t>
            </w:r>
          </w:p>
        </w:tc>
      </w:tr>
      <w:tr w:rsidR="002E229D" w:rsidRPr="002E229D" w14:paraId="15AF1C7A" w14:textId="77777777" w:rsidTr="00273BCC">
        <w:tc>
          <w:tcPr>
            <w:tcW w:w="1602" w:type="pct"/>
          </w:tcPr>
          <w:p w14:paraId="143B6BD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4" w:type="pct"/>
          </w:tcPr>
          <w:p w14:paraId="46A4AE7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</w:p>
        </w:tc>
        <w:tc>
          <w:tcPr>
            <w:tcW w:w="500" w:type="pct"/>
          </w:tcPr>
          <w:p w14:paraId="36C6984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1984" w:type="pct"/>
          </w:tcPr>
          <w:p w14:paraId="7BCD7FD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цикл, если В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35F51D51" w14:textId="77777777" w:rsidTr="00273BCC">
        <w:tc>
          <w:tcPr>
            <w:tcW w:w="1602" w:type="pct"/>
          </w:tcPr>
          <w:p w14:paraId="79E42A0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4" w:type="pct"/>
          </w:tcPr>
          <w:p w14:paraId="412DCAE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500" w:type="pct"/>
          </w:tcPr>
          <w:p w14:paraId="14CDD0C5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1984" w:type="pct"/>
          </w:tcPr>
          <w:p w14:paraId="36CEC8AB" w14:textId="77777777" w:rsidR="002E229D" w:rsidRPr="002E229D" w:rsidRDefault="002E229D" w:rsidP="000A0748">
            <w:pPr>
              <w:tabs>
                <w:tab w:val="right" w:pos="3141"/>
                <w:tab w:val="center" w:pos="3496"/>
                <w:tab w:val="right" w:pos="3957"/>
                <w:tab w:val="right" w:pos="4854"/>
                <w:tab w:val="right" w:pos="5891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основную программу, если В=0</w:t>
            </w:r>
          </w:p>
        </w:tc>
      </w:tr>
    </w:tbl>
    <w:p w14:paraId="1772740F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Обращение к подпрограмме временной задержки осуществляется по команде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0961272E" w14:textId="77777777" w:rsidR="00AC14B0" w:rsidRDefault="002E229D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Для получения требуемой временной задержки необходимо определить значение, числа X, загружаемого в рабочий регистр В. </w:t>
      </w:r>
    </w:p>
    <w:p w14:paraId="1FC5A8D6" w14:textId="5708D85C" w:rsidR="002E229D" w:rsidRPr="002E229D" w:rsidRDefault="002E229D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Определение числа X выполняется на основе расчета времени выполнения команд, образующих данную подпрограмму. При этом необходимо учитывать, что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MVI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В, X и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выполняются однократно, а число повторений команд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DCR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и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JNZ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COUNT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равно числу X, загружаемому в регистр В. Кроме того, обращение к подпрограмме временной задержки осуществляется по команде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время исполнения которой также необходимо учитывать при подсчете временной задержки. </w:t>
      </w:r>
    </w:p>
    <w:p w14:paraId="7CEAD9A7" w14:textId="77777777" w:rsidR="002E229D" w:rsidRPr="002E229D" w:rsidRDefault="002E229D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В описании системы команд МП К580ИК80 указывается за сколько тактов основной частоты синхронизации исполняются команды микропроцессора. На основе этих данных мы можем записать (Табл.1):</w:t>
      </w:r>
    </w:p>
    <w:p w14:paraId="58ACD98C" w14:textId="77777777" w:rsidR="002E229D" w:rsidRPr="002E229D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  <w:lang w:bidi="en-US"/>
        </w:rPr>
        <w:t>Табл.1 Команды и время их исполнения при частоте тактовых импульсов 2Мгц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2E229D" w:rsidRPr="002E229D" w14:paraId="0F980024" w14:textId="77777777" w:rsidTr="002E229D">
        <w:tc>
          <w:tcPr>
            <w:tcW w:w="1250" w:type="pct"/>
          </w:tcPr>
          <w:p w14:paraId="7A22AFB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CALL</w:t>
            </w:r>
          </w:p>
        </w:tc>
        <w:tc>
          <w:tcPr>
            <w:tcW w:w="1250" w:type="pct"/>
          </w:tcPr>
          <w:p w14:paraId="1FBAFF5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TIME</w:t>
            </w:r>
          </w:p>
        </w:tc>
        <w:tc>
          <w:tcPr>
            <w:tcW w:w="1250" w:type="pct"/>
          </w:tcPr>
          <w:p w14:paraId="63E308D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17 тактов</w:t>
            </w:r>
          </w:p>
        </w:tc>
        <w:tc>
          <w:tcPr>
            <w:tcW w:w="1250" w:type="pct"/>
          </w:tcPr>
          <w:p w14:paraId="17D6341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8,5 мкс</w:t>
            </w:r>
          </w:p>
        </w:tc>
      </w:tr>
      <w:tr w:rsidR="002E229D" w:rsidRPr="002E229D" w14:paraId="1C8DB8F6" w14:textId="77777777" w:rsidTr="002E229D">
        <w:tc>
          <w:tcPr>
            <w:tcW w:w="1250" w:type="pct"/>
          </w:tcPr>
          <w:p w14:paraId="554A0CA4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</w:p>
        </w:tc>
        <w:tc>
          <w:tcPr>
            <w:tcW w:w="1250" w:type="pct"/>
          </w:tcPr>
          <w:p w14:paraId="14D3C5D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X</w:t>
            </w:r>
          </w:p>
        </w:tc>
        <w:tc>
          <w:tcPr>
            <w:tcW w:w="1250" w:type="pct"/>
          </w:tcPr>
          <w:p w14:paraId="1B58E5C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7 тактов</w:t>
            </w:r>
          </w:p>
        </w:tc>
        <w:tc>
          <w:tcPr>
            <w:tcW w:w="1250" w:type="pct"/>
          </w:tcPr>
          <w:p w14:paraId="3C72D62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3,5 мкс</w:t>
            </w:r>
          </w:p>
        </w:tc>
      </w:tr>
      <w:tr w:rsidR="002E229D" w:rsidRPr="002E229D" w14:paraId="22F6A26C" w14:textId="77777777" w:rsidTr="002E229D">
        <w:tc>
          <w:tcPr>
            <w:tcW w:w="1250" w:type="pct"/>
          </w:tcPr>
          <w:p w14:paraId="03FD6A5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</w:p>
        </w:tc>
        <w:tc>
          <w:tcPr>
            <w:tcW w:w="1250" w:type="pct"/>
          </w:tcPr>
          <w:p w14:paraId="2BE5758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50" w:type="pct"/>
          </w:tcPr>
          <w:p w14:paraId="1CDB9C4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5 тактов</w:t>
            </w:r>
          </w:p>
        </w:tc>
        <w:tc>
          <w:tcPr>
            <w:tcW w:w="1250" w:type="pct"/>
          </w:tcPr>
          <w:p w14:paraId="30074BE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2,5 мкс</w:t>
            </w:r>
          </w:p>
        </w:tc>
      </w:tr>
      <w:tr w:rsidR="002E229D" w:rsidRPr="002E229D" w14:paraId="1F8EBFA8" w14:textId="77777777" w:rsidTr="002E229D">
        <w:tc>
          <w:tcPr>
            <w:tcW w:w="1250" w:type="pct"/>
          </w:tcPr>
          <w:p w14:paraId="6AC1DF1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</w:p>
        </w:tc>
        <w:tc>
          <w:tcPr>
            <w:tcW w:w="1250" w:type="pct"/>
          </w:tcPr>
          <w:p w14:paraId="2A98C86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</w:p>
        </w:tc>
        <w:tc>
          <w:tcPr>
            <w:tcW w:w="1250" w:type="pct"/>
          </w:tcPr>
          <w:p w14:paraId="424DF19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10 тактов</w:t>
            </w:r>
          </w:p>
        </w:tc>
        <w:tc>
          <w:tcPr>
            <w:tcW w:w="1250" w:type="pct"/>
          </w:tcPr>
          <w:p w14:paraId="4339E83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5,0 мкс</w:t>
            </w:r>
          </w:p>
        </w:tc>
      </w:tr>
      <w:tr w:rsidR="002E229D" w:rsidRPr="002E229D" w14:paraId="4C2D27E8" w14:textId="77777777" w:rsidTr="002E229D">
        <w:tc>
          <w:tcPr>
            <w:tcW w:w="1250" w:type="pct"/>
          </w:tcPr>
          <w:p w14:paraId="425B478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1250" w:type="pct"/>
          </w:tcPr>
          <w:p w14:paraId="42D4DCE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50" w:type="pct"/>
          </w:tcPr>
          <w:p w14:paraId="7B2BDE0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10 тактов</w:t>
            </w:r>
          </w:p>
        </w:tc>
        <w:tc>
          <w:tcPr>
            <w:tcW w:w="1250" w:type="pct"/>
          </w:tcPr>
          <w:p w14:paraId="5CF2081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5,0 мкс</w:t>
            </w:r>
          </w:p>
        </w:tc>
      </w:tr>
    </w:tbl>
    <w:p w14:paraId="4B0D9C10" w14:textId="635EBA7A" w:rsidR="002E229D" w:rsidRPr="002E229D" w:rsidRDefault="002E229D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Таким образом, однократно исполняемые команды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{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MVI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этой подпрограмме требуют 17 мкс (8,5+3,5+5,0). Следовательно, для получения требуемой задержки в 250 мкс необходимо выполнить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DCR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и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JNZ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COUNT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>столько раз, чтобы время их Исполнения составило 233 мкс (250—17).</w:t>
      </w:r>
    </w:p>
    <w:p w14:paraId="6428EF65" w14:textId="1AE3A7A8" w:rsidR="002E229D" w:rsidRPr="002E229D" w:rsidRDefault="00792C74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E229D" w:rsidRPr="002E229D">
        <w:rPr>
          <w:rFonts w:ascii="Times New Roman" w:hAnsi="Times New Roman" w:cs="Times New Roman"/>
          <w:sz w:val="28"/>
          <w:szCs w:val="28"/>
        </w:rPr>
        <w:t>ремя выполнения этой пары команд составляет 7,5 мкс (2,5+5,0)</w:t>
      </w:r>
      <w:r w:rsidR="00273BCC">
        <w:rPr>
          <w:rFonts w:ascii="Times New Roman" w:hAnsi="Times New Roman" w:cs="Times New Roman"/>
          <w:sz w:val="28"/>
          <w:szCs w:val="28"/>
        </w:rPr>
        <w:t>.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 Поэтому, если принять X=31, возможно получение временной задержки 232,5 мкс. Отметим, что 31</w:t>
      </w:r>
      <w:r w:rsidR="002E229D" w:rsidRPr="002E229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</w:t>
      </w:r>
      <w:r w:rsidR="002E229D" w:rsidRPr="002E229D">
        <w:rPr>
          <w:rFonts w:ascii="Times New Roman" w:hAnsi="Times New Roman" w:cs="Times New Roman"/>
          <w:sz w:val="28"/>
          <w:szCs w:val="28"/>
        </w:rPr>
        <w:t>=00011111</w:t>
      </w:r>
      <w:r w:rsidR="002E229D" w:rsidRPr="002E229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="002E229D" w:rsidRPr="002E229D">
        <w:rPr>
          <w:rFonts w:ascii="Times New Roman" w:hAnsi="Times New Roman" w:cs="Times New Roman"/>
          <w:sz w:val="28"/>
          <w:szCs w:val="28"/>
        </w:rPr>
        <w:t>=1</w:t>
      </w:r>
      <w:r w:rsidR="002E229D" w:rsidRPr="002E229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E229D" w:rsidRPr="002E229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H</w:t>
      </w:r>
    </w:p>
    <w:p w14:paraId="1174F0E0" w14:textId="77777777" w:rsidR="002E229D" w:rsidRPr="002E229D" w:rsidRDefault="002E229D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lastRenderedPageBreak/>
        <w:t>Если точность программной реализации временной задержки длительностью 250 мкс с погрешностью —0,5 мкс удовлетворяет условиям задачи, то на этом разработка программы заканчивается.</w:t>
      </w:r>
    </w:p>
    <w:p w14:paraId="4E498C87" w14:textId="77777777" w:rsidR="002E229D" w:rsidRPr="002E229D" w:rsidRDefault="002E229D" w:rsidP="000A0748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Исходя из приводимого расчета, можно записать текст подпрограммы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:</w:t>
      </w:r>
    </w:p>
    <w:tbl>
      <w:tblPr>
        <w:tblStyle w:val="a3"/>
        <w:tblW w:w="5003" w:type="pct"/>
        <w:tblLayout w:type="fixed"/>
        <w:tblLook w:val="04A0" w:firstRow="1" w:lastRow="0" w:firstColumn="1" w:lastColumn="0" w:noHBand="0" w:noVBand="1"/>
      </w:tblPr>
      <w:tblGrid>
        <w:gridCol w:w="2433"/>
        <w:gridCol w:w="1912"/>
        <w:gridCol w:w="20"/>
        <w:gridCol w:w="1028"/>
        <w:gridCol w:w="20"/>
        <w:gridCol w:w="4789"/>
      </w:tblGrid>
      <w:tr w:rsidR="002E229D" w:rsidRPr="002E229D" w14:paraId="5BDA3B26" w14:textId="77777777" w:rsidTr="00792C74">
        <w:tc>
          <w:tcPr>
            <w:tcW w:w="1192" w:type="pct"/>
          </w:tcPr>
          <w:p w14:paraId="76A0F7FF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937" w:type="pct"/>
          </w:tcPr>
          <w:p w14:paraId="1856F37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514" w:type="pct"/>
            <w:gridSpan w:val="2"/>
          </w:tcPr>
          <w:p w14:paraId="5AC7D40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КОП</w:t>
            </w:r>
          </w:p>
        </w:tc>
        <w:tc>
          <w:tcPr>
            <w:tcW w:w="2357" w:type="pct"/>
            <w:gridSpan w:val="2"/>
          </w:tcPr>
          <w:p w14:paraId="3F1D232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2E229D" w:rsidRPr="002E229D" w14:paraId="1890B11E" w14:textId="77777777" w:rsidTr="00792C74">
        <w:tc>
          <w:tcPr>
            <w:tcW w:w="1192" w:type="pct"/>
          </w:tcPr>
          <w:p w14:paraId="5E1C128B" w14:textId="77777777" w:rsidR="002E229D" w:rsidRPr="002E229D" w:rsidRDefault="002E229D" w:rsidP="000A0748">
            <w:pPr>
              <w:tabs>
                <w:tab w:val="center" w:pos="1291"/>
                <w:tab w:val="left" w:pos="1906"/>
                <w:tab w:val="right" w:pos="3134"/>
                <w:tab w:val="right" w:pos="5549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TIME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</w:p>
        </w:tc>
        <w:tc>
          <w:tcPr>
            <w:tcW w:w="937" w:type="pct"/>
          </w:tcPr>
          <w:p w14:paraId="7600545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 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В,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1F</w:t>
            </w:r>
          </w:p>
        </w:tc>
        <w:tc>
          <w:tcPr>
            <w:tcW w:w="514" w:type="pct"/>
            <w:gridSpan w:val="2"/>
          </w:tcPr>
          <w:p w14:paraId="05B11C8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2357" w:type="pct"/>
            <w:gridSpan w:val="2"/>
          </w:tcPr>
          <w:p w14:paraId="76A0F98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регистр В десятичного числа 31 </w:t>
            </w:r>
          </w:p>
        </w:tc>
      </w:tr>
      <w:tr w:rsidR="002E229D" w:rsidRPr="002E229D" w14:paraId="7C08A1EE" w14:textId="77777777" w:rsidTr="00792C74">
        <w:trPr>
          <w:trHeight w:val="407"/>
        </w:trPr>
        <w:tc>
          <w:tcPr>
            <w:tcW w:w="1192" w:type="pct"/>
          </w:tcPr>
          <w:p w14:paraId="01E78B11" w14:textId="6730C26B" w:rsidR="002E229D" w:rsidRPr="002E229D" w:rsidRDefault="002E229D" w:rsidP="000A0748">
            <w:pPr>
              <w:tabs>
                <w:tab w:val="center" w:pos="1291"/>
                <w:tab w:val="left" w:pos="1906"/>
                <w:tab w:val="right" w:pos="3125"/>
                <w:tab w:val="right" w:pos="4027"/>
                <w:tab w:val="right" w:pos="5606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="00792C74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уменшить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792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на 1 содержимое В</w:t>
            </w:r>
          </w:p>
        </w:tc>
        <w:tc>
          <w:tcPr>
            <w:tcW w:w="947" w:type="pct"/>
            <w:gridSpan w:val="2"/>
          </w:tcPr>
          <w:p w14:paraId="2ACEC36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 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514" w:type="pct"/>
            <w:gridSpan w:val="2"/>
          </w:tcPr>
          <w:p w14:paraId="5929F63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2347" w:type="pct"/>
          </w:tcPr>
          <w:p w14:paraId="39D6AF1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 на 1 содержимое В</w:t>
            </w:r>
          </w:p>
        </w:tc>
      </w:tr>
      <w:tr w:rsidR="002E229D" w:rsidRPr="002E229D" w14:paraId="564E4A3A" w14:textId="77777777" w:rsidTr="00792C74">
        <w:tc>
          <w:tcPr>
            <w:tcW w:w="1192" w:type="pct"/>
          </w:tcPr>
          <w:p w14:paraId="723922B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7" w:type="pct"/>
          </w:tcPr>
          <w:p w14:paraId="14F5BF0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   </w:t>
            </w:r>
            <w:r w:rsidRPr="002E229D">
              <w:rPr>
                <w:rFonts w:ascii="Times New Roman" w:hAnsi="Times New Roman" w:cs="Times New Roman"/>
                <w:lang w:val="en-US" w:bidi="en-US"/>
              </w:rPr>
              <w:t>COUNT</w:t>
            </w:r>
          </w:p>
        </w:tc>
        <w:tc>
          <w:tcPr>
            <w:tcW w:w="514" w:type="pct"/>
            <w:gridSpan w:val="2"/>
          </w:tcPr>
          <w:p w14:paraId="32AEC68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2357" w:type="pct"/>
            <w:gridSpan w:val="2"/>
          </w:tcPr>
          <w:p w14:paraId="76026E4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цикл, если В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5CC45565" w14:textId="77777777" w:rsidTr="00792C74">
        <w:tc>
          <w:tcPr>
            <w:tcW w:w="1192" w:type="pct"/>
          </w:tcPr>
          <w:p w14:paraId="14826D3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7" w:type="pct"/>
          </w:tcPr>
          <w:p w14:paraId="6AA477C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514" w:type="pct"/>
            <w:gridSpan w:val="2"/>
          </w:tcPr>
          <w:p w14:paraId="4294BC6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2357" w:type="pct"/>
            <w:gridSpan w:val="2"/>
          </w:tcPr>
          <w:p w14:paraId="5F0BA4F6" w14:textId="77777777" w:rsidR="002E229D" w:rsidRPr="002E229D" w:rsidRDefault="002E229D" w:rsidP="000A0748">
            <w:pPr>
              <w:tabs>
                <w:tab w:val="right" w:pos="3141"/>
                <w:tab w:val="center" w:pos="3496"/>
                <w:tab w:val="right" w:pos="3957"/>
                <w:tab w:val="right" w:pos="4854"/>
                <w:tab w:val="right" w:pos="5891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основную программу, если В=0</w:t>
            </w:r>
          </w:p>
        </w:tc>
      </w:tr>
    </w:tbl>
    <w:p w14:paraId="526CFB9E" w14:textId="77777777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В том случае, если точность представления временного интервала 250 мкс с погрешностью --0,5 мкс не удовлетворяет разработчика, можно поступить двояко: или реализовать подпрограмму точной задержки на 50 мкс и пятикратно выполнять ее вызов, или путем внесения в подпрограмму команд пустых операций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NOP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>и соответствующего изменения набора команд, (с целью устранения временного рассогласования 0,5 мкс) обеспечить точную временную выдержку.</w:t>
      </w:r>
    </w:p>
    <w:p w14:paraId="5DF0763C" w14:textId="024FCFDC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Подпрограмма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DLY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(подпрограмма 2), представляет подпрограмму временной задержки, использующую команду </w:t>
      </w:r>
      <w:r w:rsidRPr="002E229D">
        <w:rPr>
          <w:rFonts w:ascii="Times New Roman" w:hAnsi="Times New Roman" w:cs="Times New Roman"/>
          <w:sz w:val="28"/>
          <w:szCs w:val="28"/>
          <w:lang w:val="en-US"/>
        </w:rPr>
        <w:t>NOP</w:t>
      </w:r>
      <w:r w:rsidRPr="002E229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CF4D5A1" w14:textId="77777777" w:rsidR="002E229D" w:rsidRPr="002E229D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229D">
        <w:rPr>
          <w:rFonts w:ascii="Times New Roman" w:hAnsi="Times New Roman" w:cs="Times New Roman"/>
          <w:sz w:val="28"/>
          <w:szCs w:val="28"/>
        </w:rPr>
        <w:t>Подпрограмма 2</w:t>
      </w:r>
      <w:r w:rsidRPr="002E22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DLY)</w:t>
      </w:r>
      <w:r w:rsidRPr="002E229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593"/>
        <w:gridCol w:w="1043"/>
        <w:gridCol w:w="1653"/>
        <w:gridCol w:w="4783"/>
      </w:tblGrid>
      <w:tr w:rsidR="002E229D" w:rsidRPr="002E229D" w14:paraId="2203608F" w14:textId="77777777" w:rsidTr="002E229D">
        <w:tc>
          <w:tcPr>
            <w:tcW w:w="1101" w:type="dxa"/>
          </w:tcPr>
          <w:p w14:paraId="07B468A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93" w:type="dxa"/>
          </w:tcPr>
          <w:p w14:paraId="2F20203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Машинный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043" w:type="dxa"/>
          </w:tcPr>
          <w:p w14:paraId="7E81C63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  <w:p w14:paraId="539ED23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0EF3BA3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  <w:p w14:paraId="373C6E5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83" w:type="dxa"/>
          </w:tcPr>
          <w:p w14:paraId="24627BB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  <w:p w14:paraId="7131E3F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E229D" w:rsidRPr="002E229D" w14:paraId="36ADE69B" w14:textId="77777777" w:rsidTr="002E229D">
        <w:tc>
          <w:tcPr>
            <w:tcW w:w="1101" w:type="dxa"/>
          </w:tcPr>
          <w:p w14:paraId="769C221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0900</w:t>
            </w:r>
          </w:p>
        </w:tc>
        <w:tc>
          <w:tcPr>
            <w:tcW w:w="1593" w:type="dxa"/>
          </w:tcPr>
          <w:p w14:paraId="5ED4CBE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043" w:type="dxa"/>
          </w:tcPr>
          <w:p w14:paraId="249E7CF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DLY 1</w:t>
            </w:r>
          </w:p>
        </w:tc>
        <w:tc>
          <w:tcPr>
            <w:tcW w:w="1653" w:type="dxa"/>
          </w:tcPr>
          <w:p w14:paraId="6F2BC2E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MOV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В, С</w:t>
            </w:r>
          </w:p>
        </w:tc>
        <w:tc>
          <w:tcPr>
            <w:tcW w:w="4783" w:type="dxa"/>
          </w:tcPr>
          <w:p w14:paraId="7CDFF45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E229D">
              <w:rPr>
                <w:rFonts w:ascii="Times New Roman" w:hAnsi="Times New Roman" w:cs="Times New Roman"/>
                <w:sz w:val="20"/>
                <w:szCs w:val="20"/>
              </w:rPr>
              <w:t>записать число из регистра С в регистр В</w:t>
            </w:r>
          </w:p>
        </w:tc>
      </w:tr>
      <w:tr w:rsidR="002E229D" w:rsidRPr="002E229D" w14:paraId="18636973" w14:textId="77777777" w:rsidTr="002E229D">
        <w:tc>
          <w:tcPr>
            <w:tcW w:w="1101" w:type="dxa"/>
          </w:tcPr>
          <w:p w14:paraId="48748DE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0901</w:t>
            </w:r>
          </w:p>
        </w:tc>
        <w:tc>
          <w:tcPr>
            <w:tcW w:w="1593" w:type="dxa"/>
          </w:tcPr>
          <w:p w14:paraId="3A754065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043" w:type="dxa"/>
          </w:tcPr>
          <w:p w14:paraId="3F343C3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51F77F9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</w:p>
        </w:tc>
        <w:tc>
          <w:tcPr>
            <w:tcW w:w="4783" w:type="dxa"/>
          </w:tcPr>
          <w:p w14:paraId="1EE6D41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0"/>
                <w:szCs w:val="20"/>
              </w:rPr>
              <w:t>нет операции</w:t>
            </w:r>
          </w:p>
        </w:tc>
      </w:tr>
      <w:tr w:rsidR="002E229D" w:rsidRPr="002E229D" w14:paraId="46F9712E" w14:textId="77777777" w:rsidTr="002E229D">
        <w:tc>
          <w:tcPr>
            <w:tcW w:w="1101" w:type="dxa"/>
            <w:vAlign w:val="bottom"/>
          </w:tcPr>
          <w:p w14:paraId="38D1144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0902</w:t>
            </w:r>
          </w:p>
        </w:tc>
        <w:tc>
          <w:tcPr>
            <w:tcW w:w="1593" w:type="dxa"/>
          </w:tcPr>
          <w:p w14:paraId="4802D34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1043" w:type="dxa"/>
          </w:tcPr>
          <w:p w14:paraId="2F7070E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07A868E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783" w:type="dxa"/>
          </w:tcPr>
          <w:p w14:paraId="62CBFEC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E229D">
              <w:rPr>
                <w:rFonts w:ascii="Times New Roman" w:hAnsi="Times New Roman" w:cs="Times New Roman"/>
                <w:sz w:val="20"/>
                <w:szCs w:val="20"/>
              </w:rPr>
              <w:t>уменьшить число в регистре В на 1</w:t>
            </w:r>
          </w:p>
        </w:tc>
      </w:tr>
      <w:tr w:rsidR="002E229D" w:rsidRPr="002E229D" w14:paraId="2427437D" w14:textId="77777777" w:rsidTr="002E229D">
        <w:tc>
          <w:tcPr>
            <w:tcW w:w="1101" w:type="dxa"/>
          </w:tcPr>
          <w:p w14:paraId="6A77D29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0903</w:t>
            </w:r>
          </w:p>
        </w:tc>
        <w:tc>
          <w:tcPr>
            <w:tcW w:w="1593" w:type="dxa"/>
          </w:tcPr>
          <w:p w14:paraId="11D6E5B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С2 0009</w:t>
            </w:r>
          </w:p>
        </w:tc>
        <w:tc>
          <w:tcPr>
            <w:tcW w:w="1043" w:type="dxa"/>
          </w:tcPr>
          <w:p w14:paraId="7C38594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18C6D06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DLY 1</w:t>
            </w:r>
          </w:p>
        </w:tc>
        <w:tc>
          <w:tcPr>
            <w:tcW w:w="4783" w:type="dxa"/>
          </w:tcPr>
          <w:p w14:paraId="1E364CA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E229D">
              <w:rPr>
                <w:rFonts w:ascii="Times New Roman" w:hAnsi="Times New Roman" w:cs="Times New Roman"/>
                <w:sz w:val="20"/>
                <w:szCs w:val="20"/>
              </w:rPr>
              <w:t xml:space="preserve">если число, записанное в регистре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B≠0</m:t>
              </m:r>
            </m:oMath>
            <w:r w:rsidRPr="002E229D">
              <w:rPr>
                <w:rFonts w:ascii="Times New Roman" w:hAnsi="Times New Roman" w:cs="Times New Roman"/>
                <w:sz w:val="20"/>
                <w:szCs w:val="20"/>
              </w:rPr>
              <w:t xml:space="preserve">, то идти на </w:t>
            </w:r>
            <w:r w:rsidRPr="002E229D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DLY</w:t>
            </w:r>
            <w:r w:rsidRPr="002E229D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1</w:t>
            </w:r>
          </w:p>
        </w:tc>
      </w:tr>
      <w:tr w:rsidR="002E229D" w:rsidRPr="002E229D" w14:paraId="1DF9054B" w14:textId="77777777" w:rsidTr="002E229D">
        <w:tc>
          <w:tcPr>
            <w:tcW w:w="1101" w:type="dxa"/>
          </w:tcPr>
          <w:p w14:paraId="1154DB5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0906</w:t>
            </w:r>
          </w:p>
        </w:tc>
        <w:tc>
          <w:tcPr>
            <w:tcW w:w="1593" w:type="dxa"/>
          </w:tcPr>
          <w:p w14:paraId="7F6E8225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1043" w:type="dxa"/>
          </w:tcPr>
          <w:p w14:paraId="4D83CFD5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54C90B1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4783" w:type="dxa"/>
          </w:tcPr>
          <w:p w14:paraId="3FBBAD6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54CC7CA" w14:textId="77777777" w:rsidR="002E229D" w:rsidRPr="002E229D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866DC1" w14:textId="63868AC7" w:rsidR="006E24B7" w:rsidRPr="006E24B7" w:rsidRDefault="006E24B7" w:rsidP="000A0748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6E24B7">
        <w:rPr>
          <w:rFonts w:ascii="Times New Roman" w:hAnsi="Times New Roman" w:cs="Times New Roman"/>
          <w:b/>
          <w:bCs/>
          <w:sz w:val="28"/>
          <w:szCs w:val="28"/>
        </w:rPr>
        <w:t>Генерация последовательностей</w:t>
      </w:r>
    </w:p>
    <w:p w14:paraId="1D997D68" w14:textId="45272A16" w:rsidR="002E229D" w:rsidRPr="006E24B7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E24B7">
        <w:rPr>
          <w:rFonts w:ascii="Times New Roman" w:hAnsi="Times New Roman" w:cs="Times New Roman"/>
          <w:sz w:val="28"/>
          <w:szCs w:val="28"/>
        </w:rPr>
        <w:t xml:space="preserve">Используем подпрограмму </w:t>
      </w:r>
      <w:r w:rsidRPr="006E24B7">
        <w:rPr>
          <w:rFonts w:ascii="Times New Roman" w:hAnsi="Times New Roman" w:cs="Times New Roman"/>
          <w:sz w:val="28"/>
          <w:szCs w:val="28"/>
          <w:lang w:val="en-US" w:bidi="en-US"/>
        </w:rPr>
        <w:t>DLY</w:t>
      </w:r>
      <w:r w:rsidRPr="006E24B7">
        <w:rPr>
          <w:rFonts w:ascii="Times New Roman" w:hAnsi="Times New Roman" w:cs="Times New Roman"/>
          <w:sz w:val="28"/>
          <w:szCs w:val="28"/>
          <w:lang w:bidi="en-US"/>
        </w:rPr>
        <w:t xml:space="preserve"> для генерации последовательности импульсов или последовательности байт.</w:t>
      </w:r>
    </w:p>
    <w:p w14:paraId="246CBD59" w14:textId="42342438" w:rsidR="002E229D" w:rsidRPr="002E229D" w:rsidRDefault="002E229D" w:rsidP="000A074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В микро-ЭВМ сигналы могут формироваться простейшей схемой (рис. 2). На выход записываются по очереди «0» и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«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» с заданной </w:t>
      </w:r>
      <w:r w:rsidRPr="002E229D">
        <w:rPr>
          <w:rFonts w:ascii="Times New Roman" w:hAnsi="Times New Roman" w:cs="Times New Roman"/>
          <w:sz w:val="28"/>
          <w:szCs w:val="28"/>
        </w:rPr>
        <w:t>частотой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. Если выходное устройство это регистр, то генерируется последовательность двух чередующихся байт с одинаковой частотой. </w:t>
      </w:r>
      <w:r w:rsidRPr="002E229D">
        <w:rPr>
          <w:rFonts w:ascii="Times New Roman" w:hAnsi="Times New Roman" w:cs="Times New Roman"/>
          <w:sz w:val="28"/>
          <w:szCs w:val="28"/>
        </w:rPr>
        <w:t>Будем считать, что выходное устройство передачи сигналов имеет адрес 80.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Алгоритм программы генерации последовательности байт представлен на рис.2.</w:t>
      </w:r>
    </w:p>
    <w:p w14:paraId="7AA8CC81" w14:textId="77777777" w:rsidR="002E229D" w:rsidRPr="002E229D" w:rsidRDefault="002E229D" w:rsidP="000A07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B31AC1" wp14:editId="63FBB979">
            <wp:extent cx="2193471" cy="1981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4" cy="201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A4F9" w14:textId="77777777" w:rsidR="002E229D" w:rsidRPr="002E229D" w:rsidRDefault="002E229D" w:rsidP="000A07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Рис. 2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Алгоритм программы генерации последовательности байт</w:t>
      </w:r>
    </w:p>
    <w:p w14:paraId="0709C711" w14:textId="77777777" w:rsidR="002E229D" w:rsidRPr="002E229D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Подпрограмма 3</w:t>
      </w:r>
    </w:p>
    <w:tbl>
      <w:tblPr>
        <w:tblStyle w:val="a3"/>
        <w:tblW w:w="10598" w:type="dxa"/>
        <w:tblLook w:val="04A0" w:firstRow="1" w:lastRow="0" w:firstColumn="1" w:lastColumn="0" w:noHBand="0" w:noVBand="1"/>
      </w:tblPr>
      <w:tblGrid>
        <w:gridCol w:w="1242"/>
        <w:gridCol w:w="1593"/>
        <w:gridCol w:w="1043"/>
        <w:gridCol w:w="1843"/>
        <w:gridCol w:w="4877"/>
      </w:tblGrid>
      <w:tr w:rsidR="002E229D" w:rsidRPr="002E229D" w14:paraId="14A46210" w14:textId="77777777" w:rsidTr="002E229D">
        <w:tc>
          <w:tcPr>
            <w:tcW w:w="1242" w:type="dxa"/>
          </w:tcPr>
          <w:p w14:paraId="1D268C27" w14:textId="77777777" w:rsidR="002E229D" w:rsidRPr="002E229D" w:rsidRDefault="002E229D" w:rsidP="000A0748">
            <w:pPr>
              <w:ind w:right="-259"/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593" w:type="dxa"/>
          </w:tcPr>
          <w:p w14:paraId="6ADB77C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Машинный</w:t>
            </w:r>
          </w:p>
          <w:p w14:paraId="008DFAD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043" w:type="dxa"/>
          </w:tcPr>
          <w:p w14:paraId="61DBACF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Метка</w:t>
            </w:r>
          </w:p>
        </w:tc>
        <w:tc>
          <w:tcPr>
            <w:tcW w:w="1843" w:type="dxa"/>
          </w:tcPr>
          <w:p w14:paraId="4388654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Мнемокод</w:t>
            </w:r>
          </w:p>
        </w:tc>
        <w:tc>
          <w:tcPr>
            <w:tcW w:w="4877" w:type="dxa"/>
          </w:tcPr>
          <w:p w14:paraId="62A2A51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2E229D" w:rsidRPr="002E229D" w14:paraId="38863765" w14:textId="77777777" w:rsidTr="002E229D">
        <w:tc>
          <w:tcPr>
            <w:tcW w:w="1242" w:type="dxa"/>
          </w:tcPr>
          <w:p w14:paraId="0152B93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0А00</w:t>
            </w:r>
          </w:p>
        </w:tc>
        <w:tc>
          <w:tcPr>
            <w:tcW w:w="1593" w:type="dxa"/>
          </w:tcPr>
          <w:p w14:paraId="5D98055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AF</w:t>
            </w:r>
          </w:p>
        </w:tc>
        <w:tc>
          <w:tcPr>
            <w:tcW w:w="1043" w:type="dxa"/>
          </w:tcPr>
          <w:p w14:paraId="2C11A15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ВРР</w:t>
            </w:r>
          </w:p>
        </w:tc>
        <w:tc>
          <w:tcPr>
            <w:tcW w:w="1843" w:type="dxa"/>
          </w:tcPr>
          <w:p w14:paraId="3B67578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XRA </w:t>
            </w:r>
            <w:r w:rsidRPr="002E229D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4877" w:type="dxa"/>
          </w:tcPr>
          <w:p w14:paraId="0695B67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очистить аккумулятор</w:t>
            </w:r>
          </w:p>
        </w:tc>
      </w:tr>
      <w:tr w:rsidR="002E229D" w:rsidRPr="002E229D" w14:paraId="05E1CA2F" w14:textId="77777777" w:rsidTr="002E229D">
        <w:tc>
          <w:tcPr>
            <w:tcW w:w="1242" w:type="dxa"/>
          </w:tcPr>
          <w:p w14:paraId="1007E5B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0A01</w:t>
            </w:r>
          </w:p>
        </w:tc>
        <w:tc>
          <w:tcPr>
            <w:tcW w:w="1593" w:type="dxa"/>
          </w:tcPr>
          <w:p w14:paraId="1A03CCD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D3 </w:t>
            </w:r>
            <w:r w:rsidRPr="002E229D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043" w:type="dxa"/>
          </w:tcPr>
          <w:p w14:paraId="1ED6DCA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3DCC10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OUT </w:t>
            </w:r>
            <w:r w:rsidRPr="002E229D">
              <w:rPr>
                <w:rFonts w:ascii="Times New Roman" w:hAnsi="Times New Roman" w:cs="Times New Roman"/>
              </w:rPr>
              <w:t>ВР</w:t>
            </w:r>
          </w:p>
        </w:tc>
        <w:tc>
          <w:tcPr>
            <w:tcW w:w="4877" w:type="dxa"/>
            <w:vAlign w:val="bottom"/>
          </w:tcPr>
          <w:p w14:paraId="34C118E5" w14:textId="77777777" w:rsid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записать 00 в выходное устройство</w:t>
            </w:r>
            <w:r w:rsidR="0016305A">
              <w:rPr>
                <w:rFonts w:ascii="Times New Roman" w:hAnsi="Times New Roman" w:cs="Times New Roman"/>
              </w:rPr>
              <w:t xml:space="preserve"> </w:t>
            </w:r>
            <w:r w:rsidR="0016305A" w:rsidRPr="002E229D">
              <w:rPr>
                <w:rFonts w:ascii="Times New Roman" w:hAnsi="Times New Roman" w:cs="Times New Roman"/>
              </w:rPr>
              <w:t>ВР</w:t>
            </w:r>
          </w:p>
          <w:p w14:paraId="36E4E2E9" w14:textId="1B981743" w:rsidR="0016305A" w:rsidRPr="002E229D" w:rsidRDefault="0016305A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229D" w:rsidRPr="002E229D" w14:paraId="5F1B1892" w14:textId="77777777" w:rsidTr="002E229D">
        <w:tc>
          <w:tcPr>
            <w:tcW w:w="1242" w:type="dxa"/>
          </w:tcPr>
          <w:p w14:paraId="42160FC4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0A03</w:t>
            </w:r>
          </w:p>
        </w:tc>
        <w:tc>
          <w:tcPr>
            <w:tcW w:w="1593" w:type="dxa"/>
          </w:tcPr>
          <w:p w14:paraId="6367AFD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CD 0009</w:t>
            </w:r>
          </w:p>
        </w:tc>
        <w:tc>
          <w:tcPr>
            <w:tcW w:w="1043" w:type="dxa"/>
          </w:tcPr>
          <w:p w14:paraId="1BD28D1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77AD8E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CALL DLY</w:t>
            </w:r>
          </w:p>
        </w:tc>
        <w:tc>
          <w:tcPr>
            <w:tcW w:w="4877" w:type="dxa"/>
          </w:tcPr>
          <w:p w14:paraId="3EE12A2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 xml:space="preserve">вызвать подпрограмму задержки </w:t>
            </w:r>
            <w:r w:rsidRPr="002E229D">
              <w:rPr>
                <w:rFonts w:ascii="Times New Roman" w:hAnsi="Times New Roman" w:cs="Times New Roman"/>
                <w:lang w:val="en-US" w:bidi="en-US"/>
              </w:rPr>
              <w:t>DLY</w:t>
            </w:r>
          </w:p>
        </w:tc>
      </w:tr>
      <w:tr w:rsidR="002E229D" w:rsidRPr="002E229D" w14:paraId="584EC7F7" w14:textId="77777777" w:rsidTr="002E229D">
        <w:tc>
          <w:tcPr>
            <w:tcW w:w="1242" w:type="dxa"/>
          </w:tcPr>
          <w:p w14:paraId="2D8A834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0A06</w:t>
            </w:r>
          </w:p>
        </w:tc>
        <w:tc>
          <w:tcPr>
            <w:tcW w:w="1593" w:type="dxa"/>
          </w:tcPr>
          <w:p w14:paraId="35DB771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2F</w:t>
            </w:r>
          </w:p>
        </w:tc>
        <w:tc>
          <w:tcPr>
            <w:tcW w:w="1043" w:type="dxa"/>
          </w:tcPr>
          <w:p w14:paraId="3F74729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15CDE6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СМА</w:t>
            </w:r>
          </w:p>
        </w:tc>
        <w:tc>
          <w:tcPr>
            <w:tcW w:w="4877" w:type="dxa"/>
          </w:tcPr>
          <w:p w14:paraId="12CCDD34" w14:textId="1F856DC6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записать код</w:t>
            </w:r>
            <w:r w:rsidRPr="002E229D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Pr="002E229D">
              <w:rPr>
                <w:rFonts w:ascii="Times New Roman" w:hAnsi="Times New Roman" w:cs="Times New Roman"/>
                <w:lang w:val="en-US" w:bidi="en-US"/>
              </w:rPr>
              <w:t>FF</w:t>
            </w:r>
            <w:r w:rsidRPr="002E229D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</w:rPr>
              <w:t>в аккумулятор</w:t>
            </w:r>
            <w:r w:rsidR="0016305A">
              <w:rPr>
                <w:rFonts w:ascii="Times New Roman" w:hAnsi="Times New Roman" w:cs="Times New Roman"/>
              </w:rPr>
              <w:t xml:space="preserve"> (инверсия А)</w:t>
            </w:r>
          </w:p>
        </w:tc>
      </w:tr>
      <w:tr w:rsidR="002E229D" w:rsidRPr="002E229D" w14:paraId="21FFC189" w14:textId="77777777" w:rsidTr="002E229D">
        <w:tc>
          <w:tcPr>
            <w:tcW w:w="1242" w:type="dxa"/>
          </w:tcPr>
          <w:p w14:paraId="615A31C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0A07</w:t>
            </w:r>
          </w:p>
        </w:tc>
        <w:tc>
          <w:tcPr>
            <w:tcW w:w="1593" w:type="dxa"/>
          </w:tcPr>
          <w:p w14:paraId="5C34CAC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D3 80</w:t>
            </w:r>
          </w:p>
        </w:tc>
        <w:tc>
          <w:tcPr>
            <w:tcW w:w="1043" w:type="dxa"/>
          </w:tcPr>
          <w:p w14:paraId="7055120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AA29F65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OUT BP</w:t>
            </w:r>
          </w:p>
        </w:tc>
        <w:tc>
          <w:tcPr>
            <w:tcW w:w="4877" w:type="dxa"/>
            <w:vAlign w:val="bottom"/>
          </w:tcPr>
          <w:p w14:paraId="1BC9A65B" w14:textId="21B9F0DA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 xml:space="preserve">записать код </w:t>
            </w:r>
            <w:r w:rsidRPr="002E229D">
              <w:rPr>
                <w:rFonts w:ascii="Times New Roman" w:hAnsi="Times New Roman" w:cs="Times New Roman"/>
                <w:lang w:val="en-US" w:bidi="en-US"/>
              </w:rPr>
              <w:t>FF</w:t>
            </w:r>
            <w:r w:rsidRPr="002E229D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</w:rPr>
              <w:t>в выходное устройство</w:t>
            </w:r>
            <w:r w:rsidR="0016305A">
              <w:rPr>
                <w:rFonts w:ascii="Times New Roman" w:hAnsi="Times New Roman" w:cs="Times New Roman"/>
              </w:rPr>
              <w:t xml:space="preserve"> </w:t>
            </w:r>
            <w:r w:rsidR="0016305A" w:rsidRPr="002E229D">
              <w:rPr>
                <w:rFonts w:ascii="Times New Roman" w:hAnsi="Times New Roman" w:cs="Times New Roman"/>
                <w:lang w:val="en-US" w:bidi="en-US"/>
              </w:rPr>
              <w:t>BP</w:t>
            </w:r>
          </w:p>
        </w:tc>
      </w:tr>
      <w:tr w:rsidR="002E229D" w:rsidRPr="002E229D" w14:paraId="6B04E579" w14:textId="77777777" w:rsidTr="002E229D">
        <w:tc>
          <w:tcPr>
            <w:tcW w:w="1242" w:type="dxa"/>
          </w:tcPr>
          <w:p w14:paraId="6BB05B64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0A09</w:t>
            </w:r>
          </w:p>
        </w:tc>
        <w:tc>
          <w:tcPr>
            <w:tcW w:w="1593" w:type="dxa"/>
          </w:tcPr>
          <w:p w14:paraId="67AEF520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CD 0009</w:t>
            </w:r>
          </w:p>
        </w:tc>
        <w:tc>
          <w:tcPr>
            <w:tcW w:w="1043" w:type="dxa"/>
          </w:tcPr>
          <w:p w14:paraId="3DFEB8BF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002555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CALL DLY</w:t>
            </w:r>
          </w:p>
        </w:tc>
        <w:tc>
          <w:tcPr>
            <w:tcW w:w="4877" w:type="dxa"/>
          </w:tcPr>
          <w:p w14:paraId="249108A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вызвать подпрограмму задержки</w:t>
            </w:r>
          </w:p>
        </w:tc>
      </w:tr>
      <w:tr w:rsidR="002E229D" w:rsidRPr="002E229D" w14:paraId="4E3CE8EF" w14:textId="77777777" w:rsidTr="002E229D">
        <w:tc>
          <w:tcPr>
            <w:tcW w:w="1242" w:type="dxa"/>
          </w:tcPr>
          <w:p w14:paraId="35E43CC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0A0C</w:t>
            </w:r>
          </w:p>
        </w:tc>
        <w:tc>
          <w:tcPr>
            <w:tcW w:w="1593" w:type="dxa"/>
          </w:tcPr>
          <w:p w14:paraId="0FFBA43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C9</w:t>
            </w:r>
          </w:p>
        </w:tc>
        <w:tc>
          <w:tcPr>
            <w:tcW w:w="1043" w:type="dxa"/>
          </w:tcPr>
          <w:p w14:paraId="43D86FC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14436C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RET</w:t>
            </w:r>
          </w:p>
        </w:tc>
        <w:tc>
          <w:tcPr>
            <w:tcW w:w="4877" w:type="dxa"/>
          </w:tcPr>
          <w:p w14:paraId="10F626D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585AEC3" w14:textId="30C7DD10" w:rsidR="002E229D" w:rsidRPr="002E229D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16305A">
        <w:rPr>
          <w:rFonts w:ascii="Times New Roman" w:hAnsi="Times New Roman" w:cs="Times New Roman"/>
          <w:sz w:val="28"/>
          <w:szCs w:val="28"/>
        </w:rPr>
        <w:t xml:space="preserve">4 </w:t>
      </w:r>
      <w:r w:rsidRPr="002E229D">
        <w:rPr>
          <w:rFonts w:ascii="Times New Roman" w:hAnsi="Times New Roman" w:cs="Times New Roman"/>
          <w:sz w:val="28"/>
          <w:szCs w:val="28"/>
        </w:rPr>
        <w:t xml:space="preserve">(Программа </w:t>
      </w:r>
      <w:r w:rsidR="00E339C0" w:rsidRPr="002E229D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339C0" w:rsidRPr="002E229D">
        <w:rPr>
          <w:rFonts w:ascii="Times New Roman" w:hAnsi="Times New Roman" w:cs="Times New Roman"/>
          <w:sz w:val="28"/>
          <w:szCs w:val="28"/>
        </w:rPr>
        <w:t>)</w:t>
      </w:r>
      <w:r w:rsidRPr="002E229D">
        <w:rPr>
          <w:rFonts w:ascii="Times New Roman" w:hAnsi="Times New Roman" w:cs="Times New Roman"/>
          <w:sz w:val="28"/>
          <w:szCs w:val="28"/>
        </w:rPr>
        <w:t xml:space="preserve"> представляет программу генерации сигналов с частотой, задаваемой числом с входного регистра.</w:t>
      </w:r>
    </w:p>
    <w:p w14:paraId="648E43A8" w14:textId="77777777" w:rsidR="002E229D" w:rsidRPr="002E229D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229D">
        <w:rPr>
          <w:rFonts w:ascii="Times New Roman" w:hAnsi="Times New Roman" w:cs="Times New Roman"/>
          <w:sz w:val="28"/>
          <w:szCs w:val="28"/>
        </w:rPr>
        <w:t>Программа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07"/>
        <w:gridCol w:w="1540"/>
        <w:gridCol w:w="962"/>
        <w:gridCol w:w="1780"/>
        <w:gridCol w:w="4707"/>
      </w:tblGrid>
      <w:tr w:rsidR="002E229D" w:rsidRPr="002E229D" w14:paraId="4CBD36F7" w14:textId="77777777" w:rsidTr="002E229D">
        <w:tc>
          <w:tcPr>
            <w:tcW w:w="1242" w:type="dxa"/>
          </w:tcPr>
          <w:p w14:paraId="40C6758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593" w:type="dxa"/>
          </w:tcPr>
          <w:p w14:paraId="18985CD2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Машинный код</w:t>
            </w:r>
          </w:p>
        </w:tc>
        <w:tc>
          <w:tcPr>
            <w:tcW w:w="972" w:type="dxa"/>
          </w:tcPr>
          <w:p w14:paraId="282D996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Метка</w:t>
            </w:r>
          </w:p>
        </w:tc>
        <w:tc>
          <w:tcPr>
            <w:tcW w:w="1842" w:type="dxa"/>
          </w:tcPr>
          <w:p w14:paraId="7863490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Мнемокод</w:t>
            </w:r>
          </w:p>
        </w:tc>
        <w:tc>
          <w:tcPr>
            <w:tcW w:w="4949" w:type="dxa"/>
          </w:tcPr>
          <w:p w14:paraId="13F5835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2E229D" w:rsidRPr="002E229D" w14:paraId="6AE22224" w14:textId="77777777" w:rsidTr="002E229D">
        <w:tc>
          <w:tcPr>
            <w:tcW w:w="1242" w:type="dxa"/>
          </w:tcPr>
          <w:p w14:paraId="11F273B5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0800</w:t>
            </w:r>
          </w:p>
        </w:tc>
        <w:tc>
          <w:tcPr>
            <w:tcW w:w="1593" w:type="dxa"/>
          </w:tcPr>
          <w:p w14:paraId="1D4D8F4B" w14:textId="20BAA65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DB </w:t>
            </w:r>
            <w:r w:rsidRPr="002E229D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972" w:type="dxa"/>
          </w:tcPr>
          <w:p w14:paraId="437EEDFD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MAIN</w:t>
            </w:r>
          </w:p>
        </w:tc>
        <w:tc>
          <w:tcPr>
            <w:tcW w:w="1842" w:type="dxa"/>
          </w:tcPr>
          <w:p w14:paraId="777CD028" w14:textId="4A6F4976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IN 05</w:t>
            </w:r>
          </w:p>
        </w:tc>
        <w:tc>
          <w:tcPr>
            <w:tcW w:w="4949" w:type="dxa"/>
          </w:tcPr>
          <w:p w14:paraId="0A4A992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записать число из входного регистра в аккумулятор</w:t>
            </w:r>
          </w:p>
        </w:tc>
      </w:tr>
      <w:tr w:rsidR="002E229D" w:rsidRPr="002E229D" w14:paraId="27DA4511" w14:textId="77777777" w:rsidTr="002E229D">
        <w:tc>
          <w:tcPr>
            <w:tcW w:w="1242" w:type="dxa"/>
          </w:tcPr>
          <w:p w14:paraId="0044A90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0802</w:t>
            </w:r>
          </w:p>
        </w:tc>
        <w:tc>
          <w:tcPr>
            <w:tcW w:w="1593" w:type="dxa"/>
          </w:tcPr>
          <w:p w14:paraId="6515456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4F</w:t>
            </w:r>
          </w:p>
        </w:tc>
        <w:tc>
          <w:tcPr>
            <w:tcW w:w="972" w:type="dxa"/>
          </w:tcPr>
          <w:p w14:paraId="7C13CA9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1E510DF4" w14:textId="2A621C78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MOV </w:t>
            </w:r>
            <w:r w:rsidRPr="002E229D">
              <w:rPr>
                <w:rFonts w:ascii="Times New Roman" w:hAnsi="Times New Roman" w:cs="Times New Roman"/>
              </w:rPr>
              <w:t>С</w:t>
            </w:r>
            <w:r w:rsidRPr="002E229D">
              <w:rPr>
                <w:rFonts w:ascii="Times New Roman" w:hAnsi="Times New Roman" w:cs="Times New Roman"/>
                <w:lang w:val="en-US"/>
              </w:rPr>
              <w:t>,</w:t>
            </w:r>
            <w:r w:rsidR="00792C74">
              <w:rPr>
                <w:rFonts w:ascii="Times New Roman" w:hAnsi="Times New Roman" w:cs="Times New Roman"/>
              </w:rPr>
              <w:t xml:space="preserve"> </w:t>
            </w:r>
            <w:r w:rsidRPr="002E229D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4949" w:type="dxa"/>
          </w:tcPr>
          <w:p w14:paraId="26911B8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записать число в регистр С</w:t>
            </w:r>
          </w:p>
        </w:tc>
      </w:tr>
      <w:tr w:rsidR="002E229D" w:rsidRPr="002E229D" w14:paraId="306BD1CB" w14:textId="77777777" w:rsidTr="002E229D">
        <w:tc>
          <w:tcPr>
            <w:tcW w:w="1242" w:type="dxa"/>
          </w:tcPr>
          <w:p w14:paraId="7B985F0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0803</w:t>
            </w:r>
          </w:p>
        </w:tc>
        <w:tc>
          <w:tcPr>
            <w:tcW w:w="1593" w:type="dxa"/>
          </w:tcPr>
          <w:p w14:paraId="1F82CF8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CD </w:t>
            </w:r>
            <w:r w:rsidRPr="002E229D">
              <w:rPr>
                <w:rFonts w:ascii="Times New Roman" w:hAnsi="Times New Roman" w:cs="Times New Roman"/>
              </w:rPr>
              <w:t>000А</w:t>
            </w:r>
          </w:p>
        </w:tc>
        <w:tc>
          <w:tcPr>
            <w:tcW w:w="972" w:type="dxa"/>
          </w:tcPr>
          <w:p w14:paraId="785F9626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06102D8A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CALL</w:t>
            </w:r>
            <w:r w:rsidRPr="002E229D">
              <w:rPr>
                <w:rFonts w:ascii="Times New Roman" w:hAnsi="Times New Roman" w:cs="Times New Roman"/>
              </w:rPr>
              <w:t xml:space="preserve"> ВРР</w:t>
            </w:r>
          </w:p>
        </w:tc>
        <w:tc>
          <w:tcPr>
            <w:tcW w:w="4949" w:type="dxa"/>
          </w:tcPr>
          <w:p w14:paraId="35AFB2D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вызвать подпрограмму ВВР</w:t>
            </w:r>
          </w:p>
        </w:tc>
      </w:tr>
      <w:tr w:rsidR="002E229D" w:rsidRPr="002E229D" w14:paraId="58CDB5D6" w14:textId="77777777" w:rsidTr="002E229D">
        <w:tc>
          <w:tcPr>
            <w:tcW w:w="1242" w:type="dxa"/>
          </w:tcPr>
          <w:p w14:paraId="335C38B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0806</w:t>
            </w:r>
          </w:p>
        </w:tc>
        <w:tc>
          <w:tcPr>
            <w:tcW w:w="1593" w:type="dxa"/>
          </w:tcPr>
          <w:p w14:paraId="73F92B8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СЗ 0008</w:t>
            </w:r>
          </w:p>
        </w:tc>
        <w:tc>
          <w:tcPr>
            <w:tcW w:w="972" w:type="dxa"/>
          </w:tcPr>
          <w:p w14:paraId="3908EDAF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2693193C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JMP MAIN</w:t>
            </w:r>
          </w:p>
        </w:tc>
        <w:tc>
          <w:tcPr>
            <w:tcW w:w="4949" w:type="dxa"/>
          </w:tcPr>
          <w:p w14:paraId="743BD14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продолжать</w:t>
            </w:r>
          </w:p>
          <w:p w14:paraId="35D8CA17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A496CFB" w14:textId="77777777" w:rsidR="002E229D" w:rsidRPr="002E229D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i/>
          <w:sz w:val="28"/>
          <w:szCs w:val="28"/>
        </w:rPr>
        <w:t>Пояснение.</w:t>
      </w:r>
      <w:r w:rsidRPr="002E229D">
        <w:rPr>
          <w:rFonts w:ascii="Times New Roman" w:hAnsi="Times New Roman" w:cs="Times New Roman"/>
          <w:sz w:val="28"/>
          <w:szCs w:val="28"/>
        </w:rPr>
        <w:t xml:space="preserve"> Число, переданное в регистр С используется подпрограммой </w:t>
      </w:r>
      <w:r w:rsidRPr="002E229D">
        <w:rPr>
          <w:rFonts w:ascii="Times New Roman" w:hAnsi="Times New Roman" w:cs="Times New Roman"/>
          <w:lang w:val="en-US" w:bidi="en-US"/>
        </w:rPr>
        <w:t>DLY</w:t>
      </w:r>
      <w:r w:rsidRPr="002E229D">
        <w:rPr>
          <w:rFonts w:ascii="Times New Roman" w:hAnsi="Times New Roman" w:cs="Times New Roman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при определении длительности задержки.</w:t>
      </w:r>
    </w:p>
    <w:p w14:paraId="7DE6A741" w14:textId="11DA572C" w:rsidR="002E229D" w:rsidRDefault="00A75859" w:rsidP="000A074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E229D">
        <w:rPr>
          <w:rFonts w:ascii="Times New Roman" w:hAnsi="Times New Roman" w:cs="Times New Roman"/>
          <w:sz w:val="28"/>
          <w:szCs w:val="28"/>
        </w:rPr>
        <w:t xml:space="preserve">зменения входных параметров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ри использовании подпрограмм </w:t>
      </w:r>
      <w:r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влиять на конечный результат выполнения подпрограмм. </w:t>
      </w:r>
    </w:p>
    <w:p w14:paraId="004EED5C" w14:textId="4D0C1434" w:rsidR="00A75859" w:rsidRDefault="00A75859" w:rsidP="000A0748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859">
        <w:rPr>
          <w:rFonts w:ascii="Times New Roman" w:hAnsi="Times New Roman" w:cs="Times New Roman"/>
          <w:b/>
          <w:bCs/>
          <w:sz w:val="28"/>
          <w:szCs w:val="28"/>
        </w:rPr>
        <w:t>Формирование временных задержек большой длительности</w:t>
      </w:r>
    </w:p>
    <w:p w14:paraId="636FF158" w14:textId="71C8D8B5" w:rsidR="00A75859" w:rsidRPr="00226E67" w:rsidRDefault="00A75859" w:rsidP="000A0748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6E67">
        <w:rPr>
          <w:rFonts w:ascii="Times New Roman" w:hAnsi="Times New Roman" w:cs="Times New Roman"/>
          <w:sz w:val="28"/>
          <w:szCs w:val="28"/>
        </w:rPr>
        <w:t>Для формирования задержек большой длите</w:t>
      </w:r>
      <w:r w:rsidR="00226E67" w:rsidRPr="00226E67">
        <w:rPr>
          <w:rFonts w:ascii="Times New Roman" w:hAnsi="Times New Roman" w:cs="Times New Roman"/>
          <w:sz w:val="28"/>
          <w:szCs w:val="28"/>
        </w:rPr>
        <w:t>л</w:t>
      </w:r>
      <w:r w:rsidRPr="00226E67">
        <w:rPr>
          <w:rFonts w:ascii="Times New Roman" w:hAnsi="Times New Roman" w:cs="Times New Roman"/>
          <w:sz w:val="28"/>
          <w:szCs w:val="28"/>
        </w:rPr>
        <w:t xml:space="preserve">ьности используют метод </w:t>
      </w:r>
      <w:r w:rsidR="00E339C0" w:rsidRPr="00226E67">
        <w:rPr>
          <w:rFonts w:ascii="Times New Roman" w:hAnsi="Times New Roman" w:cs="Times New Roman"/>
          <w:sz w:val="28"/>
          <w:szCs w:val="28"/>
        </w:rPr>
        <w:t>«Цикл</w:t>
      </w:r>
      <w:r w:rsidRPr="00226E67">
        <w:rPr>
          <w:rFonts w:ascii="Times New Roman" w:hAnsi="Times New Roman" w:cs="Times New Roman"/>
          <w:sz w:val="28"/>
          <w:szCs w:val="28"/>
        </w:rPr>
        <w:t xml:space="preserve"> в Цикле</w:t>
      </w:r>
      <w:r w:rsidR="00226E67" w:rsidRPr="00226E67">
        <w:rPr>
          <w:rFonts w:ascii="Times New Roman" w:hAnsi="Times New Roman" w:cs="Times New Roman"/>
          <w:sz w:val="28"/>
          <w:szCs w:val="28"/>
        </w:rPr>
        <w:t>»</w:t>
      </w:r>
    </w:p>
    <w:p w14:paraId="11DDDFFE" w14:textId="12E894F1" w:rsidR="002E229D" w:rsidRPr="002E229D" w:rsidRDefault="002E229D" w:rsidP="000A0748">
      <w:pPr>
        <w:tabs>
          <w:tab w:val="right" w:pos="1496"/>
          <w:tab w:val="left" w:pos="1775"/>
          <w:tab w:val="left" w:pos="3123"/>
          <w:tab w:val="left" w:pos="331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  <w:lang w:bidi="en-US"/>
        </w:rPr>
        <w:t>Программа 5</w:t>
      </w:r>
      <w:r w:rsidR="00226E67">
        <w:rPr>
          <w:rFonts w:ascii="Times New Roman" w:hAnsi="Times New Roman" w:cs="Times New Roman"/>
          <w:sz w:val="28"/>
          <w:szCs w:val="28"/>
          <w:lang w:bidi="en-US"/>
        </w:rPr>
        <w:t xml:space="preserve"> (Цикл в Цикле)</w:t>
      </w:r>
    </w:p>
    <w:tbl>
      <w:tblPr>
        <w:tblStyle w:val="a3"/>
        <w:tblW w:w="4590" w:type="pct"/>
        <w:tblLook w:val="04A0" w:firstRow="1" w:lastRow="0" w:firstColumn="1" w:lastColumn="0" w:noHBand="0" w:noVBand="1"/>
      </w:tblPr>
      <w:tblGrid>
        <w:gridCol w:w="1655"/>
        <w:gridCol w:w="2250"/>
        <w:gridCol w:w="5455"/>
      </w:tblGrid>
      <w:tr w:rsidR="002E229D" w:rsidRPr="002E229D" w14:paraId="630471A0" w14:textId="77777777" w:rsidTr="002E229D">
        <w:tc>
          <w:tcPr>
            <w:tcW w:w="884" w:type="pct"/>
          </w:tcPr>
          <w:p w14:paraId="07E6CE3F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Метка</w:t>
            </w:r>
          </w:p>
        </w:tc>
        <w:tc>
          <w:tcPr>
            <w:tcW w:w="1202" w:type="pct"/>
          </w:tcPr>
          <w:p w14:paraId="3C82F87D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Мнемокод</w:t>
            </w:r>
          </w:p>
        </w:tc>
        <w:tc>
          <w:tcPr>
            <w:tcW w:w="2915" w:type="pct"/>
          </w:tcPr>
          <w:p w14:paraId="0783B6B2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Комментарии</w:t>
            </w:r>
          </w:p>
        </w:tc>
      </w:tr>
      <w:tr w:rsidR="002E229D" w:rsidRPr="002E229D" w14:paraId="29534778" w14:textId="77777777" w:rsidTr="002E229D">
        <w:tc>
          <w:tcPr>
            <w:tcW w:w="884" w:type="pct"/>
          </w:tcPr>
          <w:p w14:paraId="3C87F259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ONBSEC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</w:p>
        </w:tc>
        <w:tc>
          <w:tcPr>
            <w:tcW w:w="1202" w:type="pct"/>
          </w:tcPr>
          <w:p w14:paraId="46691766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В,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FF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 w:bidi="en-US"/>
              </w:rPr>
              <w:t>H</w:t>
            </w:r>
          </w:p>
        </w:tc>
        <w:tc>
          <w:tcPr>
            <w:tcW w:w="2915" w:type="pct"/>
          </w:tcPr>
          <w:p w14:paraId="48B38071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счетчик внешних циклов</w:t>
            </w:r>
          </w:p>
        </w:tc>
      </w:tr>
      <w:tr w:rsidR="002E229D" w:rsidRPr="002E229D" w14:paraId="503C50A5" w14:textId="77777777" w:rsidTr="002E229D">
        <w:tc>
          <w:tcPr>
            <w:tcW w:w="884" w:type="pct"/>
          </w:tcPr>
          <w:p w14:paraId="7AE986F4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LI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</w:p>
        </w:tc>
        <w:tc>
          <w:tcPr>
            <w:tcW w:w="1202" w:type="pct"/>
          </w:tcPr>
          <w:p w14:paraId="6BEB3FF7" w14:textId="7372B01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С,</w:t>
            </w:r>
            <w:r w:rsidR="00A758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FB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 w:bidi="en-US"/>
              </w:rPr>
              <w:t>H</w:t>
            </w:r>
          </w:p>
        </w:tc>
        <w:tc>
          <w:tcPr>
            <w:tcW w:w="2915" w:type="pct"/>
          </w:tcPr>
          <w:p w14:paraId="3B01D45A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счетчик внутренних циклов</w:t>
            </w:r>
          </w:p>
        </w:tc>
      </w:tr>
      <w:tr w:rsidR="002E229D" w:rsidRPr="002E229D" w14:paraId="6CB84AD6" w14:textId="77777777" w:rsidTr="002E229D">
        <w:tc>
          <w:tcPr>
            <w:tcW w:w="884" w:type="pct"/>
          </w:tcPr>
          <w:p w14:paraId="34EE9C83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L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2:</w:t>
            </w:r>
          </w:p>
        </w:tc>
        <w:tc>
          <w:tcPr>
            <w:tcW w:w="1202" w:type="pct"/>
          </w:tcPr>
          <w:p w14:paraId="40F72DDF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</w:p>
        </w:tc>
        <w:tc>
          <w:tcPr>
            <w:tcW w:w="2915" w:type="pct"/>
            <w:vMerge w:val="restart"/>
          </w:tcPr>
          <w:p w14:paraId="65A7AD82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точная подгонка времени внутреннего цикла</w:t>
            </w:r>
          </w:p>
        </w:tc>
      </w:tr>
      <w:tr w:rsidR="002E229D" w:rsidRPr="002E229D" w14:paraId="2DAD82ED" w14:textId="77777777" w:rsidTr="002E229D">
        <w:tc>
          <w:tcPr>
            <w:tcW w:w="884" w:type="pct"/>
          </w:tcPr>
          <w:p w14:paraId="751BE22F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1202" w:type="pct"/>
          </w:tcPr>
          <w:p w14:paraId="49C11B63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</w:p>
        </w:tc>
        <w:tc>
          <w:tcPr>
            <w:tcW w:w="2915" w:type="pct"/>
            <w:vMerge/>
          </w:tcPr>
          <w:p w14:paraId="1044779D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</w:tr>
      <w:tr w:rsidR="002E229D" w:rsidRPr="002E229D" w14:paraId="118F8AB3" w14:textId="77777777" w:rsidTr="002E229D">
        <w:tc>
          <w:tcPr>
            <w:tcW w:w="884" w:type="pct"/>
          </w:tcPr>
          <w:p w14:paraId="74847D1C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02" w:type="pct"/>
          </w:tcPr>
          <w:p w14:paraId="19C09229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</w:p>
        </w:tc>
        <w:tc>
          <w:tcPr>
            <w:tcW w:w="2915" w:type="pct"/>
            <w:vMerge/>
          </w:tcPr>
          <w:p w14:paraId="0BB3F375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</w:tr>
      <w:tr w:rsidR="002E229D" w:rsidRPr="002E229D" w14:paraId="43C7E19F" w14:textId="77777777" w:rsidTr="002E229D">
        <w:tc>
          <w:tcPr>
            <w:tcW w:w="884" w:type="pct"/>
          </w:tcPr>
          <w:p w14:paraId="4AC8BB89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02" w:type="pct"/>
          </w:tcPr>
          <w:p w14:paraId="11CF4DB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</w:p>
        </w:tc>
        <w:tc>
          <w:tcPr>
            <w:tcW w:w="2915" w:type="pct"/>
            <w:vMerge/>
          </w:tcPr>
          <w:p w14:paraId="58E42763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</w:tr>
      <w:tr w:rsidR="002E229D" w:rsidRPr="002E229D" w14:paraId="4B736175" w14:textId="77777777" w:rsidTr="002E229D">
        <w:tc>
          <w:tcPr>
            <w:tcW w:w="884" w:type="pct"/>
          </w:tcPr>
          <w:p w14:paraId="662776BD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02" w:type="pct"/>
          </w:tcPr>
          <w:p w14:paraId="130312AB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DCR  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915" w:type="pct"/>
          </w:tcPr>
          <w:p w14:paraId="77EFF412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декремент счетчика внутренних циклов</w:t>
            </w:r>
          </w:p>
        </w:tc>
      </w:tr>
      <w:tr w:rsidR="002E229D" w:rsidRPr="002E229D" w14:paraId="62957FFC" w14:textId="77777777" w:rsidTr="002E229D">
        <w:tc>
          <w:tcPr>
            <w:tcW w:w="884" w:type="pct"/>
          </w:tcPr>
          <w:p w14:paraId="246E965B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02" w:type="pct"/>
          </w:tcPr>
          <w:p w14:paraId="418AD429" w14:textId="3690099E" w:rsidR="002E229D" w:rsidRPr="002E229D" w:rsidRDefault="00226E67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</w:t>
            </w:r>
            <w:r w:rsidR="002E229D"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NZ  L2</w:t>
            </w:r>
          </w:p>
        </w:tc>
        <w:tc>
          <w:tcPr>
            <w:tcW w:w="2915" w:type="pct"/>
            <w:vAlign w:val="center"/>
          </w:tcPr>
          <w:p w14:paraId="05F9FE1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во внутренний цикл, если С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0ED658DB" w14:textId="77777777" w:rsidTr="002E229D">
        <w:tc>
          <w:tcPr>
            <w:tcW w:w="884" w:type="pct"/>
          </w:tcPr>
          <w:p w14:paraId="1C5BD944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1202" w:type="pct"/>
          </w:tcPr>
          <w:p w14:paraId="0AAABCB4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915" w:type="pct"/>
            <w:vAlign w:val="center"/>
          </w:tcPr>
          <w:p w14:paraId="5316054E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декремент счетчика внешних циклов</w:t>
            </w:r>
          </w:p>
        </w:tc>
      </w:tr>
      <w:tr w:rsidR="002E229D" w:rsidRPr="002E229D" w14:paraId="62A9C4FF" w14:textId="77777777" w:rsidTr="002E229D">
        <w:tc>
          <w:tcPr>
            <w:tcW w:w="884" w:type="pct"/>
          </w:tcPr>
          <w:p w14:paraId="501B8307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1202" w:type="pct"/>
          </w:tcPr>
          <w:p w14:paraId="4A7E8998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     L1</w:t>
            </w:r>
          </w:p>
        </w:tc>
        <w:tc>
          <w:tcPr>
            <w:tcW w:w="2915" w:type="pct"/>
            <w:vAlign w:val="center"/>
          </w:tcPr>
          <w:p w14:paraId="73717531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во внешний цикл, если В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522D3FFE" w14:textId="77777777" w:rsidTr="002E229D">
        <w:tc>
          <w:tcPr>
            <w:tcW w:w="884" w:type="pct"/>
          </w:tcPr>
          <w:p w14:paraId="25F74F91" w14:textId="77777777" w:rsidR="002E229D" w:rsidRPr="002E229D" w:rsidRDefault="002E229D" w:rsidP="000A0748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1202" w:type="pct"/>
          </w:tcPr>
          <w:p w14:paraId="1BB43AD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2915" w:type="pct"/>
            <w:vAlign w:val="center"/>
          </w:tcPr>
          <w:p w14:paraId="6C429A7B" w14:textId="77777777" w:rsidR="002E229D" w:rsidRPr="002E229D" w:rsidRDefault="002E229D" w:rsidP="000A07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 основную программу</w:t>
            </w:r>
          </w:p>
        </w:tc>
      </w:tr>
    </w:tbl>
    <w:p w14:paraId="799AA01A" w14:textId="412E8A9F" w:rsidR="002E229D" w:rsidRPr="002E229D" w:rsidRDefault="002E229D" w:rsidP="000A074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Описанные способы программной реализации временных задержек большой длительности обладают тем существенным недостатком, что во время подсчета временных интервалов МП не выполняет иной работы и может не отреагировать на быстроизменяющиеся процессы в объекте управления. </w:t>
      </w:r>
    </w:p>
    <w:p w14:paraId="4ED78019" w14:textId="324F4887" w:rsidR="00EA4ECA" w:rsidRDefault="002E229D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ab/>
        <w:t>С целью исключения этого явления подпрограмму временной задержки делают достаточно короткой (например, 1 мс) и для реализации задержки в 1 с производят 1000 обращений к этой подпрограмме, чередуя эти обращения с командами ввода и анализа информации с входных портов</w:t>
      </w:r>
      <w:r w:rsidR="00E339C0">
        <w:rPr>
          <w:rFonts w:ascii="Times New Roman" w:hAnsi="Times New Roman" w:cs="Times New Roman"/>
          <w:sz w:val="28"/>
          <w:szCs w:val="28"/>
        </w:rPr>
        <w:t>.</w:t>
      </w:r>
    </w:p>
    <w:p w14:paraId="269E2BA6" w14:textId="77777777" w:rsidR="000A0748" w:rsidRDefault="000A0748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C7DA6" w14:textId="67D99C38" w:rsidR="00EA4ECA" w:rsidRPr="000A0748" w:rsidRDefault="00EA4ECA" w:rsidP="000A074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0748">
        <w:rPr>
          <w:rFonts w:ascii="Times New Roman" w:hAnsi="Times New Roman" w:cs="Times New Roman"/>
          <w:b/>
          <w:bCs/>
          <w:sz w:val="36"/>
          <w:szCs w:val="36"/>
        </w:rPr>
        <w:t>Практическая часть</w:t>
      </w:r>
    </w:p>
    <w:p w14:paraId="18C14D90" w14:textId="60C5F070" w:rsidR="004337CA" w:rsidRDefault="00523A24" w:rsidP="000A074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ECA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2E229D" w:rsidRPr="002E229D">
        <w:rPr>
          <w:rFonts w:ascii="Times New Roman" w:hAnsi="Times New Roman" w:cs="Times New Roman"/>
          <w:sz w:val="28"/>
          <w:szCs w:val="28"/>
        </w:rPr>
        <w:t>.</w:t>
      </w:r>
      <w:r w:rsidR="002E229D" w:rsidRPr="002E229D">
        <w:rPr>
          <w:sz w:val="28"/>
          <w:szCs w:val="28"/>
        </w:rPr>
        <w:t xml:space="preserve"> </w:t>
      </w:r>
      <w:r w:rsidR="002E229D" w:rsidRPr="002E229D">
        <w:rPr>
          <w:rFonts w:ascii="Times New Roman" w:hAnsi="Times New Roman" w:cs="Times New Roman"/>
          <w:sz w:val="28"/>
          <w:szCs w:val="28"/>
        </w:rPr>
        <w:t>Определите для подпрограммы 5, при каких числах в регистрах В и С будет максимальное и минимальное время задержки. Определите эти времена, если машинный такт Т = 1 мкс.</w:t>
      </w:r>
    </w:p>
    <w:p w14:paraId="6CAAE014" w14:textId="77777777" w:rsidR="006A5FD4" w:rsidRPr="00D20F0C" w:rsidRDefault="006A5FD4" w:rsidP="006A5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F0C">
        <w:rPr>
          <w:rFonts w:ascii="Times New Roman" w:hAnsi="Times New Roman" w:cs="Times New Roman"/>
          <w:sz w:val="28"/>
          <w:szCs w:val="28"/>
        </w:rPr>
        <w:t xml:space="preserve">При </w:t>
      </w:r>
      <w:r w:rsidRPr="00D20F0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20F0C">
        <w:rPr>
          <w:rFonts w:ascii="Times New Roman" w:hAnsi="Times New Roman" w:cs="Times New Roman"/>
          <w:sz w:val="28"/>
          <w:szCs w:val="28"/>
        </w:rPr>
        <w:t xml:space="preserve"> = </w:t>
      </w:r>
      <w:r w:rsidRPr="00D20F0C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D20F0C">
        <w:rPr>
          <w:rFonts w:ascii="Times New Roman" w:hAnsi="Times New Roman" w:cs="Times New Roman"/>
          <w:sz w:val="28"/>
          <w:szCs w:val="28"/>
        </w:rPr>
        <w:t xml:space="preserve">, </w:t>
      </w:r>
      <w:r w:rsidRPr="00D20F0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20F0C">
        <w:rPr>
          <w:rFonts w:ascii="Times New Roman" w:hAnsi="Times New Roman" w:cs="Times New Roman"/>
          <w:sz w:val="28"/>
          <w:szCs w:val="28"/>
        </w:rPr>
        <w:t xml:space="preserve"> = </w:t>
      </w:r>
      <w:r w:rsidRPr="00D20F0C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D20F0C">
        <w:rPr>
          <w:rFonts w:ascii="Times New Roman" w:hAnsi="Times New Roman" w:cs="Times New Roman"/>
          <w:sz w:val="28"/>
          <w:szCs w:val="28"/>
        </w:rPr>
        <w:t xml:space="preserve"> время задержки будет максимальным:</w:t>
      </w:r>
    </w:p>
    <w:p w14:paraId="72634338" w14:textId="5B7292CD" w:rsidR="006A5FD4" w:rsidRPr="00D20F0C" w:rsidRDefault="006A5FD4" w:rsidP="006A5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F0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20F0C">
        <w:rPr>
          <w:rFonts w:ascii="Times New Roman" w:hAnsi="Times New Roman" w:cs="Times New Roman"/>
          <w:sz w:val="28"/>
          <w:szCs w:val="28"/>
          <w:vertAlign w:val="subscript"/>
        </w:rPr>
        <w:t>такт</w:t>
      </w:r>
      <w:r w:rsidRPr="00D20F0C">
        <w:rPr>
          <w:rFonts w:ascii="Times New Roman" w:hAnsi="Times New Roman" w:cs="Times New Roman"/>
          <w:sz w:val="28"/>
          <w:szCs w:val="28"/>
        </w:rPr>
        <w:t xml:space="preserve"> = 7+(7+(4*1+5+10) *255+5+10) *255+10 = 1241102 тактов</w:t>
      </w:r>
    </w:p>
    <w:p w14:paraId="6516A12B" w14:textId="3766AD44" w:rsidR="006A5FD4" w:rsidRPr="00D20F0C" w:rsidRDefault="006A5FD4" w:rsidP="006A5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F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20F0C">
        <w:rPr>
          <w:rFonts w:ascii="Times New Roman" w:hAnsi="Times New Roman" w:cs="Times New Roman"/>
          <w:sz w:val="28"/>
          <w:szCs w:val="28"/>
          <w:vertAlign w:val="subscript"/>
        </w:rPr>
        <w:t>исп</w:t>
      </w:r>
      <w:r w:rsidRPr="00D20F0C">
        <w:rPr>
          <w:rFonts w:ascii="Times New Roman" w:hAnsi="Times New Roman" w:cs="Times New Roman"/>
          <w:sz w:val="28"/>
          <w:szCs w:val="28"/>
        </w:rPr>
        <w:t xml:space="preserve"> = 1241102/10^ (6) = 1, 241102 </w:t>
      </w:r>
      <w:r w:rsidRPr="00D20F0C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D20F0C">
        <w:rPr>
          <w:rFonts w:ascii="Times New Roman" w:hAnsi="Times New Roman" w:cs="Times New Roman"/>
          <w:sz w:val="28"/>
          <w:szCs w:val="28"/>
        </w:rPr>
        <w:t>.</w:t>
      </w:r>
    </w:p>
    <w:p w14:paraId="0AFCEE51" w14:textId="77777777" w:rsidR="006A5FD4" w:rsidRPr="00D20F0C" w:rsidRDefault="006A5FD4" w:rsidP="006A5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F0C">
        <w:rPr>
          <w:rFonts w:ascii="Times New Roman" w:hAnsi="Times New Roman" w:cs="Times New Roman"/>
          <w:sz w:val="28"/>
          <w:szCs w:val="28"/>
        </w:rPr>
        <w:t xml:space="preserve">При </w:t>
      </w:r>
      <w:r w:rsidRPr="00D20F0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20F0C">
        <w:rPr>
          <w:rFonts w:ascii="Times New Roman" w:hAnsi="Times New Roman" w:cs="Times New Roman"/>
          <w:sz w:val="28"/>
          <w:szCs w:val="28"/>
        </w:rPr>
        <w:t xml:space="preserve"> = 01, </w:t>
      </w:r>
      <w:r w:rsidRPr="00D20F0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20F0C">
        <w:rPr>
          <w:rFonts w:ascii="Times New Roman" w:hAnsi="Times New Roman" w:cs="Times New Roman"/>
          <w:sz w:val="28"/>
          <w:szCs w:val="28"/>
        </w:rPr>
        <w:t xml:space="preserve"> = 01 время задержки будет минимальным:</w:t>
      </w:r>
    </w:p>
    <w:p w14:paraId="244F3DEB" w14:textId="74049156" w:rsidR="006A5FD4" w:rsidRPr="00D20F0C" w:rsidRDefault="006A5FD4" w:rsidP="006A5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F0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20F0C">
        <w:rPr>
          <w:rFonts w:ascii="Times New Roman" w:hAnsi="Times New Roman" w:cs="Times New Roman"/>
          <w:sz w:val="28"/>
          <w:szCs w:val="28"/>
          <w:vertAlign w:val="subscript"/>
        </w:rPr>
        <w:t>такт</w:t>
      </w:r>
      <w:r w:rsidRPr="00D20F0C">
        <w:rPr>
          <w:rFonts w:ascii="Times New Roman" w:hAnsi="Times New Roman" w:cs="Times New Roman"/>
          <w:sz w:val="28"/>
          <w:szCs w:val="28"/>
        </w:rPr>
        <w:t xml:space="preserve"> = 7+(7+(4*1+5+10) *1+5+10) *1+10 = 58 тактов</w:t>
      </w:r>
    </w:p>
    <w:p w14:paraId="0F072575" w14:textId="3EF0EAA8" w:rsidR="006A5FD4" w:rsidRPr="00D20F0C" w:rsidRDefault="006A5FD4" w:rsidP="006A5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F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20F0C">
        <w:rPr>
          <w:rFonts w:ascii="Times New Roman" w:hAnsi="Times New Roman" w:cs="Times New Roman"/>
          <w:sz w:val="28"/>
          <w:szCs w:val="28"/>
          <w:vertAlign w:val="subscript"/>
        </w:rPr>
        <w:t>исп</w:t>
      </w:r>
      <w:r w:rsidRPr="00D20F0C">
        <w:rPr>
          <w:rFonts w:ascii="Times New Roman" w:hAnsi="Times New Roman" w:cs="Times New Roman"/>
          <w:sz w:val="28"/>
          <w:szCs w:val="28"/>
        </w:rPr>
        <w:t xml:space="preserve"> = 58/10^ (6) = 0,000058 </w:t>
      </w:r>
      <w:r w:rsidRPr="00D20F0C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D20F0C">
        <w:rPr>
          <w:rFonts w:ascii="Times New Roman" w:hAnsi="Times New Roman" w:cs="Times New Roman"/>
          <w:sz w:val="28"/>
          <w:szCs w:val="28"/>
        </w:rPr>
        <w:t>.</w:t>
      </w:r>
    </w:p>
    <w:p w14:paraId="24A5EEB4" w14:textId="77777777" w:rsidR="006A5FD4" w:rsidRPr="002E229D" w:rsidRDefault="006A5FD4" w:rsidP="000A074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FD0ACC" w14:textId="58B1B30F" w:rsidR="00C26A8A" w:rsidRPr="00C47928" w:rsidRDefault="00873250" w:rsidP="00C4792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2</w:t>
      </w:r>
      <w:r w:rsidR="002E229D" w:rsidRP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C4792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D73A2B">
        <w:rPr>
          <w:rFonts w:ascii="Times New Roman" w:eastAsiaTheme="minorEastAsia" w:hAnsi="Times New Roman" w:cs="Times New Roman"/>
          <w:sz w:val="28"/>
          <w:szCs w:val="28"/>
        </w:rPr>
        <w:t>Разработа</w:t>
      </w:r>
      <w:r w:rsidR="00EA4ECA">
        <w:rPr>
          <w:rFonts w:ascii="Times New Roman" w:eastAsiaTheme="minorEastAsia" w:hAnsi="Times New Roman" w:cs="Times New Roman"/>
          <w:sz w:val="28"/>
          <w:szCs w:val="28"/>
        </w:rPr>
        <w:t>ть</w:t>
      </w:r>
      <w:r w:rsidR="00D73A2B">
        <w:rPr>
          <w:rFonts w:ascii="Times New Roman" w:eastAsiaTheme="minorEastAsia" w:hAnsi="Times New Roman" w:cs="Times New Roman"/>
          <w:sz w:val="28"/>
          <w:szCs w:val="28"/>
        </w:rPr>
        <w:t xml:space="preserve"> программу 5ти секундной задержки</w:t>
      </w:r>
      <w:r w:rsidR="00EA4ECA">
        <w:rPr>
          <w:rFonts w:ascii="Times New Roman" w:eastAsiaTheme="minorEastAsia" w:hAnsi="Times New Roman" w:cs="Times New Roman"/>
          <w:sz w:val="28"/>
          <w:szCs w:val="28"/>
        </w:rPr>
        <w:t>, используя вложенные циклы.</w:t>
      </w:r>
      <w:r w:rsidR="00D73A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2938FFD" w14:textId="44D87A9B" w:rsidR="0014086B" w:rsidRPr="00D20F0C" w:rsidRDefault="0014086B" w:rsidP="00A3368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MVI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D20F0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FF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; 7 тактов</w:t>
      </w:r>
    </w:p>
    <w:p w14:paraId="4207A597" w14:textId="78F5BA81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MVI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D20F0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FF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; 7 тактов</w:t>
      </w:r>
    </w:p>
    <w:p w14:paraId="3A68730A" w14:textId="2527F5D7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MVI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D20F0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FF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; 7 тактов</w:t>
      </w:r>
    </w:p>
    <w:p w14:paraId="541210A9" w14:textId="3AFC4C5F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NOP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; 1 такт</w:t>
      </w:r>
    </w:p>
    <w:p w14:paraId="54160EEA" w14:textId="1460B171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DCR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; 5 тактов</w:t>
      </w:r>
    </w:p>
    <w:p w14:paraId="6D4719F2" w14:textId="06FA63AF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JNZ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3; 10 тактов</w:t>
      </w:r>
    </w:p>
    <w:p w14:paraId="5BBB4B2E" w14:textId="0E0DBD50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DCR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; 5 тактов</w:t>
      </w:r>
    </w:p>
    <w:p w14:paraId="3B3FFDB3" w14:textId="4ED38610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JNZ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2; 10 тактов</w:t>
      </w:r>
    </w:p>
    <w:p w14:paraId="20F49BA3" w14:textId="39908269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DCR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; 5 тактов</w:t>
      </w:r>
    </w:p>
    <w:p w14:paraId="63038D5C" w14:textId="1419FD1A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JNZ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1; 10 тактов</w:t>
      </w:r>
    </w:p>
    <w:p w14:paraId="1A52F7C3" w14:textId="77777777" w:rsidR="0014086B" w:rsidRPr="00D20F0C" w:rsidRDefault="0014086B" w:rsidP="00A3368E">
      <w:pPr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RET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>; 10 тактов</w:t>
      </w:r>
    </w:p>
    <w:p w14:paraId="1D8666E9" w14:textId="77777777" w:rsidR="0014086B" w:rsidRDefault="0014086B" w:rsidP="000A074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884F77C" w14:textId="121B6459" w:rsidR="00B45407" w:rsidRPr="00C47928" w:rsidRDefault="00B45407" w:rsidP="00C4792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Задание </w:t>
      </w:r>
      <w:r w:rsidR="00EA4ECA" w:rsidRP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>3</w:t>
      </w:r>
      <w:r w:rsid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C4792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E339C0">
        <w:rPr>
          <w:rFonts w:ascii="Times New Roman" w:eastAsiaTheme="minorEastAsia" w:hAnsi="Times New Roman" w:cs="Times New Roman"/>
          <w:sz w:val="28"/>
          <w:szCs w:val="28"/>
        </w:rPr>
        <w:t>Составить алгоритм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работы программы, представленной в таблице 6.</w:t>
      </w:r>
    </w:p>
    <w:p w14:paraId="00173B46" w14:textId="77777777" w:rsidR="00B45407" w:rsidRPr="00B45407" w:rsidRDefault="00B45407" w:rsidP="000A0748">
      <w:pPr>
        <w:pStyle w:val="a6"/>
        <w:keepNext/>
        <w:spacing w:after="0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B4540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</w:p>
    <w:tbl>
      <w:tblPr>
        <w:tblStyle w:val="a3"/>
        <w:tblW w:w="4875" w:type="pct"/>
        <w:tblLook w:val="04A0" w:firstRow="1" w:lastRow="0" w:firstColumn="1" w:lastColumn="0" w:noHBand="0" w:noVBand="1"/>
      </w:tblPr>
      <w:tblGrid>
        <w:gridCol w:w="1092"/>
        <w:gridCol w:w="1447"/>
        <w:gridCol w:w="1088"/>
        <w:gridCol w:w="1964"/>
        <w:gridCol w:w="4350"/>
      </w:tblGrid>
      <w:tr w:rsidR="00B45407" w:rsidRPr="00226E67" w14:paraId="0F5E31CF" w14:textId="77777777" w:rsidTr="002E229D">
        <w:tc>
          <w:tcPr>
            <w:tcW w:w="549" w:type="pct"/>
          </w:tcPr>
          <w:p w14:paraId="16499D23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728" w:type="pct"/>
          </w:tcPr>
          <w:p w14:paraId="211DFDBE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КОП</w:t>
            </w:r>
          </w:p>
        </w:tc>
        <w:tc>
          <w:tcPr>
            <w:tcW w:w="547" w:type="pct"/>
          </w:tcPr>
          <w:p w14:paraId="169C21BC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Метка</w:t>
            </w:r>
          </w:p>
        </w:tc>
        <w:tc>
          <w:tcPr>
            <w:tcW w:w="988" w:type="pct"/>
          </w:tcPr>
          <w:p w14:paraId="7EC6E40A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Мнемокод</w:t>
            </w:r>
          </w:p>
        </w:tc>
        <w:tc>
          <w:tcPr>
            <w:tcW w:w="2188" w:type="pct"/>
          </w:tcPr>
          <w:p w14:paraId="2F273D0F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B45407" w:rsidRPr="00226E67" w14:paraId="64807F7D" w14:textId="77777777" w:rsidTr="002E229D">
        <w:tc>
          <w:tcPr>
            <w:tcW w:w="549" w:type="pct"/>
          </w:tcPr>
          <w:p w14:paraId="2BA97F02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0800</w:t>
            </w:r>
          </w:p>
        </w:tc>
        <w:tc>
          <w:tcPr>
            <w:tcW w:w="728" w:type="pct"/>
          </w:tcPr>
          <w:p w14:paraId="207A3B08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 xml:space="preserve">31 </w:t>
            </w:r>
            <w:r w:rsidRPr="00226E67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26E67">
              <w:rPr>
                <w:rFonts w:ascii="Times New Roman" w:hAnsi="Times New Roman" w:cs="Times New Roman"/>
              </w:rPr>
              <w:t>В00В</w:t>
            </w:r>
          </w:p>
        </w:tc>
        <w:tc>
          <w:tcPr>
            <w:tcW w:w="547" w:type="pct"/>
          </w:tcPr>
          <w:p w14:paraId="0C376A71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</w:tcPr>
          <w:p w14:paraId="44FB1DEF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  <w:lang w:val="en-US" w:bidi="en-US"/>
              </w:rPr>
              <w:t>LXI</w:t>
            </w:r>
            <w:r w:rsidRPr="00226E67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226E67">
              <w:rPr>
                <w:rFonts w:ascii="Times New Roman" w:hAnsi="Times New Roman" w:cs="Times New Roman"/>
                <w:lang w:val="en-US" w:bidi="en-US"/>
              </w:rPr>
              <w:t>SP</w:t>
            </w:r>
            <w:r w:rsidRPr="00226E67">
              <w:rPr>
                <w:rFonts w:ascii="Times New Roman" w:hAnsi="Times New Roman" w:cs="Times New Roman"/>
                <w:lang w:bidi="en-US"/>
              </w:rPr>
              <w:t xml:space="preserve">  0</w:t>
            </w:r>
            <w:r w:rsidRPr="00226E67">
              <w:rPr>
                <w:rFonts w:ascii="Times New Roman" w:hAnsi="Times New Roman" w:cs="Times New Roman"/>
                <w:lang w:val="en-US" w:bidi="en-US"/>
              </w:rPr>
              <w:t>BB</w:t>
            </w:r>
            <w:r w:rsidRPr="00226E67">
              <w:rPr>
                <w:rFonts w:ascii="Times New Roman" w:hAnsi="Times New Roman" w:cs="Times New Roman"/>
                <w:lang w:bidi="en-US"/>
              </w:rPr>
              <w:t>0</w:t>
            </w:r>
          </w:p>
        </w:tc>
        <w:tc>
          <w:tcPr>
            <w:tcW w:w="2188" w:type="pct"/>
          </w:tcPr>
          <w:p w14:paraId="70B82C18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 xml:space="preserve">Записать в указатель стека </w:t>
            </w:r>
            <w:r w:rsidRPr="00226E67">
              <w:rPr>
                <w:rFonts w:ascii="Times New Roman" w:hAnsi="Times New Roman" w:cs="Times New Roman"/>
                <w:lang w:val="en-US" w:bidi="en-US"/>
              </w:rPr>
              <w:t>SP</w:t>
            </w:r>
            <w:r w:rsidRPr="00226E67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226E67">
              <w:rPr>
                <w:rFonts w:ascii="Times New Roman" w:hAnsi="Times New Roman" w:cs="Times New Roman"/>
              </w:rPr>
              <w:t xml:space="preserve">адрес </w:t>
            </w:r>
            <w:r w:rsidRPr="00226E67">
              <w:rPr>
                <w:rFonts w:ascii="Times New Roman" w:hAnsi="Times New Roman" w:cs="Times New Roman"/>
                <w:lang w:bidi="en-US"/>
              </w:rPr>
              <w:t>0</w:t>
            </w:r>
            <w:r w:rsidRPr="00226E67">
              <w:rPr>
                <w:rFonts w:ascii="Times New Roman" w:hAnsi="Times New Roman" w:cs="Times New Roman"/>
                <w:lang w:val="en-US" w:bidi="en-US"/>
              </w:rPr>
              <w:t>BB</w:t>
            </w:r>
            <w:r w:rsidRPr="00226E67">
              <w:rPr>
                <w:rFonts w:ascii="Times New Roman" w:hAnsi="Times New Roman" w:cs="Times New Roman"/>
                <w:lang w:bidi="en-US"/>
              </w:rPr>
              <w:t>0</w:t>
            </w:r>
          </w:p>
        </w:tc>
      </w:tr>
      <w:tr w:rsidR="00B45407" w:rsidRPr="00226E67" w14:paraId="2B34EA07" w14:textId="77777777" w:rsidTr="002E229D">
        <w:tc>
          <w:tcPr>
            <w:tcW w:w="549" w:type="pct"/>
          </w:tcPr>
          <w:p w14:paraId="30A7D878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0803</w:t>
            </w:r>
          </w:p>
        </w:tc>
        <w:tc>
          <w:tcPr>
            <w:tcW w:w="728" w:type="pct"/>
          </w:tcPr>
          <w:p w14:paraId="32284950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DB  20</w:t>
            </w:r>
          </w:p>
        </w:tc>
        <w:tc>
          <w:tcPr>
            <w:tcW w:w="547" w:type="pct"/>
          </w:tcPr>
          <w:p w14:paraId="4E91541C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WAIT</w:t>
            </w:r>
          </w:p>
        </w:tc>
        <w:tc>
          <w:tcPr>
            <w:tcW w:w="988" w:type="pct"/>
          </w:tcPr>
          <w:p w14:paraId="38548C0A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IN 20</w:t>
            </w:r>
          </w:p>
        </w:tc>
        <w:tc>
          <w:tcPr>
            <w:tcW w:w="2188" w:type="pct"/>
          </w:tcPr>
          <w:p w14:paraId="1E8D3B9E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Ввести число из входного регистра</w:t>
            </w:r>
          </w:p>
        </w:tc>
      </w:tr>
      <w:tr w:rsidR="00B45407" w:rsidRPr="00226E67" w14:paraId="178B4B07" w14:textId="77777777" w:rsidTr="002E229D">
        <w:tc>
          <w:tcPr>
            <w:tcW w:w="549" w:type="pct"/>
          </w:tcPr>
          <w:p w14:paraId="2802C8EA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0805</w:t>
            </w:r>
          </w:p>
        </w:tc>
        <w:tc>
          <w:tcPr>
            <w:tcW w:w="728" w:type="pct"/>
          </w:tcPr>
          <w:p w14:paraId="0DE27F98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FE FF</w:t>
            </w:r>
          </w:p>
        </w:tc>
        <w:tc>
          <w:tcPr>
            <w:tcW w:w="547" w:type="pct"/>
          </w:tcPr>
          <w:p w14:paraId="4545A1BE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</w:tcPr>
          <w:p w14:paraId="1B5AC05B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CPI FF</w:t>
            </w:r>
          </w:p>
        </w:tc>
        <w:tc>
          <w:tcPr>
            <w:tcW w:w="2188" w:type="pct"/>
          </w:tcPr>
          <w:p w14:paraId="03921DBB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Содержит ли число хоть один нулевой бит</w:t>
            </w:r>
          </w:p>
        </w:tc>
      </w:tr>
      <w:tr w:rsidR="00B45407" w:rsidRPr="00226E67" w14:paraId="15412644" w14:textId="77777777" w:rsidTr="002E229D">
        <w:tc>
          <w:tcPr>
            <w:tcW w:w="549" w:type="pct"/>
          </w:tcPr>
          <w:p w14:paraId="55CA18F1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lastRenderedPageBreak/>
              <w:t>0807</w:t>
            </w:r>
          </w:p>
        </w:tc>
        <w:tc>
          <w:tcPr>
            <w:tcW w:w="728" w:type="pct"/>
          </w:tcPr>
          <w:p w14:paraId="452BC7BE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CA 0308</w:t>
            </w:r>
          </w:p>
        </w:tc>
        <w:tc>
          <w:tcPr>
            <w:tcW w:w="547" w:type="pct"/>
          </w:tcPr>
          <w:p w14:paraId="3B9A96F8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</w:tcPr>
          <w:p w14:paraId="349E84DB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JZ WAIT</w:t>
            </w:r>
          </w:p>
        </w:tc>
        <w:tc>
          <w:tcPr>
            <w:tcW w:w="2188" w:type="pct"/>
          </w:tcPr>
          <w:p w14:paraId="405B9A74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Если нет, то ждать. Если ДА, то</w:t>
            </w:r>
          </w:p>
        </w:tc>
      </w:tr>
      <w:tr w:rsidR="00B45407" w:rsidRPr="00226E67" w14:paraId="0B794727" w14:textId="77777777" w:rsidTr="002E229D">
        <w:tc>
          <w:tcPr>
            <w:tcW w:w="549" w:type="pct"/>
          </w:tcPr>
          <w:p w14:paraId="7F65B52C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080A</w:t>
            </w:r>
          </w:p>
        </w:tc>
        <w:tc>
          <w:tcPr>
            <w:tcW w:w="728" w:type="pct"/>
          </w:tcPr>
          <w:p w14:paraId="7BE45B35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CD 1008</w:t>
            </w:r>
          </w:p>
        </w:tc>
        <w:tc>
          <w:tcPr>
            <w:tcW w:w="547" w:type="pct"/>
          </w:tcPr>
          <w:p w14:paraId="028BF4C5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4E39EE6D" w14:textId="6009490E" w:rsidR="00B45407" w:rsidRPr="00226E67" w:rsidRDefault="000A0748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CALL IDSW</w:t>
            </w:r>
          </w:p>
        </w:tc>
        <w:tc>
          <w:tcPr>
            <w:tcW w:w="2188" w:type="pct"/>
          </w:tcPr>
          <w:p w14:paraId="1F7CA2AB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Вызвать п/пр. определения разряда в котором 0</w:t>
            </w:r>
          </w:p>
        </w:tc>
      </w:tr>
      <w:tr w:rsidR="00B45407" w:rsidRPr="00226E67" w14:paraId="4ED5C0EE" w14:textId="77777777" w:rsidTr="002E229D">
        <w:tc>
          <w:tcPr>
            <w:tcW w:w="549" w:type="pct"/>
          </w:tcPr>
          <w:p w14:paraId="46AB4C27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080D</w:t>
            </w:r>
          </w:p>
        </w:tc>
        <w:tc>
          <w:tcPr>
            <w:tcW w:w="728" w:type="pct"/>
          </w:tcPr>
          <w:p w14:paraId="34955BB8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CF</w:t>
            </w:r>
          </w:p>
        </w:tc>
        <w:tc>
          <w:tcPr>
            <w:tcW w:w="547" w:type="pct"/>
          </w:tcPr>
          <w:p w14:paraId="60EC7CBB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6B79F86F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RST 1</w:t>
            </w:r>
          </w:p>
        </w:tc>
        <w:tc>
          <w:tcPr>
            <w:tcW w:w="2188" w:type="pct"/>
          </w:tcPr>
          <w:p w14:paraId="413CA6BF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Окончить выполнение программы</w:t>
            </w:r>
          </w:p>
        </w:tc>
      </w:tr>
      <w:tr w:rsidR="00B45407" w:rsidRPr="00226E67" w14:paraId="6A31E023" w14:textId="77777777" w:rsidTr="002E229D">
        <w:tc>
          <w:tcPr>
            <w:tcW w:w="549" w:type="pct"/>
          </w:tcPr>
          <w:p w14:paraId="7957589A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0810</w:t>
            </w:r>
          </w:p>
        </w:tc>
        <w:tc>
          <w:tcPr>
            <w:tcW w:w="728" w:type="pct"/>
          </w:tcPr>
          <w:p w14:paraId="26EF0C99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06 FF</w:t>
            </w:r>
          </w:p>
        </w:tc>
        <w:tc>
          <w:tcPr>
            <w:tcW w:w="547" w:type="pct"/>
          </w:tcPr>
          <w:p w14:paraId="3BC31EC7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IDSW</w:t>
            </w:r>
          </w:p>
        </w:tc>
        <w:tc>
          <w:tcPr>
            <w:tcW w:w="988" w:type="pct"/>
          </w:tcPr>
          <w:p w14:paraId="47807FED" w14:textId="6362D21E" w:rsidR="00B45407" w:rsidRPr="00226E67" w:rsidRDefault="000A0748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MVI B</w:t>
            </w:r>
            <w:r w:rsidR="00B45407" w:rsidRPr="00226E67">
              <w:rPr>
                <w:rFonts w:ascii="Times New Roman" w:hAnsi="Times New Roman" w:cs="Times New Roman"/>
                <w:lang w:val="en-US"/>
              </w:rPr>
              <w:t>, FF</w:t>
            </w:r>
          </w:p>
        </w:tc>
        <w:tc>
          <w:tcPr>
            <w:tcW w:w="2188" w:type="pct"/>
          </w:tcPr>
          <w:p w14:paraId="27B87374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 xml:space="preserve">Записать в рег. В число </w:t>
            </w:r>
            <w:r w:rsidRPr="00226E67">
              <w:rPr>
                <w:rFonts w:ascii="Times New Roman" w:hAnsi="Times New Roman" w:cs="Times New Roman"/>
                <w:lang w:val="en-US"/>
              </w:rPr>
              <w:t>FF</w:t>
            </w:r>
            <w:r w:rsidRPr="00226E67">
              <w:rPr>
                <w:rFonts w:ascii="Times New Roman" w:hAnsi="Times New Roman" w:cs="Times New Roman"/>
                <w:vertAlign w:val="subscript"/>
                <w:lang w:val="en-US"/>
              </w:rPr>
              <w:t>H</w:t>
            </w:r>
          </w:p>
        </w:tc>
      </w:tr>
      <w:tr w:rsidR="00B45407" w:rsidRPr="00226E67" w14:paraId="1B1DA4D4" w14:textId="77777777" w:rsidTr="002E229D">
        <w:tc>
          <w:tcPr>
            <w:tcW w:w="549" w:type="pct"/>
          </w:tcPr>
          <w:p w14:paraId="167084FF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0812</w:t>
            </w:r>
          </w:p>
        </w:tc>
        <w:tc>
          <w:tcPr>
            <w:tcW w:w="728" w:type="pct"/>
          </w:tcPr>
          <w:p w14:paraId="75AADBC9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04</w:t>
            </w:r>
          </w:p>
        </w:tc>
        <w:tc>
          <w:tcPr>
            <w:tcW w:w="547" w:type="pct"/>
          </w:tcPr>
          <w:p w14:paraId="36BEB438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SRCH</w:t>
            </w:r>
          </w:p>
        </w:tc>
        <w:tc>
          <w:tcPr>
            <w:tcW w:w="988" w:type="pct"/>
          </w:tcPr>
          <w:p w14:paraId="4D14881B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INR B</w:t>
            </w:r>
          </w:p>
        </w:tc>
        <w:tc>
          <w:tcPr>
            <w:tcW w:w="2188" w:type="pct"/>
          </w:tcPr>
          <w:p w14:paraId="27B663C1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Увеличить содержимое В на 1</w:t>
            </w:r>
          </w:p>
        </w:tc>
      </w:tr>
      <w:tr w:rsidR="00B45407" w:rsidRPr="00226E67" w14:paraId="45EB0A57" w14:textId="77777777" w:rsidTr="002E229D">
        <w:tc>
          <w:tcPr>
            <w:tcW w:w="549" w:type="pct"/>
          </w:tcPr>
          <w:p w14:paraId="5B4917F4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0813</w:t>
            </w:r>
          </w:p>
        </w:tc>
        <w:tc>
          <w:tcPr>
            <w:tcW w:w="728" w:type="pct"/>
          </w:tcPr>
          <w:p w14:paraId="1E28DBA9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0F</w:t>
            </w:r>
          </w:p>
        </w:tc>
        <w:tc>
          <w:tcPr>
            <w:tcW w:w="547" w:type="pct"/>
          </w:tcPr>
          <w:p w14:paraId="207FAB14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5CD2D915" w14:textId="77777777" w:rsidR="00B45407" w:rsidRPr="00226E67" w:rsidRDefault="002F4D6E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RRC</w:t>
            </w:r>
          </w:p>
        </w:tc>
        <w:tc>
          <w:tcPr>
            <w:tcW w:w="2188" w:type="pct"/>
          </w:tcPr>
          <w:p w14:paraId="1FDEEB06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Сдвинуть число в аккумуляторе вправо с переносом</w:t>
            </w:r>
          </w:p>
        </w:tc>
      </w:tr>
      <w:tr w:rsidR="00B45407" w:rsidRPr="00226E67" w14:paraId="7036F51A" w14:textId="77777777" w:rsidTr="002E229D">
        <w:tc>
          <w:tcPr>
            <w:tcW w:w="549" w:type="pct"/>
          </w:tcPr>
          <w:p w14:paraId="64F8782E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0814</w:t>
            </w:r>
          </w:p>
        </w:tc>
        <w:tc>
          <w:tcPr>
            <w:tcW w:w="728" w:type="pct"/>
          </w:tcPr>
          <w:p w14:paraId="2B276EFA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DA 1208</w:t>
            </w:r>
          </w:p>
        </w:tc>
        <w:tc>
          <w:tcPr>
            <w:tcW w:w="547" w:type="pct"/>
          </w:tcPr>
          <w:p w14:paraId="22D946BD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047B72F1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JC SRCH</w:t>
            </w:r>
          </w:p>
        </w:tc>
        <w:tc>
          <w:tcPr>
            <w:tcW w:w="2188" w:type="pct"/>
          </w:tcPr>
          <w:p w14:paraId="0EF53676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Если индикатор С=1, то продолжить</w:t>
            </w:r>
          </w:p>
        </w:tc>
      </w:tr>
      <w:tr w:rsidR="00B45407" w:rsidRPr="00226E67" w14:paraId="010BD99F" w14:textId="77777777" w:rsidTr="002E229D">
        <w:tc>
          <w:tcPr>
            <w:tcW w:w="549" w:type="pct"/>
          </w:tcPr>
          <w:p w14:paraId="0765D50B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0817</w:t>
            </w:r>
          </w:p>
        </w:tc>
        <w:tc>
          <w:tcPr>
            <w:tcW w:w="728" w:type="pct"/>
          </w:tcPr>
          <w:p w14:paraId="68AABE5E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C9</w:t>
            </w:r>
          </w:p>
        </w:tc>
        <w:tc>
          <w:tcPr>
            <w:tcW w:w="547" w:type="pct"/>
          </w:tcPr>
          <w:p w14:paraId="7955FEE7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7320CD30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RET</w:t>
            </w:r>
          </w:p>
        </w:tc>
        <w:tc>
          <w:tcPr>
            <w:tcW w:w="2188" w:type="pct"/>
          </w:tcPr>
          <w:p w14:paraId="4C6CB295" w14:textId="77777777" w:rsidR="00B45407" w:rsidRPr="00226E67" w:rsidRDefault="00B45407" w:rsidP="000A0748">
            <w:pPr>
              <w:jc w:val="both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Возврат из подпрограммы</w:t>
            </w:r>
          </w:p>
        </w:tc>
      </w:tr>
    </w:tbl>
    <w:p w14:paraId="388064A6" w14:textId="6A732366" w:rsidR="000A0748" w:rsidRDefault="000A0748" w:rsidP="000A0748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5E21FC6F" w14:textId="5A595B0E" w:rsidR="00C47928" w:rsidRPr="00D20F0C" w:rsidRDefault="00C47928" w:rsidP="00C4792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sz w:val="28"/>
          <w:szCs w:val="28"/>
        </w:rPr>
        <w:t>1. Считать данные с внешнего устройства</w:t>
      </w:r>
    </w:p>
    <w:p w14:paraId="31070287" w14:textId="7F6F4187" w:rsidR="00C47928" w:rsidRPr="00D20F0C" w:rsidRDefault="00C47928" w:rsidP="00C4792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sz w:val="28"/>
          <w:szCs w:val="28"/>
        </w:rPr>
        <w:t>2. Если есть нулевой бит, то п. 3, иначе п. 1</w:t>
      </w:r>
    </w:p>
    <w:p w14:paraId="6A31D984" w14:textId="0BF80EDF" w:rsidR="00C47928" w:rsidRPr="00AD76D4" w:rsidRDefault="00C47928" w:rsidP="00C4792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3. Вызвать подпрограмму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IDSW</w:t>
      </w:r>
    </w:p>
    <w:p w14:paraId="465F3AA2" w14:textId="161809C7" w:rsidR="00C47928" w:rsidRPr="00D20F0C" w:rsidRDefault="00C47928" w:rsidP="00C4792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4. Записать в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значение </w:t>
      </w:r>
      <w:r w:rsidRPr="00D20F0C">
        <w:rPr>
          <w:rFonts w:ascii="Times New Roman" w:eastAsiaTheme="minorEastAsia" w:hAnsi="Times New Roman" w:cs="Times New Roman"/>
          <w:sz w:val="28"/>
          <w:szCs w:val="28"/>
          <w:lang w:val="en-US"/>
        </w:rPr>
        <w:t>FF</w:t>
      </w:r>
    </w:p>
    <w:p w14:paraId="333BE18C" w14:textId="4CFC9AB8" w:rsidR="00C47928" w:rsidRPr="00D20F0C" w:rsidRDefault="00C47928" w:rsidP="00C4792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AD76D4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 Инкремент В</w:t>
      </w:r>
    </w:p>
    <w:p w14:paraId="11C871CB" w14:textId="1502B90C" w:rsidR="00C47928" w:rsidRPr="00D20F0C" w:rsidRDefault="00C47928" w:rsidP="00C4792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sz w:val="28"/>
          <w:szCs w:val="28"/>
        </w:rPr>
        <w:t>6. Сдвиг вправо числа в аккумуляторе с переносом</w:t>
      </w:r>
    </w:p>
    <w:p w14:paraId="2481C3E6" w14:textId="56C9AB12" w:rsidR="00C47928" w:rsidRPr="00D20F0C" w:rsidRDefault="00C47928" w:rsidP="00C4792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20F0C">
        <w:rPr>
          <w:rFonts w:ascii="Times New Roman" w:eastAsiaTheme="minorEastAsia" w:hAnsi="Times New Roman" w:cs="Times New Roman"/>
          <w:sz w:val="28"/>
          <w:szCs w:val="28"/>
        </w:rPr>
        <w:t xml:space="preserve">7. Если индикатор С=1, то конец, иначе п.5 </w:t>
      </w:r>
    </w:p>
    <w:p w14:paraId="19764CF5" w14:textId="77777777" w:rsidR="00C47928" w:rsidRDefault="00C47928" w:rsidP="00C47928">
      <w:pPr>
        <w:spacing w:after="0" w:line="24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6690D7F5" w14:textId="5DB9B4E8" w:rsidR="00461F53" w:rsidRPr="000A0748" w:rsidRDefault="00C12240" w:rsidP="00461F53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0A0748">
        <w:rPr>
          <w:rFonts w:ascii="Times New Roman" w:eastAsiaTheme="minorEastAsia" w:hAnsi="Times New Roman" w:cs="Times New Roman"/>
          <w:b/>
          <w:bCs/>
          <w:sz w:val="32"/>
          <w:szCs w:val="32"/>
        </w:rPr>
        <w:t>Выводы по работе</w:t>
      </w:r>
    </w:p>
    <w:p w14:paraId="2C644BF2" w14:textId="7C6A9E81" w:rsidR="00E339C0" w:rsidRDefault="00861F3B" w:rsidP="000A074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</w:t>
      </w:r>
      <w:r w:rsidR="009A04AD">
        <w:rPr>
          <w:rFonts w:ascii="Times New Roman" w:hAnsi="Times New Roman" w:cs="Times New Roman"/>
          <w:sz w:val="28"/>
          <w:szCs w:val="28"/>
        </w:rPr>
        <w:t xml:space="preserve">было проведено </w:t>
      </w:r>
      <w:r w:rsidR="00E339C0" w:rsidRPr="00910961">
        <w:rPr>
          <w:rFonts w:ascii="Times New Roman" w:hAnsi="Times New Roman" w:cs="Times New Roman"/>
          <w:sz w:val="28"/>
          <w:szCs w:val="28"/>
        </w:rPr>
        <w:t>исследование особенностей запи</w:t>
      </w:r>
      <w:r w:rsidR="00E339C0">
        <w:rPr>
          <w:rFonts w:ascii="Times New Roman" w:hAnsi="Times New Roman" w:cs="Times New Roman"/>
          <w:sz w:val="28"/>
          <w:szCs w:val="28"/>
        </w:rPr>
        <w:t>си и обращения к подпрограммам.</w:t>
      </w:r>
      <w:r w:rsidR="009A04AD">
        <w:rPr>
          <w:rFonts w:ascii="Times New Roman" w:hAnsi="Times New Roman" w:cs="Times New Roman"/>
          <w:sz w:val="28"/>
          <w:szCs w:val="28"/>
        </w:rPr>
        <w:t xml:space="preserve"> Определены максимальные и минимальные времена задержки.</w:t>
      </w:r>
      <w:r w:rsidR="00A3368E" w:rsidRPr="00A3368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3368E">
        <w:rPr>
          <w:rFonts w:ascii="Times New Roman" w:eastAsiaTheme="minorEastAsia" w:hAnsi="Times New Roman" w:cs="Times New Roman"/>
          <w:sz w:val="28"/>
          <w:szCs w:val="28"/>
        </w:rPr>
        <w:t>Был разработаны алгоритмы программ, создающих задержку с заданным временем</w:t>
      </w:r>
    </w:p>
    <w:p w14:paraId="214FA903" w14:textId="77777777" w:rsidR="00074B2F" w:rsidRPr="00A3368E" w:rsidRDefault="00074B2F" w:rsidP="000A07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DEEE2" w14:textId="77777777" w:rsidR="00631DD7" w:rsidRPr="000A0748" w:rsidRDefault="00631DD7" w:rsidP="000A0748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0A0748">
        <w:rPr>
          <w:rFonts w:ascii="Times New Roman" w:eastAsiaTheme="minorEastAsia" w:hAnsi="Times New Roman" w:cs="Times New Roman"/>
          <w:b/>
          <w:bCs/>
          <w:sz w:val="32"/>
          <w:szCs w:val="32"/>
        </w:rPr>
        <w:t>Контрольные вопросы</w:t>
      </w:r>
    </w:p>
    <w:p w14:paraId="45B111E3" w14:textId="012A3476" w:rsidR="008309E2" w:rsidRPr="00C17531" w:rsidRDefault="00631DD7" w:rsidP="000A0748">
      <w:pPr>
        <w:pStyle w:val="a7"/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17531">
        <w:rPr>
          <w:rFonts w:ascii="Times New Roman" w:hAnsi="Times New Roman" w:cs="Times New Roman"/>
          <w:b/>
          <w:bCs/>
          <w:sz w:val="28"/>
          <w:szCs w:val="28"/>
        </w:rPr>
        <w:t xml:space="preserve">Какие внутренние регистры изменяет команда </w:t>
      </w:r>
      <w:r w:rsidRPr="00C17531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CALL</w:t>
      </w:r>
      <w:r w:rsidRPr="00C17531">
        <w:rPr>
          <w:rFonts w:ascii="Times New Roman" w:hAnsi="Times New Roman" w:cs="Times New Roman"/>
          <w:b/>
          <w:bCs/>
          <w:sz w:val="28"/>
          <w:szCs w:val="28"/>
          <w:lang w:bidi="en-US"/>
        </w:rPr>
        <w:t>&lt;</w:t>
      </w:r>
      <w:r w:rsidRPr="00C17531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A</w:t>
      </w:r>
      <w:r w:rsidRPr="00C17531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en-US"/>
        </w:rPr>
        <w:t>2</w:t>
      </w:r>
      <w:r w:rsidRPr="00C17531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&gt; </w:t>
      </w:r>
      <w:r w:rsidRPr="00C17531">
        <w:rPr>
          <w:rFonts w:ascii="Times New Roman" w:hAnsi="Times New Roman" w:cs="Times New Roman"/>
          <w:b/>
          <w:bCs/>
          <w:sz w:val="28"/>
          <w:szCs w:val="28"/>
        </w:rPr>
        <w:t>&lt;А</w:t>
      </w:r>
      <w:r w:rsidRPr="00C17531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="00C47928" w:rsidRPr="00C17531">
        <w:rPr>
          <w:rFonts w:ascii="Times New Roman" w:hAnsi="Times New Roman" w:cs="Times New Roman"/>
          <w:b/>
          <w:bCs/>
          <w:sz w:val="28"/>
          <w:szCs w:val="28"/>
        </w:rPr>
        <w:t>&gt;?</w:t>
      </w:r>
    </w:p>
    <w:p w14:paraId="5C69441E" w14:textId="4B029224" w:rsidR="00C17531" w:rsidRDefault="00C17531" w:rsidP="00C17531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C17531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C17531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C17531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C17531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C17531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C17531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C17531">
        <w:rPr>
          <w:rFonts w:ascii="Times New Roman" w:hAnsi="Times New Roman" w:cs="Times New Roman"/>
          <w:sz w:val="28"/>
          <w:szCs w:val="28"/>
        </w:rPr>
        <w:t>&lt;А</w:t>
      </w:r>
      <w:r w:rsidRPr="00C1753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17531">
        <w:rPr>
          <w:rFonts w:ascii="Times New Roman" w:hAnsi="Times New Roman" w:cs="Times New Roman"/>
          <w:sz w:val="28"/>
          <w:szCs w:val="28"/>
        </w:rPr>
        <w:t>&gt; загружает в программный счетчик МП БИС содержимое байтов &lt;А</w:t>
      </w:r>
      <w:r w:rsidR="009A04AD" w:rsidRPr="00C1753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9A04AD" w:rsidRPr="00C17531">
        <w:rPr>
          <w:rFonts w:ascii="Times New Roman" w:hAnsi="Times New Roman" w:cs="Times New Roman"/>
          <w:sz w:val="28"/>
          <w:szCs w:val="28"/>
        </w:rPr>
        <w:t>&gt; &lt;</w:t>
      </w:r>
      <w:r w:rsidRPr="00C17531">
        <w:rPr>
          <w:rFonts w:ascii="Times New Roman" w:hAnsi="Times New Roman" w:cs="Times New Roman"/>
          <w:sz w:val="28"/>
          <w:szCs w:val="28"/>
        </w:rPr>
        <w:t>А</w:t>
      </w:r>
      <w:r w:rsidRPr="00C1753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17531">
        <w:rPr>
          <w:rFonts w:ascii="Times New Roman" w:hAnsi="Times New Roman" w:cs="Times New Roman"/>
          <w:sz w:val="28"/>
          <w:szCs w:val="28"/>
        </w:rPr>
        <w:t xml:space="preserve">&gt;, записанных в последующих двух адресах памяти после адреса, где записан код команды </w:t>
      </w:r>
      <w:r w:rsidRPr="00C17531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C17531">
        <w:rPr>
          <w:rFonts w:ascii="Times New Roman" w:hAnsi="Times New Roman" w:cs="Times New Roman"/>
          <w:sz w:val="28"/>
          <w:szCs w:val="28"/>
          <w:lang w:bidi="en-US"/>
        </w:rPr>
        <w:t xml:space="preserve"> (</w:t>
      </w:r>
      <w:r w:rsidRPr="00C17531">
        <w:rPr>
          <w:rFonts w:ascii="Times New Roman" w:hAnsi="Times New Roman" w:cs="Times New Roman"/>
          <w:sz w:val="28"/>
          <w:szCs w:val="28"/>
          <w:lang w:val="en-US" w:bidi="en-US"/>
        </w:rPr>
        <w:t>CD</w:t>
      </w:r>
      <w:r w:rsidRPr="00C17531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17531">
        <w:rPr>
          <w:rFonts w:ascii="Times New Roman" w:hAnsi="Times New Roman" w:cs="Times New Roman"/>
          <w:sz w:val="28"/>
          <w:szCs w:val="28"/>
          <w:lang w:bidi="en-US"/>
        </w:rPr>
        <w:t xml:space="preserve">). </w:t>
      </w:r>
      <w:r w:rsidRPr="00C17531">
        <w:rPr>
          <w:rFonts w:ascii="Times New Roman" w:hAnsi="Times New Roman" w:cs="Times New Roman"/>
          <w:sz w:val="28"/>
          <w:szCs w:val="28"/>
        </w:rPr>
        <w:t>Содержимое байта &lt;А</w:t>
      </w:r>
      <w:r w:rsidRPr="00C1753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17531">
        <w:rPr>
          <w:rFonts w:ascii="Times New Roman" w:hAnsi="Times New Roman" w:cs="Times New Roman"/>
          <w:sz w:val="28"/>
          <w:szCs w:val="28"/>
        </w:rPr>
        <w:t xml:space="preserve">&gt; записывается в младший байт </w:t>
      </w:r>
      <w:r w:rsidRPr="00C17531">
        <w:rPr>
          <w:rFonts w:ascii="Times New Roman" w:hAnsi="Times New Roman" w:cs="Times New Roman"/>
          <w:i/>
          <w:sz w:val="28"/>
          <w:szCs w:val="28"/>
          <w:lang w:val="en-US" w:bidi="en-US"/>
        </w:rPr>
        <w:t>PC</w:t>
      </w:r>
      <w:r w:rsidRPr="00C17531">
        <w:rPr>
          <w:rFonts w:ascii="Times New Roman" w:hAnsi="Times New Roman" w:cs="Times New Roman"/>
          <w:i/>
          <w:sz w:val="28"/>
          <w:szCs w:val="28"/>
          <w:vertAlign w:val="subscript"/>
          <w:lang w:val="en-US" w:bidi="en-US"/>
        </w:rPr>
        <w:t>L</w:t>
      </w:r>
      <w:r w:rsidRPr="00C17531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C17531">
        <w:rPr>
          <w:rFonts w:ascii="Times New Roman" w:hAnsi="Times New Roman" w:cs="Times New Roman"/>
          <w:sz w:val="28"/>
          <w:szCs w:val="28"/>
        </w:rPr>
        <w:t xml:space="preserve">программного счетчика, а третий байт </w:t>
      </w:r>
      <w:r w:rsidRPr="00C17531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C17531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C17531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1</w:t>
      </w:r>
      <w:r w:rsidRPr="00C17531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C17531">
        <w:rPr>
          <w:rFonts w:ascii="Times New Roman" w:hAnsi="Times New Roman" w:cs="Times New Roman"/>
          <w:sz w:val="28"/>
          <w:szCs w:val="28"/>
        </w:rPr>
        <w:t xml:space="preserve">команды — в старшин байт </w:t>
      </w:r>
      <w:r w:rsidRPr="00C17531">
        <w:rPr>
          <w:rFonts w:ascii="Times New Roman" w:hAnsi="Times New Roman" w:cs="Times New Roman"/>
          <w:i/>
          <w:sz w:val="28"/>
          <w:szCs w:val="28"/>
        </w:rPr>
        <w:t>РС</w:t>
      </w:r>
      <w:r w:rsidRPr="00C17531">
        <w:rPr>
          <w:rFonts w:ascii="Times New Roman" w:hAnsi="Times New Roman" w:cs="Times New Roman"/>
          <w:i/>
          <w:sz w:val="28"/>
          <w:szCs w:val="28"/>
          <w:vertAlign w:val="subscript"/>
        </w:rPr>
        <w:t>Н</w:t>
      </w:r>
      <w:r w:rsidRPr="00C1753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17531">
        <w:rPr>
          <w:rFonts w:ascii="Times New Roman" w:hAnsi="Times New Roman" w:cs="Times New Roman"/>
          <w:sz w:val="28"/>
          <w:szCs w:val="28"/>
        </w:rPr>
        <w:t xml:space="preserve">программного счетчика, при этом МП БИС автоматически сохраняет в </w:t>
      </w:r>
      <w:r w:rsidRPr="00C175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стеке адрес</w:t>
      </w:r>
      <w:r w:rsidRPr="00C17531">
        <w:rPr>
          <w:rFonts w:ascii="Times New Roman" w:hAnsi="Times New Roman" w:cs="Times New Roman"/>
          <w:sz w:val="28"/>
          <w:szCs w:val="28"/>
        </w:rPr>
        <w:t xml:space="preserve"> основной программы, к которому она будет обращаться после выполнения подпрограммы.</w:t>
      </w:r>
    </w:p>
    <w:p w14:paraId="3CAD5C66" w14:textId="77777777" w:rsidR="00461F53" w:rsidRPr="00C17531" w:rsidRDefault="00461F53" w:rsidP="00C17531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09E880AB" w14:textId="6868F435" w:rsidR="00631DD7" w:rsidRDefault="00631DD7" w:rsidP="00C17531">
      <w:pPr>
        <w:pStyle w:val="a7"/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17531">
        <w:rPr>
          <w:rFonts w:ascii="Times New Roman" w:eastAsiaTheme="minorEastAsia" w:hAnsi="Times New Roman" w:cs="Times New Roman"/>
          <w:b/>
          <w:bCs/>
          <w:sz w:val="28"/>
          <w:szCs w:val="28"/>
        </w:rPr>
        <w:t>Сколько байт занимает программный счетчик?</w:t>
      </w:r>
    </w:p>
    <w:p w14:paraId="1D6D7CBB" w14:textId="3E1435EA" w:rsidR="00C17531" w:rsidRDefault="00461F53" w:rsidP="00461F53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1F53">
        <w:rPr>
          <w:rFonts w:ascii="Times New Roman" w:eastAsiaTheme="minorEastAsia" w:hAnsi="Times New Roman" w:cs="Times New Roman"/>
          <w:sz w:val="28"/>
          <w:szCs w:val="28"/>
        </w:rPr>
        <w:t>2 байта занимает программный счетчик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8652329" w14:textId="77777777" w:rsidR="00461F53" w:rsidRPr="00461F53" w:rsidRDefault="00461F53" w:rsidP="00461F53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D361923" w14:textId="59C5293A" w:rsidR="00631DD7" w:rsidRPr="00C17531" w:rsidRDefault="00631DD7" w:rsidP="00C17531">
      <w:pPr>
        <w:pStyle w:val="a7"/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17531">
        <w:rPr>
          <w:rFonts w:ascii="Times New Roman" w:hAnsi="Times New Roman" w:cs="Times New Roman"/>
          <w:b/>
          <w:bCs/>
          <w:sz w:val="28"/>
          <w:szCs w:val="28"/>
        </w:rPr>
        <w:t xml:space="preserve">Какие внутренние регистры изменяет команда </w:t>
      </w:r>
      <w:r w:rsidRPr="00C17531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RET</w:t>
      </w:r>
      <w:r w:rsidRPr="00C17531">
        <w:rPr>
          <w:rFonts w:ascii="Times New Roman" w:hAnsi="Times New Roman" w:cs="Times New Roman"/>
          <w:b/>
          <w:bCs/>
          <w:sz w:val="28"/>
          <w:szCs w:val="28"/>
          <w:lang w:bidi="en-US"/>
        </w:rPr>
        <w:t>?</w:t>
      </w:r>
    </w:p>
    <w:p w14:paraId="13B7C69A" w14:textId="5A8D4490" w:rsidR="00C17531" w:rsidRPr="00861F3B" w:rsidRDefault="00C17531" w:rsidP="00C17531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61F3B">
        <w:rPr>
          <w:rFonts w:ascii="Times New Roman" w:hAnsi="Times New Roman" w:cs="Times New Roman"/>
          <w:sz w:val="28"/>
          <w:szCs w:val="28"/>
        </w:rPr>
        <w:t xml:space="preserve">Для вызова подпрограммы и возврата из них используются команды </w:t>
      </w:r>
      <w:r w:rsidRPr="00861F3B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861F3B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861F3B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861F3B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861F3B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861F3B">
        <w:rPr>
          <w:rFonts w:ascii="Times New Roman" w:hAnsi="Times New Roman" w:cs="Times New Roman"/>
          <w:smallCaps/>
          <w:sz w:val="28"/>
          <w:szCs w:val="28"/>
          <w:lang w:bidi="en-US"/>
        </w:rPr>
        <w:t>&lt;</w:t>
      </w:r>
      <w:r w:rsidRPr="00861F3B">
        <w:rPr>
          <w:rFonts w:ascii="Times New Roman" w:hAnsi="Times New Roman" w:cs="Times New Roman"/>
          <w:smallCaps/>
          <w:sz w:val="28"/>
          <w:szCs w:val="28"/>
          <w:lang w:val="en-US" w:bidi="en-US"/>
        </w:rPr>
        <w:t>Ai</w:t>
      </w:r>
      <w:r w:rsidRPr="00861F3B">
        <w:rPr>
          <w:rFonts w:ascii="Times New Roman" w:hAnsi="Times New Roman" w:cs="Times New Roman"/>
          <w:smallCaps/>
          <w:sz w:val="28"/>
          <w:szCs w:val="28"/>
          <w:lang w:bidi="en-US"/>
        </w:rPr>
        <w:t>&gt;</w:t>
      </w:r>
      <w:r w:rsidRPr="00861F3B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861F3B">
        <w:rPr>
          <w:rFonts w:ascii="Times New Roman" w:hAnsi="Times New Roman" w:cs="Times New Roman"/>
          <w:sz w:val="28"/>
          <w:szCs w:val="28"/>
        </w:rPr>
        <w:t xml:space="preserve">и </w:t>
      </w:r>
      <w:r w:rsidRPr="00861F3B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861F3B">
        <w:rPr>
          <w:rFonts w:ascii="Times New Roman" w:hAnsi="Times New Roman" w:cs="Times New Roman"/>
          <w:sz w:val="28"/>
          <w:szCs w:val="28"/>
          <w:lang w:bidi="en-US"/>
        </w:rPr>
        <w:t>.</w:t>
      </w:r>
      <w:r w:rsidR="00861F3B" w:rsidRPr="00861F3B">
        <w:rPr>
          <w:rFonts w:ascii="Times New Roman" w:hAnsi="Times New Roman" w:cs="Times New Roman"/>
          <w:sz w:val="28"/>
          <w:szCs w:val="28"/>
        </w:rPr>
        <w:t xml:space="preserve"> Команда </w:t>
      </w:r>
      <w:r w:rsidR="00861F3B" w:rsidRPr="00861F3B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="00861F3B" w:rsidRPr="00861F3B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861F3B" w:rsidRPr="00861F3B">
        <w:rPr>
          <w:rFonts w:ascii="Times New Roman" w:hAnsi="Times New Roman" w:cs="Times New Roman"/>
          <w:sz w:val="28"/>
          <w:szCs w:val="28"/>
        </w:rPr>
        <w:t>(С9) помещает в программный счетчик последнее число, записанное на данный момент в стеке.</w:t>
      </w:r>
    </w:p>
    <w:p w14:paraId="71242BF8" w14:textId="77777777" w:rsidR="00C17531" w:rsidRPr="00C17531" w:rsidRDefault="00C17531" w:rsidP="00C1753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24F7884E" w14:textId="23B9242D" w:rsidR="002E64DC" w:rsidRPr="00C17531" w:rsidRDefault="002E64DC" w:rsidP="00461F53">
      <w:pPr>
        <w:pStyle w:val="a7"/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17531">
        <w:rPr>
          <w:rFonts w:ascii="Times New Roman" w:hAnsi="Times New Roman" w:cs="Times New Roman"/>
          <w:b/>
          <w:bCs/>
          <w:sz w:val="28"/>
          <w:szCs w:val="28"/>
        </w:rPr>
        <w:t xml:space="preserve">Для каких целей может использоваться команда </w:t>
      </w:r>
      <w:r w:rsidRPr="00C17531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NOP</w:t>
      </w:r>
      <w:r w:rsidRPr="00C17531">
        <w:rPr>
          <w:rFonts w:ascii="Times New Roman" w:hAnsi="Times New Roman" w:cs="Times New Roman"/>
          <w:b/>
          <w:bCs/>
          <w:sz w:val="28"/>
          <w:szCs w:val="28"/>
          <w:lang w:bidi="en-US"/>
        </w:rPr>
        <w:t>?</w:t>
      </w:r>
    </w:p>
    <w:p w14:paraId="10AD8E5E" w14:textId="6D3B7294" w:rsidR="00C17531" w:rsidRPr="00C17531" w:rsidRDefault="00C17531" w:rsidP="00461F53">
      <w:pPr>
        <w:pStyle w:val="a7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NOP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>используется для увеличения времени выполнения цикла, а следовательно, и общей задержки.</w:t>
      </w:r>
    </w:p>
    <w:sectPr w:rsidR="00C17531" w:rsidRPr="00C17531" w:rsidSect="000806D9">
      <w:headerReference w:type="default" r:id="rId10"/>
      <w:footerReference w:type="default" r:id="rId11"/>
      <w:pgSz w:w="11906" w:h="16838"/>
      <w:pgMar w:top="567" w:right="566" w:bottom="851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DB9C3" w14:textId="77777777" w:rsidR="00B92877" w:rsidRDefault="00B92877" w:rsidP="00792C74">
      <w:pPr>
        <w:spacing w:after="0" w:line="240" w:lineRule="auto"/>
      </w:pPr>
      <w:r>
        <w:separator/>
      </w:r>
    </w:p>
  </w:endnote>
  <w:endnote w:type="continuationSeparator" w:id="0">
    <w:p w14:paraId="0C20F479" w14:textId="77777777" w:rsidR="00B92877" w:rsidRDefault="00B92877" w:rsidP="0079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761326"/>
      <w:docPartObj>
        <w:docPartGallery w:val="Page Numbers (Bottom of Page)"/>
        <w:docPartUnique/>
      </w:docPartObj>
    </w:sdtPr>
    <w:sdtEndPr/>
    <w:sdtContent>
      <w:p w14:paraId="4EEE7B2A" w14:textId="30350997" w:rsidR="000806D9" w:rsidRDefault="000806D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5C3841F5" w14:textId="77777777" w:rsidR="000806D9" w:rsidRDefault="000806D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43BD9" w14:textId="77777777" w:rsidR="00B92877" w:rsidRDefault="00B92877" w:rsidP="00792C74">
      <w:pPr>
        <w:spacing w:after="0" w:line="240" w:lineRule="auto"/>
      </w:pPr>
      <w:r>
        <w:separator/>
      </w:r>
    </w:p>
  </w:footnote>
  <w:footnote w:type="continuationSeparator" w:id="0">
    <w:p w14:paraId="091E5257" w14:textId="77777777" w:rsidR="00B92877" w:rsidRDefault="00B92877" w:rsidP="00792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6071673"/>
      <w:docPartObj>
        <w:docPartGallery w:val="Page Numbers (Top of Page)"/>
        <w:docPartUnique/>
      </w:docPartObj>
    </w:sdtPr>
    <w:sdtEndPr/>
    <w:sdtContent>
      <w:p w14:paraId="0B7170A1" w14:textId="4E53D3B4" w:rsidR="0014086B" w:rsidRDefault="0014086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06D9">
          <w:rPr>
            <w:noProof/>
          </w:rPr>
          <w:t>8</w:t>
        </w:r>
        <w:r>
          <w:fldChar w:fldCharType="end"/>
        </w:r>
      </w:p>
    </w:sdtContent>
  </w:sdt>
  <w:p w14:paraId="573F04B3" w14:textId="77777777" w:rsidR="0014086B" w:rsidRDefault="0014086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C5490"/>
    <w:multiLevelType w:val="hybridMultilevel"/>
    <w:tmpl w:val="4A5C1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779BE"/>
    <w:multiLevelType w:val="hybridMultilevel"/>
    <w:tmpl w:val="44A49DF0"/>
    <w:lvl w:ilvl="0" w:tplc="D71C08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06B3F"/>
    <w:multiLevelType w:val="hybridMultilevel"/>
    <w:tmpl w:val="3D30CA6C"/>
    <w:lvl w:ilvl="0" w:tplc="1A86109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C3237CB"/>
    <w:multiLevelType w:val="hybridMultilevel"/>
    <w:tmpl w:val="B8762434"/>
    <w:lvl w:ilvl="0" w:tplc="21D40C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C7"/>
    <w:rsid w:val="000050B8"/>
    <w:rsid w:val="00017CC7"/>
    <w:rsid w:val="00074B2F"/>
    <w:rsid w:val="000806D9"/>
    <w:rsid w:val="000A0748"/>
    <w:rsid w:val="000C772F"/>
    <w:rsid w:val="000F30E7"/>
    <w:rsid w:val="00100B94"/>
    <w:rsid w:val="00133EE0"/>
    <w:rsid w:val="00137D4E"/>
    <w:rsid w:val="0014086B"/>
    <w:rsid w:val="0016305A"/>
    <w:rsid w:val="00196916"/>
    <w:rsid w:val="001C249A"/>
    <w:rsid w:val="001D40C4"/>
    <w:rsid w:val="00226E67"/>
    <w:rsid w:val="00236353"/>
    <w:rsid w:val="00264AED"/>
    <w:rsid w:val="00273BCC"/>
    <w:rsid w:val="002E229D"/>
    <w:rsid w:val="002E64DC"/>
    <w:rsid w:val="002F4D6E"/>
    <w:rsid w:val="00323D66"/>
    <w:rsid w:val="003319FF"/>
    <w:rsid w:val="00331C31"/>
    <w:rsid w:val="003369E8"/>
    <w:rsid w:val="003A0282"/>
    <w:rsid w:val="003E0D0B"/>
    <w:rsid w:val="00433533"/>
    <w:rsid w:val="004337CA"/>
    <w:rsid w:val="00436DC3"/>
    <w:rsid w:val="0045279D"/>
    <w:rsid w:val="00461F53"/>
    <w:rsid w:val="004A3650"/>
    <w:rsid w:val="004E1928"/>
    <w:rsid w:val="004E6D1F"/>
    <w:rsid w:val="005129CA"/>
    <w:rsid w:val="00523A24"/>
    <w:rsid w:val="005B3A17"/>
    <w:rsid w:val="005E4B51"/>
    <w:rsid w:val="00631DD7"/>
    <w:rsid w:val="00654879"/>
    <w:rsid w:val="0066492D"/>
    <w:rsid w:val="006A1B50"/>
    <w:rsid w:val="006A5FD4"/>
    <w:rsid w:val="006E24B7"/>
    <w:rsid w:val="0075248F"/>
    <w:rsid w:val="00792C74"/>
    <w:rsid w:val="007B77F9"/>
    <w:rsid w:val="007C59D1"/>
    <w:rsid w:val="008309E2"/>
    <w:rsid w:val="00861F3B"/>
    <w:rsid w:val="00873250"/>
    <w:rsid w:val="00910961"/>
    <w:rsid w:val="00957C84"/>
    <w:rsid w:val="009A04AD"/>
    <w:rsid w:val="009A1947"/>
    <w:rsid w:val="00A3368E"/>
    <w:rsid w:val="00A43A54"/>
    <w:rsid w:val="00A75859"/>
    <w:rsid w:val="00AC14B0"/>
    <w:rsid w:val="00AD76D4"/>
    <w:rsid w:val="00B16F67"/>
    <w:rsid w:val="00B45407"/>
    <w:rsid w:val="00B92877"/>
    <w:rsid w:val="00C12240"/>
    <w:rsid w:val="00C16F97"/>
    <w:rsid w:val="00C17531"/>
    <w:rsid w:val="00C26A8A"/>
    <w:rsid w:val="00C45804"/>
    <w:rsid w:val="00C47928"/>
    <w:rsid w:val="00CE6B14"/>
    <w:rsid w:val="00D20F0C"/>
    <w:rsid w:val="00D73A2B"/>
    <w:rsid w:val="00E339C0"/>
    <w:rsid w:val="00E50635"/>
    <w:rsid w:val="00E740FB"/>
    <w:rsid w:val="00EA1404"/>
    <w:rsid w:val="00EA4ECA"/>
    <w:rsid w:val="00EB3698"/>
    <w:rsid w:val="00EC69B3"/>
    <w:rsid w:val="00F1164D"/>
    <w:rsid w:val="00F55CD7"/>
    <w:rsid w:val="00F7333B"/>
    <w:rsid w:val="00F90680"/>
    <w:rsid w:val="00FD5F2F"/>
    <w:rsid w:val="00FD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D87DEA"/>
  <w15:chartTrackingRefBased/>
  <w15:docId w15:val="{9C97F20B-8D99-4FF9-9623-C0A44546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531"/>
  </w:style>
  <w:style w:type="paragraph" w:styleId="1">
    <w:name w:val="heading 1"/>
    <w:next w:val="a"/>
    <w:link w:val="10"/>
    <w:uiPriority w:val="9"/>
    <w:qFormat/>
    <w:rsid w:val="00264AED"/>
    <w:pPr>
      <w:keepNext/>
      <w:keepLines/>
      <w:spacing w:after="136"/>
      <w:ind w:left="10" w:right="19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09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link w:val="a5"/>
    <w:uiPriority w:val="1"/>
    <w:qFormat/>
    <w:rsid w:val="00910961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910961"/>
    <w:rPr>
      <w:rFonts w:eastAsiaTheme="minorEastAsia"/>
      <w:lang w:eastAsia="ru-RU"/>
    </w:rPr>
  </w:style>
  <w:style w:type="character" w:customStyle="1" w:styleId="s2">
    <w:name w:val="s2"/>
    <w:basedOn w:val="a0"/>
    <w:rsid w:val="00910961"/>
  </w:style>
  <w:style w:type="paragraph" w:styleId="a6">
    <w:name w:val="caption"/>
    <w:basedOn w:val="a"/>
    <w:next w:val="a"/>
    <w:uiPriority w:val="35"/>
    <w:unhideWhenUsed/>
    <w:qFormat/>
    <w:rsid w:val="00523A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C45804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D6CCF"/>
    <w:rPr>
      <w:color w:val="808080"/>
    </w:rPr>
  </w:style>
  <w:style w:type="paragraph" w:styleId="a9">
    <w:name w:val="header"/>
    <w:basedOn w:val="a"/>
    <w:link w:val="aa"/>
    <w:uiPriority w:val="99"/>
    <w:unhideWhenUsed/>
    <w:rsid w:val="00792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92C74"/>
  </w:style>
  <w:style w:type="paragraph" w:styleId="ab">
    <w:name w:val="footer"/>
    <w:basedOn w:val="a"/>
    <w:link w:val="ac"/>
    <w:uiPriority w:val="99"/>
    <w:unhideWhenUsed/>
    <w:rsid w:val="00792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92C74"/>
  </w:style>
  <w:style w:type="character" w:customStyle="1" w:styleId="10">
    <w:name w:val="Заголовок 1 Знак"/>
    <w:basedOn w:val="a0"/>
    <w:link w:val="1"/>
    <w:uiPriority w:val="9"/>
    <w:rsid w:val="00264AED"/>
    <w:rPr>
      <w:rFonts w:ascii="Times New Roman" w:eastAsia="Times New Roman" w:hAnsi="Times New Roman" w:cs="Times New Roman"/>
      <w:b/>
      <w:color w:val="000000"/>
      <w:sz w:val="36"/>
      <w:u w:val="single" w:color="000000"/>
      <w:lang w:eastAsia="ru-RU"/>
    </w:rPr>
  </w:style>
  <w:style w:type="paragraph" w:customStyle="1" w:styleId="11">
    <w:name w:val="Обычный1"/>
    <w:rsid w:val="00264AED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4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2219</Words>
  <Characters>12653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</dc:creator>
  <cp:keywords/>
  <dc:description/>
  <cp:lastModifiedBy>Sirgey Mochulsky</cp:lastModifiedBy>
  <cp:revision>6</cp:revision>
  <dcterms:created xsi:type="dcterms:W3CDTF">2025-11-11T20:41:00Z</dcterms:created>
  <dcterms:modified xsi:type="dcterms:W3CDTF">2025-12-21T17:27:00Z</dcterms:modified>
</cp:coreProperties>
</file>