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D5B" w:rsidRDefault="0015209A" w:rsidP="0015209A">
      <w:pPr>
        <w:pStyle w:val="Heading1"/>
      </w:pPr>
      <w:proofErr w:type="spellStart"/>
      <w:r>
        <w:t>Accessability</w:t>
      </w:r>
      <w:proofErr w:type="spellEnd"/>
    </w:p>
    <w:p w:rsidR="004E3F62" w:rsidRDefault="0015209A" w:rsidP="0015209A">
      <w:r>
        <w:t>In the Assignment planning we wanted to add a number of accessibility features so our users who have certain disabilities or features they can</w:t>
      </w:r>
      <w:r w:rsidR="004E3F62">
        <w:t>’</w:t>
      </w:r>
      <w:r>
        <w:t xml:space="preserve">t have enabled for whatever reason can still use our website somewhat comfortably. </w:t>
      </w:r>
    </w:p>
    <w:p w:rsidR="004E3F62" w:rsidRDefault="0015209A" w:rsidP="004E3F62">
      <w:pPr>
        <w:pStyle w:val="ListParagraph"/>
        <w:numPr>
          <w:ilvl w:val="0"/>
          <w:numId w:val="1"/>
        </w:numPr>
      </w:pPr>
      <w:r>
        <w:t>Alternative text descriptions where some</w:t>
      </w:r>
      <w:bookmarkStart w:id="0" w:name="_GoBack"/>
      <w:bookmarkEnd w:id="0"/>
      <w:r>
        <w:t xml:space="preserve">thing that we wanted, and did deliver, we added “alt” tags to all the images, giving a description of what is happening in the photo so people who either have media disabled can see it or people with screen readers. </w:t>
      </w:r>
    </w:p>
    <w:p w:rsidR="004E3F62" w:rsidRDefault="0015209A" w:rsidP="004E3F62">
      <w:pPr>
        <w:pStyle w:val="ListParagraph"/>
        <w:numPr>
          <w:ilvl w:val="0"/>
          <w:numId w:val="1"/>
        </w:numPr>
      </w:pPr>
      <w:r>
        <w:t>Al</w:t>
      </w:r>
      <w:r w:rsidR="004E3F62">
        <w:t xml:space="preserve">lot of the public are colour blind so we altered the colour palate to accommodate for that, colours like red and blue are never in the same place apart from the Korean flag, which cannot be changed. The bulk of the page is mainly white and black so it will not be possible to misread, however still keeping the style streamlined and nice looking. </w:t>
      </w:r>
    </w:p>
    <w:p w:rsidR="004E3F62" w:rsidRPr="0015209A" w:rsidRDefault="004E3F62" w:rsidP="004E3F62">
      <w:pPr>
        <w:pStyle w:val="ListParagraph"/>
        <w:numPr>
          <w:ilvl w:val="0"/>
          <w:numId w:val="1"/>
        </w:numPr>
      </w:pPr>
      <w:r>
        <w:t xml:space="preserve">Some people may not have a mouse, and will have to navigate by keyboard, so we added a script to allow users to navigate the menus using arrow keys, and pressing tab to get out of it so they can navigate the website easily. </w:t>
      </w:r>
    </w:p>
    <w:sectPr w:rsidR="004E3F62" w:rsidRPr="00152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C514AB"/>
    <w:multiLevelType w:val="hybridMultilevel"/>
    <w:tmpl w:val="54DCFFB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09A"/>
    <w:rsid w:val="0015209A"/>
    <w:rsid w:val="00292D5B"/>
    <w:rsid w:val="004E3F6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20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09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E3F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20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09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E3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1</cp:revision>
  <dcterms:created xsi:type="dcterms:W3CDTF">2015-06-11T08:05:00Z</dcterms:created>
  <dcterms:modified xsi:type="dcterms:W3CDTF">2015-06-11T08:24:00Z</dcterms:modified>
</cp:coreProperties>
</file>